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09" w:rsidRDefault="00B97509">
      <w:pPr>
        <w:widowControl w:val="0"/>
        <w:spacing w:after="0"/>
        <w:rPr>
          <w:rFonts w:ascii="Arial" w:eastAsia="Arial" w:hAnsi="Arial" w:cs="Arial"/>
        </w:rPr>
      </w:pPr>
    </w:p>
    <w:tbl>
      <w:tblPr>
        <w:tblStyle w:val="a"/>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10206"/>
      </w:tblGrid>
      <w:tr w:rsidR="00B97509">
        <w:tc>
          <w:tcPr>
            <w:tcW w:w="3828" w:type="dxa"/>
          </w:tcPr>
          <w:p w:rsidR="00B97509" w:rsidRDefault="00F91CE6">
            <w:pPr>
              <w:rPr>
                <w:b/>
                <w:sz w:val="28"/>
                <w:szCs w:val="28"/>
              </w:rPr>
            </w:pPr>
            <w:r>
              <w:rPr>
                <w:b/>
                <w:sz w:val="28"/>
                <w:szCs w:val="28"/>
              </w:rPr>
              <w:t>Minor Award Name</w:t>
            </w:r>
          </w:p>
        </w:tc>
        <w:tc>
          <w:tcPr>
            <w:tcW w:w="10206" w:type="dxa"/>
          </w:tcPr>
          <w:p w:rsidR="00B97509" w:rsidRDefault="00F91CE6">
            <w:pPr>
              <w:rPr>
                <w:b/>
                <w:sz w:val="28"/>
                <w:szCs w:val="28"/>
              </w:rPr>
            </w:pPr>
            <w:r>
              <w:rPr>
                <w:b/>
                <w:sz w:val="28"/>
                <w:szCs w:val="28"/>
              </w:rPr>
              <w:t>Sports Psychology</w:t>
            </w:r>
          </w:p>
        </w:tc>
      </w:tr>
      <w:tr w:rsidR="00B97509" w:rsidTr="000A702E">
        <w:trPr>
          <w:trHeight w:val="320"/>
        </w:trPr>
        <w:tc>
          <w:tcPr>
            <w:tcW w:w="3828" w:type="dxa"/>
          </w:tcPr>
          <w:p w:rsidR="00B97509" w:rsidRDefault="00F91CE6">
            <w:pPr>
              <w:rPr>
                <w:b/>
                <w:sz w:val="28"/>
                <w:szCs w:val="28"/>
              </w:rPr>
            </w:pPr>
            <w:r>
              <w:rPr>
                <w:b/>
                <w:sz w:val="28"/>
                <w:szCs w:val="28"/>
              </w:rPr>
              <w:t>Minor Award Code</w:t>
            </w:r>
          </w:p>
        </w:tc>
        <w:tc>
          <w:tcPr>
            <w:tcW w:w="10206" w:type="dxa"/>
          </w:tcPr>
          <w:p w:rsidR="00B97509" w:rsidRDefault="00F91CE6" w:rsidP="000A702E">
            <w:pPr>
              <w:rPr>
                <w:b/>
                <w:color w:val="FF0000"/>
                <w:sz w:val="28"/>
                <w:szCs w:val="28"/>
              </w:rPr>
            </w:pPr>
            <w:r>
              <w:rPr>
                <w:b/>
                <w:sz w:val="28"/>
                <w:szCs w:val="28"/>
              </w:rPr>
              <w:t xml:space="preserve">6N4665 </w:t>
            </w:r>
            <w:bookmarkStart w:id="0" w:name="_GoBack"/>
            <w:bookmarkEnd w:id="0"/>
          </w:p>
        </w:tc>
      </w:tr>
      <w:tr w:rsidR="00B97509">
        <w:tc>
          <w:tcPr>
            <w:tcW w:w="3828" w:type="dxa"/>
          </w:tcPr>
          <w:p w:rsidR="00B97509" w:rsidRDefault="00F91CE6">
            <w:pPr>
              <w:rPr>
                <w:b/>
                <w:sz w:val="28"/>
                <w:szCs w:val="28"/>
              </w:rPr>
            </w:pPr>
            <w:r>
              <w:rPr>
                <w:b/>
                <w:sz w:val="28"/>
                <w:szCs w:val="28"/>
              </w:rPr>
              <w:t>Level</w:t>
            </w:r>
          </w:p>
        </w:tc>
        <w:tc>
          <w:tcPr>
            <w:tcW w:w="10206" w:type="dxa"/>
          </w:tcPr>
          <w:p w:rsidR="00B97509" w:rsidRDefault="00F91CE6">
            <w:pPr>
              <w:rPr>
                <w:b/>
                <w:sz w:val="28"/>
                <w:szCs w:val="28"/>
              </w:rPr>
            </w:pPr>
            <w:r>
              <w:rPr>
                <w:b/>
                <w:sz w:val="28"/>
                <w:szCs w:val="28"/>
              </w:rPr>
              <w:t xml:space="preserve">Level 6 </w:t>
            </w:r>
          </w:p>
        </w:tc>
      </w:tr>
    </w:tbl>
    <w:p w:rsidR="00B97509" w:rsidRDefault="00B97509">
      <w:pPr>
        <w:rPr>
          <w:sz w:val="24"/>
          <w:szCs w:val="24"/>
        </w:rPr>
      </w:pPr>
    </w:p>
    <w:p w:rsidR="00B97509" w:rsidRDefault="00F91CE6">
      <w:pPr>
        <w:rPr>
          <w:b/>
          <w:sz w:val="28"/>
          <w:szCs w:val="28"/>
        </w:rPr>
      </w:pPr>
      <w:r>
        <w:rPr>
          <w:b/>
          <w:sz w:val="28"/>
          <w:szCs w:val="28"/>
        </w:rPr>
        <w:t>Suggested resources to support delivery:</w:t>
      </w:r>
    </w:p>
    <w:tbl>
      <w:tblPr>
        <w:tblStyle w:val="a0"/>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559"/>
        <w:gridCol w:w="3827"/>
        <w:gridCol w:w="2268"/>
        <w:gridCol w:w="3686"/>
      </w:tblGrid>
      <w:tr w:rsidR="00B97509">
        <w:tc>
          <w:tcPr>
            <w:tcW w:w="2694" w:type="dxa"/>
            <w:shd w:val="clear" w:color="auto" w:fill="D9D9D9"/>
          </w:tcPr>
          <w:p w:rsidR="00B97509" w:rsidRDefault="00F91CE6">
            <w:pPr>
              <w:rPr>
                <w:b/>
                <w:sz w:val="28"/>
                <w:szCs w:val="28"/>
              </w:rPr>
            </w:pPr>
            <w:r>
              <w:rPr>
                <w:b/>
                <w:sz w:val="28"/>
                <w:szCs w:val="28"/>
              </w:rPr>
              <w:t>Theme/Topic</w:t>
            </w:r>
          </w:p>
        </w:tc>
        <w:tc>
          <w:tcPr>
            <w:tcW w:w="1559" w:type="dxa"/>
            <w:shd w:val="clear" w:color="auto" w:fill="D9D9D9"/>
          </w:tcPr>
          <w:p w:rsidR="00B97509" w:rsidRDefault="00F91CE6">
            <w:pPr>
              <w:rPr>
                <w:b/>
                <w:sz w:val="28"/>
                <w:szCs w:val="28"/>
              </w:rPr>
            </w:pPr>
            <w:r>
              <w:rPr>
                <w:b/>
                <w:sz w:val="28"/>
                <w:szCs w:val="28"/>
              </w:rPr>
              <w:t>Type</w:t>
            </w:r>
          </w:p>
        </w:tc>
        <w:tc>
          <w:tcPr>
            <w:tcW w:w="3827" w:type="dxa"/>
            <w:shd w:val="clear" w:color="auto" w:fill="D9D9D9"/>
          </w:tcPr>
          <w:p w:rsidR="00B97509" w:rsidRDefault="00F91CE6">
            <w:pPr>
              <w:rPr>
                <w:b/>
                <w:sz w:val="28"/>
                <w:szCs w:val="28"/>
              </w:rPr>
            </w:pPr>
            <w:r>
              <w:rPr>
                <w:b/>
                <w:sz w:val="28"/>
                <w:szCs w:val="28"/>
              </w:rPr>
              <w:t>Relevance</w:t>
            </w:r>
          </w:p>
        </w:tc>
        <w:tc>
          <w:tcPr>
            <w:tcW w:w="2268" w:type="dxa"/>
            <w:shd w:val="clear" w:color="auto" w:fill="D9D9D9"/>
          </w:tcPr>
          <w:p w:rsidR="00B97509" w:rsidRDefault="00F91CE6">
            <w:pPr>
              <w:rPr>
                <w:b/>
                <w:sz w:val="28"/>
                <w:szCs w:val="28"/>
              </w:rPr>
            </w:pPr>
            <w:r>
              <w:rPr>
                <w:b/>
                <w:sz w:val="28"/>
                <w:szCs w:val="28"/>
              </w:rPr>
              <w:t>Author/Source</w:t>
            </w:r>
          </w:p>
        </w:tc>
        <w:tc>
          <w:tcPr>
            <w:tcW w:w="3686" w:type="dxa"/>
            <w:shd w:val="clear" w:color="auto" w:fill="D9D9D9"/>
          </w:tcPr>
          <w:p w:rsidR="00B97509" w:rsidRDefault="00F91CE6">
            <w:pPr>
              <w:rPr>
                <w:b/>
                <w:sz w:val="28"/>
                <w:szCs w:val="28"/>
              </w:rPr>
            </w:pPr>
            <w:r>
              <w:rPr>
                <w:b/>
                <w:sz w:val="28"/>
                <w:szCs w:val="28"/>
              </w:rPr>
              <w:t>Web Link</w:t>
            </w:r>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Role of the sports psychologist in team and individual sports</w:t>
            </w:r>
          </w:p>
        </w:tc>
        <w:tc>
          <w:tcPr>
            <w:tcW w:w="1559" w:type="dxa"/>
            <w:shd w:val="clear" w:color="auto" w:fill="auto"/>
          </w:tcPr>
          <w:p w:rsidR="00B97509" w:rsidRDefault="00F91CE6">
            <w:pPr>
              <w:rPr>
                <w:sz w:val="24"/>
                <w:szCs w:val="24"/>
              </w:rPr>
            </w:pPr>
            <w:r>
              <w:rPr>
                <w:sz w:val="24"/>
                <w:szCs w:val="24"/>
              </w:rPr>
              <w:t>Website</w:t>
            </w:r>
          </w:p>
        </w:tc>
        <w:tc>
          <w:tcPr>
            <w:tcW w:w="3827" w:type="dxa"/>
            <w:shd w:val="clear" w:color="auto" w:fill="auto"/>
          </w:tcPr>
          <w:p w:rsidR="00B97509" w:rsidRDefault="00F91CE6">
            <w:pPr>
              <w:rPr>
                <w:sz w:val="24"/>
                <w:szCs w:val="24"/>
              </w:rPr>
            </w:pPr>
            <w:r>
              <w:rPr>
                <w:sz w:val="24"/>
                <w:szCs w:val="24"/>
              </w:rPr>
              <w:t>The</w:t>
            </w:r>
            <w:r>
              <w:t xml:space="preserve"> </w:t>
            </w:r>
            <w:r>
              <w:rPr>
                <w:sz w:val="24"/>
                <w:szCs w:val="24"/>
              </w:rPr>
              <w:t>British Psychological Society outlines the definition of sports and exercise psychologists including examples of the types of work they are involved in</w:t>
            </w:r>
          </w:p>
        </w:tc>
        <w:tc>
          <w:tcPr>
            <w:tcW w:w="2268" w:type="dxa"/>
            <w:shd w:val="clear" w:color="auto" w:fill="auto"/>
          </w:tcPr>
          <w:p w:rsidR="00B97509" w:rsidRDefault="00F91CE6">
            <w:pPr>
              <w:rPr>
                <w:sz w:val="24"/>
                <w:szCs w:val="24"/>
              </w:rPr>
            </w:pPr>
            <w:r>
              <w:rPr>
                <w:sz w:val="24"/>
                <w:szCs w:val="24"/>
              </w:rPr>
              <w:t>British Psychological Society</w:t>
            </w:r>
          </w:p>
        </w:tc>
        <w:tc>
          <w:tcPr>
            <w:tcW w:w="3686" w:type="dxa"/>
            <w:shd w:val="clear" w:color="auto" w:fill="auto"/>
          </w:tcPr>
          <w:p w:rsidR="00B97509" w:rsidRDefault="002256FE">
            <w:pPr>
              <w:rPr>
                <w:sz w:val="24"/>
                <w:szCs w:val="24"/>
              </w:rPr>
            </w:pPr>
            <w:hyperlink r:id="rId7">
              <w:r w:rsidR="00F91CE6">
                <w:rPr>
                  <w:color w:val="0000FF"/>
                  <w:sz w:val="24"/>
                  <w:szCs w:val="24"/>
                  <w:u w:val="single"/>
                </w:rPr>
                <w:t>https://careers.bps.org.uk/area/sport-exercise</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Role of the sports psychologist in team and individual sports</w:t>
            </w:r>
          </w:p>
        </w:tc>
        <w:tc>
          <w:tcPr>
            <w:tcW w:w="1559" w:type="dxa"/>
            <w:shd w:val="clear" w:color="auto" w:fill="auto"/>
          </w:tcPr>
          <w:p w:rsidR="00B97509" w:rsidRDefault="00F91CE6">
            <w:pPr>
              <w:rPr>
                <w:sz w:val="24"/>
                <w:szCs w:val="24"/>
              </w:rPr>
            </w:pPr>
            <w:r>
              <w:rPr>
                <w:sz w:val="24"/>
                <w:szCs w:val="24"/>
              </w:rPr>
              <w:t>Website</w:t>
            </w:r>
          </w:p>
        </w:tc>
        <w:tc>
          <w:tcPr>
            <w:tcW w:w="3827" w:type="dxa"/>
            <w:shd w:val="clear" w:color="auto" w:fill="auto"/>
          </w:tcPr>
          <w:p w:rsidR="00B97509" w:rsidRDefault="00F91CE6">
            <w:pPr>
              <w:rPr>
                <w:sz w:val="24"/>
                <w:szCs w:val="24"/>
              </w:rPr>
            </w:pPr>
            <w:r>
              <w:rPr>
                <w:sz w:val="24"/>
                <w:szCs w:val="24"/>
              </w:rPr>
              <w:t xml:space="preserve">The American Psychological Association gives descriptions of the role of sports psychologists, including helping the athlete to cope with high pressure. </w:t>
            </w:r>
          </w:p>
        </w:tc>
        <w:tc>
          <w:tcPr>
            <w:tcW w:w="2268" w:type="dxa"/>
            <w:shd w:val="clear" w:color="auto" w:fill="auto"/>
          </w:tcPr>
          <w:p w:rsidR="00B97509" w:rsidRDefault="00F91CE6">
            <w:pPr>
              <w:rPr>
                <w:sz w:val="24"/>
                <w:szCs w:val="24"/>
              </w:rPr>
            </w:pPr>
            <w:r>
              <w:rPr>
                <w:sz w:val="24"/>
                <w:szCs w:val="24"/>
              </w:rPr>
              <w:t>American Psychological Association</w:t>
            </w:r>
          </w:p>
        </w:tc>
        <w:tc>
          <w:tcPr>
            <w:tcW w:w="3686" w:type="dxa"/>
            <w:shd w:val="clear" w:color="auto" w:fill="auto"/>
          </w:tcPr>
          <w:p w:rsidR="00B97509" w:rsidRDefault="002256FE">
            <w:pPr>
              <w:rPr>
                <w:sz w:val="24"/>
                <w:szCs w:val="24"/>
              </w:rPr>
            </w:pPr>
            <w:hyperlink r:id="rId8">
              <w:r w:rsidR="00F91CE6">
                <w:rPr>
                  <w:color w:val="0000FF"/>
                  <w:sz w:val="24"/>
                  <w:szCs w:val="24"/>
                  <w:u w:val="single"/>
                </w:rPr>
                <w:t>http://www.apa.org/helpcenter/sport-psychologists.aspx</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Role of the sports psychologist in team and individual sports</w:t>
            </w:r>
          </w:p>
        </w:tc>
        <w:tc>
          <w:tcPr>
            <w:tcW w:w="1559" w:type="dxa"/>
            <w:shd w:val="clear" w:color="auto" w:fill="auto"/>
          </w:tcPr>
          <w:p w:rsidR="00B97509" w:rsidRDefault="00F91CE6">
            <w:pPr>
              <w:rPr>
                <w:sz w:val="24"/>
                <w:szCs w:val="24"/>
              </w:rPr>
            </w:pPr>
            <w:r>
              <w:rPr>
                <w:sz w:val="24"/>
                <w:szCs w:val="24"/>
              </w:rPr>
              <w:t>Book</w:t>
            </w:r>
          </w:p>
        </w:tc>
        <w:tc>
          <w:tcPr>
            <w:tcW w:w="3827" w:type="dxa"/>
            <w:shd w:val="clear" w:color="auto" w:fill="auto"/>
          </w:tcPr>
          <w:p w:rsidR="00B97509" w:rsidRDefault="00F91CE6">
            <w:pPr>
              <w:rPr>
                <w:sz w:val="24"/>
                <w:szCs w:val="24"/>
              </w:rPr>
            </w:pPr>
            <w:r>
              <w:rPr>
                <w:sz w:val="24"/>
                <w:szCs w:val="24"/>
              </w:rPr>
              <w:t>This book gives a more thorough and detailed account of the benefits of working with a sports psychologist, including their role.</w:t>
            </w:r>
          </w:p>
        </w:tc>
        <w:tc>
          <w:tcPr>
            <w:tcW w:w="2268" w:type="dxa"/>
            <w:shd w:val="clear" w:color="auto" w:fill="auto"/>
          </w:tcPr>
          <w:p w:rsidR="00B97509" w:rsidRDefault="00F91CE6">
            <w:pPr>
              <w:rPr>
                <w:sz w:val="24"/>
                <w:szCs w:val="24"/>
              </w:rPr>
            </w:pPr>
            <w:r>
              <w:rPr>
                <w:sz w:val="24"/>
                <w:szCs w:val="24"/>
              </w:rPr>
              <w:t>Psychology in Professional Sports and the Performing Arts: Challenges and Strategies(2016); Robert J. Schinke</w:t>
            </w:r>
          </w:p>
        </w:tc>
        <w:tc>
          <w:tcPr>
            <w:tcW w:w="3686" w:type="dxa"/>
            <w:shd w:val="clear" w:color="auto" w:fill="auto"/>
          </w:tcPr>
          <w:p w:rsidR="00B97509" w:rsidRDefault="002256FE">
            <w:pPr>
              <w:rPr>
                <w:sz w:val="24"/>
                <w:szCs w:val="24"/>
              </w:rPr>
            </w:pPr>
            <w:hyperlink r:id="rId9">
              <w:r w:rsidR="00F91CE6">
                <w:rPr>
                  <w:color w:val="0000FF"/>
                  <w:sz w:val="24"/>
                  <w:szCs w:val="24"/>
                  <w:u w:val="single"/>
                </w:rPr>
                <w:t>https://www.amazon.com/Psychology-Professional-Sports-Performing-Arts/dp/1138808628</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lastRenderedPageBreak/>
              <w:t>History and main theories of sports</w:t>
            </w:r>
          </w:p>
          <w:p w:rsidR="00B97509" w:rsidRDefault="00F91CE6">
            <w:pPr>
              <w:rPr>
                <w:sz w:val="24"/>
                <w:szCs w:val="24"/>
                <w:highlight w:val="white"/>
              </w:rPr>
            </w:pPr>
            <w:r>
              <w:rPr>
                <w:sz w:val="24"/>
                <w:szCs w:val="24"/>
                <w:highlight w:val="white"/>
              </w:rPr>
              <w:t>psychology</w:t>
            </w:r>
          </w:p>
        </w:tc>
        <w:tc>
          <w:tcPr>
            <w:tcW w:w="1559" w:type="dxa"/>
            <w:shd w:val="clear" w:color="auto" w:fill="auto"/>
          </w:tcPr>
          <w:p w:rsidR="00B97509" w:rsidRDefault="00F91CE6">
            <w:pPr>
              <w:rPr>
                <w:sz w:val="24"/>
                <w:szCs w:val="24"/>
              </w:rPr>
            </w:pPr>
            <w:r>
              <w:rPr>
                <w:sz w:val="24"/>
                <w:szCs w:val="24"/>
              </w:rPr>
              <w:t>Book</w:t>
            </w:r>
          </w:p>
        </w:tc>
        <w:tc>
          <w:tcPr>
            <w:tcW w:w="3827" w:type="dxa"/>
            <w:shd w:val="clear" w:color="auto" w:fill="auto"/>
          </w:tcPr>
          <w:p w:rsidR="00B97509" w:rsidRDefault="00F91CE6" w:rsidP="00877E62">
            <w:pPr>
              <w:rPr>
                <w:sz w:val="24"/>
                <w:szCs w:val="24"/>
              </w:rPr>
            </w:pPr>
            <w:r>
              <w:rPr>
                <w:sz w:val="24"/>
                <w:szCs w:val="24"/>
              </w:rPr>
              <w:t xml:space="preserve">This is a great overall book for studying sports psychology, particularly for </w:t>
            </w:r>
            <w:r w:rsidR="00877E62">
              <w:rPr>
                <w:sz w:val="24"/>
                <w:szCs w:val="24"/>
              </w:rPr>
              <w:t xml:space="preserve">QQI </w:t>
            </w:r>
            <w:r>
              <w:rPr>
                <w:sz w:val="24"/>
                <w:szCs w:val="24"/>
              </w:rPr>
              <w:t>levels 6 and above. The opening chapter gives a very good overview of the history of sports psychology while the rest of the book discusses the main theories, including ideas for practical applications.</w:t>
            </w:r>
          </w:p>
        </w:tc>
        <w:tc>
          <w:tcPr>
            <w:tcW w:w="2268" w:type="dxa"/>
            <w:shd w:val="clear" w:color="auto" w:fill="auto"/>
          </w:tcPr>
          <w:p w:rsidR="00B97509" w:rsidRDefault="00F91CE6">
            <w:pPr>
              <w:rPr>
                <w:sz w:val="24"/>
                <w:szCs w:val="24"/>
              </w:rPr>
            </w:pPr>
            <w:r>
              <w:rPr>
                <w:sz w:val="24"/>
                <w:szCs w:val="24"/>
              </w:rPr>
              <w:t>Applied Sport Psychology: Personal Growth to Peak Performance (B&amp;B Physical Education) by Jean Williams</w:t>
            </w:r>
          </w:p>
        </w:tc>
        <w:tc>
          <w:tcPr>
            <w:tcW w:w="3686" w:type="dxa"/>
            <w:shd w:val="clear" w:color="auto" w:fill="auto"/>
          </w:tcPr>
          <w:p w:rsidR="00B97509" w:rsidRDefault="002256FE">
            <w:pPr>
              <w:rPr>
                <w:sz w:val="24"/>
                <w:szCs w:val="24"/>
              </w:rPr>
            </w:pPr>
            <w:hyperlink r:id="rId10">
              <w:r w:rsidR="00F91CE6">
                <w:rPr>
                  <w:color w:val="0000FF"/>
                  <w:sz w:val="24"/>
                  <w:szCs w:val="24"/>
                  <w:u w:val="single"/>
                </w:rPr>
                <w:t>https://www.amazon.com/Applied-Sport-Psychology-Performance-Education/dp/0078022703</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History and main theories of sports</w:t>
            </w:r>
          </w:p>
          <w:p w:rsidR="00B97509" w:rsidRDefault="00F91CE6">
            <w:pPr>
              <w:rPr>
                <w:sz w:val="24"/>
                <w:szCs w:val="24"/>
                <w:highlight w:val="white"/>
              </w:rPr>
            </w:pPr>
            <w:r>
              <w:rPr>
                <w:sz w:val="24"/>
                <w:szCs w:val="24"/>
                <w:highlight w:val="white"/>
              </w:rPr>
              <w:t>psychology</w:t>
            </w:r>
          </w:p>
        </w:tc>
        <w:tc>
          <w:tcPr>
            <w:tcW w:w="1559" w:type="dxa"/>
            <w:shd w:val="clear" w:color="auto" w:fill="auto"/>
          </w:tcPr>
          <w:p w:rsidR="00B97509" w:rsidRDefault="00F91CE6">
            <w:pPr>
              <w:rPr>
                <w:sz w:val="24"/>
                <w:szCs w:val="24"/>
              </w:rPr>
            </w:pPr>
            <w:r>
              <w:rPr>
                <w:sz w:val="24"/>
                <w:szCs w:val="24"/>
              </w:rPr>
              <w:t>Book</w:t>
            </w:r>
          </w:p>
        </w:tc>
        <w:tc>
          <w:tcPr>
            <w:tcW w:w="3827" w:type="dxa"/>
            <w:shd w:val="clear" w:color="auto" w:fill="auto"/>
          </w:tcPr>
          <w:p w:rsidR="00B97509" w:rsidRDefault="00F91CE6">
            <w:pPr>
              <w:rPr>
                <w:sz w:val="24"/>
                <w:szCs w:val="24"/>
              </w:rPr>
            </w:pPr>
            <w:r>
              <w:rPr>
                <w:sz w:val="24"/>
                <w:szCs w:val="24"/>
              </w:rPr>
              <w:t xml:space="preserve">This an excellent resource and very student friendly. It explains the various theories of sports psychology in a straightforward and detailed way, including several helpful diagrams and real-life examples. </w:t>
            </w:r>
          </w:p>
        </w:tc>
        <w:tc>
          <w:tcPr>
            <w:tcW w:w="2268" w:type="dxa"/>
            <w:shd w:val="clear" w:color="auto" w:fill="auto"/>
          </w:tcPr>
          <w:p w:rsidR="00B97509" w:rsidRDefault="00F91CE6">
            <w:pPr>
              <w:rPr>
                <w:sz w:val="24"/>
                <w:szCs w:val="24"/>
              </w:rPr>
            </w:pPr>
            <w:r>
              <w:rPr>
                <w:sz w:val="24"/>
                <w:szCs w:val="24"/>
              </w:rPr>
              <w:t>BTEC Level 3 National Sport Book 1: Book 1 (BTEC National Sport 2010)</w:t>
            </w:r>
          </w:p>
          <w:p w:rsidR="00B97509" w:rsidRDefault="00F91CE6">
            <w:pPr>
              <w:rPr>
                <w:sz w:val="24"/>
                <w:szCs w:val="24"/>
              </w:rPr>
            </w:pPr>
            <w:r>
              <w:rPr>
                <w:sz w:val="24"/>
                <w:szCs w:val="24"/>
              </w:rPr>
              <w:t>by Mr Ray Barker, Mr Chris Lydon et al.</w:t>
            </w:r>
          </w:p>
        </w:tc>
        <w:tc>
          <w:tcPr>
            <w:tcW w:w="3686" w:type="dxa"/>
            <w:shd w:val="clear" w:color="auto" w:fill="auto"/>
          </w:tcPr>
          <w:p w:rsidR="00B97509" w:rsidRDefault="002256FE">
            <w:pPr>
              <w:rPr>
                <w:sz w:val="24"/>
                <w:szCs w:val="24"/>
              </w:rPr>
            </w:pPr>
            <w:hyperlink r:id="rId11">
              <w:r w:rsidR="00F91CE6">
                <w:rPr>
                  <w:color w:val="0000FF"/>
                  <w:sz w:val="24"/>
                  <w:szCs w:val="24"/>
                  <w:u w:val="single"/>
                </w:rPr>
                <w:t>https://www.amazon.co.uk/BTEC-Level-National-Sport-Book/dp/1846906512</w:t>
              </w:r>
            </w:hyperlink>
          </w:p>
        </w:tc>
      </w:tr>
      <w:tr w:rsidR="00B97509" w:rsidTr="0075500E">
        <w:trPr>
          <w:trHeight w:val="690"/>
        </w:trPr>
        <w:tc>
          <w:tcPr>
            <w:tcW w:w="2694" w:type="dxa"/>
            <w:tcBorders>
              <w:bottom w:val="single" w:sz="4" w:space="0" w:color="auto"/>
            </w:tcBorders>
            <w:shd w:val="clear" w:color="auto" w:fill="auto"/>
          </w:tcPr>
          <w:p w:rsidR="00B97509" w:rsidRDefault="00F91CE6">
            <w:pPr>
              <w:rPr>
                <w:sz w:val="24"/>
                <w:szCs w:val="24"/>
                <w:highlight w:val="white"/>
              </w:rPr>
            </w:pPr>
            <w:r>
              <w:rPr>
                <w:sz w:val="24"/>
                <w:szCs w:val="24"/>
                <w:highlight w:val="white"/>
              </w:rPr>
              <w:t>How personality theories such as trait</w:t>
            </w:r>
          </w:p>
          <w:p w:rsidR="00B97509" w:rsidRDefault="00F91CE6">
            <w:pPr>
              <w:rPr>
                <w:sz w:val="24"/>
                <w:szCs w:val="24"/>
                <w:highlight w:val="white"/>
              </w:rPr>
            </w:pPr>
            <w:r>
              <w:rPr>
                <w:sz w:val="24"/>
                <w:szCs w:val="24"/>
                <w:highlight w:val="white"/>
              </w:rPr>
              <w:t>theories, attribution theories and personality</w:t>
            </w:r>
          </w:p>
          <w:p w:rsidR="00B97509" w:rsidRDefault="00F91CE6" w:rsidP="00FE2787">
            <w:pPr>
              <w:rPr>
                <w:sz w:val="24"/>
                <w:szCs w:val="24"/>
                <w:highlight w:val="white"/>
              </w:rPr>
            </w:pPr>
            <w:r>
              <w:rPr>
                <w:sz w:val="24"/>
                <w:szCs w:val="24"/>
                <w:highlight w:val="white"/>
              </w:rPr>
              <w:t>influences sports participation</w:t>
            </w:r>
          </w:p>
        </w:tc>
        <w:tc>
          <w:tcPr>
            <w:tcW w:w="1559" w:type="dxa"/>
            <w:tcBorders>
              <w:bottom w:val="single" w:sz="4" w:space="0" w:color="auto"/>
            </w:tcBorders>
            <w:shd w:val="clear" w:color="auto" w:fill="auto"/>
          </w:tcPr>
          <w:p w:rsidR="00B97509" w:rsidRDefault="00F91CE6" w:rsidP="00FE2787">
            <w:pPr>
              <w:rPr>
                <w:sz w:val="24"/>
                <w:szCs w:val="24"/>
              </w:rPr>
            </w:pPr>
            <w:r>
              <w:rPr>
                <w:sz w:val="24"/>
                <w:szCs w:val="24"/>
              </w:rPr>
              <w:t>Resource book</w:t>
            </w:r>
          </w:p>
        </w:tc>
        <w:tc>
          <w:tcPr>
            <w:tcW w:w="3827" w:type="dxa"/>
            <w:tcBorders>
              <w:bottom w:val="single" w:sz="4" w:space="0" w:color="auto"/>
            </w:tcBorders>
            <w:shd w:val="clear" w:color="auto" w:fill="auto"/>
          </w:tcPr>
          <w:p w:rsidR="00B97509" w:rsidRDefault="00F91CE6" w:rsidP="00FE2787">
            <w:pPr>
              <w:rPr>
                <w:sz w:val="24"/>
                <w:szCs w:val="24"/>
              </w:rPr>
            </w:pPr>
            <w:r>
              <w:rPr>
                <w:sz w:val="24"/>
                <w:szCs w:val="24"/>
              </w:rPr>
              <w:t xml:space="preserve">Contains a vast set of resources on the study of sport. It is specifically aimed at students studying sports studies within physical education but it gives a great overview of personality theories and their influence on sports psychology. Very easy to read and would be a good grounding- Students can access a free chapter sample online which </w:t>
            </w:r>
            <w:r>
              <w:rPr>
                <w:sz w:val="24"/>
                <w:szCs w:val="24"/>
              </w:rPr>
              <w:lastRenderedPageBreak/>
              <w:t xml:space="preserve">covers personality theories in sports psychology. </w:t>
            </w:r>
          </w:p>
        </w:tc>
        <w:tc>
          <w:tcPr>
            <w:tcW w:w="2268" w:type="dxa"/>
            <w:tcBorders>
              <w:bottom w:val="single" w:sz="4" w:space="0" w:color="auto"/>
            </w:tcBorders>
            <w:shd w:val="clear" w:color="auto" w:fill="auto"/>
          </w:tcPr>
          <w:p w:rsidR="00B97509" w:rsidRDefault="00F91CE6" w:rsidP="00FE2787">
            <w:pPr>
              <w:rPr>
                <w:sz w:val="24"/>
                <w:szCs w:val="24"/>
              </w:rPr>
            </w:pPr>
            <w:bookmarkStart w:id="1" w:name="_iz7xs5ibsygv" w:colFirst="0" w:colLast="0"/>
            <w:bookmarkEnd w:id="1"/>
            <w:r>
              <w:rPr>
                <w:sz w:val="24"/>
                <w:szCs w:val="24"/>
              </w:rPr>
              <w:lastRenderedPageBreak/>
              <w:t xml:space="preserve">OCR A2 PE Student Book; 2009; </w:t>
            </w:r>
            <w:r w:rsidR="00EB36CF" w:rsidRPr="00EB36CF">
              <w:rPr>
                <w:sz w:val="24"/>
                <w:szCs w:val="24"/>
              </w:rPr>
              <w:t>Ken Mackreth,  Sarah Van Wely,  John Ireland, Dave Carnell , Sarah Powell</w:t>
            </w:r>
          </w:p>
        </w:tc>
        <w:tc>
          <w:tcPr>
            <w:tcW w:w="3686" w:type="dxa"/>
            <w:tcBorders>
              <w:bottom w:val="single" w:sz="4" w:space="0" w:color="auto"/>
            </w:tcBorders>
            <w:shd w:val="clear" w:color="auto" w:fill="auto"/>
          </w:tcPr>
          <w:p w:rsidR="00B97509" w:rsidRDefault="002256FE" w:rsidP="00FE2787">
            <w:pPr>
              <w:rPr>
                <w:sz w:val="24"/>
                <w:szCs w:val="24"/>
              </w:rPr>
            </w:pPr>
            <w:hyperlink r:id="rId12">
              <w:r w:rsidR="00F91CE6">
                <w:rPr>
                  <w:color w:val="0000FF"/>
                  <w:sz w:val="24"/>
                  <w:szCs w:val="24"/>
                  <w:u w:val="single"/>
                </w:rPr>
                <w:t>https://www.pearsonschoolsandfecolleges.co.uk/FEAndVocational/Sport/ALevel/OCRALevelPE2008/OCRALevelPE.aspx</w:t>
              </w:r>
            </w:hyperlink>
          </w:p>
        </w:tc>
      </w:tr>
      <w:tr w:rsidR="00FE2787" w:rsidTr="0075500E">
        <w:trPr>
          <w:trHeight w:val="1531"/>
        </w:trPr>
        <w:tc>
          <w:tcPr>
            <w:tcW w:w="2694" w:type="dxa"/>
            <w:tcBorders>
              <w:top w:val="single" w:sz="4" w:space="0" w:color="auto"/>
            </w:tcBorders>
            <w:shd w:val="clear" w:color="auto" w:fill="auto"/>
          </w:tcPr>
          <w:p w:rsidR="00FE2787" w:rsidRDefault="00FE2787" w:rsidP="00FE2787">
            <w:pPr>
              <w:rPr>
                <w:sz w:val="24"/>
                <w:szCs w:val="24"/>
                <w:highlight w:val="white"/>
              </w:rPr>
            </w:pPr>
            <w:r>
              <w:rPr>
                <w:sz w:val="24"/>
                <w:szCs w:val="24"/>
                <w:highlight w:val="white"/>
              </w:rPr>
              <w:t>Personality theories and sports psychology- emotional control</w:t>
            </w:r>
          </w:p>
        </w:tc>
        <w:tc>
          <w:tcPr>
            <w:tcW w:w="1559" w:type="dxa"/>
            <w:tcBorders>
              <w:top w:val="single" w:sz="4" w:space="0" w:color="auto"/>
            </w:tcBorders>
            <w:shd w:val="clear" w:color="auto" w:fill="auto"/>
          </w:tcPr>
          <w:p w:rsidR="00FE2787" w:rsidRDefault="00FE2787" w:rsidP="00FE2787">
            <w:pPr>
              <w:rPr>
                <w:sz w:val="24"/>
                <w:szCs w:val="24"/>
              </w:rPr>
            </w:pPr>
            <w:r>
              <w:rPr>
                <w:sz w:val="24"/>
                <w:szCs w:val="24"/>
              </w:rPr>
              <w:t>Video</w:t>
            </w:r>
          </w:p>
        </w:tc>
        <w:tc>
          <w:tcPr>
            <w:tcW w:w="3827" w:type="dxa"/>
            <w:tcBorders>
              <w:top w:val="single" w:sz="4" w:space="0" w:color="auto"/>
            </w:tcBorders>
            <w:shd w:val="clear" w:color="auto" w:fill="auto"/>
          </w:tcPr>
          <w:p w:rsidR="00FE2787" w:rsidRDefault="00FE2787" w:rsidP="00FE2787">
            <w:pPr>
              <w:rPr>
                <w:sz w:val="24"/>
                <w:szCs w:val="24"/>
              </w:rPr>
            </w:pPr>
            <w:r>
              <w:rPr>
                <w:sz w:val="24"/>
                <w:szCs w:val="24"/>
              </w:rPr>
              <w:t>This website provides valuable videos, from the perspective of leading Australian coaches,</w:t>
            </w:r>
            <w:r w:rsidR="00EB36CF">
              <w:rPr>
                <w:sz w:val="24"/>
                <w:szCs w:val="24"/>
              </w:rPr>
              <w:t xml:space="preserve"> </w:t>
            </w:r>
            <w:r>
              <w:rPr>
                <w:sz w:val="24"/>
                <w:szCs w:val="24"/>
              </w:rPr>
              <w:t>as well as motivational/inspiring insights.</w:t>
            </w:r>
          </w:p>
        </w:tc>
        <w:tc>
          <w:tcPr>
            <w:tcW w:w="2268" w:type="dxa"/>
            <w:tcBorders>
              <w:top w:val="single" w:sz="4" w:space="0" w:color="auto"/>
            </w:tcBorders>
            <w:shd w:val="clear" w:color="auto" w:fill="auto"/>
          </w:tcPr>
          <w:p w:rsidR="00FE2787" w:rsidRDefault="00FE2787" w:rsidP="00FE2787">
            <w:pPr>
              <w:rPr>
                <w:sz w:val="24"/>
                <w:szCs w:val="24"/>
              </w:rPr>
            </w:pPr>
            <w:r>
              <w:rPr>
                <w:sz w:val="24"/>
                <w:szCs w:val="24"/>
              </w:rPr>
              <w:t>Sports Psychology Today website, http://www.sportpsychologytoday.com/</w:t>
            </w:r>
          </w:p>
        </w:tc>
        <w:tc>
          <w:tcPr>
            <w:tcW w:w="3686" w:type="dxa"/>
            <w:tcBorders>
              <w:top w:val="single" w:sz="4" w:space="0" w:color="auto"/>
            </w:tcBorders>
            <w:shd w:val="clear" w:color="auto" w:fill="auto"/>
          </w:tcPr>
          <w:p w:rsidR="00FE2787" w:rsidRDefault="002256FE" w:rsidP="00FE2787">
            <w:hyperlink r:id="rId13">
              <w:r w:rsidR="00FE2787">
                <w:rPr>
                  <w:color w:val="1155CC"/>
                  <w:sz w:val="24"/>
                  <w:szCs w:val="24"/>
                  <w:u w:val="single"/>
                </w:rPr>
                <w:t>http://www.sportpsychologytoday.com/about-sports-psychology/sports-psychology-coaching/sports-psychology-videos/</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How arousal, stress and anxiety affect</w:t>
            </w:r>
          </w:p>
          <w:p w:rsidR="00B97509" w:rsidRDefault="00F91CE6">
            <w:pPr>
              <w:rPr>
                <w:sz w:val="24"/>
                <w:szCs w:val="24"/>
                <w:highlight w:val="white"/>
              </w:rPr>
            </w:pPr>
            <w:r>
              <w:rPr>
                <w:sz w:val="24"/>
                <w:szCs w:val="24"/>
                <w:highlight w:val="white"/>
              </w:rPr>
              <w:t>performance in sport</w:t>
            </w:r>
          </w:p>
        </w:tc>
        <w:tc>
          <w:tcPr>
            <w:tcW w:w="1559" w:type="dxa"/>
            <w:shd w:val="clear" w:color="auto" w:fill="auto"/>
          </w:tcPr>
          <w:p w:rsidR="00B97509" w:rsidRDefault="00F91CE6">
            <w:pPr>
              <w:rPr>
                <w:sz w:val="24"/>
                <w:szCs w:val="24"/>
              </w:rPr>
            </w:pPr>
            <w:r>
              <w:rPr>
                <w:sz w:val="24"/>
                <w:szCs w:val="24"/>
              </w:rPr>
              <w:t>Power</w:t>
            </w:r>
            <w:r w:rsidR="00877E62">
              <w:rPr>
                <w:sz w:val="24"/>
                <w:szCs w:val="24"/>
              </w:rPr>
              <w:t xml:space="preserve"> </w:t>
            </w:r>
            <w:r>
              <w:rPr>
                <w:sz w:val="24"/>
                <w:szCs w:val="24"/>
              </w:rPr>
              <w:t>point presentation</w:t>
            </w:r>
          </w:p>
        </w:tc>
        <w:tc>
          <w:tcPr>
            <w:tcW w:w="3827" w:type="dxa"/>
            <w:shd w:val="clear" w:color="auto" w:fill="auto"/>
          </w:tcPr>
          <w:p w:rsidR="00B97509" w:rsidRDefault="00F91CE6">
            <w:pPr>
              <w:rPr>
                <w:sz w:val="24"/>
                <w:szCs w:val="24"/>
              </w:rPr>
            </w:pPr>
            <w:r>
              <w:rPr>
                <w:sz w:val="24"/>
                <w:szCs w:val="24"/>
              </w:rPr>
              <w:t>Very good power</w:t>
            </w:r>
            <w:r w:rsidR="00877E62">
              <w:rPr>
                <w:sz w:val="24"/>
                <w:szCs w:val="24"/>
              </w:rPr>
              <w:t xml:space="preserve"> </w:t>
            </w:r>
            <w:r>
              <w:rPr>
                <w:sz w:val="24"/>
                <w:szCs w:val="24"/>
              </w:rPr>
              <w:t>point presentation on the influence of stress and anxiety on sports performance. It provides definitions and descriptions of the different types and stages of stress.</w:t>
            </w:r>
          </w:p>
        </w:tc>
        <w:tc>
          <w:tcPr>
            <w:tcW w:w="2268" w:type="dxa"/>
            <w:shd w:val="clear" w:color="auto" w:fill="auto"/>
          </w:tcPr>
          <w:p w:rsidR="00B97509" w:rsidRDefault="00F91CE6">
            <w:pPr>
              <w:rPr>
                <w:sz w:val="24"/>
                <w:szCs w:val="24"/>
              </w:rPr>
            </w:pPr>
            <w:r>
              <w:rPr>
                <w:sz w:val="24"/>
                <w:szCs w:val="24"/>
              </w:rPr>
              <w:t>The Impact of Arousal, Stress and Anxiety on Sports Performance; Amy Fairbairn, 2013</w:t>
            </w:r>
          </w:p>
        </w:tc>
        <w:tc>
          <w:tcPr>
            <w:tcW w:w="3686" w:type="dxa"/>
            <w:shd w:val="clear" w:color="auto" w:fill="auto"/>
          </w:tcPr>
          <w:p w:rsidR="00B97509" w:rsidRDefault="002256FE">
            <w:pPr>
              <w:rPr>
                <w:sz w:val="24"/>
                <w:szCs w:val="24"/>
              </w:rPr>
            </w:pPr>
            <w:hyperlink r:id="rId14">
              <w:r w:rsidR="00F91CE6">
                <w:rPr>
                  <w:color w:val="0000FF"/>
                  <w:sz w:val="24"/>
                  <w:szCs w:val="24"/>
                  <w:u w:val="single"/>
                </w:rPr>
                <w:t>https://prezi.com/kyb2gnzr5ras/the-impact-of-arousal-stress-and-anxiety-on-sports-performance/</w:t>
              </w:r>
            </w:hyperlink>
          </w:p>
        </w:tc>
      </w:tr>
      <w:tr w:rsidR="00B97509" w:rsidTr="0075500E">
        <w:trPr>
          <w:trHeight w:val="2909"/>
        </w:trPr>
        <w:tc>
          <w:tcPr>
            <w:tcW w:w="2694" w:type="dxa"/>
            <w:tcBorders>
              <w:bottom w:val="single" w:sz="4" w:space="0" w:color="auto"/>
            </w:tcBorders>
            <w:shd w:val="clear" w:color="auto" w:fill="auto"/>
          </w:tcPr>
          <w:p w:rsidR="00B97509" w:rsidRDefault="00F91CE6">
            <w:pPr>
              <w:rPr>
                <w:sz w:val="24"/>
                <w:szCs w:val="24"/>
                <w:highlight w:val="white"/>
              </w:rPr>
            </w:pPr>
            <w:r>
              <w:rPr>
                <w:sz w:val="24"/>
                <w:szCs w:val="24"/>
                <w:highlight w:val="white"/>
              </w:rPr>
              <w:t>How arousal, stress and anxiety affect</w:t>
            </w:r>
          </w:p>
          <w:p w:rsidR="00B97509" w:rsidRDefault="00F91CE6">
            <w:pPr>
              <w:rPr>
                <w:sz w:val="24"/>
                <w:szCs w:val="24"/>
                <w:highlight w:val="white"/>
              </w:rPr>
            </w:pPr>
            <w:r>
              <w:rPr>
                <w:sz w:val="24"/>
                <w:szCs w:val="24"/>
                <w:highlight w:val="white"/>
              </w:rPr>
              <w:t>performance in sport</w:t>
            </w:r>
          </w:p>
          <w:p w:rsidR="00B97509" w:rsidRDefault="00B97509">
            <w:pPr>
              <w:rPr>
                <w:sz w:val="24"/>
                <w:szCs w:val="24"/>
                <w:highlight w:val="white"/>
              </w:rPr>
            </w:pPr>
          </w:p>
          <w:p w:rsidR="00B97509" w:rsidRDefault="00F91CE6" w:rsidP="00FE2787">
            <w:pPr>
              <w:rPr>
                <w:sz w:val="24"/>
                <w:szCs w:val="24"/>
                <w:highlight w:val="white"/>
              </w:rPr>
            </w:pPr>
            <w:r>
              <w:rPr>
                <w:sz w:val="24"/>
                <w:szCs w:val="24"/>
                <w:highlight w:val="white"/>
              </w:rPr>
              <w:t>Motivation</w:t>
            </w:r>
          </w:p>
        </w:tc>
        <w:tc>
          <w:tcPr>
            <w:tcW w:w="1559" w:type="dxa"/>
            <w:tcBorders>
              <w:bottom w:val="single" w:sz="4" w:space="0" w:color="auto"/>
            </w:tcBorders>
            <w:shd w:val="clear" w:color="auto" w:fill="auto"/>
          </w:tcPr>
          <w:p w:rsidR="00B97509" w:rsidRDefault="00F91CE6" w:rsidP="00FE2787">
            <w:pPr>
              <w:rPr>
                <w:sz w:val="24"/>
                <w:szCs w:val="24"/>
              </w:rPr>
            </w:pPr>
            <w:r>
              <w:rPr>
                <w:sz w:val="24"/>
                <w:szCs w:val="24"/>
              </w:rPr>
              <w:t>Book</w:t>
            </w:r>
          </w:p>
        </w:tc>
        <w:tc>
          <w:tcPr>
            <w:tcW w:w="3827" w:type="dxa"/>
            <w:tcBorders>
              <w:bottom w:val="single" w:sz="4" w:space="0" w:color="auto"/>
            </w:tcBorders>
            <w:shd w:val="clear" w:color="auto" w:fill="auto"/>
          </w:tcPr>
          <w:p w:rsidR="00B97509" w:rsidRDefault="00F91CE6">
            <w:pPr>
              <w:rPr>
                <w:sz w:val="24"/>
                <w:szCs w:val="24"/>
              </w:rPr>
            </w:pPr>
            <w:r>
              <w:rPr>
                <w:sz w:val="24"/>
                <w:szCs w:val="24"/>
              </w:rPr>
              <w:t xml:space="preserve">This book gives a more thorough and detailed look at the impact of arousal and stress on performance. It provides a section on enhancing well-being in sport, including athlete burnout and ways to prevent it. </w:t>
            </w:r>
          </w:p>
          <w:p w:rsidR="00B97509" w:rsidRDefault="00B97509">
            <w:pPr>
              <w:rPr>
                <w:sz w:val="24"/>
                <w:szCs w:val="24"/>
              </w:rPr>
            </w:pPr>
          </w:p>
          <w:p w:rsidR="00B97509" w:rsidRDefault="00F91CE6" w:rsidP="00FE2787">
            <w:pPr>
              <w:rPr>
                <w:sz w:val="24"/>
                <w:szCs w:val="24"/>
              </w:rPr>
            </w:pPr>
            <w:r>
              <w:rPr>
                <w:sz w:val="24"/>
                <w:szCs w:val="24"/>
              </w:rPr>
              <w:t xml:space="preserve">It also includes a very good description of motivation in sports psychology. </w:t>
            </w:r>
          </w:p>
        </w:tc>
        <w:tc>
          <w:tcPr>
            <w:tcW w:w="2268" w:type="dxa"/>
            <w:tcBorders>
              <w:bottom w:val="single" w:sz="4" w:space="0" w:color="auto"/>
            </w:tcBorders>
            <w:shd w:val="clear" w:color="auto" w:fill="auto"/>
          </w:tcPr>
          <w:p w:rsidR="00B97509" w:rsidRDefault="00F91CE6" w:rsidP="00FE2787">
            <w:pPr>
              <w:rPr>
                <w:sz w:val="24"/>
                <w:szCs w:val="24"/>
              </w:rPr>
            </w:pPr>
            <w:r>
              <w:rPr>
                <w:sz w:val="24"/>
                <w:szCs w:val="24"/>
              </w:rPr>
              <w:t>Applied Sport Psychology: Personal Growth to Peak Performance (B&amp;B Physical Education) by Jean Williams</w:t>
            </w:r>
          </w:p>
        </w:tc>
        <w:tc>
          <w:tcPr>
            <w:tcW w:w="3686" w:type="dxa"/>
            <w:tcBorders>
              <w:bottom w:val="single" w:sz="4" w:space="0" w:color="auto"/>
            </w:tcBorders>
            <w:shd w:val="clear" w:color="auto" w:fill="auto"/>
          </w:tcPr>
          <w:p w:rsidR="00B97509" w:rsidRDefault="002256FE" w:rsidP="00FE2787">
            <w:pPr>
              <w:rPr>
                <w:sz w:val="24"/>
                <w:szCs w:val="24"/>
              </w:rPr>
            </w:pPr>
            <w:hyperlink r:id="rId15">
              <w:r w:rsidR="00F91CE6">
                <w:rPr>
                  <w:color w:val="0000FF"/>
                  <w:sz w:val="24"/>
                  <w:szCs w:val="24"/>
                  <w:u w:val="single"/>
                </w:rPr>
                <w:t>https://www.amazon.com/Applied-Sport-Psychology-Performance-Education/dp/0078022703</w:t>
              </w:r>
            </w:hyperlink>
          </w:p>
        </w:tc>
      </w:tr>
      <w:tr w:rsidR="00FE2787" w:rsidTr="0075500E">
        <w:trPr>
          <w:trHeight w:val="396"/>
        </w:trPr>
        <w:tc>
          <w:tcPr>
            <w:tcW w:w="2694" w:type="dxa"/>
            <w:tcBorders>
              <w:top w:val="single" w:sz="4" w:space="0" w:color="auto"/>
            </w:tcBorders>
            <w:shd w:val="clear" w:color="auto" w:fill="auto"/>
          </w:tcPr>
          <w:p w:rsidR="00FE2787" w:rsidRDefault="00FE2787" w:rsidP="00FE2787">
            <w:pPr>
              <w:rPr>
                <w:sz w:val="24"/>
                <w:szCs w:val="24"/>
                <w:highlight w:val="white"/>
              </w:rPr>
            </w:pPr>
            <w:r>
              <w:rPr>
                <w:sz w:val="24"/>
                <w:szCs w:val="24"/>
                <w:highlight w:val="white"/>
              </w:rPr>
              <w:t>Motivation</w:t>
            </w:r>
          </w:p>
        </w:tc>
        <w:tc>
          <w:tcPr>
            <w:tcW w:w="1559" w:type="dxa"/>
            <w:tcBorders>
              <w:top w:val="single" w:sz="4" w:space="0" w:color="auto"/>
            </w:tcBorders>
            <w:shd w:val="clear" w:color="auto" w:fill="auto"/>
          </w:tcPr>
          <w:p w:rsidR="00FE2787" w:rsidRDefault="00FE2787" w:rsidP="00FE2787">
            <w:pPr>
              <w:rPr>
                <w:sz w:val="24"/>
                <w:szCs w:val="24"/>
              </w:rPr>
            </w:pPr>
            <w:r>
              <w:rPr>
                <w:sz w:val="24"/>
                <w:szCs w:val="24"/>
              </w:rPr>
              <w:t xml:space="preserve">Book </w:t>
            </w:r>
          </w:p>
        </w:tc>
        <w:tc>
          <w:tcPr>
            <w:tcW w:w="3827" w:type="dxa"/>
            <w:tcBorders>
              <w:top w:val="single" w:sz="4" w:space="0" w:color="auto"/>
            </w:tcBorders>
            <w:shd w:val="clear" w:color="auto" w:fill="auto"/>
          </w:tcPr>
          <w:p w:rsidR="00FE2787" w:rsidRDefault="00FE2787" w:rsidP="00FE2787">
            <w:pPr>
              <w:rPr>
                <w:sz w:val="24"/>
                <w:szCs w:val="24"/>
              </w:rPr>
            </w:pPr>
            <w:r>
              <w:rPr>
                <w:sz w:val="24"/>
                <w:szCs w:val="24"/>
              </w:rPr>
              <w:t xml:space="preserve">Gives a great insight into extrinsic and intrinsic motivation in the field of sports psychology. It includes a </w:t>
            </w:r>
            <w:r>
              <w:rPr>
                <w:sz w:val="24"/>
                <w:szCs w:val="24"/>
              </w:rPr>
              <w:lastRenderedPageBreak/>
              <w:t xml:space="preserve">discussion on the dynamics of motivation and offers a great overall guide for learners who wish to delve into topics in more detail. </w:t>
            </w:r>
          </w:p>
        </w:tc>
        <w:tc>
          <w:tcPr>
            <w:tcW w:w="2268" w:type="dxa"/>
            <w:tcBorders>
              <w:top w:val="single" w:sz="4" w:space="0" w:color="auto"/>
            </w:tcBorders>
            <w:shd w:val="clear" w:color="auto" w:fill="auto"/>
          </w:tcPr>
          <w:p w:rsidR="00FE2787" w:rsidRPr="00FE2787" w:rsidRDefault="00FE2787" w:rsidP="00FE2787">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120" w:line="288" w:lineRule="auto"/>
            </w:pPr>
            <w:r>
              <w:lastRenderedPageBreak/>
              <w:t xml:space="preserve">Handbook of Sport Psychology 3rd Edition, 2007, </w:t>
            </w:r>
            <w:r>
              <w:rPr>
                <w:rFonts w:ascii="Arial" w:eastAsia="Arial" w:hAnsi="Arial" w:cs="Arial"/>
                <w:color w:val="111111"/>
                <w:sz w:val="20"/>
                <w:szCs w:val="20"/>
                <w:highlight w:val="white"/>
              </w:rPr>
              <w:t xml:space="preserve">by </w:t>
            </w:r>
            <w:hyperlink r:id="rId16">
              <w:r>
                <w:rPr>
                  <w:rFonts w:ascii="Arial" w:eastAsia="Arial" w:hAnsi="Arial" w:cs="Arial"/>
                  <w:color w:val="0066C0"/>
                  <w:sz w:val="20"/>
                  <w:szCs w:val="20"/>
                  <w:highlight w:val="white"/>
                  <w:u w:val="single"/>
                </w:rPr>
                <w:t>Gershon Tenenbaum</w:t>
              </w:r>
            </w:hyperlink>
            <w:r>
              <w:rPr>
                <w:rFonts w:ascii="Arial" w:eastAsia="Arial" w:hAnsi="Arial" w:cs="Arial"/>
                <w:color w:val="111111"/>
                <w:sz w:val="20"/>
                <w:szCs w:val="20"/>
                <w:highlight w:val="white"/>
              </w:rPr>
              <w:t xml:space="preserve"> (Editor), </w:t>
            </w:r>
            <w:hyperlink r:id="rId17">
              <w:r>
                <w:rPr>
                  <w:rFonts w:ascii="Arial" w:eastAsia="Arial" w:hAnsi="Arial" w:cs="Arial"/>
                  <w:color w:val="0066C0"/>
                  <w:sz w:val="20"/>
                  <w:szCs w:val="20"/>
                  <w:highlight w:val="white"/>
                  <w:u w:val="single"/>
                </w:rPr>
                <w:t>Robert C. Eklund</w:t>
              </w:r>
            </w:hyperlink>
            <w:r>
              <w:rPr>
                <w:rFonts w:ascii="Arial" w:eastAsia="Arial" w:hAnsi="Arial" w:cs="Arial"/>
                <w:color w:val="111111"/>
                <w:sz w:val="20"/>
                <w:szCs w:val="20"/>
                <w:highlight w:val="white"/>
              </w:rPr>
              <w:t xml:space="preserve"> (Editor)</w:t>
            </w:r>
          </w:p>
        </w:tc>
        <w:tc>
          <w:tcPr>
            <w:tcW w:w="3686" w:type="dxa"/>
            <w:tcBorders>
              <w:top w:val="single" w:sz="4" w:space="0" w:color="auto"/>
            </w:tcBorders>
            <w:shd w:val="clear" w:color="auto" w:fill="auto"/>
          </w:tcPr>
          <w:p w:rsidR="00FE2787" w:rsidRDefault="002256FE" w:rsidP="00FE2787">
            <w:hyperlink r:id="rId18">
              <w:r w:rsidR="00FE2787">
                <w:rPr>
                  <w:color w:val="1155CC"/>
                  <w:sz w:val="24"/>
                  <w:szCs w:val="24"/>
                  <w:u w:val="single"/>
                </w:rPr>
                <w:t>https://www.amazon.com/Handbook-Sport-Psychology-Gershon-Tenenbaum/dp/0471738115</w:t>
              </w:r>
            </w:hyperlink>
          </w:p>
        </w:tc>
      </w:tr>
      <w:tr w:rsidR="00B97509" w:rsidTr="0075500E">
        <w:trPr>
          <w:trHeight w:val="1215"/>
        </w:trPr>
        <w:tc>
          <w:tcPr>
            <w:tcW w:w="2694" w:type="dxa"/>
            <w:tcBorders>
              <w:bottom w:val="single" w:sz="4" w:space="0" w:color="auto"/>
            </w:tcBorders>
            <w:shd w:val="clear" w:color="auto" w:fill="auto"/>
          </w:tcPr>
          <w:p w:rsidR="00B97509" w:rsidRDefault="00F91CE6" w:rsidP="00FE2787">
            <w:pPr>
              <w:rPr>
                <w:sz w:val="24"/>
                <w:szCs w:val="24"/>
                <w:highlight w:val="white"/>
              </w:rPr>
            </w:pPr>
            <w:r>
              <w:rPr>
                <w:sz w:val="24"/>
                <w:szCs w:val="24"/>
                <w:highlight w:val="white"/>
              </w:rPr>
              <w:t>The concept of motivation, what affects it and how it can influence performance</w:t>
            </w:r>
          </w:p>
        </w:tc>
        <w:tc>
          <w:tcPr>
            <w:tcW w:w="1559" w:type="dxa"/>
            <w:tcBorders>
              <w:bottom w:val="single" w:sz="4" w:space="0" w:color="auto"/>
            </w:tcBorders>
            <w:shd w:val="clear" w:color="auto" w:fill="auto"/>
          </w:tcPr>
          <w:p w:rsidR="00B97509" w:rsidRDefault="00F91CE6" w:rsidP="00FE2787">
            <w:pPr>
              <w:rPr>
                <w:sz w:val="24"/>
                <w:szCs w:val="24"/>
              </w:rPr>
            </w:pPr>
            <w:r>
              <w:rPr>
                <w:sz w:val="24"/>
                <w:szCs w:val="24"/>
              </w:rPr>
              <w:t>Website</w:t>
            </w:r>
          </w:p>
        </w:tc>
        <w:tc>
          <w:tcPr>
            <w:tcW w:w="3827" w:type="dxa"/>
            <w:tcBorders>
              <w:bottom w:val="single" w:sz="4" w:space="0" w:color="auto"/>
            </w:tcBorders>
            <w:shd w:val="clear" w:color="auto" w:fill="auto"/>
          </w:tcPr>
          <w:p w:rsidR="00B97509" w:rsidRDefault="00F91CE6" w:rsidP="00FE2787">
            <w:pPr>
              <w:rPr>
                <w:sz w:val="24"/>
                <w:szCs w:val="24"/>
              </w:rPr>
            </w:pPr>
            <w:r>
              <w:rPr>
                <w:sz w:val="24"/>
                <w:szCs w:val="24"/>
              </w:rPr>
              <w:t xml:space="preserve">This website gives a good and easy to understand overview of what motivation is, and how athletes can increase it. </w:t>
            </w:r>
          </w:p>
        </w:tc>
        <w:tc>
          <w:tcPr>
            <w:tcW w:w="2268" w:type="dxa"/>
            <w:tcBorders>
              <w:bottom w:val="single" w:sz="4" w:space="0" w:color="auto"/>
            </w:tcBorders>
            <w:shd w:val="clear" w:color="auto" w:fill="auto"/>
          </w:tcPr>
          <w:p w:rsidR="00B97509" w:rsidRDefault="002256FE">
            <w:pPr>
              <w:rPr>
                <w:sz w:val="24"/>
                <w:szCs w:val="24"/>
              </w:rPr>
            </w:pPr>
            <w:hyperlink r:id="rId19">
              <w:r w:rsidR="00F91CE6">
                <w:rPr>
                  <w:color w:val="0000FF"/>
                  <w:sz w:val="24"/>
                  <w:szCs w:val="24"/>
                  <w:u w:val="single"/>
                </w:rPr>
                <w:t>www.psychologytoday.com</w:t>
              </w:r>
            </w:hyperlink>
            <w:r w:rsidR="00F91CE6">
              <w:rPr>
                <w:sz w:val="24"/>
                <w:szCs w:val="24"/>
              </w:rPr>
              <w:t xml:space="preserve"> </w:t>
            </w:r>
          </w:p>
          <w:p w:rsidR="00B97509" w:rsidRDefault="00F91CE6" w:rsidP="00877E62">
            <w:pPr>
              <w:rPr>
                <w:sz w:val="24"/>
                <w:szCs w:val="24"/>
              </w:rPr>
            </w:pPr>
            <w:r>
              <w:rPr>
                <w:sz w:val="24"/>
                <w:szCs w:val="24"/>
              </w:rPr>
              <w:t xml:space="preserve">Jim Taylor, </w:t>
            </w:r>
            <w:r w:rsidR="00877E62">
              <w:rPr>
                <w:sz w:val="24"/>
                <w:szCs w:val="24"/>
              </w:rPr>
              <w:t>PH</w:t>
            </w:r>
            <w:r>
              <w:rPr>
                <w:sz w:val="24"/>
                <w:szCs w:val="24"/>
              </w:rPr>
              <w:t>D</w:t>
            </w:r>
          </w:p>
        </w:tc>
        <w:tc>
          <w:tcPr>
            <w:tcW w:w="3686" w:type="dxa"/>
            <w:tcBorders>
              <w:bottom w:val="single" w:sz="4" w:space="0" w:color="auto"/>
            </w:tcBorders>
            <w:shd w:val="clear" w:color="auto" w:fill="auto"/>
          </w:tcPr>
          <w:p w:rsidR="00B97509" w:rsidRDefault="002256FE" w:rsidP="00FE2787">
            <w:pPr>
              <w:rPr>
                <w:sz w:val="24"/>
                <w:szCs w:val="24"/>
              </w:rPr>
            </w:pPr>
            <w:hyperlink r:id="rId20">
              <w:r w:rsidR="00F91CE6">
                <w:rPr>
                  <w:color w:val="0000FF"/>
                  <w:sz w:val="24"/>
                  <w:szCs w:val="24"/>
                  <w:u w:val="single"/>
                </w:rPr>
                <w:t>https://www.psychologytoday.com/blog/the-power-prime/200910/sports-what-motivates-athletes</w:t>
              </w:r>
            </w:hyperlink>
          </w:p>
        </w:tc>
      </w:tr>
      <w:tr w:rsidR="00FE2787" w:rsidTr="0075500E">
        <w:trPr>
          <w:trHeight w:val="2026"/>
        </w:trPr>
        <w:tc>
          <w:tcPr>
            <w:tcW w:w="2694" w:type="dxa"/>
            <w:tcBorders>
              <w:top w:val="single" w:sz="4" w:space="0" w:color="auto"/>
            </w:tcBorders>
            <w:shd w:val="clear" w:color="auto" w:fill="auto"/>
          </w:tcPr>
          <w:p w:rsidR="00FE2787" w:rsidRDefault="00FE2787" w:rsidP="00FE2787">
            <w:pPr>
              <w:rPr>
                <w:sz w:val="24"/>
                <w:szCs w:val="24"/>
                <w:highlight w:val="white"/>
              </w:rPr>
            </w:pPr>
            <w:r>
              <w:rPr>
                <w:sz w:val="24"/>
                <w:szCs w:val="24"/>
                <w:highlight w:val="white"/>
              </w:rPr>
              <w:t>Techniques used in sports psychology</w:t>
            </w:r>
          </w:p>
        </w:tc>
        <w:tc>
          <w:tcPr>
            <w:tcW w:w="1559" w:type="dxa"/>
            <w:tcBorders>
              <w:top w:val="single" w:sz="4" w:space="0" w:color="auto"/>
            </w:tcBorders>
            <w:shd w:val="clear" w:color="auto" w:fill="auto"/>
          </w:tcPr>
          <w:p w:rsidR="00FE2787" w:rsidRDefault="00FE2787" w:rsidP="00FE2787">
            <w:pPr>
              <w:rPr>
                <w:sz w:val="24"/>
                <w:szCs w:val="24"/>
              </w:rPr>
            </w:pPr>
            <w:r>
              <w:rPr>
                <w:sz w:val="24"/>
                <w:szCs w:val="24"/>
              </w:rPr>
              <w:t>Youtube video- TED Talk</w:t>
            </w:r>
          </w:p>
        </w:tc>
        <w:tc>
          <w:tcPr>
            <w:tcW w:w="3827" w:type="dxa"/>
            <w:tcBorders>
              <w:top w:val="single" w:sz="4" w:space="0" w:color="auto"/>
            </w:tcBorders>
            <w:shd w:val="clear" w:color="auto" w:fill="auto"/>
          </w:tcPr>
          <w:p w:rsidR="00FE2787" w:rsidRDefault="00FE2787" w:rsidP="00FE2787">
            <w:pPr>
              <w:rPr>
                <w:sz w:val="24"/>
                <w:szCs w:val="24"/>
              </w:rPr>
            </w:pPr>
            <w:r>
              <w:rPr>
                <w:sz w:val="24"/>
                <w:szCs w:val="24"/>
              </w:rPr>
              <w:t>Martin Hagger gives an insight into the kinds of techniques that elite athletes use to prepare psychologically for their sport. He also gives ideas on how they could be used by athletes and coaches to maximise performance.</w:t>
            </w:r>
          </w:p>
        </w:tc>
        <w:tc>
          <w:tcPr>
            <w:tcW w:w="2268" w:type="dxa"/>
            <w:tcBorders>
              <w:top w:val="single" w:sz="4" w:space="0" w:color="auto"/>
            </w:tcBorders>
            <w:shd w:val="clear" w:color="auto" w:fill="auto"/>
          </w:tcPr>
          <w:p w:rsidR="00FE2787" w:rsidRDefault="00FE2787" w:rsidP="00FE2787">
            <w:r>
              <w:rPr>
                <w:sz w:val="24"/>
                <w:szCs w:val="24"/>
              </w:rPr>
              <w:t>TED Talk, Sport psychology - inside the mind of champion athletes: Martin Hagger at TEDxPerth; 2013</w:t>
            </w:r>
          </w:p>
        </w:tc>
        <w:tc>
          <w:tcPr>
            <w:tcW w:w="3686" w:type="dxa"/>
            <w:tcBorders>
              <w:top w:val="single" w:sz="4" w:space="0" w:color="auto"/>
            </w:tcBorders>
            <w:shd w:val="clear" w:color="auto" w:fill="auto"/>
          </w:tcPr>
          <w:p w:rsidR="00FE2787" w:rsidRDefault="002256FE" w:rsidP="00FE2787">
            <w:hyperlink r:id="rId21">
              <w:r w:rsidR="00FE2787">
                <w:rPr>
                  <w:color w:val="1155CC"/>
                  <w:sz w:val="24"/>
                  <w:szCs w:val="24"/>
                  <w:u w:val="single"/>
                </w:rPr>
                <w:t>https://www.youtube.com/watch?v=yG7v4y_xwzQ</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Leadership in coaching and participation in sport</w:t>
            </w:r>
          </w:p>
        </w:tc>
        <w:tc>
          <w:tcPr>
            <w:tcW w:w="1559" w:type="dxa"/>
            <w:shd w:val="clear" w:color="auto" w:fill="auto"/>
          </w:tcPr>
          <w:p w:rsidR="00B97509" w:rsidRDefault="00F91CE6">
            <w:pPr>
              <w:rPr>
                <w:sz w:val="24"/>
                <w:szCs w:val="24"/>
              </w:rPr>
            </w:pPr>
            <w:r>
              <w:rPr>
                <w:sz w:val="24"/>
                <w:szCs w:val="24"/>
              </w:rPr>
              <w:t>Book</w:t>
            </w:r>
          </w:p>
        </w:tc>
        <w:tc>
          <w:tcPr>
            <w:tcW w:w="3827" w:type="dxa"/>
            <w:shd w:val="clear" w:color="auto" w:fill="auto"/>
          </w:tcPr>
          <w:p w:rsidR="00B97509" w:rsidRDefault="00F91CE6">
            <w:pPr>
              <w:rPr>
                <w:sz w:val="24"/>
                <w:szCs w:val="24"/>
              </w:rPr>
            </w:pPr>
            <w:r>
              <w:rPr>
                <w:sz w:val="24"/>
                <w:szCs w:val="24"/>
              </w:rPr>
              <w:t>This book gives a good insight into leadership and teaching from the perspective of a coach. It describes what an aspiring coach needs to develop in order to improve their leadership skills and professional practice.</w:t>
            </w:r>
          </w:p>
        </w:tc>
        <w:tc>
          <w:tcPr>
            <w:tcW w:w="2268" w:type="dxa"/>
            <w:shd w:val="clear" w:color="auto" w:fill="auto"/>
          </w:tcPr>
          <w:p w:rsidR="00B97509" w:rsidRDefault="00F91CE6">
            <w:pPr>
              <w:rPr>
                <w:sz w:val="24"/>
                <w:szCs w:val="24"/>
              </w:rPr>
            </w:pPr>
            <w:r>
              <w:rPr>
                <w:sz w:val="24"/>
                <w:szCs w:val="24"/>
              </w:rPr>
              <w:t>Becoming a Sports Coach; James Wallis</w:t>
            </w:r>
            <w:r w:rsidR="00EB36CF">
              <w:rPr>
                <w:sz w:val="24"/>
                <w:szCs w:val="24"/>
              </w:rPr>
              <w:t xml:space="preserve"> and John Lambert</w:t>
            </w:r>
            <w:r>
              <w:rPr>
                <w:sz w:val="24"/>
                <w:szCs w:val="24"/>
              </w:rPr>
              <w:t>; 2015</w:t>
            </w:r>
          </w:p>
        </w:tc>
        <w:tc>
          <w:tcPr>
            <w:tcW w:w="3686" w:type="dxa"/>
            <w:shd w:val="clear" w:color="auto" w:fill="auto"/>
          </w:tcPr>
          <w:p w:rsidR="00B97509" w:rsidRDefault="002256FE">
            <w:pPr>
              <w:rPr>
                <w:sz w:val="24"/>
                <w:szCs w:val="24"/>
              </w:rPr>
            </w:pPr>
            <w:hyperlink r:id="rId22" w:history="1">
              <w:r w:rsidR="00F91CE6" w:rsidRPr="00EB36CF">
                <w:rPr>
                  <w:rStyle w:val="Hyperlink"/>
                  <w:sz w:val="24"/>
                  <w:szCs w:val="24"/>
                </w:rPr>
                <w:t>https://www.amazon.com/Becoming-Sports-Coach-James-Wallis/dp/1138793469</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 xml:space="preserve">Sports Psychology- general </w:t>
            </w:r>
          </w:p>
        </w:tc>
        <w:tc>
          <w:tcPr>
            <w:tcW w:w="1559" w:type="dxa"/>
            <w:shd w:val="clear" w:color="auto" w:fill="auto"/>
          </w:tcPr>
          <w:p w:rsidR="00B97509" w:rsidRDefault="00F91CE6">
            <w:pPr>
              <w:rPr>
                <w:sz w:val="24"/>
                <w:szCs w:val="24"/>
              </w:rPr>
            </w:pPr>
            <w:r>
              <w:rPr>
                <w:sz w:val="24"/>
                <w:szCs w:val="24"/>
              </w:rPr>
              <w:t>Resource website</w:t>
            </w:r>
          </w:p>
        </w:tc>
        <w:tc>
          <w:tcPr>
            <w:tcW w:w="3827" w:type="dxa"/>
            <w:shd w:val="clear" w:color="auto" w:fill="auto"/>
          </w:tcPr>
          <w:p w:rsidR="00B97509" w:rsidRDefault="00F91CE6">
            <w:pPr>
              <w:rPr>
                <w:sz w:val="24"/>
                <w:szCs w:val="24"/>
              </w:rPr>
            </w:pPr>
            <w:r>
              <w:rPr>
                <w:sz w:val="24"/>
                <w:szCs w:val="24"/>
              </w:rPr>
              <w:t xml:space="preserve">The tes.com website provides an excellent range of resources for teachers to use for sports psychology. Many are free </w:t>
            </w:r>
            <w:r>
              <w:rPr>
                <w:sz w:val="24"/>
                <w:szCs w:val="24"/>
              </w:rPr>
              <w:lastRenderedPageBreak/>
              <w:t xml:space="preserve">resources, e.g. personality theories </w:t>
            </w:r>
            <w:r w:rsidR="00877E62">
              <w:rPr>
                <w:sz w:val="24"/>
                <w:szCs w:val="24"/>
              </w:rPr>
              <w:t>power points</w:t>
            </w:r>
            <w:r>
              <w:rPr>
                <w:sz w:val="24"/>
                <w:szCs w:val="24"/>
              </w:rPr>
              <w:t xml:space="preserve"> etc.</w:t>
            </w:r>
          </w:p>
        </w:tc>
        <w:tc>
          <w:tcPr>
            <w:tcW w:w="2268" w:type="dxa"/>
            <w:shd w:val="clear" w:color="auto" w:fill="auto"/>
          </w:tcPr>
          <w:p w:rsidR="00B97509" w:rsidRDefault="00F91CE6">
            <w:pPr>
              <w:rPr>
                <w:color w:val="FF0000"/>
                <w:sz w:val="24"/>
                <w:szCs w:val="24"/>
              </w:rPr>
            </w:pPr>
            <w:r>
              <w:rPr>
                <w:sz w:val="24"/>
                <w:szCs w:val="24"/>
              </w:rPr>
              <w:lastRenderedPageBreak/>
              <w:t>www.tes.com</w:t>
            </w:r>
          </w:p>
        </w:tc>
        <w:tc>
          <w:tcPr>
            <w:tcW w:w="3686" w:type="dxa"/>
            <w:shd w:val="clear" w:color="auto" w:fill="auto"/>
          </w:tcPr>
          <w:p w:rsidR="00B97509" w:rsidRDefault="002256FE">
            <w:pPr>
              <w:rPr>
                <w:sz w:val="24"/>
                <w:szCs w:val="24"/>
              </w:rPr>
            </w:pPr>
            <w:hyperlink r:id="rId23">
              <w:r w:rsidR="00F91CE6">
                <w:rPr>
                  <w:color w:val="0000FF"/>
                  <w:sz w:val="24"/>
                  <w:szCs w:val="24"/>
                  <w:u w:val="single"/>
                </w:rPr>
                <w:t>https://www.tes.com/resources/search/?q=sports%20psychology&amp;years=GB%7C0%7C16%2B%7C&amp;sortBy=lowestPrice</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Leadership in sporting contexts</w:t>
            </w:r>
          </w:p>
        </w:tc>
        <w:tc>
          <w:tcPr>
            <w:tcW w:w="1559" w:type="dxa"/>
            <w:shd w:val="clear" w:color="auto" w:fill="auto"/>
          </w:tcPr>
          <w:p w:rsidR="00B97509" w:rsidRDefault="00F91CE6">
            <w:pPr>
              <w:rPr>
                <w:sz w:val="24"/>
                <w:szCs w:val="24"/>
              </w:rPr>
            </w:pPr>
            <w:r>
              <w:rPr>
                <w:sz w:val="24"/>
                <w:szCs w:val="24"/>
              </w:rPr>
              <w:t>Book</w:t>
            </w:r>
          </w:p>
        </w:tc>
        <w:tc>
          <w:tcPr>
            <w:tcW w:w="3827" w:type="dxa"/>
            <w:shd w:val="clear" w:color="auto" w:fill="auto"/>
          </w:tcPr>
          <w:p w:rsidR="00B97509" w:rsidRDefault="00F91CE6">
            <w:pPr>
              <w:rPr>
                <w:sz w:val="24"/>
                <w:szCs w:val="24"/>
              </w:rPr>
            </w:pPr>
            <w:r>
              <w:rPr>
                <w:sz w:val="24"/>
                <w:szCs w:val="24"/>
              </w:rPr>
              <w:t>Gives a very detailed and thorough analysis of leadership in sport, e.g. leadership styles etc. It provides a greater understanding of the concept as well as concrete and practical examples of how it can be applied to various sports</w:t>
            </w:r>
          </w:p>
        </w:tc>
        <w:tc>
          <w:tcPr>
            <w:tcW w:w="2268" w:type="dxa"/>
            <w:shd w:val="clear" w:color="auto" w:fill="auto"/>
          </w:tcPr>
          <w:p w:rsidR="00B97509" w:rsidRDefault="00F91CE6">
            <w:pPr>
              <w:rPr>
                <w:sz w:val="24"/>
                <w:szCs w:val="24"/>
              </w:rPr>
            </w:pPr>
            <w:r>
              <w:rPr>
                <w:sz w:val="24"/>
                <w:szCs w:val="24"/>
              </w:rPr>
              <w:t>Leadership in Sport (Foundations of Sport Management) 1st Edition</w:t>
            </w:r>
          </w:p>
          <w:p w:rsidR="00B97509" w:rsidRDefault="00F91CE6">
            <w:pPr>
              <w:rPr>
                <w:sz w:val="24"/>
                <w:szCs w:val="24"/>
              </w:rPr>
            </w:pPr>
            <w:r>
              <w:rPr>
                <w:sz w:val="24"/>
                <w:szCs w:val="24"/>
              </w:rPr>
              <w:t>by Ian O'Boyle (Editor), Duncan Murray (Editor), Paul Cummins (Editor)</w:t>
            </w:r>
          </w:p>
        </w:tc>
        <w:tc>
          <w:tcPr>
            <w:tcW w:w="3686" w:type="dxa"/>
            <w:shd w:val="clear" w:color="auto" w:fill="auto"/>
          </w:tcPr>
          <w:p w:rsidR="00B97509" w:rsidRDefault="002256FE">
            <w:pPr>
              <w:rPr>
                <w:sz w:val="24"/>
                <w:szCs w:val="24"/>
              </w:rPr>
            </w:pPr>
            <w:hyperlink r:id="rId24">
              <w:r w:rsidR="00F91CE6">
                <w:rPr>
                  <w:color w:val="0000FF"/>
                  <w:sz w:val="24"/>
                  <w:szCs w:val="24"/>
                  <w:u w:val="single"/>
                </w:rPr>
                <w:t>https://www.amazon.com/Leadership-Sport-Foundations-Management/dp/1138818259</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Goal setting in sport</w:t>
            </w:r>
          </w:p>
        </w:tc>
        <w:tc>
          <w:tcPr>
            <w:tcW w:w="1559" w:type="dxa"/>
            <w:shd w:val="clear" w:color="auto" w:fill="auto"/>
          </w:tcPr>
          <w:p w:rsidR="00B97509" w:rsidRDefault="00F91CE6">
            <w:pPr>
              <w:rPr>
                <w:sz w:val="24"/>
                <w:szCs w:val="24"/>
              </w:rPr>
            </w:pPr>
            <w:r>
              <w:rPr>
                <w:sz w:val="24"/>
                <w:szCs w:val="24"/>
              </w:rPr>
              <w:t>Website</w:t>
            </w:r>
          </w:p>
        </w:tc>
        <w:tc>
          <w:tcPr>
            <w:tcW w:w="3827" w:type="dxa"/>
            <w:shd w:val="clear" w:color="auto" w:fill="auto"/>
          </w:tcPr>
          <w:p w:rsidR="00B97509" w:rsidRDefault="00F91CE6">
            <w:pPr>
              <w:rPr>
                <w:sz w:val="24"/>
                <w:szCs w:val="24"/>
              </w:rPr>
            </w:pPr>
            <w:r>
              <w:rPr>
                <w:sz w:val="24"/>
                <w:szCs w:val="24"/>
              </w:rPr>
              <w:t xml:space="preserve">Excellent outline of the need to set goals as well as practical ways to set them. </w:t>
            </w:r>
          </w:p>
        </w:tc>
        <w:tc>
          <w:tcPr>
            <w:tcW w:w="2268" w:type="dxa"/>
            <w:shd w:val="clear" w:color="auto" w:fill="auto"/>
          </w:tcPr>
          <w:p w:rsidR="00B97509" w:rsidRDefault="00F91CE6">
            <w:pPr>
              <w:rPr>
                <w:sz w:val="24"/>
                <w:szCs w:val="24"/>
              </w:rPr>
            </w:pPr>
            <w:r>
              <w:rPr>
                <w:sz w:val="24"/>
                <w:szCs w:val="24"/>
              </w:rPr>
              <w:t xml:space="preserve">Applied Sports Psychology website; </w:t>
            </w:r>
          </w:p>
          <w:p w:rsidR="00B97509" w:rsidRDefault="00F91CE6">
            <w:pPr>
              <w:rPr>
                <w:sz w:val="24"/>
                <w:szCs w:val="24"/>
              </w:rPr>
            </w:pPr>
            <w:r>
              <w:rPr>
                <w:sz w:val="24"/>
                <w:szCs w:val="24"/>
              </w:rPr>
              <w:t>Eva V. Monsma, Ph.D.</w:t>
            </w:r>
          </w:p>
        </w:tc>
        <w:tc>
          <w:tcPr>
            <w:tcW w:w="3686" w:type="dxa"/>
            <w:shd w:val="clear" w:color="auto" w:fill="auto"/>
          </w:tcPr>
          <w:p w:rsidR="00B97509" w:rsidRDefault="002256FE">
            <w:pPr>
              <w:rPr>
                <w:sz w:val="24"/>
                <w:szCs w:val="24"/>
              </w:rPr>
            </w:pPr>
            <w:hyperlink r:id="rId25">
              <w:r w:rsidR="00F91CE6">
                <w:rPr>
                  <w:color w:val="0000FF"/>
                  <w:sz w:val="24"/>
                  <w:szCs w:val="24"/>
                  <w:u w:val="single"/>
                </w:rPr>
                <w:t>http://www.appliedsportpsych.org/resources/resources-for-athletes/principles-of-effective-goal-setting/</w:t>
              </w:r>
            </w:hyperlink>
          </w:p>
        </w:tc>
      </w:tr>
      <w:tr w:rsidR="00B97509" w:rsidTr="0075500E">
        <w:tc>
          <w:tcPr>
            <w:tcW w:w="2694" w:type="dxa"/>
            <w:shd w:val="clear" w:color="auto" w:fill="auto"/>
          </w:tcPr>
          <w:p w:rsidR="00B97509" w:rsidRDefault="00F91CE6">
            <w:pPr>
              <w:rPr>
                <w:sz w:val="24"/>
                <w:szCs w:val="24"/>
                <w:highlight w:val="white"/>
              </w:rPr>
            </w:pPr>
            <w:r>
              <w:rPr>
                <w:sz w:val="24"/>
                <w:szCs w:val="24"/>
                <w:highlight w:val="white"/>
              </w:rPr>
              <w:t>Role models- positive and negative influence on performers</w:t>
            </w:r>
          </w:p>
        </w:tc>
        <w:tc>
          <w:tcPr>
            <w:tcW w:w="1559" w:type="dxa"/>
            <w:shd w:val="clear" w:color="auto" w:fill="auto"/>
          </w:tcPr>
          <w:p w:rsidR="00B97509" w:rsidRDefault="00F91CE6">
            <w:pPr>
              <w:rPr>
                <w:sz w:val="24"/>
                <w:szCs w:val="24"/>
              </w:rPr>
            </w:pPr>
            <w:r>
              <w:rPr>
                <w:sz w:val="24"/>
                <w:szCs w:val="24"/>
              </w:rPr>
              <w:t>Website</w:t>
            </w:r>
          </w:p>
        </w:tc>
        <w:tc>
          <w:tcPr>
            <w:tcW w:w="3827" w:type="dxa"/>
            <w:shd w:val="clear" w:color="auto" w:fill="auto"/>
          </w:tcPr>
          <w:p w:rsidR="00B97509" w:rsidRDefault="00F91CE6">
            <w:pPr>
              <w:rPr>
                <w:sz w:val="24"/>
                <w:szCs w:val="24"/>
              </w:rPr>
            </w:pPr>
            <w:r>
              <w:rPr>
                <w:sz w:val="24"/>
                <w:szCs w:val="24"/>
              </w:rPr>
              <w:t>Great article that gives a concise overview of the definition of role models, how it applies to sport and the qualities that make an athlete a good role model.  Also provides insight into the dangers of negative role models in sport.</w:t>
            </w:r>
          </w:p>
        </w:tc>
        <w:tc>
          <w:tcPr>
            <w:tcW w:w="2268" w:type="dxa"/>
            <w:shd w:val="clear" w:color="auto" w:fill="auto"/>
          </w:tcPr>
          <w:p w:rsidR="00B97509" w:rsidRDefault="00F91CE6" w:rsidP="00877E62">
            <w:pPr>
              <w:rPr>
                <w:sz w:val="24"/>
                <w:szCs w:val="24"/>
              </w:rPr>
            </w:pPr>
            <w:r>
              <w:rPr>
                <w:sz w:val="24"/>
                <w:szCs w:val="24"/>
              </w:rPr>
              <w:t xml:space="preserve">Psychology today website; Frank L. Smoll, </w:t>
            </w:r>
            <w:r w:rsidR="00877E62">
              <w:rPr>
                <w:sz w:val="24"/>
                <w:szCs w:val="24"/>
              </w:rPr>
              <w:t>PHD</w:t>
            </w:r>
          </w:p>
        </w:tc>
        <w:tc>
          <w:tcPr>
            <w:tcW w:w="3686" w:type="dxa"/>
            <w:shd w:val="clear" w:color="auto" w:fill="auto"/>
          </w:tcPr>
          <w:p w:rsidR="00B97509" w:rsidRDefault="002256FE">
            <w:pPr>
              <w:rPr>
                <w:sz w:val="24"/>
                <w:szCs w:val="24"/>
              </w:rPr>
            </w:pPr>
            <w:hyperlink r:id="rId26">
              <w:r w:rsidR="00F91CE6">
                <w:rPr>
                  <w:color w:val="0000FF"/>
                  <w:sz w:val="24"/>
                  <w:szCs w:val="24"/>
                  <w:u w:val="single"/>
                </w:rPr>
                <w:t>https://www.psychologytoday.com/blog/coaching-and-parenting-young-athletes/201504/are-athletes-good-role-models</w:t>
              </w:r>
            </w:hyperlink>
          </w:p>
        </w:tc>
      </w:tr>
      <w:tr w:rsidR="00B97509" w:rsidTr="0075500E">
        <w:trPr>
          <w:trHeight w:val="615"/>
        </w:trPr>
        <w:tc>
          <w:tcPr>
            <w:tcW w:w="2694" w:type="dxa"/>
            <w:tcBorders>
              <w:bottom w:val="single" w:sz="4" w:space="0" w:color="auto"/>
            </w:tcBorders>
            <w:shd w:val="clear" w:color="auto" w:fill="auto"/>
          </w:tcPr>
          <w:p w:rsidR="00B97509" w:rsidRDefault="00F91CE6" w:rsidP="00FE2787">
            <w:pPr>
              <w:rPr>
                <w:sz w:val="24"/>
                <w:szCs w:val="24"/>
                <w:highlight w:val="white"/>
              </w:rPr>
            </w:pPr>
            <w:r>
              <w:rPr>
                <w:sz w:val="24"/>
                <w:szCs w:val="24"/>
                <w:highlight w:val="white"/>
              </w:rPr>
              <w:t>Goal Setting in sport</w:t>
            </w:r>
          </w:p>
        </w:tc>
        <w:tc>
          <w:tcPr>
            <w:tcW w:w="1559" w:type="dxa"/>
            <w:tcBorders>
              <w:bottom w:val="single" w:sz="4" w:space="0" w:color="auto"/>
            </w:tcBorders>
            <w:shd w:val="clear" w:color="auto" w:fill="auto"/>
          </w:tcPr>
          <w:p w:rsidR="00B97509" w:rsidRDefault="00F91CE6" w:rsidP="00FE2787">
            <w:pPr>
              <w:rPr>
                <w:sz w:val="24"/>
                <w:szCs w:val="24"/>
              </w:rPr>
            </w:pPr>
            <w:r>
              <w:rPr>
                <w:sz w:val="24"/>
                <w:szCs w:val="24"/>
              </w:rPr>
              <w:t>Book</w:t>
            </w:r>
          </w:p>
        </w:tc>
        <w:tc>
          <w:tcPr>
            <w:tcW w:w="3827" w:type="dxa"/>
            <w:tcBorders>
              <w:bottom w:val="single" w:sz="4" w:space="0" w:color="auto"/>
            </w:tcBorders>
            <w:shd w:val="clear" w:color="auto" w:fill="auto"/>
          </w:tcPr>
          <w:p w:rsidR="00B97509" w:rsidRDefault="00F91CE6" w:rsidP="00FE2787">
            <w:pPr>
              <w:rPr>
                <w:sz w:val="24"/>
                <w:szCs w:val="24"/>
              </w:rPr>
            </w:pPr>
            <w:r>
              <w:rPr>
                <w:sz w:val="24"/>
                <w:szCs w:val="24"/>
              </w:rPr>
              <w:t xml:space="preserve">Excellent resource for all aspects of sports psychology. Includes detailed analysis of the importance of goal setting, drawing on various research carried out in this field. </w:t>
            </w:r>
          </w:p>
        </w:tc>
        <w:tc>
          <w:tcPr>
            <w:tcW w:w="2268" w:type="dxa"/>
            <w:tcBorders>
              <w:bottom w:val="single" w:sz="4" w:space="0" w:color="auto"/>
            </w:tcBorders>
            <w:shd w:val="clear" w:color="auto" w:fill="auto"/>
          </w:tcPr>
          <w:p w:rsidR="00B97509" w:rsidRDefault="00F91CE6" w:rsidP="00FE2787">
            <w:pPr>
              <w:rPr>
                <w:sz w:val="24"/>
                <w:szCs w:val="24"/>
              </w:rPr>
            </w:pPr>
            <w:r>
              <w:rPr>
                <w:sz w:val="24"/>
                <w:szCs w:val="24"/>
              </w:rPr>
              <w:t>Applied Sport Psychology: Personal Growth to Peak Performance (B&amp;B Physical Education) by Jean Williams</w:t>
            </w:r>
          </w:p>
        </w:tc>
        <w:tc>
          <w:tcPr>
            <w:tcW w:w="3686" w:type="dxa"/>
            <w:tcBorders>
              <w:bottom w:val="single" w:sz="4" w:space="0" w:color="auto"/>
            </w:tcBorders>
            <w:shd w:val="clear" w:color="auto" w:fill="auto"/>
          </w:tcPr>
          <w:p w:rsidR="00B97509" w:rsidRDefault="002256FE" w:rsidP="00FE2787">
            <w:pPr>
              <w:rPr>
                <w:sz w:val="24"/>
                <w:szCs w:val="24"/>
              </w:rPr>
            </w:pPr>
            <w:hyperlink r:id="rId27">
              <w:r w:rsidR="00F91CE6">
                <w:rPr>
                  <w:color w:val="0000FF"/>
                  <w:sz w:val="24"/>
                  <w:szCs w:val="24"/>
                  <w:u w:val="single"/>
                </w:rPr>
                <w:t>https://www.amazon.com/Applied-Sport-Psychology-Performance-Education/dp/0078022703</w:t>
              </w:r>
            </w:hyperlink>
          </w:p>
        </w:tc>
      </w:tr>
      <w:tr w:rsidR="00FE2787" w:rsidTr="0075500E">
        <w:trPr>
          <w:trHeight w:val="3780"/>
        </w:trPr>
        <w:tc>
          <w:tcPr>
            <w:tcW w:w="2694" w:type="dxa"/>
            <w:tcBorders>
              <w:top w:val="single" w:sz="4" w:space="0" w:color="auto"/>
            </w:tcBorders>
            <w:shd w:val="clear" w:color="auto" w:fill="auto"/>
          </w:tcPr>
          <w:p w:rsidR="00FE2787" w:rsidRDefault="00FE2787" w:rsidP="00FE2787">
            <w:pPr>
              <w:rPr>
                <w:sz w:val="24"/>
                <w:szCs w:val="24"/>
                <w:highlight w:val="white"/>
              </w:rPr>
            </w:pPr>
            <w:r>
              <w:rPr>
                <w:sz w:val="24"/>
                <w:szCs w:val="24"/>
                <w:highlight w:val="white"/>
              </w:rPr>
              <w:t xml:space="preserve">Setting Goals in Sports Psychology </w:t>
            </w:r>
          </w:p>
        </w:tc>
        <w:tc>
          <w:tcPr>
            <w:tcW w:w="1559" w:type="dxa"/>
            <w:tcBorders>
              <w:top w:val="single" w:sz="4" w:space="0" w:color="auto"/>
            </w:tcBorders>
            <w:shd w:val="clear" w:color="auto" w:fill="auto"/>
          </w:tcPr>
          <w:p w:rsidR="00FE2787" w:rsidRDefault="00877E62" w:rsidP="00FE2787">
            <w:pPr>
              <w:rPr>
                <w:sz w:val="24"/>
                <w:szCs w:val="24"/>
              </w:rPr>
            </w:pPr>
            <w:r>
              <w:rPr>
                <w:sz w:val="24"/>
                <w:szCs w:val="24"/>
              </w:rPr>
              <w:t>Power point</w:t>
            </w:r>
            <w:r w:rsidR="00FE2787">
              <w:rPr>
                <w:sz w:val="24"/>
                <w:szCs w:val="24"/>
              </w:rPr>
              <w:t xml:space="preserve"> Lecture series</w:t>
            </w:r>
          </w:p>
        </w:tc>
        <w:tc>
          <w:tcPr>
            <w:tcW w:w="3827" w:type="dxa"/>
            <w:tcBorders>
              <w:top w:val="single" w:sz="4" w:space="0" w:color="auto"/>
            </w:tcBorders>
            <w:shd w:val="clear" w:color="auto" w:fill="auto"/>
          </w:tcPr>
          <w:p w:rsidR="00FE2787" w:rsidRDefault="00FE2787" w:rsidP="00FE2787">
            <w:pPr>
              <w:rPr>
                <w:sz w:val="24"/>
                <w:szCs w:val="24"/>
              </w:rPr>
            </w:pPr>
            <w:r>
              <w:rPr>
                <w:sz w:val="24"/>
                <w:szCs w:val="24"/>
              </w:rPr>
              <w:t xml:space="preserve">Great </w:t>
            </w:r>
            <w:r w:rsidR="00877E62">
              <w:rPr>
                <w:sz w:val="24"/>
                <w:szCs w:val="24"/>
              </w:rPr>
              <w:t>Power point</w:t>
            </w:r>
            <w:r>
              <w:rPr>
                <w:sz w:val="24"/>
                <w:szCs w:val="24"/>
              </w:rPr>
              <w:t xml:space="preserve"> lecture slides, given by applied sports psychologist in Waterford IT. Sets out very clear reasons why goal setting is important, how to set goals and also the benefits of applying goals. Provides insightful quotations from leading coaches on motivation etc.</w:t>
            </w:r>
          </w:p>
        </w:tc>
        <w:tc>
          <w:tcPr>
            <w:tcW w:w="2268" w:type="dxa"/>
            <w:tcBorders>
              <w:top w:val="single" w:sz="4" w:space="0" w:color="auto"/>
            </w:tcBorders>
            <w:shd w:val="clear" w:color="auto" w:fill="auto"/>
          </w:tcPr>
          <w:p w:rsidR="00FE2787" w:rsidRDefault="00FE2787" w:rsidP="00FE2787">
            <w:pPr>
              <w:rPr>
                <w:sz w:val="24"/>
                <w:szCs w:val="24"/>
              </w:rPr>
            </w:pPr>
            <w:r>
              <w:rPr>
                <w:sz w:val="24"/>
                <w:szCs w:val="24"/>
              </w:rPr>
              <w:t>Applied Sport Psychology</w:t>
            </w:r>
            <w:r>
              <w:rPr>
                <w:sz w:val="24"/>
                <w:szCs w:val="24"/>
              </w:rPr>
              <w:br/>
              <w:t>Motivation, Feedback and Goal Setting for</w:t>
            </w:r>
            <w:r>
              <w:rPr>
                <w:sz w:val="24"/>
                <w:szCs w:val="24"/>
              </w:rPr>
              <w:br/>
              <w:t>your Athletes;</w:t>
            </w:r>
            <w:r>
              <w:rPr>
                <w:sz w:val="24"/>
                <w:szCs w:val="24"/>
              </w:rPr>
              <w:br/>
              <w:t>Ciara Losty;</w:t>
            </w:r>
            <w:r w:rsidR="00877E62">
              <w:rPr>
                <w:sz w:val="24"/>
                <w:szCs w:val="24"/>
              </w:rPr>
              <w:t xml:space="preserve"> </w:t>
            </w:r>
            <w:r>
              <w:rPr>
                <w:sz w:val="24"/>
                <w:szCs w:val="24"/>
              </w:rPr>
              <w:t>Lecturer in Sport and Exercise Psychology,</w:t>
            </w:r>
            <w:r>
              <w:rPr>
                <w:sz w:val="24"/>
                <w:szCs w:val="24"/>
              </w:rPr>
              <w:br/>
              <w:t>Department of Health, Sport and Exercise</w:t>
            </w:r>
            <w:r>
              <w:rPr>
                <w:sz w:val="24"/>
                <w:szCs w:val="24"/>
              </w:rPr>
              <w:br/>
              <w:t>Science;</w:t>
            </w:r>
            <w:r w:rsidR="00877E62">
              <w:rPr>
                <w:sz w:val="24"/>
                <w:szCs w:val="24"/>
              </w:rPr>
              <w:t xml:space="preserve"> </w:t>
            </w:r>
            <w:r>
              <w:rPr>
                <w:sz w:val="24"/>
                <w:szCs w:val="24"/>
              </w:rPr>
              <w:t>Waterford IT</w:t>
            </w:r>
          </w:p>
        </w:tc>
        <w:tc>
          <w:tcPr>
            <w:tcW w:w="3686" w:type="dxa"/>
            <w:tcBorders>
              <w:top w:val="single" w:sz="4" w:space="0" w:color="auto"/>
            </w:tcBorders>
            <w:shd w:val="clear" w:color="auto" w:fill="auto"/>
          </w:tcPr>
          <w:p w:rsidR="00FE2787" w:rsidRDefault="002256FE" w:rsidP="00FE2787">
            <w:hyperlink r:id="rId28">
              <w:r w:rsidR="00FE2787">
                <w:rPr>
                  <w:color w:val="1155CC"/>
                  <w:sz w:val="24"/>
                  <w:szCs w:val="24"/>
                  <w:u w:val="single"/>
                </w:rPr>
                <w:t>http://www.waterfordsportspartnership.ie/pdfs/ciaralosty-sportspsychology.pdf</w:t>
              </w:r>
            </w:hyperlink>
          </w:p>
        </w:tc>
      </w:tr>
    </w:tbl>
    <w:p w:rsidR="00B97509" w:rsidRDefault="00B97509">
      <w:pPr>
        <w:rPr>
          <w:sz w:val="24"/>
          <w:szCs w:val="24"/>
        </w:rPr>
      </w:pPr>
    </w:p>
    <w:p w:rsidR="00B97509" w:rsidRDefault="00F91CE6">
      <w:pPr>
        <w:spacing w:after="0"/>
        <w:rPr>
          <w:sz w:val="24"/>
          <w:szCs w:val="24"/>
        </w:rPr>
      </w:pPr>
      <w:r>
        <w:rPr>
          <w:b/>
          <w:sz w:val="28"/>
          <w:szCs w:val="28"/>
        </w:rPr>
        <w:t>Useful Organisations:</w:t>
      </w:r>
    </w:p>
    <w:tbl>
      <w:tblPr>
        <w:tblStyle w:val="a1"/>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8364"/>
      </w:tblGrid>
      <w:tr w:rsidR="00B97509">
        <w:tc>
          <w:tcPr>
            <w:tcW w:w="5670" w:type="dxa"/>
            <w:shd w:val="clear" w:color="auto" w:fill="D9D9D9"/>
          </w:tcPr>
          <w:p w:rsidR="00B97509" w:rsidRDefault="00F91CE6">
            <w:pPr>
              <w:rPr>
                <w:b/>
                <w:sz w:val="28"/>
                <w:szCs w:val="28"/>
              </w:rPr>
            </w:pPr>
            <w:r>
              <w:rPr>
                <w:b/>
                <w:sz w:val="28"/>
                <w:szCs w:val="28"/>
              </w:rPr>
              <w:t>Name</w:t>
            </w:r>
          </w:p>
        </w:tc>
        <w:tc>
          <w:tcPr>
            <w:tcW w:w="8364" w:type="dxa"/>
            <w:shd w:val="clear" w:color="auto" w:fill="D9D9D9"/>
          </w:tcPr>
          <w:p w:rsidR="00B97509" w:rsidRDefault="00F91CE6">
            <w:pPr>
              <w:rPr>
                <w:sz w:val="28"/>
                <w:szCs w:val="28"/>
              </w:rPr>
            </w:pPr>
            <w:r>
              <w:rPr>
                <w:b/>
                <w:sz w:val="28"/>
                <w:szCs w:val="28"/>
              </w:rPr>
              <w:t>Contact Information</w:t>
            </w:r>
          </w:p>
        </w:tc>
      </w:tr>
      <w:tr w:rsidR="00B97509">
        <w:tc>
          <w:tcPr>
            <w:tcW w:w="5670" w:type="dxa"/>
          </w:tcPr>
          <w:p w:rsidR="00B97509" w:rsidRDefault="00F91CE6">
            <w:pPr>
              <w:rPr>
                <w:sz w:val="24"/>
                <w:szCs w:val="24"/>
              </w:rPr>
            </w:pPr>
            <w:r>
              <w:rPr>
                <w:sz w:val="24"/>
                <w:szCs w:val="24"/>
              </w:rPr>
              <w:t>British Psychological Society</w:t>
            </w:r>
          </w:p>
        </w:tc>
        <w:tc>
          <w:tcPr>
            <w:tcW w:w="8364" w:type="dxa"/>
          </w:tcPr>
          <w:p w:rsidR="00B97509" w:rsidRDefault="002256FE">
            <w:pPr>
              <w:pStyle w:val="Heading2"/>
              <w:spacing w:before="0"/>
              <w:outlineLvl w:val="1"/>
              <w:rPr>
                <w:rFonts w:ascii="Calibri" w:eastAsia="Calibri" w:hAnsi="Calibri" w:cs="Calibri"/>
                <w:color w:val="000000"/>
                <w:sz w:val="24"/>
                <w:szCs w:val="24"/>
              </w:rPr>
            </w:pPr>
            <w:hyperlink r:id="rId29">
              <w:r w:rsidR="00F91CE6">
                <w:rPr>
                  <w:rFonts w:ascii="Calibri" w:eastAsia="Calibri" w:hAnsi="Calibri" w:cs="Calibri"/>
                  <w:color w:val="1155CC"/>
                  <w:sz w:val="24"/>
                  <w:szCs w:val="24"/>
                  <w:u w:val="single"/>
                </w:rPr>
                <w:t>http://beta.bps.org.uk/</w:t>
              </w:r>
            </w:hyperlink>
          </w:p>
        </w:tc>
      </w:tr>
      <w:tr w:rsidR="00B97509">
        <w:tc>
          <w:tcPr>
            <w:tcW w:w="5670" w:type="dxa"/>
          </w:tcPr>
          <w:p w:rsidR="00B97509" w:rsidRDefault="00F91CE6">
            <w:pPr>
              <w:rPr>
                <w:sz w:val="24"/>
                <w:szCs w:val="24"/>
              </w:rPr>
            </w:pPr>
            <w:r>
              <w:rPr>
                <w:sz w:val="24"/>
                <w:szCs w:val="24"/>
              </w:rPr>
              <w:t>Psychological Society of Ireland</w:t>
            </w:r>
          </w:p>
        </w:tc>
        <w:tc>
          <w:tcPr>
            <w:tcW w:w="8364" w:type="dxa"/>
          </w:tcPr>
          <w:p w:rsidR="00B97509" w:rsidRDefault="002256FE">
            <w:pPr>
              <w:pStyle w:val="Heading2"/>
              <w:spacing w:before="0"/>
              <w:outlineLvl w:val="1"/>
              <w:rPr>
                <w:rFonts w:ascii="Calibri" w:eastAsia="Calibri" w:hAnsi="Calibri" w:cs="Calibri"/>
                <w:b w:val="0"/>
                <w:color w:val="000000"/>
                <w:sz w:val="24"/>
                <w:szCs w:val="24"/>
              </w:rPr>
            </w:pPr>
            <w:hyperlink r:id="rId30">
              <w:r w:rsidR="00F91CE6">
                <w:rPr>
                  <w:rFonts w:ascii="Calibri" w:eastAsia="Calibri" w:hAnsi="Calibri" w:cs="Calibri"/>
                  <w:b w:val="0"/>
                  <w:color w:val="0000FF"/>
                  <w:sz w:val="24"/>
                  <w:szCs w:val="24"/>
                  <w:u w:val="single"/>
                </w:rPr>
                <w:t>www.psihq.ie</w:t>
              </w:r>
            </w:hyperlink>
            <w:r w:rsidR="00F91CE6">
              <w:rPr>
                <w:rFonts w:ascii="Calibri" w:eastAsia="Calibri" w:hAnsi="Calibri" w:cs="Calibri"/>
                <w:b w:val="0"/>
                <w:color w:val="000000"/>
                <w:sz w:val="24"/>
                <w:szCs w:val="24"/>
              </w:rPr>
              <w:t xml:space="preserve"> </w:t>
            </w:r>
          </w:p>
        </w:tc>
      </w:tr>
      <w:tr w:rsidR="00B97509">
        <w:tc>
          <w:tcPr>
            <w:tcW w:w="5670" w:type="dxa"/>
          </w:tcPr>
          <w:p w:rsidR="00B97509" w:rsidRDefault="00F91CE6">
            <w:pPr>
              <w:rPr>
                <w:sz w:val="24"/>
                <w:szCs w:val="24"/>
              </w:rPr>
            </w:pPr>
            <w:r>
              <w:rPr>
                <w:sz w:val="24"/>
                <w:szCs w:val="24"/>
              </w:rPr>
              <w:t xml:space="preserve">The Irish Sports Council </w:t>
            </w:r>
          </w:p>
        </w:tc>
        <w:tc>
          <w:tcPr>
            <w:tcW w:w="8364" w:type="dxa"/>
          </w:tcPr>
          <w:p w:rsidR="00B97509" w:rsidRDefault="002256FE">
            <w:pPr>
              <w:pStyle w:val="Heading2"/>
              <w:spacing w:before="0"/>
              <w:outlineLvl w:val="1"/>
              <w:rPr>
                <w:rFonts w:ascii="Calibri" w:eastAsia="Calibri" w:hAnsi="Calibri" w:cs="Calibri"/>
                <w:b w:val="0"/>
                <w:color w:val="000000"/>
                <w:sz w:val="24"/>
                <w:szCs w:val="24"/>
              </w:rPr>
            </w:pPr>
            <w:hyperlink r:id="rId31">
              <w:r w:rsidR="00F91CE6">
                <w:rPr>
                  <w:rFonts w:ascii="Calibri" w:eastAsia="Calibri" w:hAnsi="Calibri" w:cs="Calibri"/>
                  <w:b w:val="0"/>
                  <w:color w:val="0000FF"/>
                  <w:sz w:val="24"/>
                  <w:szCs w:val="24"/>
                  <w:u w:val="single"/>
                </w:rPr>
                <w:t>www.sportireland.ie</w:t>
              </w:r>
            </w:hyperlink>
            <w:r w:rsidR="00F91CE6">
              <w:rPr>
                <w:rFonts w:ascii="Calibri" w:eastAsia="Calibri" w:hAnsi="Calibri" w:cs="Calibri"/>
                <w:b w:val="0"/>
                <w:color w:val="000000"/>
                <w:sz w:val="24"/>
                <w:szCs w:val="24"/>
              </w:rPr>
              <w:t xml:space="preserve"> </w:t>
            </w:r>
          </w:p>
        </w:tc>
      </w:tr>
      <w:tr w:rsidR="00B97509">
        <w:tc>
          <w:tcPr>
            <w:tcW w:w="5670" w:type="dxa"/>
          </w:tcPr>
          <w:p w:rsidR="00B97509" w:rsidRDefault="00F91CE6">
            <w:pPr>
              <w:rPr>
                <w:sz w:val="24"/>
                <w:szCs w:val="24"/>
              </w:rPr>
            </w:pPr>
            <w:r>
              <w:rPr>
                <w:sz w:val="24"/>
                <w:szCs w:val="24"/>
              </w:rPr>
              <w:t>Coaching Ireland</w:t>
            </w:r>
          </w:p>
        </w:tc>
        <w:tc>
          <w:tcPr>
            <w:tcW w:w="8364" w:type="dxa"/>
          </w:tcPr>
          <w:p w:rsidR="00B97509" w:rsidRDefault="002256FE">
            <w:pPr>
              <w:pStyle w:val="Heading2"/>
              <w:spacing w:before="0"/>
              <w:outlineLvl w:val="1"/>
              <w:rPr>
                <w:rFonts w:ascii="Calibri" w:eastAsia="Calibri" w:hAnsi="Calibri" w:cs="Calibri"/>
                <w:b w:val="0"/>
                <w:color w:val="000000"/>
                <w:sz w:val="24"/>
                <w:szCs w:val="24"/>
              </w:rPr>
            </w:pPr>
            <w:hyperlink r:id="rId32">
              <w:r w:rsidR="00F91CE6">
                <w:rPr>
                  <w:rFonts w:ascii="Calibri" w:eastAsia="Calibri" w:hAnsi="Calibri" w:cs="Calibri"/>
                  <w:b w:val="0"/>
                  <w:color w:val="0000FF"/>
                  <w:sz w:val="24"/>
                  <w:szCs w:val="24"/>
                  <w:u w:val="single"/>
                </w:rPr>
                <w:t>www.coachingireland.com</w:t>
              </w:r>
            </w:hyperlink>
            <w:r w:rsidR="00F91CE6">
              <w:rPr>
                <w:rFonts w:ascii="Calibri" w:eastAsia="Calibri" w:hAnsi="Calibri" w:cs="Calibri"/>
                <w:b w:val="0"/>
                <w:color w:val="000000"/>
                <w:sz w:val="24"/>
                <w:szCs w:val="24"/>
              </w:rPr>
              <w:t xml:space="preserve"> </w:t>
            </w:r>
          </w:p>
        </w:tc>
      </w:tr>
      <w:tr w:rsidR="00B97509">
        <w:tc>
          <w:tcPr>
            <w:tcW w:w="5670" w:type="dxa"/>
          </w:tcPr>
          <w:p w:rsidR="00B97509" w:rsidRDefault="00F91CE6">
            <w:pPr>
              <w:rPr>
                <w:sz w:val="24"/>
                <w:szCs w:val="24"/>
              </w:rPr>
            </w:pPr>
            <w:r>
              <w:rPr>
                <w:sz w:val="24"/>
                <w:szCs w:val="24"/>
              </w:rPr>
              <w:t xml:space="preserve">Association for coaching </w:t>
            </w:r>
          </w:p>
        </w:tc>
        <w:bookmarkStart w:id="2" w:name="_gjdgxs" w:colFirst="0" w:colLast="0"/>
        <w:bookmarkEnd w:id="2"/>
        <w:tc>
          <w:tcPr>
            <w:tcW w:w="8364" w:type="dxa"/>
          </w:tcPr>
          <w:p w:rsidR="00B97509" w:rsidRDefault="00F91CE6">
            <w:pPr>
              <w:pStyle w:val="Heading2"/>
              <w:spacing w:before="0"/>
              <w:outlineLvl w:val="1"/>
              <w:rPr>
                <w:rFonts w:ascii="Calibri" w:eastAsia="Calibri" w:hAnsi="Calibri" w:cs="Calibri"/>
                <w:b w:val="0"/>
                <w:color w:val="000000"/>
                <w:sz w:val="24"/>
                <w:szCs w:val="24"/>
              </w:rPr>
            </w:pPr>
            <w:r>
              <w:fldChar w:fldCharType="begin"/>
            </w:r>
            <w:r>
              <w:instrText xml:space="preserve"> HYPERLINK "https://www.associationforcoaching.com/" \h </w:instrText>
            </w:r>
            <w:r>
              <w:fldChar w:fldCharType="separate"/>
            </w:r>
            <w:r>
              <w:rPr>
                <w:rFonts w:ascii="Calibri" w:eastAsia="Calibri" w:hAnsi="Calibri" w:cs="Calibri"/>
                <w:b w:val="0"/>
                <w:color w:val="1155CC"/>
                <w:sz w:val="24"/>
                <w:szCs w:val="24"/>
                <w:u w:val="single"/>
              </w:rPr>
              <w:t>https://www.associationforcoaching.com/</w:t>
            </w:r>
            <w:r>
              <w:rPr>
                <w:rFonts w:ascii="Calibri" w:eastAsia="Calibri" w:hAnsi="Calibri" w:cs="Calibri"/>
                <w:b w:val="0"/>
                <w:color w:val="1155CC"/>
                <w:sz w:val="24"/>
                <w:szCs w:val="24"/>
                <w:u w:val="single"/>
              </w:rPr>
              <w:fldChar w:fldCharType="end"/>
            </w:r>
          </w:p>
        </w:tc>
      </w:tr>
      <w:tr w:rsidR="00B97509">
        <w:tc>
          <w:tcPr>
            <w:tcW w:w="14034" w:type="dxa"/>
            <w:gridSpan w:val="2"/>
            <w:shd w:val="clear" w:color="auto" w:fill="D9D9D9"/>
          </w:tcPr>
          <w:p w:rsidR="00B97509" w:rsidRDefault="00F91CE6">
            <w:pPr>
              <w:rPr>
                <w:sz w:val="24"/>
                <w:szCs w:val="24"/>
              </w:rPr>
            </w:pPr>
            <w:r>
              <w:rPr>
                <w:b/>
                <w:sz w:val="28"/>
                <w:szCs w:val="28"/>
              </w:rPr>
              <w:t>MOOCs (Massive Online Open Courses)</w:t>
            </w:r>
          </w:p>
        </w:tc>
      </w:tr>
      <w:tr w:rsidR="00B97509">
        <w:tc>
          <w:tcPr>
            <w:tcW w:w="5670" w:type="dxa"/>
          </w:tcPr>
          <w:p w:rsidR="00B97509" w:rsidRDefault="00F91CE6">
            <w:pPr>
              <w:rPr>
                <w:sz w:val="24"/>
                <w:szCs w:val="24"/>
              </w:rPr>
            </w:pPr>
            <w:r>
              <w:rPr>
                <w:sz w:val="24"/>
                <w:szCs w:val="24"/>
              </w:rPr>
              <w:t>Free access to online courses</w:t>
            </w:r>
          </w:p>
          <w:p w:rsidR="00B97509" w:rsidRDefault="00F91CE6">
            <w:pPr>
              <w:rPr>
                <w:sz w:val="24"/>
                <w:szCs w:val="24"/>
              </w:rPr>
            </w:pPr>
            <w:r>
              <w:rPr>
                <w:sz w:val="24"/>
                <w:szCs w:val="24"/>
              </w:rPr>
              <w:t>Search regularly for new courses and new start dates</w:t>
            </w:r>
          </w:p>
        </w:tc>
        <w:tc>
          <w:tcPr>
            <w:tcW w:w="8364" w:type="dxa"/>
          </w:tcPr>
          <w:p w:rsidR="00B97509" w:rsidRDefault="002256FE">
            <w:pPr>
              <w:rPr>
                <w:sz w:val="24"/>
                <w:szCs w:val="24"/>
              </w:rPr>
            </w:pPr>
            <w:hyperlink r:id="rId33">
              <w:r w:rsidR="00F91CE6">
                <w:rPr>
                  <w:color w:val="0000FF"/>
                  <w:sz w:val="24"/>
                  <w:szCs w:val="24"/>
                  <w:u w:val="single"/>
                </w:rPr>
                <w:t>https://www.mooc-list.com/</w:t>
              </w:r>
            </w:hyperlink>
            <w:r w:rsidR="00F91CE6">
              <w:rPr>
                <w:sz w:val="24"/>
                <w:szCs w:val="24"/>
              </w:rPr>
              <w:t xml:space="preserve"> </w:t>
            </w:r>
          </w:p>
        </w:tc>
      </w:tr>
    </w:tbl>
    <w:p w:rsidR="00B97509" w:rsidRDefault="00B97509" w:rsidP="00FE2787">
      <w:pPr>
        <w:rPr>
          <w:sz w:val="24"/>
          <w:szCs w:val="24"/>
        </w:rPr>
      </w:pPr>
    </w:p>
    <w:sectPr w:rsidR="00B97509">
      <w:headerReference w:type="default" r:id="rId34"/>
      <w:footerReference w:type="default" r:id="rId35"/>
      <w:pgSz w:w="16838" w:h="11906"/>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99" w:rsidRDefault="00F91CE6">
      <w:pPr>
        <w:spacing w:after="0" w:line="240" w:lineRule="auto"/>
      </w:pPr>
      <w:r>
        <w:separator/>
      </w:r>
    </w:p>
  </w:endnote>
  <w:endnote w:type="continuationSeparator" w:id="0">
    <w:p w:rsidR="00582F99" w:rsidRDefault="00F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09" w:rsidRDefault="00F91CE6">
    <w:pPr>
      <w:tabs>
        <w:tab w:val="center" w:pos="4513"/>
        <w:tab w:val="right" w:pos="9026"/>
      </w:tabs>
      <w:spacing w:after="0" w:line="240" w:lineRule="auto"/>
      <w:jc w:val="center"/>
    </w:pPr>
    <w:r>
      <w:fldChar w:fldCharType="begin"/>
    </w:r>
    <w:r>
      <w:instrText>PAGE</w:instrText>
    </w:r>
    <w:r>
      <w:fldChar w:fldCharType="separate"/>
    </w:r>
    <w:r w:rsidR="002256FE">
      <w:rPr>
        <w:noProof/>
      </w:rPr>
      <w:t>2</w:t>
    </w:r>
    <w:r>
      <w:fldChar w:fldCharType="end"/>
    </w:r>
  </w:p>
  <w:p w:rsidR="00B97509" w:rsidRDefault="00B97509">
    <w:pPr>
      <w:tabs>
        <w:tab w:val="center" w:pos="4513"/>
        <w:tab w:val="right" w:pos="9026"/>
      </w:tabs>
      <w:spacing w:after="709"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99" w:rsidRDefault="00F91CE6">
      <w:pPr>
        <w:spacing w:after="0" w:line="240" w:lineRule="auto"/>
      </w:pPr>
      <w:r>
        <w:separator/>
      </w:r>
    </w:p>
  </w:footnote>
  <w:footnote w:type="continuationSeparator" w:id="0">
    <w:p w:rsidR="00582F99" w:rsidRDefault="00F9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09" w:rsidRDefault="00F91CE6">
    <w:pPr>
      <w:spacing w:before="709"/>
      <w:rPr>
        <w:b/>
      </w:rPr>
    </w:pPr>
    <w:r>
      <w:rPr>
        <w:b/>
        <w:noProof/>
        <w:sz w:val="28"/>
        <w:szCs w:val="28"/>
      </w:rPr>
      <w:drawing>
        <wp:inline distT="0" distB="0" distL="0" distR="0">
          <wp:extent cx="1572895" cy="536575"/>
          <wp:effectExtent l="0" t="0" r="0" b="0"/>
          <wp:docPr id="1" name="image2.png"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0" name="image2.png" descr="C:\Users\Jenny\Desktop\Possible Stationery Designs\FESSLogoJuly2015.png"/>
                  <pic:cNvPicPr preferRelativeResize="0"/>
                </pic:nvPicPr>
                <pic:blipFill>
                  <a:blip r:embed="rId1"/>
                  <a:srcRect/>
                  <a:stretch>
                    <a:fillRect/>
                  </a:stretch>
                </pic:blipFill>
                <pic:spPr>
                  <a:xfrm>
                    <a:off x="0" y="0"/>
                    <a:ext cx="1572895" cy="536575"/>
                  </a:xfrm>
                  <a:prstGeom prst="rect">
                    <a:avLst/>
                  </a:prstGeom>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09"/>
    <w:rsid w:val="000A702E"/>
    <w:rsid w:val="002256FE"/>
    <w:rsid w:val="003802E7"/>
    <w:rsid w:val="00582F99"/>
    <w:rsid w:val="0075500E"/>
    <w:rsid w:val="00877E62"/>
    <w:rsid w:val="00B05DCC"/>
    <w:rsid w:val="00B97509"/>
    <w:rsid w:val="00E266E4"/>
    <w:rsid w:val="00EB36CF"/>
    <w:rsid w:val="00F91CE6"/>
    <w:rsid w:val="00FE27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1F80-B23C-4E7D-A48D-C7CD18C4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B36CF"/>
    <w:rPr>
      <w:color w:val="0563C1" w:themeColor="hyperlink"/>
      <w:u w:val="single"/>
    </w:rPr>
  </w:style>
  <w:style w:type="character" w:styleId="FollowedHyperlink">
    <w:name w:val="FollowedHyperlink"/>
    <w:basedOn w:val="DefaultParagraphFont"/>
    <w:uiPriority w:val="99"/>
    <w:semiHidden/>
    <w:unhideWhenUsed/>
    <w:rsid w:val="00EB3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pa.org/helpcenter/sport-psychologists.aspx" TargetMode="External"/><Relationship Id="rId13" Type="http://schemas.openxmlformats.org/officeDocument/2006/relationships/hyperlink" Target="http://www.sportpsychologytoday.com/about-sports-psychology/sports-psychology-coaching/sports-psychology-videos/" TargetMode="External"/><Relationship Id="rId18" Type="http://schemas.openxmlformats.org/officeDocument/2006/relationships/hyperlink" Target="https://www.amazon.com/Handbook-Sport-Psychology-Gershon-Tenenbaum/dp/0471738115" TargetMode="External"/><Relationship Id="rId26" Type="http://schemas.openxmlformats.org/officeDocument/2006/relationships/hyperlink" Target="https://www.psychologytoday.com/blog/coaching-and-parenting-young-athletes/201504/are-athletes-good-role-models" TargetMode="External"/><Relationship Id="rId3" Type="http://schemas.openxmlformats.org/officeDocument/2006/relationships/settings" Target="settings.xml"/><Relationship Id="rId21" Type="http://schemas.openxmlformats.org/officeDocument/2006/relationships/hyperlink" Target="https://www.youtube.com/watch?v=yG7v4y_xwzQ" TargetMode="External"/><Relationship Id="rId34" Type="http://schemas.openxmlformats.org/officeDocument/2006/relationships/header" Target="header1.xml"/><Relationship Id="rId7" Type="http://schemas.openxmlformats.org/officeDocument/2006/relationships/hyperlink" Target="https://careers.bps.org.uk/area/sport-exercise" TargetMode="External"/><Relationship Id="rId12" Type="http://schemas.openxmlformats.org/officeDocument/2006/relationships/hyperlink" Target="https://www.pearsonschoolsandfecolleges.co.uk/FEAndVocational/Sport/ALevel/OCRALevelPE2008/OCRALevelPE.aspx" TargetMode="External"/><Relationship Id="rId17" Type="http://schemas.openxmlformats.org/officeDocument/2006/relationships/hyperlink" Target="https://www.amazon.com/s/ref=dp_byline_sr_book_2?ie=UTF8&amp;text=Robert+C.+Eklund&amp;search-alias=books&amp;field-author=Robert+C.+Eklund&amp;sort=relevancerank" TargetMode="External"/><Relationship Id="rId25" Type="http://schemas.openxmlformats.org/officeDocument/2006/relationships/hyperlink" Target="http://www.appliedsportpsych.org/resources/resources-for-athletes/principles-of-effective-goal-setting/" TargetMode="External"/><Relationship Id="rId33" Type="http://schemas.openxmlformats.org/officeDocument/2006/relationships/hyperlink" Target="https://www.mooc-list.com/" TargetMode="External"/><Relationship Id="rId2" Type="http://schemas.openxmlformats.org/officeDocument/2006/relationships/styles" Target="styles.xml"/><Relationship Id="rId16" Type="http://schemas.openxmlformats.org/officeDocument/2006/relationships/hyperlink" Target="https://www.amazon.com/s/ref=dp_byline_sr_book_1?ie=UTF8&amp;text=Gershon+Tenenbaum&amp;search-alias=books&amp;field-author=Gershon+Tenenbaum&amp;sort=relevancerank" TargetMode="External"/><Relationship Id="rId20" Type="http://schemas.openxmlformats.org/officeDocument/2006/relationships/hyperlink" Target="https://www.psychologytoday.com/blog/the-power-prime/200910/sports-what-motivates-athletes" TargetMode="External"/><Relationship Id="rId29" Type="http://schemas.openxmlformats.org/officeDocument/2006/relationships/hyperlink" Target="http://beta.bps.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azon.co.uk/BTEC-Level-National-Sport-Book/dp/1846906512" TargetMode="External"/><Relationship Id="rId24" Type="http://schemas.openxmlformats.org/officeDocument/2006/relationships/hyperlink" Target="https://www.amazon.com/Leadership-Sport-Foundations-Management/dp/1138818259" TargetMode="External"/><Relationship Id="rId32" Type="http://schemas.openxmlformats.org/officeDocument/2006/relationships/hyperlink" Target="http://www.coachingireland.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azon.com/Applied-Sport-Psychology-Performance-Education/dp/0078022703" TargetMode="External"/><Relationship Id="rId23" Type="http://schemas.openxmlformats.org/officeDocument/2006/relationships/hyperlink" Target="https://www.tes.com/resources/search/?q=sports%20psychology&amp;years=GB%7C0%7C16%2B%7C&amp;sortBy=lowestPrice" TargetMode="External"/><Relationship Id="rId28" Type="http://schemas.openxmlformats.org/officeDocument/2006/relationships/hyperlink" Target="http://www.waterfordsportspartnership.ie/pdfs/ciaralosty-sportspsychology.pdf" TargetMode="External"/><Relationship Id="rId36" Type="http://schemas.openxmlformats.org/officeDocument/2006/relationships/fontTable" Target="fontTable.xml"/><Relationship Id="rId10" Type="http://schemas.openxmlformats.org/officeDocument/2006/relationships/hyperlink" Target="https://www.amazon.com/Applied-Sport-Psychology-Performance-Education/dp/0078022703" TargetMode="External"/><Relationship Id="rId19" Type="http://schemas.openxmlformats.org/officeDocument/2006/relationships/hyperlink" Target="http://www.psychologytoday.com" TargetMode="External"/><Relationship Id="rId31" Type="http://schemas.openxmlformats.org/officeDocument/2006/relationships/hyperlink" Target="http://www.sportireland.ie" TargetMode="External"/><Relationship Id="rId4" Type="http://schemas.openxmlformats.org/officeDocument/2006/relationships/webSettings" Target="webSettings.xml"/><Relationship Id="rId9" Type="http://schemas.openxmlformats.org/officeDocument/2006/relationships/hyperlink" Target="https://www.amazon.com/Psychology-Professional-Sports-Performing-Arts/dp/1138808628" TargetMode="External"/><Relationship Id="rId14" Type="http://schemas.openxmlformats.org/officeDocument/2006/relationships/hyperlink" Target="https://prezi.com/kyb2gnzr5ras/the-impact-of-arousal-stress-and-anxiety-on-sports-performance/" TargetMode="External"/><Relationship Id="rId22" Type="http://schemas.openxmlformats.org/officeDocument/2006/relationships/hyperlink" Target="https://www.amazon.com/Becoming-Sports-Coach-James-Wallis/dp/1138793469" TargetMode="External"/><Relationship Id="rId27" Type="http://schemas.openxmlformats.org/officeDocument/2006/relationships/hyperlink" Target="https://www.amazon.com/Applied-Sport-Psychology-Performance-Education/dp/0078022703" TargetMode="External"/><Relationship Id="rId30" Type="http://schemas.openxmlformats.org/officeDocument/2006/relationships/hyperlink" Target="http://www.psihq.i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D9B8-F5B7-4393-93D5-6DF7014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Noelene Sharkey</dc:creator>
  <cp:lastModifiedBy>Noelene Sharkey</cp:lastModifiedBy>
  <cp:revision>2</cp:revision>
  <dcterms:created xsi:type="dcterms:W3CDTF">2017-09-27T09:38:00Z</dcterms:created>
  <dcterms:modified xsi:type="dcterms:W3CDTF">2017-09-27T09:38:00Z</dcterms:modified>
</cp:coreProperties>
</file>