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03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28"/>
        <w:gridCol w:w="10205"/>
      </w:tblGrid>
      <w:tr w:rsidR="00832CBC" w:rsidRPr="00C25462" w:rsidTr="00014AD5">
        <w:trPr>
          <w:trHeight w:val="318"/>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pStyle w:val="Body"/>
            </w:pPr>
            <w:r w:rsidRPr="00C25462">
              <w:rPr>
                <w:b/>
                <w:bCs/>
                <w:sz w:val="28"/>
                <w:szCs w:val="28"/>
                <w:lang w:val="en-US"/>
              </w:rPr>
              <w:t>Minor Award Name</w:t>
            </w:r>
          </w:p>
        </w:tc>
        <w:tc>
          <w:tcPr>
            <w:tcW w:w="10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pStyle w:val="Body"/>
            </w:pPr>
            <w:r w:rsidRPr="00C25462">
              <w:rPr>
                <w:sz w:val="28"/>
                <w:szCs w:val="28"/>
                <w:lang w:val="en-US"/>
              </w:rPr>
              <w:t xml:space="preserve">Child Development </w:t>
            </w:r>
          </w:p>
        </w:tc>
      </w:tr>
      <w:tr w:rsidR="00832CBC" w:rsidRPr="00C25462" w:rsidTr="00014AD5">
        <w:trPr>
          <w:trHeight w:val="318"/>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pStyle w:val="Body"/>
            </w:pPr>
            <w:r w:rsidRPr="00C25462">
              <w:rPr>
                <w:b/>
                <w:bCs/>
                <w:sz w:val="28"/>
                <w:szCs w:val="28"/>
                <w:lang w:val="en-US"/>
              </w:rPr>
              <w:t>Minor Award Code</w:t>
            </w:r>
          </w:p>
        </w:tc>
        <w:tc>
          <w:tcPr>
            <w:tcW w:w="10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spacing w:after="200" w:line="276" w:lineRule="auto"/>
              <w:rPr>
                <w:rFonts w:ascii="Cambria" w:hAnsi="Cambria"/>
              </w:rPr>
            </w:pPr>
            <w:r w:rsidRPr="00C25462">
              <w:rPr>
                <w:rFonts w:ascii="Cambria" w:eastAsia="Cambria" w:hAnsi="Cambria" w:cs="Cambria"/>
                <w:color w:val="000000"/>
                <w:sz w:val="28"/>
                <w:szCs w:val="28"/>
                <w:u w:color="000000"/>
              </w:rPr>
              <w:t>6N1942</w:t>
            </w:r>
          </w:p>
        </w:tc>
      </w:tr>
      <w:tr w:rsidR="00832CBC" w:rsidRPr="00C25462" w:rsidTr="00014AD5">
        <w:trPr>
          <w:trHeight w:val="318"/>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pStyle w:val="Body"/>
            </w:pPr>
            <w:r w:rsidRPr="00C25462">
              <w:rPr>
                <w:b/>
                <w:bCs/>
                <w:sz w:val="28"/>
                <w:szCs w:val="28"/>
                <w:lang w:val="en-US"/>
              </w:rPr>
              <w:t>Level</w:t>
            </w:r>
          </w:p>
        </w:tc>
        <w:tc>
          <w:tcPr>
            <w:tcW w:w="10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pStyle w:val="Body"/>
            </w:pPr>
            <w:r w:rsidRPr="00C25462">
              <w:rPr>
                <w:sz w:val="28"/>
                <w:szCs w:val="28"/>
                <w:lang w:val="en-US"/>
              </w:rPr>
              <w:t>6</w:t>
            </w:r>
          </w:p>
        </w:tc>
      </w:tr>
    </w:tbl>
    <w:p w:rsidR="00832CBC" w:rsidRPr="00C25462" w:rsidRDefault="00832CBC" w:rsidP="00832CBC">
      <w:pPr>
        <w:pStyle w:val="Body"/>
        <w:widowControl w:val="0"/>
        <w:spacing w:line="240" w:lineRule="auto"/>
        <w:ind w:left="108" w:hanging="108"/>
      </w:pPr>
    </w:p>
    <w:p w:rsidR="00832CBC" w:rsidRPr="00C25462" w:rsidRDefault="00832CBC" w:rsidP="00832CBC">
      <w:pPr>
        <w:pStyle w:val="Body"/>
        <w:rPr>
          <w:sz w:val="24"/>
          <w:szCs w:val="24"/>
        </w:rPr>
      </w:pPr>
    </w:p>
    <w:p w:rsidR="00832CBC" w:rsidRPr="00C25462" w:rsidRDefault="00832CBC" w:rsidP="00832CBC">
      <w:pPr>
        <w:pStyle w:val="Body"/>
        <w:rPr>
          <w:b/>
          <w:bCs/>
          <w:sz w:val="28"/>
          <w:szCs w:val="28"/>
        </w:rPr>
      </w:pPr>
      <w:r w:rsidRPr="00C25462">
        <w:rPr>
          <w:b/>
          <w:bCs/>
          <w:sz w:val="28"/>
          <w:szCs w:val="28"/>
          <w:lang w:val="en-US"/>
        </w:rPr>
        <w:t>Suggested resources to support delivery:</w:t>
      </w:r>
    </w:p>
    <w:tbl>
      <w:tblPr>
        <w:tblW w:w="1403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61"/>
        <w:gridCol w:w="1559"/>
        <w:gridCol w:w="3260"/>
        <w:gridCol w:w="2268"/>
        <w:gridCol w:w="3686"/>
      </w:tblGrid>
      <w:tr w:rsidR="00832CBC" w:rsidRPr="00C25462" w:rsidTr="00014AD5">
        <w:trPr>
          <w:trHeight w:val="318"/>
        </w:trPr>
        <w:tc>
          <w:tcPr>
            <w:tcW w:w="32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832CBC" w:rsidRPr="00C25462" w:rsidRDefault="00832CBC" w:rsidP="00014AD5">
            <w:pPr>
              <w:pStyle w:val="Body"/>
            </w:pPr>
            <w:r w:rsidRPr="00C25462">
              <w:rPr>
                <w:b/>
                <w:bCs/>
                <w:sz w:val="28"/>
                <w:szCs w:val="28"/>
                <w:lang w:val="en-US"/>
              </w:rPr>
              <w:t>Theme/Topic</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832CBC" w:rsidRPr="00C25462" w:rsidRDefault="00832CBC" w:rsidP="00014AD5">
            <w:pPr>
              <w:pStyle w:val="Body"/>
            </w:pPr>
            <w:r w:rsidRPr="00C25462">
              <w:rPr>
                <w:b/>
                <w:bCs/>
                <w:sz w:val="28"/>
                <w:szCs w:val="28"/>
                <w:lang w:val="en-US"/>
              </w:rPr>
              <w:t>Type</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832CBC" w:rsidRPr="00C25462" w:rsidRDefault="00832CBC" w:rsidP="00014AD5">
            <w:pPr>
              <w:pStyle w:val="Body"/>
            </w:pPr>
            <w:r w:rsidRPr="00C25462">
              <w:rPr>
                <w:b/>
                <w:bCs/>
                <w:sz w:val="28"/>
                <w:szCs w:val="28"/>
                <w:lang w:val="en-US"/>
              </w:rPr>
              <w:t>Relevance</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832CBC" w:rsidRPr="00C25462" w:rsidRDefault="00832CBC" w:rsidP="00014AD5">
            <w:pPr>
              <w:pStyle w:val="Body"/>
            </w:pPr>
            <w:r w:rsidRPr="00C25462">
              <w:rPr>
                <w:b/>
                <w:bCs/>
                <w:sz w:val="28"/>
                <w:szCs w:val="28"/>
                <w:lang w:val="en-US"/>
              </w:rPr>
              <w:t>Author/Source</w:t>
            </w:r>
          </w:p>
        </w:tc>
        <w:tc>
          <w:tcPr>
            <w:tcW w:w="368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832CBC" w:rsidRPr="00C25462" w:rsidRDefault="00832CBC" w:rsidP="00014AD5">
            <w:pPr>
              <w:pStyle w:val="Body"/>
            </w:pPr>
            <w:r w:rsidRPr="00C25462">
              <w:rPr>
                <w:b/>
                <w:bCs/>
                <w:sz w:val="28"/>
                <w:szCs w:val="28"/>
                <w:lang w:val="en-US"/>
              </w:rPr>
              <w:t>Web Link</w:t>
            </w:r>
          </w:p>
        </w:tc>
      </w:tr>
      <w:tr w:rsidR="00832CBC" w:rsidRPr="00C25462" w:rsidTr="00014AD5">
        <w:trPr>
          <w:trHeight w:val="281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pStyle w:val="Body"/>
              <w:rPr>
                <w:b/>
                <w:bCs/>
                <w:sz w:val="28"/>
                <w:szCs w:val="28"/>
                <w:shd w:val="clear" w:color="auto" w:fill="FFFFFF"/>
              </w:rPr>
            </w:pPr>
            <w:r w:rsidRPr="00C25462">
              <w:rPr>
                <w:b/>
                <w:bCs/>
                <w:sz w:val="28"/>
                <w:szCs w:val="28"/>
                <w:shd w:val="clear" w:color="auto" w:fill="FFFFFF"/>
                <w:lang w:val="en-US"/>
              </w:rPr>
              <w:t xml:space="preserve">Developmental Theory: </w:t>
            </w:r>
          </w:p>
          <w:p w:rsidR="00832CBC" w:rsidRPr="00C25462" w:rsidRDefault="00832CBC" w:rsidP="00014AD5">
            <w:pPr>
              <w:pStyle w:val="Body"/>
            </w:pPr>
            <w:r w:rsidRPr="00C25462">
              <w:rPr>
                <w:b/>
                <w:bCs/>
                <w:sz w:val="24"/>
                <w:szCs w:val="24"/>
                <w:shd w:val="clear" w:color="auto" w:fill="FFFFFF"/>
                <w:lang w:val="en-US"/>
              </w:rPr>
              <w:t>Child Development Theories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pStyle w:val="Body"/>
            </w:pPr>
            <w:r w:rsidRPr="00C25462">
              <w:rPr>
                <w:kern w:val="36"/>
                <w:sz w:val="24"/>
                <w:szCs w:val="24"/>
                <w:lang w:val="en-US"/>
              </w:rPr>
              <w:t xml:space="preserve">Book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pStyle w:val="Body"/>
              <w:spacing w:after="0" w:line="240" w:lineRule="auto"/>
            </w:pPr>
            <w:r w:rsidRPr="00C25462">
              <w:rPr>
                <w:rFonts w:eastAsia="Calibri" w:cs="Calibri"/>
                <w:sz w:val="24"/>
                <w:szCs w:val="24"/>
                <w:lang w:val="en-US"/>
              </w:rPr>
              <w:t xml:space="preserve">This is an excellent resource book for teachers/tutors. It compressively outlines holistic Development as well as theories of Child Development. It provides very useful web links and up to date activities for paired and group work such as case studies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pStyle w:val="Body"/>
              <w:spacing w:after="0" w:line="240" w:lineRule="auto"/>
              <w:rPr>
                <w:rFonts w:eastAsia="Calibri" w:cs="Calibri"/>
                <w:sz w:val="24"/>
                <w:szCs w:val="24"/>
              </w:rPr>
            </w:pPr>
            <w:r w:rsidRPr="00C25462">
              <w:rPr>
                <w:rFonts w:eastAsia="Calibri" w:cs="Calibri"/>
                <w:sz w:val="24"/>
                <w:szCs w:val="24"/>
                <w:lang w:val="en-US"/>
              </w:rPr>
              <w:t>Bruce,T ;Meggitt C;Grenier,J</w:t>
            </w:r>
          </w:p>
          <w:p w:rsidR="00832CBC" w:rsidRPr="00C25462" w:rsidRDefault="00832CBC" w:rsidP="00014AD5">
            <w:pPr>
              <w:pStyle w:val="Body"/>
              <w:spacing w:after="0" w:line="240" w:lineRule="auto"/>
            </w:pPr>
            <w:r w:rsidRPr="00C25462">
              <w:rPr>
                <w:rFonts w:eastAsia="Calibri" w:cs="Calibri"/>
                <w:sz w:val="24"/>
                <w:szCs w:val="24"/>
                <w:lang w:val="en-US"/>
              </w:rPr>
              <w:t>Published by Hodder Education</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pStyle w:val="Body"/>
              <w:spacing w:after="0" w:line="240" w:lineRule="auto"/>
            </w:pPr>
            <w:hyperlink r:id="rId4" w:history="1">
              <w:r w:rsidRPr="00C25462">
                <w:rPr>
                  <w:rStyle w:val="Hyperlink0"/>
                  <w:rFonts w:eastAsia="Calibri" w:cs="Calibri"/>
                </w:rPr>
                <w:t>http://www.omahonys.ie/v2/r_prod_info.php?p=275441</w:t>
              </w:r>
            </w:hyperlink>
          </w:p>
        </w:tc>
      </w:tr>
      <w:tr w:rsidR="00832CBC" w:rsidRPr="00C25462" w:rsidTr="00014AD5">
        <w:trPr>
          <w:trHeight w:val="2017"/>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rPr>
                <w:rFonts w:ascii="Cambria" w:hAnsi="Cambri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spacing w:after="200" w:line="276" w:lineRule="auto"/>
              <w:rPr>
                <w:rFonts w:ascii="Cambria" w:hAnsi="Cambria"/>
              </w:rPr>
            </w:pPr>
            <w:r w:rsidRPr="00C25462">
              <w:rPr>
                <w:rFonts w:ascii="Cambria" w:eastAsia="Cambria" w:hAnsi="Cambria" w:cs="Cambria"/>
                <w:color w:val="000000"/>
                <w:kern w:val="36"/>
                <w:u w:color="000000"/>
              </w:rPr>
              <w:t xml:space="preserve">Book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spacing w:after="200" w:line="276" w:lineRule="auto"/>
              <w:rPr>
                <w:rFonts w:ascii="Cambria" w:hAnsi="Cambria"/>
              </w:rPr>
            </w:pPr>
            <w:r w:rsidRPr="00C25462">
              <w:rPr>
                <w:rFonts w:ascii="Cambria" w:eastAsia="Cambria" w:hAnsi="Cambria" w:cs="Cambria"/>
                <w:color w:val="000000"/>
                <w:u w:color="000000"/>
              </w:rPr>
              <w:t xml:space="preserve">This book was published in 1997 for A level Students in UK its worth trying to get a second hand copy as it clarifies for learners how to apply theory to practice.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mbria" w:hAnsi="Cambria"/>
              </w:rPr>
            </w:pPr>
            <w:r w:rsidRPr="00C25462">
              <w:rPr>
                <w:rFonts w:ascii="Cambria" w:hAnsi="Cambria"/>
                <w:sz w:val="24"/>
                <w:szCs w:val="24"/>
              </w:rPr>
              <w:t xml:space="preserve">Flanagan, C (1997) </w:t>
            </w:r>
            <w:r w:rsidRPr="00C25462">
              <w:rPr>
                <w:rFonts w:ascii="Cambria" w:hAnsi="Cambria"/>
                <w:i/>
                <w:iCs/>
                <w:sz w:val="24"/>
                <w:szCs w:val="24"/>
                <w:lang w:val="en-US"/>
              </w:rPr>
              <w:t xml:space="preserve">Applying Psychology to Early Child Development </w:t>
            </w:r>
            <w:r w:rsidRPr="00C25462">
              <w:rPr>
                <w:rFonts w:ascii="Cambria" w:hAnsi="Cambria"/>
                <w:sz w:val="24"/>
                <w:szCs w:val="24"/>
                <w:lang w:val="en-US"/>
              </w:rPr>
              <w:t>. 1st ed. Oxford: Hodder and Stoughton.</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spacing w:after="200" w:line="276" w:lineRule="auto"/>
              <w:rPr>
                <w:rFonts w:ascii="Cambria" w:hAnsi="Cambria"/>
              </w:rPr>
            </w:pPr>
            <w:r w:rsidRPr="00C25462">
              <w:rPr>
                <w:rFonts w:ascii="Cambria" w:eastAsia="Cambria" w:hAnsi="Cambria" w:cs="Cambria"/>
                <w:color w:val="000000"/>
                <w:sz w:val="22"/>
                <w:szCs w:val="22"/>
                <w:u w:color="000000"/>
              </w:rPr>
              <w:t>http://www.amazon.co.uk/Applying-Psychology-Early-Child-Development/dp/0340643927</w:t>
            </w:r>
          </w:p>
        </w:tc>
      </w:tr>
      <w:tr w:rsidR="00832CBC" w:rsidRPr="00C25462" w:rsidTr="00014AD5">
        <w:trPr>
          <w:trHeight w:val="169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rPr>
                <w:rFonts w:ascii="Cambria" w:hAnsi="Cambri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spacing w:after="200" w:line="276" w:lineRule="auto"/>
              <w:rPr>
                <w:rFonts w:ascii="Cambria" w:hAnsi="Cambria"/>
              </w:rPr>
            </w:pPr>
            <w:r w:rsidRPr="00C25462">
              <w:rPr>
                <w:rFonts w:ascii="Cambria" w:eastAsia="Cambria" w:hAnsi="Cambria" w:cs="Cambria"/>
                <w:color w:val="000000"/>
                <w:kern w:val="36"/>
                <w:u w:color="000000"/>
              </w:rPr>
              <w:t xml:space="preserve">Book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pStyle w:val="Footer"/>
              <w:tabs>
                <w:tab w:val="clear" w:pos="4513"/>
                <w:tab w:val="clear" w:pos="9026"/>
              </w:tabs>
            </w:pPr>
            <w:r w:rsidRPr="00C25462">
              <w:rPr>
                <w:rFonts w:eastAsia="Calibri" w:cs="Calibri"/>
                <w:sz w:val="24"/>
                <w:szCs w:val="24"/>
              </w:rPr>
              <w:t xml:space="preserve">An excellent introduction to Childcare , some colleges use this as a set text , holistic milestones are very well explained, as is Child development theory.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pStyle w:val="Footer"/>
              <w:tabs>
                <w:tab w:val="clear" w:pos="4513"/>
                <w:tab w:val="clear" w:pos="9026"/>
              </w:tabs>
            </w:pPr>
            <w:r w:rsidRPr="00C25462">
              <w:rPr>
                <w:rFonts w:eastAsia="Calibri" w:cs="Calibri"/>
                <w:sz w:val="24"/>
                <w:szCs w:val="24"/>
              </w:rPr>
              <w:t>Walker, M, Beaver, M, Brewster, J. Neaum, S, Tallack, J</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pStyle w:val="Footer"/>
              <w:tabs>
                <w:tab w:val="clear" w:pos="4513"/>
                <w:tab w:val="clear" w:pos="9026"/>
              </w:tabs>
            </w:pPr>
            <w:hyperlink r:id="rId5" w:history="1">
              <w:r w:rsidRPr="00C25462">
                <w:rPr>
                  <w:rStyle w:val="Hyperlink1"/>
                  <w:rFonts w:eastAsia="Calibri" w:cs="Calibri"/>
                </w:rPr>
                <w:t>http://www.amazon.co.uk/CACHE-Level-Child-Education-Certifi/dp/0748799974/ref=sr_1_5?s=books&amp;ie=UTF8&amp;qid=1445605694&amp;sr=1-5&amp;keywords=childcare+and+education+cache+2</w:t>
              </w:r>
            </w:hyperlink>
          </w:p>
        </w:tc>
      </w:tr>
      <w:tr w:rsidR="00832CBC" w:rsidRPr="00C25462" w:rsidTr="00014AD5">
        <w:trPr>
          <w:trHeight w:val="987"/>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rPr>
                <w:rFonts w:ascii="Cambria" w:hAnsi="Cambri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spacing w:after="200" w:line="276" w:lineRule="auto"/>
              <w:rPr>
                <w:rFonts w:ascii="Cambria" w:hAnsi="Cambria"/>
              </w:rPr>
            </w:pPr>
            <w:r w:rsidRPr="00C25462">
              <w:rPr>
                <w:rFonts w:ascii="Cambria" w:eastAsia="Cambria" w:hAnsi="Cambria" w:cs="Cambria"/>
                <w:color w:val="000000"/>
                <w:kern w:val="36"/>
                <w:u w:color="000000"/>
              </w:rPr>
              <w:t xml:space="preserve">Podcast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spacing w:after="200" w:line="276" w:lineRule="auto"/>
              <w:rPr>
                <w:rFonts w:ascii="Cambria" w:hAnsi="Cambria"/>
              </w:rPr>
            </w:pPr>
            <w:r w:rsidRPr="00C25462">
              <w:rPr>
                <w:rFonts w:ascii="Cambria" w:eastAsia="Cambria" w:hAnsi="Cambria" w:cs="Cambria"/>
                <w:color w:val="000000"/>
                <w:u w:color="000000"/>
              </w:rPr>
              <w:t xml:space="preserve">A 28 minute BBC podcast exploring the work of Bowlby and Ainsworth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rPr>
                <w:rFonts w:ascii="Cambria" w:hAnsi="Cambria"/>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spacing w:after="200" w:line="276" w:lineRule="auto"/>
              <w:rPr>
                <w:rFonts w:ascii="Cambria" w:hAnsi="Cambria"/>
              </w:rPr>
            </w:pPr>
            <w:r w:rsidRPr="00C25462">
              <w:rPr>
                <w:rFonts w:ascii="Cambria" w:eastAsia="Cambria" w:hAnsi="Cambria" w:cs="Cambria"/>
                <w:color w:val="000000"/>
                <w:sz w:val="22"/>
                <w:szCs w:val="22"/>
                <w:u w:color="000000"/>
              </w:rPr>
              <w:t>http://www.bbc.co.uk/programmes/p00f8n6q</w:t>
            </w:r>
          </w:p>
        </w:tc>
      </w:tr>
      <w:tr w:rsidR="00832CBC" w:rsidRPr="00C25462" w:rsidTr="00014AD5">
        <w:trPr>
          <w:trHeight w:val="1674"/>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rPr>
                <w:rFonts w:ascii="Cambria" w:hAnsi="Cambri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spacing w:after="200" w:line="276" w:lineRule="auto"/>
              <w:rPr>
                <w:rFonts w:ascii="Cambria" w:hAnsi="Cambria"/>
              </w:rPr>
            </w:pPr>
            <w:r w:rsidRPr="00C25462">
              <w:rPr>
                <w:rFonts w:ascii="Cambria" w:eastAsia="Cambria" w:hAnsi="Cambria" w:cs="Cambria"/>
                <w:color w:val="000000"/>
                <w:kern w:val="36"/>
                <w:u w:color="000000"/>
              </w:rPr>
              <w:t xml:space="preserve">Podcast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spacing w:after="200" w:line="276" w:lineRule="auto"/>
              <w:rPr>
                <w:rFonts w:ascii="Cambria" w:hAnsi="Cambria"/>
              </w:rPr>
            </w:pPr>
            <w:r w:rsidRPr="00C25462">
              <w:rPr>
                <w:rFonts w:ascii="Cambria" w:eastAsia="Cambria" w:hAnsi="Cambria" w:cs="Cambria"/>
                <w:color w:val="000000"/>
                <w:u w:color="000000"/>
              </w:rPr>
              <w:t xml:space="preserve">A podcast looking at how children are influenced by television , the background and influence of Banduras Boo boo doll experiment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rPr>
                <w:rFonts w:ascii="Cambria" w:hAnsi="Cambria"/>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spacing w:after="200" w:line="276" w:lineRule="auto"/>
              <w:rPr>
                <w:rFonts w:ascii="Cambria" w:hAnsi="Cambria"/>
              </w:rPr>
            </w:pPr>
            <w:hyperlink r:id="rId6" w:history="1">
              <w:r w:rsidRPr="00C25462">
                <w:rPr>
                  <w:rStyle w:val="Link"/>
                  <w:sz w:val="22"/>
                  <w:szCs w:val="22"/>
                </w:rPr>
                <w:t>http://www.bbc.co.uk/programmes/b008fxv9</w:t>
              </w:r>
            </w:hyperlink>
          </w:p>
        </w:tc>
      </w:tr>
      <w:tr w:rsidR="00832CBC" w:rsidRPr="00C25462" w:rsidTr="00014AD5">
        <w:trPr>
          <w:trHeight w:val="225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rPr>
                <w:rFonts w:ascii="Cambria" w:hAnsi="Cambri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spacing w:after="200" w:line="276" w:lineRule="auto"/>
              <w:rPr>
                <w:rFonts w:ascii="Cambria" w:hAnsi="Cambria"/>
              </w:rPr>
            </w:pPr>
            <w:r w:rsidRPr="00C25462">
              <w:rPr>
                <w:rFonts w:ascii="Cambria" w:eastAsia="Cambria" w:hAnsi="Cambria" w:cs="Cambria"/>
                <w:color w:val="000000"/>
                <w:kern w:val="36"/>
                <w:u w:color="000000"/>
              </w:rPr>
              <w:t xml:space="preserve">Book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pStyle w:val="Footer"/>
              <w:tabs>
                <w:tab w:val="clear" w:pos="4513"/>
                <w:tab w:val="clear" w:pos="9026"/>
              </w:tabs>
            </w:pPr>
            <w:r w:rsidRPr="00C25462">
              <w:rPr>
                <w:rStyle w:val="None"/>
                <w:rFonts w:eastAsia="Calibri" w:cs="Calibri"/>
                <w:sz w:val="24"/>
                <w:szCs w:val="24"/>
              </w:rPr>
              <w:t xml:space="preserve">This is a useful book for professional practice it also has a good summary of theorists such as-Frobel, Dewey, Steiner, Montessori, Piaget, Vygotsky and Piaget.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pStyle w:val="Footer"/>
              <w:tabs>
                <w:tab w:val="clear" w:pos="4513"/>
                <w:tab w:val="clear" w:pos="9026"/>
              </w:tabs>
              <w:rPr>
                <w:rStyle w:val="None"/>
                <w:rFonts w:eastAsia="Calibri" w:cs="Calibri"/>
                <w:sz w:val="24"/>
                <w:szCs w:val="24"/>
              </w:rPr>
            </w:pPr>
            <w:r w:rsidRPr="00C25462">
              <w:rPr>
                <w:rStyle w:val="None"/>
                <w:rFonts w:eastAsia="Calibri" w:cs="Calibri"/>
                <w:sz w:val="24"/>
                <w:szCs w:val="24"/>
              </w:rPr>
              <w:t xml:space="preserve">French, G </w:t>
            </w:r>
          </w:p>
          <w:p w:rsidR="00832CBC" w:rsidRPr="00C25462" w:rsidRDefault="00832CBC" w:rsidP="00014AD5">
            <w:pPr>
              <w:pStyle w:val="Footer"/>
              <w:tabs>
                <w:tab w:val="clear" w:pos="4513"/>
                <w:tab w:val="clear" w:pos="9026"/>
              </w:tabs>
              <w:rPr>
                <w:rStyle w:val="None"/>
                <w:rFonts w:eastAsia="Calibri" w:cs="Calibri"/>
                <w:sz w:val="24"/>
                <w:szCs w:val="24"/>
              </w:rPr>
            </w:pPr>
          </w:p>
          <w:p w:rsidR="00832CBC" w:rsidRPr="00C25462" w:rsidRDefault="00832CBC" w:rsidP="00014AD5">
            <w:pPr>
              <w:pStyle w:val="Footer"/>
              <w:tabs>
                <w:tab w:val="clear" w:pos="4513"/>
                <w:tab w:val="clear" w:pos="9026"/>
              </w:tabs>
            </w:pPr>
            <w:r w:rsidRPr="00C25462">
              <w:rPr>
                <w:rStyle w:val="None"/>
                <w:rFonts w:eastAsia="Calibri" w:cs="Calibri"/>
                <w:sz w:val="24"/>
                <w:szCs w:val="24"/>
              </w:rPr>
              <w:t xml:space="preserve">Barnardos Book 2 Supporting Quality guidelines for professional practice in early childhood services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pStyle w:val="Footer"/>
              <w:tabs>
                <w:tab w:val="clear" w:pos="4513"/>
                <w:tab w:val="clear" w:pos="9026"/>
              </w:tabs>
            </w:pPr>
            <w:hyperlink r:id="rId7" w:history="1">
              <w:r w:rsidRPr="00C25462">
                <w:rPr>
                  <w:rStyle w:val="Link"/>
                  <w:rFonts w:eastAsia="Calibri" w:cs="Calibri"/>
                </w:rPr>
                <w:t>http://www.barnardos.ie/resources-advice/publications/publications-to-buy/supporting_quality_3rd_ed._book_2.html</w:t>
              </w:r>
            </w:hyperlink>
          </w:p>
        </w:tc>
      </w:tr>
      <w:tr w:rsidR="00832CBC" w:rsidRPr="00C25462" w:rsidTr="00014AD5">
        <w:trPr>
          <w:trHeight w:val="133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rPr>
                <w:rFonts w:ascii="Cambria" w:hAnsi="Cambri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spacing w:after="200" w:line="276" w:lineRule="auto"/>
              <w:rPr>
                <w:rFonts w:ascii="Cambria" w:hAnsi="Cambria"/>
              </w:rPr>
            </w:pPr>
            <w:r w:rsidRPr="00C25462">
              <w:rPr>
                <w:rFonts w:ascii="Cambria" w:eastAsia="Cambria" w:hAnsi="Cambria" w:cs="Cambria"/>
                <w:color w:val="000000"/>
                <w:kern w:val="36"/>
                <w:u w:color="000000"/>
              </w:rPr>
              <w:t xml:space="preserve">Youtube Channel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spacing w:after="200" w:line="276" w:lineRule="auto"/>
              <w:rPr>
                <w:rFonts w:ascii="Cambria" w:hAnsi="Cambria"/>
              </w:rPr>
            </w:pPr>
            <w:r w:rsidRPr="00C25462">
              <w:rPr>
                <w:rFonts w:ascii="Cambria" w:eastAsia="Cambria" w:hAnsi="Cambria" w:cs="Cambria"/>
                <w:color w:val="000000"/>
                <w:u w:color="000000"/>
              </w:rPr>
              <w:t xml:space="preserve">Youtube Channel The School Of Life very good short films explaining main concepts of key theorists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spacing w:after="200" w:line="276" w:lineRule="auto"/>
              <w:rPr>
                <w:rFonts w:ascii="Cambria" w:hAnsi="Cambria"/>
              </w:rPr>
            </w:pPr>
            <w:r w:rsidRPr="00C25462">
              <w:rPr>
                <w:rFonts w:ascii="Cambria" w:eastAsia="Cambria" w:hAnsi="Cambria" w:cs="Cambria"/>
                <w:color w:val="000000"/>
                <w:u w:color="000000"/>
              </w:rPr>
              <w:t xml:space="preserve">The School of Life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spacing w:after="200" w:line="276" w:lineRule="auto"/>
              <w:rPr>
                <w:rFonts w:ascii="Cambria" w:hAnsi="Cambria"/>
              </w:rPr>
            </w:pPr>
            <w:r w:rsidRPr="00C25462">
              <w:rPr>
                <w:rFonts w:ascii="Cambria" w:eastAsia="Cambria" w:hAnsi="Cambria" w:cs="Cambria"/>
                <w:color w:val="000000"/>
                <w:sz w:val="22"/>
                <w:szCs w:val="22"/>
                <w:u w:color="000000"/>
              </w:rPr>
              <w:t>https://www.youtube.com/watch?v=ZaZkvvB367I</w:t>
            </w:r>
          </w:p>
        </w:tc>
      </w:tr>
      <w:tr w:rsidR="00832CBC" w:rsidRPr="00C25462" w:rsidTr="00014AD5">
        <w:trPr>
          <w:trHeight w:val="340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pStyle w:val="Body"/>
            </w:pPr>
            <w:r w:rsidRPr="00C25462">
              <w:rPr>
                <w:rStyle w:val="None"/>
                <w:b/>
                <w:bCs/>
                <w:sz w:val="24"/>
                <w:szCs w:val="24"/>
                <w:shd w:val="clear" w:color="auto" w:fill="FFFFFF"/>
                <w:lang w:val="en-US"/>
              </w:rPr>
              <w:t>Influence of genetic, social cultural and environmental factors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pStyle w:val="Body"/>
            </w:pPr>
            <w:r w:rsidRPr="00C25462">
              <w:rPr>
                <w:kern w:val="36"/>
                <w:sz w:val="24"/>
                <w:szCs w:val="24"/>
                <w:lang w:val="en-US"/>
              </w:rPr>
              <w:t>Newspaper/Online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pStyle w:val="BodyB"/>
              <w:rPr>
                <w:rFonts w:ascii="Cambria" w:hAnsi="Cambria"/>
              </w:rPr>
            </w:pPr>
            <w:r w:rsidRPr="00C25462">
              <w:rPr>
                <w:rStyle w:val="None"/>
                <w:rFonts w:ascii="Cambria" w:eastAsia="Calibri" w:hAnsi="Cambria" w:cs="Calibri"/>
              </w:rPr>
              <w:t xml:space="preserve">Health section on Tuesdays a very good resource for up to date Childcare issues. </w:t>
            </w:r>
          </w:p>
          <w:p w:rsidR="00832CBC" w:rsidRPr="00C25462" w:rsidRDefault="00832CBC" w:rsidP="00014AD5">
            <w:pPr>
              <w:pStyle w:val="BodyB"/>
              <w:rPr>
                <w:rStyle w:val="None"/>
                <w:rFonts w:ascii="Cambria" w:hAnsi="Cambria"/>
              </w:rPr>
            </w:pPr>
          </w:p>
          <w:p w:rsidR="00832CBC" w:rsidRPr="00C25462" w:rsidRDefault="00832CBC" w:rsidP="00014AD5">
            <w:pPr>
              <w:pStyle w:val="BodyB"/>
              <w:rPr>
                <w:rFonts w:ascii="Cambria" w:hAnsi="Cambria"/>
              </w:rPr>
            </w:pPr>
            <w:r w:rsidRPr="00C25462">
              <w:rPr>
                <w:rStyle w:val="None"/>
                <w:rFonts w:ascii="Cambria" w:eastAsia="Calibri" w:hAnsi="Cambria" w:cs="Calibri"/>
              </w:rPr>
              <w:t>“Ask the Expert Section”</w:t>
            </w:r>
            <w:r>
              <w:rPr>
                <w:rStyle w:val="None"/>
                <w:rFonts w:ascii="Cambria" w:eastAsia="Calibri" w:hAnsi="Cambria" w:cs="Calibri"/>
              </w:rPr>
              <w:t xml:space="preserve"> </w:t>
            </w:r>
            <w:r w:rsidRPr="00C25462">
              <w:rPr>
                <w:rStyle w:val="None"/>
                <w:rFonts w:ascii="Cambria" w:eastAsia="Calibri" w:hAnsi="Cambria" w:cs="Calibri"/>
              </w:rPr>
              <w:t>good for activities</w:t>
            </w:r>
          </w:p>
          <w:p w:rsidR="00832CBC" w:rsidRPr="00C25462" w:rsidRDefault="00832CBC" w:rsidP="00014AD5">
            <w:pPr>
              <w:pStyle w:val="BodyB"/>
              <w:rPr>
                <w:rFonts w:ascii="Cambria" w:hAnsi="Cambria"/>
              </w:rPr>
            </w:pPr>
            <w:r w:rsidRPr="00C25462">
              <w:rPr>
                <w:rStyle w:val="None"/>
                <w:rFonts w:ascii="Cambria" w:eastAsia="Calibri" w:hAnsi="Cambria" w:cs="Calibri"/>
              </w:rPr>
              <w:t xml:space="preserve">such as posing the problem paired groups offer advice, the expert solution is provided learners compare it with their own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spacing w:after="200" w:line="276" w:lineRule="auto"/>
              <w:rPr>
                <w:rFonts w:ascii="Cambria" w:hAnsi="Cambria"/>
              </w:rPr>
            </w:pPr>
            <w:r w:rsidRPr="00C25462">
              <w:rPr>
                <w:rFonts w:ascii="Cambria" w:eastAsia="Cambria" w:hAnsi="Cambria" w:cs="Cambria"/>
                <w:color w:val="000000"/>
                <w:u w:color="000000"/>
              </w:rPr>
              <w:t xml:space="preserve">Irish Times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rPr>
                <w:rFonts w:ascii="Cambria" w:hAnsi="Cambria"/>
              </w:rPr>
            </w:pPr>
            <w:r w:rsidRPr="00C25462">
              <w:rPr>
                <w:rFonts w:ascii="Cambria" w:hAnsi="Cambria"/>
              </w:rPr>
              <w:t>http://www.irishtimes.com/life-and-style/health-family/ask-the-expert-why-do-young-children-pull-out-their-hair-1.2408740</w:t>
            </w:r>
          </w:p>
        </w:tc>
      </w:tr>
      <w:tr w:rsidR="00832CBC" w:rsidRPr="00C25462" w:rsidTr="00014AD5">
        <w:trPr>
          <w:trHeight w:val="1674"/>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pStyle w:val="Body"/>
            </w:pPr>
            <w:r w:rsidRPr="00C25462">
              <w:rPr>
                <w:rStyle w:val="None"/>
                <w:b/>
                <w:bCs/>
                <w:sz w:val="24"/>
                <w:szCs w:val="24"/>
                <w:shd w:val="clear" w:color="auto" w:fill="FFFFFF"/>
                <w:lang w:val="en-US"/>
              </w:rPr>
              <w:lastRenderedPageBreak/>
              <w:t>Theories of Behaviour Management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pStyle w:val="Body"/>
            </w:pPr>
            <w:r w:rsidRPr="00C25462">
              <w:rPr>
                <w:rStyle w:val="None"/>
                <w:kern w:val="36"/>
                <w:sz w:val="24"/>
                <w:szCs w:val="24"/>
                <w:lang w:val="en-US"/>
              </w:rPr>
              <w:t xml:space="preserve">Book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spacing w:after="200" w:line="276" w:lineRule="auto"/>
              <w:rPr>
                <w:rFonts w:ascii="Cambria" w:hAnsi="Cambria"/>
              </w:rPr>
            </w:pPr>
            <w:r w:rsidRPr="00C25462">
              <w:rPr>
                <w:rFonts w:ascii="Cambria" w:eastAsia="Cambria" w:hAnsi="Cambria" w:cs="Cambria"/>
                <w:color w:val="000000"/>
                <w:u w:color="000000"/>
              </w:rPr>
              <w:t>Free Publications published by Barnardos - Positive Parenting on varied topics e.g. grief, bulling , positive behaviour management.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rPr>
                <w:rFonts w:ascii="Cambria" w:hAnsi="Cambria"/>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spacing w:after="200" w:line="276" w:lineRule="auto"/>
              <w:rPr>
                <w:rFonts w:ascii="Cambria" w:hAnsi="Cambria"/>
              </w:rPr>
            </w:pPr>
            <w:r w:rsidRPr="00C25462">
              <w:rPr>
                <w:rFonts w:ascii="Cambria" w:eastAsia="Cambria" w:hAnsi="Cambria" w:cs="Cambria"/>
                <w:color w:val="000000"/>
                <w:sz w:val="22"/>
                <w:szCs w:val="22"/>
                <w:u w:color="000000"/>
              </w:rPr>
              <w:t>http://www.barnardos.ie/resources-advice/publications/free-publications.html</w:t>
            </w:r>
          </w:p>
        </w:tc>
      </w:tr>
      <w:tr w:rsidR="00832CBC" w:rsidRPr="00C25462" w:rsidTr="00014AD5">
        <w:trPr>
          <w:trHeight w:val="1674"/>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pStyle w:val="Body"/>
              <w:rPr>
                <w:rStyle w:val="None"/>
                <w:b/>
                <w:bCs/>
                <w:sz w:val="24"/>
                <w:szCs w:val="24"/>
                <w:shd w:val="clear" w:color="auto" w:fill="FFFFFF"/>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pStyle w:val="Body"/>
              <w:rPr>
                <w:rStyle w:val="None"/>
                <w:kern w:val="36"/>
                <w:sz w:val="24"/>
                <w:szCs w:val="24"/>
                <w:lang w:val="en-US"/>
              </w:rPr>
            </w:pPr>
            <w:r w:rsidRPr="00C25462">
              <w:rPr>
                <w:rStyle w:val="None"/>
                <w:kern w:val="36"/>
                <w:sz w:val="24"/>
                <w:szCs w:val="24"/>
                <w:lang w:val="en-US"/>
              </w:rPr>
              <w:t xml:space="preserve">Newspaper article </w:t>
            </w:r>
          </w:p>
          <w:p w:rsidR="00832CBC" w:rsidRPr="00C25462" w:rsidRDefault="00832CBC" w:rsidP="00014AD5">
            <w:pPr>
              <w:pStyle w:val="Body"/>
              <w:rPr>
                <w:rStyle w:val="None"/>
                <w:kern w:val="36"/>
                <w:sz w:val="24"/>
                <w:szCs w:val="24"/>
                <w:lang w:val="en-US"/>
              </w:rPr>
            </w:pPr>
          </w:p>
          <w:p w:rsidR="00832CBC" w:rsidRPr="00C25462" w:rsidRDefault="00832CBC" w:rsidP="00014AD5">
            <w:pPr>
              <w:pStyle w:val="Body"/>
              <w:rPr>
                <w:rStyle w:val="None"/>
                <w:kern w:val="36"/>
                <w:sz w:val="24"/>
                <w:szCs w:val="24"/>
                <w:lang w:val="en-US"/>
              </w:rPr>
            </w:pPr>
          </w:p>
          <w:p w:rsidR="00832CBC" w:rsidRPr="00C25462" w:rsidRDefault="00832CBC" w:rsidP="00014AD5">
            <w:pPr>
              <w:pStyle w:val="Body"/>
              <w:rPr>
                <w:rStyle w:val="None"/>
                <w:kern w:val="36"/>
                <w:sz w:val="24"/>
                <w:szCs w:val="24"/>
                <w:lang w:val="en-US"/>
              </w:rPr>
            </w:pPr>
          </w:p>
          <w:p w:rsidR="00832CBC" w:rsidRPr="00C25462" w:rsidRDefault="00832CBC" w:rsidP="00014AD5">
            <w:pPr>
              <w:pStyle w:val="Body"/>
              <w:rPr>
                <w:rStyle w:val="None"/>
                <w:kern w:val="36"/>
                <w:sz w:val="24"/>
                <w:szCs w:val="24"/>
                <w:lang w:val="en-US"/>
              </w:rPr>
            </w:pPr>
          </w:p>
          <w:p w:rsidR="00832CBC" w:rsidRPr="00C25462" w:rsidRDefault="00832CBC" w:rsidP="00014AD5">
            <w:pPr>
              <w:pStyle w:val="Body"/>
              <w:rPr>
                <w:rStyle w:val="None"/>
                <w:kern w:val="36"/>
                <w:sz w:val="24"/>
                <w:szCs w:val="24"/>
                <w:lang w:val="en-US"/>
              </w:rPr>
            </w:pPr>
            <w:r w:rsidRPr="00C25462">
              <w:rPr>
                <w:rStyle w:val="None"/>
                <w:kern w:val="36"/>
                <w:sz w:val="24"/>
                <w:szCs w:val="24"/>
                <w:lang w:val="en-US"/>
              </w:rPr>
              <w:t xml:space="preserve">Radio Podcast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spacing w:after="200" w:line="276" w:lineRule="auto"/>
              <w:rPr>
                <w:rFonts w:ascii="Cambria" w:eastAsia="Cambria" w:hAnsi="Cambria" w:cs="Cambria"/>
                <w:color w:val="000000"/>
                <w:u w:color="000000"/>
              </w:rPr>
            </w:pPr>
            <w:r w:rsidRPr="00C25462">
              <w:rPr>
                <w:rFonts w:ascii="Cambria" w:eastAsia="Cambria" w:hAnsi="Cambria" w:cs="Cambria"/>
                <w:color w:val="000000"/>
                <w:u w:color="000000"/>
              </w:rPr>
              <w:t xml:space="preserve">A good article analyzing the parenting advice from Winnicott to modern day. </w:t>
            </w:r>
          </w:p>
          <w:p w:rsidR="00832CBC" w:rsidRPr="00C25462" w:rsidRDefault="00832CBC" w:rsidP="00014AD5">
            <w:pPr>
              <w:spacing w:after="200" w:line="276" w:lineRule="auto"/>
              <w:rPr>
                <w:rFonts w:ascii="Cambria" w:eastAsia="Cambria" w:hAnsi="Cambria" w:cs="Cambria"/>
                <w:color w:val="000000"/>
                <w:u w:color="000000"/>
              </w:rPr>
            </w:pPr>
          </w:p>
          <w:p w:rsidR="00832CBC" w:rsidRPr="00C25462" w:rsidRDefault="00832CBC" w:rsidP="00014AD5">
            <w:pPr>
              <w:spacing w:after="200" w:line="276" w:lineRule="auto"/>
              <w:rPr>
                <w:rFonts w:ascii="Cambria" w:eastAsia="Cambria" w:hAnsi="Cambria" w:cs="Cambria"/>
                <w:color w:val="000000"/>
                <w:u w:color="000000"/>
              </w:rPr>
            </w:pPr>
          </w:p>
          <w:p w:rsidR="00832CBC" w:rsidRPr="00C25462" w:rsidRDefault="00832CBC" w:rsidP="00014AD5">
            <w:pPr>
              <w:spacing w:after="200" w:line="276" w:lineRule="auto"/>
              <w:rPr>
                <w:rFonts w:ascii="Cambria" w:eastAsia="Cambria" w:hAnsi="Cambria" w:cs="Cambria"/>
                <w:color w:val="000000"/>
                <w:u w:color="000000"/>
              </w:rPr>
            </w:pPr>
          </w:p>
          <w:p w:rsidR="00832CBC" w:rsidRPr="00C25462" w:rsidRDefault="00832CBC" w:rsidP="00014AD5">
            <w:pPr>
              <w:spacing w:after="200" w:line="276" w:lineRule="auto"/>
              <w:rPr>
                <w:rFonts w:ascii="Cambria" w:eastAsia="Cambria" w:hAnsi="Cambria" w:cs="Cambria"/>
                <w:color w:val="000000"/>
                <w:u w:color="000000"/>
              </w:rPr>
            </w:pPr>
          </w:p>
          <w:p w:rsidR="00832CBC" w:rsidRPr="00C25462" w:rsidRDefault="00832CBC" w:rsidP="00014AD5">
            <w:pPr>
              <w:spacing w:after="200" w:line="276" w:lineRule="auto"/>
              <w:rPr>
                <w:rFonts w:ascii="Cambria" w:eastAsia="Cambria" w:hAnsi="Cambria" w:cs="Cambria"/>
                <w:color w:val="000000"/>
                <w:u w:color="000000"/>
              </w:rPr>
            </w:pPr>
            <w:r w:rsidRPr="00C25462">
              <w:rPr>
                <w:rFonts w:ascii="Cambria" w:eastAsia="Cambria" w:hAnsi="Cambria" w:cs="Cambria"/>
                <w:color w:val="000000"/>
                <w:u w:color="000000"/>
              </w:rPr>
              <w:t xml:space="preserve">Radio Podcast which the article was based good resource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rPr>
                <w:rFonts w:ascii="Cambria" w:hAnsi="Cambria"/>
              </w:rPr>
            </w:pPr>
            <w:r w:rsidRPr="00C25462">
              <w:rPr>
                <w:rFonts w:ascii="Cambria" w:hAnsi="Cambria"/>
              </w:rPr>
              <w:t>Karfp, Anne</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spacing w:after="200" w:line="276" w:lineRule="auto"/>
              <w:rPr>
                <w:rFonts w:ascii="Cambria" w:eastAsia="Cambria" w:hAnsi="Cambria" w:cs="Cambria"/>
                <w:color w:val="000000"/>
                <w:sz w:val="22"/>
                <w:szCs w:val="22"/>
                <w:u w:color="000000"/>
              </w:rPr>
            </w:pPr>
            <w:hyperlink r:id="rId8" w:history="1">
              <w:r w:rsidRPr="00C25462">
                <w:rPr>
                  <w:rStyle w:val="Hyperlink"/>
                  <w:rFonts w:ascii="Cambria" w:eastAsia="Cambria" w:hAnsi="Cambria" w:cs="Cambria"/>
                  <w:sz w:val="22"/>
                  <w:szCs w:val="22"/>
                  <w:u w:color="000000"/>
                </w:rPr>
                <w:t>http://www.theguardian.com/lifeandstyle/2013/apr/19/mothers-naughty-step-donald-winnicott</w:t>
              </w:r>
            </w:hyperlink>
          </w:p>
          <w:p w:rsidR="00832CBC" w:rsidRPr="00C25462" w:rsidRDefault="00832CBC" w:rsidP="00014AD5">
            <w:pPr>
              <w:spacing w:after="200" w:line="276" w:lineRule="auto"/>
              <w:rPr>
                <w:rFonts w:ascii="Cambria" w:eastAsia="Cambria" w:hAnsi="Cambria" w:cs="Cambria"/>
                <w:color w:val="000000"/>
                <w:sz w:val="22"/>
                <w:szCs w:val="22"/>
                <w:u w:color="000000"/>
              </w:rPr>
            </w:pPr>
          </w:p>
          <w:p w:rsidR="00832CBC" w:rsidRPr="00C25462" w:rsidRDefault="00832CBC" w:rsidP="00014AD5">
            <w:pPr>
              <w:spacing w:after="200" w:line="276" w:lineRule="auto"/>
              <w:rPr>
                <w:rFonts w:ascii="Cambria" w:eastAsia="Cambria" w:hAnsi="Cambria" w:cs="Cambria"/>
                <w:color w:val="000000"/>
                <w:sz w:val="22"/>
                <w:szCs w:val="22"/>
                <w:u w:color="000000"/>
              </w:rPr>
            </w:pPr>
          </w:p>
          <w:p w:rsidR="00832CBC" w:rsidRPr="00C25462" w:rsidRDefault="00832CBC" w:rsidP="00014AD5">
            <w:pPr>
              <w:spacing w:after="200" w:line="276" w:lineRule="auto"/>
              <w:rPr>
                <w:rFonts w:ascii="Cambria" w:eastAsia="Cambria" w:hAnsi="Cambria" w:cs="Cambria"/>
                <w:color w:val="000000"/>
                <w:sz w:val="22"/>
                <w:szCs w:val="22"/>
                <w:u w:color="000000"/>
              </w:rPr>
            </w:pPr>
          </w:p>
          <w:p w:rsidR="00832CBC" w:rsidRPr="00C25462" w:rsidRDefault="00832CBC" w:rsidP="00014AD5">
            <w:pPr>
              <w:spacing w:after="200" w:line="276" w:lineRule="auto"/>
              <w:rPr>
                <w:rFonts w:ascii="Cambria" w:eastAsia="Cambria" w:hAnsi="Cambria" w:cs="Cambria"/>
                <w:color w:val="000000"/>
                <w:sz w:val="22"/>
                <w:szCs w:val="22"/>
                <w:u w:color="000000"/>
              </w:rPr>
            </w:pPr>
          </w:p>
          <w:p w:rsidR="00832CBC" w:rsidRPr="00C25462" w:rsidRDefault="00832CBC" w:rsidP="00014AD5">
            <w:pPr>
              <w:spacing w:after="200" w:line="276" w:lineRule="auto"/>
              <w:rPr>
                <w:rFonts w:ascii="Cambria" w:eastAsia="Cambria" w:hAnsi="Cambria" w:cs="Cambria"/>
                <w:color w:val="000000"/>
                <w:sz w:val="22"/>
                <w:szCs w:val="22"/>
                <w:u w:color="000000"/>
              </w:rPr>
            </w:pPr>
            <w:r w:rsidRPr="00C25462">
              <w:rPr>
                <w:rFonts w:ascii="Cambria" w:eastAsia="Cambria" w:hAnsi="Cambria" w:cs="Cambria"/>
                <w:color w:val="000000"/>
                <w:sz w:val="22"/>
                <w:szCs w:val="22"/>
                <w:u w:color="000000"/>
              </w:rPr>
              <w:t>http://www.bbc.co.uk/programmes/p018qf36</w:t>
            </w:r>
          </w:p>
        </w:tc>
      </w:tr>
      <w:tr w:rsidR="00832CBC" w:rsidRPr="00C25462" w:rsidTr="00014AD5">
        <w:trPr>
          <w:trHeight w:val="1674"/>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pStyle w:val="Body"/>
              <w:rPr>
                <w:rStyle w:val="None"/>
                <w:b/>
                <w:bCs/>
                <w:sz w:val="24"/>
                <w:szCs w:val="24"/>
                <w:shd w:val="clear" w:color="auto" w:fill="FFFFFF"/>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pStyle w:val="Body"/>
              <w:rPr>
                <w:rStyle w:val="None"/>
                <w:kern w:val="36"/>
                <w:sz w:val="24"/>
                <w:szCs w:val="24"/>
                <w:lang w:val="en-US"/>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spacing w:after="200" w:line="276" w:lineRule="auto"/>
              <w:rPr>
                <w:rFonts w:ascii="Cambria" w:eastAsia="Cambria" w:hAnsi="Cambria" w:cs="Cambria"/>
                <w:color w:val="000000"/>
                <w:u w:color="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rPr>
                <w:rFonts w:ascii="Cambria" w:hAnsi="Cambria"/>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spacing w:after="200" w:line="276" w:lineRule="auto"/>
              <w:rPr>
                <w:rFonts w:ascii="Cambria" w:eastAsia="Cambria" w:hAnsi="Cambria" w:cs="Cambria"/>
                <w:color w:val="000000"/>
                <w:sz w:val="22"/>
                <w:szCs w:val="22"/>
                <w:u w:color="000000"/>
              </w:rPr>
            </w:pPr>
          </w:p>
        </w:tc>
      </w:tr>
      <w:tr w:rsidR="00832CBC" w:rsidRPr="00C25462" w:rsidTr="00014AD5">
        <w:trPr>
          <w:trHeight w:val="2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pStyle w:val="Body"/>
              <w:rPr>
                <w:rStyle w:val="None"/>
                <w:b/>
                <w:bCs/>
                <w:sz w:val="28"/>
                <w:szCs w:val="28"/>
                <w:shd w:val="clear" w:color="auto" w:fill="FFFFFF"/>
              </w:rPr>
            </w:pPr>
          </w:p>
          <w:p w:rsidR="00832CBC" w:rsidRPr="00C25462" w:rsidRDefault="00832CBC" w:rsidP="00014AD5">
            <w:pPr>
              <w:pStyle w:val="Body"/>
              <w:rPr>
                <w:rStyle w:val="None"/>
                <w:b/>
                <w:bCs/>
                <w:sz w:val="24"/>
                <w:szCs w:val="24"/>
                <w:shd w:val="clear" w:color="auto" w:fill="FFFFFF"/>
                <w:lang w:val="en-US"/>
              </w:rPr>
            </w:pPr>
            <w:r w:rsidRPr="00C25462">
              <w:rPr>
                <w:rStyle w:val="None"/>
                <w:b/>
                <w:bCs/>
                <w:sz w:val="24"/>
                <w:szCs w:val="24"/>
                <w:shd w:val="clear" w:color="auto" w:fill="FFFFFF"/>
                <w:lang w:val="en-US"/>
              </w:rPr>
              <w:t>Development of specialist skills to meet needs of all stakeholders in ECCE setting</w:t>
            </w:r>
          </w:p>
          <w:p w:rsidR="00832CBC" w:rsidRPr="00C25462" w:rsidRDefault="00832CBC" w:rsidP="00014AD5">
            <w:pPr>
              <w:pStyle w:val="Body"/>
            </w:pPr>
            <w:r w:rsidRPr="00C25462">
              <w:rPr>
                <w:rStyle w:val="None"/>
                <w:b/>
                <w:bCs/>
                <w:sz w:val="24"/>
                <w:szCs w:val="24"/>
                <w:shd w:val="clear" w:color="auto" w:fill="FFFFFF"/>
                <w:lang w:val="en-US"/>
              </w:rPr>
              <w:t xml:space="preserve">Reflective Practice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rPr>
                <w:rFonts w:ascii="Cambria" w:hAnsi="Cambri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pStyle w:val="BodyB"/>
              <w:rPr>
                <w:rFonts w:ascii="Cambria" w:hAnsi="Cambria"/>
              </w:rPr>
            </w:pPr>
            <w:r w:rsidRPr="00C25462">
              <w:rPr>
                <w:rStyle w:val="None"/>
                <w:rFonts w:ascii="Cambria" w:eastAsia="Calibri" w:hAnsi="Cambria" w:cs="Calibri"/>
              </w:rPr>
              <w:t xml:space="preserve">Examining reflective practice, effective reflective practice and observation in the ECCE setting , reflective practice in leadership and management.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rPr>
                <w:rFonts w:ascii="Cambria" w:hAnsi="Cambria"/>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pStyle w:val="BodyB"/>
              <w:rPr>
                <w:rFonts w:ascii="Cambria" w:hAnsi="Cambria"/>
              </w:rPr>
            </w:pPr>
            <w:r w:rsidRPr="00C25462">
              <w:rPr>
                <w:rStyle w:val="None"/>
                <w:rFonts w:ascii="Cambria" w:eastAsia="Calibri" w:hAnsi="Cambria" w:cs="Calibri"/>
                <w:sz w:val="22"/>
                <w:szCs w:val="22"/>
              </w:rPr>
              <w:t>http://www.barnardos.ie/resources-advice/publications/publications-to-buy/reflective-practice-for-early-childhood-professionals.html</w:t>
            </w:r>
          </w:p>
        </w:tc>
      </w:tr>
      <w:tr w:rsidR="00832CBC" w:rsidRPr="00C25462" w:rsidTr="00014AD5">
        <w:trPr>
          <w:trHeight w:val="120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rPr>
                <w:rFonts w:ascii="Cambria" w:hAnsi="Cambri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spacing w:after="200" w:line="276" w:lineRule="auto"/>
              <w:rPr>
                <w:rFonts w:ascii="Cambria" w:hAnsi="Cambria"/>
              </w:rPr>
            </w:pPr>
            <w:r w:rsidRPr="00C25462">
              <w:rPr>
                <w:rFonts w:ascii="Cambria" w:eastAsia="Cambria" w:hAnsi="Cambria" w:cs="Cambria"/>
                <w:color w:val="000000"/>
                <w:kern w:val="36"/>
                <w:u w:color="000000"/>
              </w:rPr>
              <w:t xml:space="preserve">Free online course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rPr>
                <w:rFonts w:ascii="Cambria" w:eastAsia="Times New Roman" w:hAnsi="Cambria"/>
                <w:i/>
                <w:iCs/>
                <w:color w:val="000000"/>
                <w:u w:color="000000"/>
              </w:rPr>
            </w:pPr>
            <w:r w:rsidRPr="00C25462">
              <w:rPr>
                <w:rFonts w:ascii="Cambria" w:eastAsia="Cambria" w:hAnsi="Cambria" w:cs="Cambria"/>
                <w:i/>
                <w:iCs/>
                <w:color w:val="000000"/>
                <w:u w:color="000000"/>
              </w:rPr>
              <w:t xml:space="preserve">Learning to Teach becoming: a reflective practitioner </w:t>
            </w:r>
          </w:p>
          <w:p w:rsidR="00832CBC" w:rsidRPr="00C25462" w:rsidRDefault="00832CBC" w:rsidP="00014AD5">
            <w:pPr>
              <w:rPr>
                <w:rFonts w:ascii="Cambria" w:hAnsi="Cambria"/>
              </w:rPr>
            </w:pPr>
            <w:r w:rsidRPr="00C25462">
              <w:rPr>
                <w:rFonts w:ascii="Cambria" w:eastAsia="Cambria" w:hAnsi="Cambria" w:cs="Cambria"/>
                <w:color w:val="000000"/>
                <w:u w:color="000000"/>
              </w:rPr>
              <w:t>A free introductory course offered by Open University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rPr>
                <w:rFonts w:ascii="Cambria" w:hAnsi="Cambria"/>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rPr>
                <w:rFonts w:ascii="Cambria" w:hAnsi="Cambria"/>
              </w:rPr>
            </w:pPr>
            <w:hyperlink r:id="rId9" w:history="1">
              <w:r w:rsidRPr="00C25462">
                <w:rPr>
                  <w:rStyle w:val="Link"/>
                </w:rPr>
                <w:t>http://www.open.edu/openlearn/education/learning-teach-becoming-reflective-practitioner/content-section-0</w:t>
              </w:r>
            </w:hyperlink>
          </w:p>
        </w:tc>
      </w:tr>
    </w:tbl>
    <w:p w:rsidR="00832CBC" w:rsidRPr="00C25462" w:rsidRDefault="00832CBC" w:rsidP="00832CBC">
      <w:pPr>
        <w:pStyle w:val="Body"/>
        <w:widowControl w:val="0"/>
        <w:spacing w:line="240" w:lineRule="auto"/>
        <w:ind w:left="108" w:hanging="108"/>
        <w:rPr>
          <w:rStyle w:val="None"/>
          <w:b/>
          <w:bCs/>
          <w:sz w:val="28"/>
          <w:szCs w:val="28"/>
        </w:rPr>
      </w:pPr>
    </w:p>
    <w:p w:rsidR="00832CBC" w:rsidRPr="00C25462" w:rsidRDefault="00832CBC" w:rsidP="00832CBC">
      <w:pPr>
        <w:pStyle w:val="Body"/>
        <w:rPr>
          <w:rStyle w:val="None"/>
          <w:sz w:val="24"/>
          <w:szCs w:val="24"/>
        </w:rPr>
      </w:pPr>
    </w:p>
    <w:p w:rsidR="00832CBC" w:rsidRPr="00C25462" w:rsidRDefault="00832CBC" w:rsidP="00832CBC">
      <w:pPr>
        <w:pStyle w:val="Body"/>
        <w:spacing w:after="0"/>
        <w:rPr>
          <w:rStyle w:val="None"/>
          <w:sz w:val="24"/>
          <w:szCs w:val="24"/>
        </w:rPr>
      </w:pPr>
      <w:r w:rsidRPr="00C25462">
        <w:rPr>
          <w:rStyle w:val="None"/>
          <w:b/>
          <w:bCs/>
          <w:sz w:val="24"/>
          <w:szCs w:val="24"/>
        </w:rPr>
        <w:br/>
      </w:r>
    </w:p>
    <w:p w:rsidR="00832CBC" w:rsidRPr="00C25462" w:rsidRDefault="00832CBC" w:rsidP="00832CBC">
      <w:pPr>
        <w:pStyle w:val="Body"/>
        <w:widowControl w:val="0"/>
        <w:spacing w:after="0" w:line="240" w:lineRule="auto"/>
        <w:ind w:left="108" w:hanging="108"/>
        <w:rPr>
          <w:rStyle w:val="None"/>
          <w:sz w:val="24"/>
          <w:szCs w:val="24"/>
        </w:rPr>
      </w:pPr>
    </w:p>
    <w:p w:rsidR="00832CBC" w:rsidRPr="00C25462" w:rsidRDefault="00832CBC" w:rsidP="00832CBC">
      <w:pPr>
        <w:pStyle w:val="Body"/>
        <w:spacing w:line="240" w:lineRule="auto"/>
        <w:rPr>
          <w:rStyle w:val="None"/>
          <w:sz w:val="24"/>
          <w:szCs w:val="24"/>
        </w:rPr>
      </w:pPr>
    </w:p>
    <w:p w:rsidR="00832CBC" w:rsidRPr="00C25462" w:rsidRDefault="00832CBC" w:rsidP="00832CBC">
      <w:pPr>
        <w:pStyle w:val="Body"/>
        <w:spacing w:line="240" w:lineRule="auto"/>
        <w:rPr>
          <w:rStyle w:val="None"/>
          <w:sz w:val="24"/>
          <w:szCs w:val="24"/>
        </w:rPr>
      </w:pPr>
    </w:p>
    <w:p w:rsidR="00832CBC" w:rsidRPr="00C25462" w:rsidRDefault="00832CBC" w:rsidP="00832CBC">
      <w:pPr>
        <w:pStyle w:val="Body"/>
        <w:spacing w:line="240" w:lineRule="auto"/>
        <w:rPr>
          <w:rStyle w:val="None"/>
          <w:sz w:val="24"/>
          <w:szCs w:val="24"/>
        </w:rPr>
      </w:pPr>
    </w:p>
    <w:p w:rsidR="00832CBC" w:rsidRPr="00C25462" w:rsidRDefault="00832CBC" w:rsidP="00832CBC">
      <w:pPr>
        <w:pStyle w:val="Footer"/>
        <w:tabs>
          <w:tab w:val="clear" w:pos="4513"/>
          <w:tab w:val="clear" w:pos="9026"/>
        </w:tabs>
        <w:spacing w:line="276" w:lineRule="auto"/>
        <w:rPr>
          <w:rStyle w:val="None"/>
          <w:rFonts w:eastAsia="Calibri" w:cs="Calibri"/>
          <w:sz w:val="24"/>
          <w:szCs w:val="24"/>
        </w:rPr>
      </w:pPr>
      <w:r w:rsidRPr="00C25462">
        <w:rPr>
          <w:rStyle w:val="None"/>
          <w:rFonts w:eastAsia="Calibri" w:cs="Calibri"/>
          <w:b/>
          <w:bCs/>
          <w:sz w:val="24"/>
          <w:szCs w:val="24"/>
        </w:rPr>
        <w:t>Useful Organisations:</w:t>
      </w:r>
    </w:p>
    <w:tbl>
      <w:tblPr>
        <w:tblW w:w="14034"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70"/>
        <w:gridCol w:w="8364"/>
      </w:tblGrid>
      <w:tr w:rsidR="00832CBC" w:rsidRPr="00C25462" w:rsidTr="00014AD5">
        <w:trPr>
          <w:trHeight w:val="310"/>
        </w:trPr>
        <w:tc>
          <w:tcPr>
            <w:tcW w:w="567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832CBC" w:rsidRPr="00C25462" w:rsidRDefault="00832CBC" w:rsidP="00014AD5">
            <w:pPr>
              <w:pStyle w:val="Footer"/>
              <w:tabs>
                <w:tab w:val="clear" w:pos="4513"/>
                <w:tab w:val="clear" w:pos="9026"/>
              </w:tabs>
              <w:spacing w:after="200" w:line="276" w:lineRule="auto"/>
            </w:pPr>
            <w:r w:rsidRPr="00C25462">
              <w:rPr>
                <w:rStyle w:val="None"/>
                <w:rFonts w:eastAsia="Calibri" w:cs="Calibri"/>
                <w:b/>
                <w:bCs/>
                <w:sz w:val="24"/>
                <w:szCs w:val="24"/>
              </w:rPr>
              <w:t>Name</w:t>
            </w:r>
          </w:p>
        </w:tc>
        <w:tc>
          <w:tcPr>
            <w:tcW w:w="83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832CBC" w:rsidRPr="00C25462" w:rsidRDefault="00832CBC" w:rsidP="00014AD5">
            <w:pPr>
              <w:pStyle w:val="Footer"/>
              <w:tabs>
                <w:tab w:val="clear" w:pos="4513"/>
                <w:tab w:val="clear" w:pos="9026"/>
              </w:tabs>
            </w:pPr>
            <w:r w:rsidRPr="00C25462">
              <w:rPr>
                <w:rStyle w:val="None"/>
                <w:rFonts w:eastAsia="Calibri" w:cs="Calibri"/>
                <w:b/>
                <w:bCs/>
                <w:sz w:val="24"/>
                <w:szCs w:val="24"/>
              </w:rPr>
              <w:t>Contact Information</w:t>
            </w:r>
          </w:p>
        </w:tc>
      </w:tr>
      <w:tr w:rsidR="00832CBC" w:rsidRPr="00C25462" w:rsidTr="00014AD5">
        <w:trPr>
          <w:trHeight w:val="310"/>
        </w:trPr>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pStyle w:val="Footer"/>
              <w:tabs>
                <w:tab w:val="clear" w:pos="4513"/>
                <w:tab w:val="clear" w:pos="9026"/>
              </w:tabs>
            </w:pPr>
            <w:r w:rsidRPr="00C25462">
              <w:rPr>
                <w:rStyle w:val="None"/>
                <w:rFonts w:eastAsia="Calibri" w:cs="Calibri"/>
                <w:sz w:val="24"/>
                <w:szCs w:val="24"/>
              </w:rPr>
              <w:lastRenderedPageBreak/>
              <w:t xml:space="preserve">Barnardos </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pStyle w:val="BodyB"/>
              <w:rPr>
                <w:rFonts w:ascii="Cambria" w:hAnsi="Cambria"/>
              </w:rPr>
            </w:pPr>
            <w:r w:rsidRPr="00C25462">
              <w:rPr>
                <w:rStyle w:val="None"/>
                <w:rFonts w:ascii="Cambria" w:eastAsia="Calibri" w:hAnsi="Cambria" w:cs="Calibri"/>
                <w:sz w:val="22"/>
                <w:szCs w:val="22"/>
              </w:rPr>
              <w:t>http://www.barnardos.ie/contact/our-website.html</w:t>
            </w:r>
          </w:p>
        </w:tc>
      </w:tr>
      <w:tr w:rsidR="00832CBC" w:rsidRPr="00C25462" w:rsidTr="00014AD5">
        <w:trPr>
          <w:trHeight w:val="310"/>
        </w:trPr>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pStyle w:val="BodyB"/>
              <w:rPr>
                <w:rFonts w:ascii="Cambria" w:hAnsi="Cambria"/>
              </w:rPr>
            </w:pPr>
            <w:r w:rsidRPr="00C25462">
              <w:rPr>
                <w:rStyle w:val="None"/>
                <w:rFonts w:ascii="Cambria" w:eastAsia="Calibri" w:hAnsi="Cambria" w:cs="Calibri"/>
              </w:rPr>
              <w:t xml:space="preserve">Early Childhood Ireland </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pStyle w:val="BodyB"/>
              <w:keepNext/>
              <w:keepLines/>
              <w:spacing w:line="330" w:lineRule="atLeast"/>
              <w:outlineLvl w:val="1"/>
              <w:rPr>
                <w:rFonts w:ascii="Cambria" w:hAnsi="Cambria"/>
              </w:rPr>
            </w:pPr>
            <w:r w:rsidRPr="00C25462">
              <w:rPr>
                <w:rStyle w:val="None"/>
                <w:rFonts w:ascii="Cambria" w:eastAsia="Calibri" w:hAnsi="Cambria" w:cs="Calibri"/>
              </w:rPr>
              <w:t>https://www.earlychildhoodireland.ie/</w:t>
            </w:r>
          </w:p>
        </w:tc>
      </w:tr>
      <w:tr w:rsidR="00832CBC" w:rsidRPr="00C25462" w:rsidTr="00014AD5">
        <w:trPr>
          <w:trHeight w:val="880"/>
        </w:trPr>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pStyle w:val="BodyB"/>
              <w:rPr>
                <w:rFonts w:ascii="Cambria" w:hAnsi="Cambria"/>
              </w:rPr>
            </w:pPr>
            <w:r w:rsidRPr="00C25462">
              <w:rPr>
                <w:rStyle w:val="None"/>
                <w:rFonts w:ascii="Cambria" w:eastAsia="Calibri" w:hAnsi="Cambria" w:cs="Calibri"/>
              </w:rPr>
              <w:t>NCCA</w:t>
            </w:r>
          </w:p>
          <w:p w:rsidR="00832CBC" w:rsidRPr="00C25462" w:rsidRDefault="00832CBC" w:rsidP="00014AD5">
            <w:pPr>
              <w:pStyle w:val="BodyB"/>
              <w:rPr>
                <w:rStyle w:val="None"/>
                <w:rFonts w:ascii="Cambria" w:hAnsi="Cambria"/>
              </w:rPr>
            </w:pPr>
          </w:p>
          <w:p w:rsidR="00832CBC" w:rsidRPr="00C25462" w:rsidRDefault="00832CBC" w:rsidP="00014AD5">
            <w:pPr>
              <w:pStyle w:val="BodyB"/>
              <w:rPr>
                <w:rFonts w:ascii="Cambria" w:hAnsi="Cambria"/>
              </w:rPr>
            </w:pPr>
            <w:r w:rsidRPr="00C25462">
              <w:rPr>
                <w:rStyle w:val="None"/>
                <w:rFonts w:ascii="Cambria" w:eastAsia="Calibri" w:hAnsi="Cambria" w:cs="Calibri"/>
              </w:rPr>
              <w:t xml:space="preserve">Aistear resources </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pStyle w:val="BodyB"/>
              <w:keepNext/>
              <w:keepLines/>
              <w:spacing w:line="330" w:lineRule="atLeast"/>
              <w:outlineLvl w:val="1"/>
              <w:rPr>
                <w:rFonts w:ascii="Cambria" w:hAnsi="Cambria"/>
              </w:rPr>
            </w:pPr>
            <w:r w:rsidRPr="00C25462">
              <w:rPr>
                <w:rStyle w:val="None"/>
                <w:rFonts w:ascii="Cambria" w:eastAsia="Calibri" w:hAnsi="Cambria" w:cs="Calibri"/>
              </w:rPr>
              <w:t>http://www.ncca.ie/en/Curriculum_and_Assessment/Early_Childhood_and_Primary_Education/Early_Childhood_Education/</w:t>
            </w:r>
          </w:p>
        </w:tc>
      </w:tr>
      <w:tr w:rsidR="00832CBC" w:rsidRPr="00C25462" w:rsidTr="00014AD5">
        <w:trPr>
          <w:trHeight w:val="310"/>
        </w:trPr>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pStyle w:val="BodyB"/>
              <w:rPr>
                <w:rFonts w:ascii="Cambria" w:hAnsi="Cambria"/>
              </w:rPr>
            </w:pPr>
            <w:r w:rsidRPr="00C25462">
              <w:rPr>
                <w:rStyle w:val="None"/>
                <w:rFonts w:ascii="Cambria" w:eastAsia="Calibri" w:hAnsi="Cambria" w:cs="Calibri"/>
              </w:rPr>
              <w:t>Siolta</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pStyle w:val="BodyB"/>
              <w:keepNext/>
              <w:keepLines/>
              <w:spacing w:line="330" w:lineRule="atLeast"/>
              <w:outlineLvl w:val="1"/>
              <w:rPr>
                <w:rFonts w:ascii="Cambria" w:hAnsi="Cambria"/>
              </w:rPr>
            </w:pPr>
            <w:r w:rsidRPr="00C25462">
              <w:rPr>
                <w:rStyle w:val="None"/>
                <w:rFonts w:ascii="Cambria" w:eastAsia="Calibri" w:hAnsi="Cambria" w:cs="Calibri"/>
              </w:rPr>
              <w:t>http://siolta.ie</w:t>
            </w:r>
          </w:p>
        </w:tc>
      </w:tr>
      <w:tr w:rsidR="00832CBC" w:rsidRPr="00C25462" w:rsidTr="00014AD5">
        <w:trPr>
          <w:trHeight w:val="310"/>
        </w:trPr>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rPr>
                <w:rFonts w:ascii="Cambria" w:hAnsi="Cambria"/>
              </w:rPr>
            </w:pPr>
            <w:r w:rsidRPr="00C25462">
              <w:rPr>
                <w:rFonts w:ascii="Cambria" w:eastAsia="Cambria" w:hAnsi="Cambria" w:cs="Cambria"/>
                <w:color w:val="000000"/>
                <w:u w:color="000000"/>
              </w:rPr>
              <w:t>Pobal</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keepNext/>
              <w:keepLines/>
              <w:spacing w:line="330" w:lineRule="atLeast"/>
              <w:outlineLvl w:val="1"/>
              <w:rPr>
                <w:rFonts w:ascii="Cambria" w:hAnsi="Cambria"/>
              </w:rPr>
            </w:pPr>
            <w:r w:rsidRPr="00C25462">
              <w:rPr>
                <w:rFonts w:ascii="Cambria" w:eastAsia="Cambria" w:hAnsi="Cambria" w:cs="Cambria"/>
                <w:color w:val="000000"/>
                <w:u w:color="000000"/>
              </w:rPr>
              <w:t>www.pobal.ie/FundingProgrammes/EarlyEducationandChildcare/Pages/CCS.aspx</w:t>
            </w:r>
          </w:p>
        </w:tc>
      </w:tr>
    </w:tbl>
    <w:p w:rsidR="00832CBC" w:rsidRPr="00C25462" w:rsidRDefault="00832CBC" w:rsidP="00832CBC">
      <w:pPr>
        <w:pStyle w:val="Footer"/>
        <w:widowControl w:val="0"/>
        <w:tabs>
          <w:tab w:val="clear" w:pos="4513"/>
          <w:tab w:val="clear" w:pos="9026"/>
        </w:tabs>
        <w:ind w:left="324" w:hanging="324"/>
        <w:rPr>
          <w:rStyle w:val="None"/>
          <w:rFonts w:eastAsia="Calibri" w:cs="Calibri"/>
          <w:sz w:val="24"/>
          <w:szCs w:val="24"/>
        </w:rPr>
      </w:pPr>
    </w:p>
    <w:p w:rsidR="00832CBC" w:rsidRPr="00C25462" w:rsidRDefault="00832CBC" w:rsidP="00832CBC">
      <w:pPr>
        <w:pStyle w:val="Footer"/>
        <w:widowControl w:val="0"/>
        <w:tabs>
          <w:tab w:val="clear" w:pos="4513"/>
          <w:tab w:val="clear" w:pos="9026"/>
        </w:tabs>
        <w:ind w:left="216" w:hanging="216"/>
        <w:rPr>
          <w:rStyle w:val="None"/>
          <w:rFonts w:eastAsia="Calibri" w:cs="Calibri"/>
          <w:sz w:val="24"/>
          <w:szCs w:val="24"/>
        </w:rPr>
      </w:pPr>
    </w:p>
    <w:p w:rsidR="00832CBC" w:rsidRPr="00C25462" w:rsidRDefault="00832CBC" w:rsidP="00832CBC">
      <w:pPr>
        <w:pStyle w:val="Body"/>
        <w:spacing w:line="240" w:lineRule="auto"/>
        <w:rPr>
          <w:rStyle w:val="None"/>
          <w:sz w:val="24"/>
          <w:szCs w:val="24"/>
        </w:rPr>
      </w:pPr>
    </w:p>
    <w:p w:rsidR="00832CBC" w:rsidRPr="00C25462" w:rsidRDefault="00832CBC" w:rsidP="00832CBC">
      <w:pPr>
        <w:pStyle w:val="Body"/>
        <w:spacing w:line="240" w:lineRule="auto"/>
        <w:rPr>
          <w:rStyle w:val="None"/>
          <w:sz w:val="24"/>
          <w:szCs w:val="24"/>
        </w:rPr>
      </w:pPr>
    </w:p>
    <w:p w:rsidR="00832CBC" w:rsidRPr="00C25462" w:rsidRDefault="00832CBC" w:rsidP="00832CBC">
      <w:pPr>
        <w:pStyle w:val="Body"/>
        <w:spacing w:line="240" w:lineRule="auto"/>
        <w:rPr>
          <w:rStyle w:val="None"/>
          <w:sz w:val="24"/>
          <w:szCs w:val="24"/>
        </w:rPr>
      </w:pPr>
    </w:p>
    <w:p w:rsidR="00832CBC" w:rsidRPr="00C25462" w:rsidRDefault="00832CBC" w:rsidP="00832CBC">
      <w:pPr>
        <w:pStyle w:val="Body"/>
        <w:spacing w:line="240" w:lineRule="auto"/>
        <w:rPr>
          <w:rStyle w:val="None"/>
          <w:sz w:val="24"/>
          <w:szCs w:val="24"/>
        </w:rPr>
      </w:pPr>
    </w:p>
    <w:p w:rsidR="00832CBC" w:rsidRPr="00C25462" w:rsidRDefault="00832CBC" w:rsidP="00832CBC">
      <w:pPr>
        <w:pStyle w:val="Body"/>
        <w:spacing w:line="240" w:lineRule="auto"/>
        <w:rPr>
          <w:rStyle w:val="None"/>
          <w:sz w:val="24"/>
          <w:szCs w:val="24"/>
        </w:rPr>
      </w:pPr>
    </w:p>
    <w:p w:rsidR="00832CBC" w:rsidRPr="00C25462" w:rsidRDefault="00832CBC" w:rsidP="00832CBC">
      <w:pPr>
        <w:pStyle w:val="Body"/>
        <w:spacing w:line="240" w:lineRule="auto"/>
        <w:rPr>
          <w:rStyle w:val="None"/>
          <w:sz w:val="24"/>
          <w:szCs w:val="24"/>
        </w:rPr>
      </w:pPr>
    </w:p>
    <w:p w:rsidR="00832CBC" w:rsidRPr="00C25462" w:rsidRDefault="00832CBC" w:rsidP="00832CBC">
      <w:pPr>
        <w:pStyle w:val="Body"/>
        <w:spacing w:line="240" w:lineRule="auto"/>
        <w:rPr>
          <w:rStyle w:val="None"/>
          <w:sz w:val="24"/>
          <w:szCs w:val="24"/>
        </w:rPr>
      </w:pPr>
    </w:p>
    <w:p w:rsidR="00832CBC" w:rsidRPr="00C25462" w:rsidRDefault="00832CBC" w:rsidP="00832CBC">
      <w:pPr>
        <w:pStyle w:val="Body"/>
        <w:spacing w:line="240" w:lineRule="auto"/>
        <w:rPr>
          <w:rStyle w:val="None"/>
          <w:sz w:val="24"/>
          <w:szCs w:val="24"/>
        </w:rPr>
      </w:pPr>
    </w:p>
    <w:p w:rsidR="00832CBC" w:rsidRPr="00C25462" w:rsidRDefault="00832CBC" w:rsidP="00832CBC">
      <w:pPr>
        <w:pStyle w:val="Body"/>
        <w:spacing w:line="240" w:lineRule="auto"/>
        <w:rPr>
          <w:rStyle w:val="None"/>
          <w:sz w:val="24"/>
          <w:szCs w:val="24"/>
        </w:rPr>
      </w:pPr>
    </w:p>
    <w:p w:rsidR="00832CBC" w:rsidRPr="00C25462" w:rsidRDefault="00832CBC" w:rsidP="00832CBC">
      <w:pPr>
        <w:pStyle w:val="Body"/>
        <w:spacing w:line="240" w:lineRule="auto"/>
        <w:rPr>
          <w:rStyle w:val="None"/>
          <w:sz w:val="24"/>
          <w:szCs w:val="24"/>
        </w:rPr>
      </w:pPr>
    </w:p>
    <w:p w:rsidR="00832CBC" w:rsidRPr="00C25462" w:rsidRDefault="00832CBC" w:rsidP="00832CBC">
      <w:pPr>
        <w:pStyle w:val="Body"/>
        <w:spacing w:line="240" w:lineRule="auto"/>
        <w:rPr>
          <w:rStyle w:val="None"/>
          <w:sz w:val="24"/>
          <w:szCs w:val="24"/>
        </w:rPr>
      </w:pPr>
    </w:p>
    <w:tbl>
      <w:tblPr>
        <w:tblW w:w="140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70"/>
        <w:gridCol w:w="8364"/>
      </w:tblGrid>
      <w:tr w:rsidR="00832CBC" w:rsidRPr="00C25462" w:rsidTr="00014AD5">
        <w:trPr>
          <w:trHeight w:val="300"/>
        </w:trPr>
        <w:tc>
          <w:tcPr>
            <w:tcW w:w="140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832CBC" w:rsidRPr="00C25462" w:rsidRDefault="00832CBC" w:rsidP="00014AD5">
            <w:pPr>
              <w:pStyle w:val="Body"/>
            </w:pPr>
            <w:r w:rsidRPr="00C25462">
              <w:rPr>
                <w:rStyle w:val="None"/>
                <w:b/>
                <w:bCs/>
                <w:sz w:val="24"/>
                <w:szCs w:val="24"/>
                <w:lang w:val="en-US"/>
              </w:rPr>
              <w:t>MOOCs (Massive Online Open Courses)</w:t>
            </w:r>
          </w:p>
        </w:tc>
      </w:tr>
      <w:tr w:rsidR="00832CBC" w:rsidRPr="00C25462" w:rsidTr="00014AD5">
        <w:trPr>
          <w:trHeight w:val="843"/>
        </w:trPr>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pStyle w:val="Body"/>
              <w:rPr>
                <w:rStyle w:val="None"/>
                <w:sz w:val="24"/>
                <w:szCs w:val="24"/>
              </w:rPr>
            </w:pPr>
            <w:r w:rsidRPr="00C25462">
              <w:rPr>
                <w:rStyle w:val="None"/>
                <w:sz w:val="24"/>
                <w:szCs w:val="24"/>
                <w:lang w:val="en-US"/>
              </w:rPr>
              <w:t>Free access to online courses</w:t>
            </w:r>
          </w:p>
          <w:p w:rsidR="00832CBC" w:rsidRPr="00C25462" w:rsidRDefault="00832CBC" w:rsidP="00014AD5">
            <w:pPr>
              <w:pStyle w:val="Body"/>
            </w:pPr>
            <w:r w:rsidRPr="00C25462">
              <w:rPr>
                <w:rStyle w:val="None"/>
                <w:sz w:val="24"/>
                <w:szCs w:val="24"/>
                <w:lang w:val="en-US"/>
              </w:rPr>
              <w:t>Search regularly for new courses and new start dates</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CBC" w:rsidRPr="00C25462" w:rsidRDefault="00832CBC" w:rsidP="00014AD5">
            <w:pPr>
              <w:pStyle w:val="Body"/>
            </w:pPr>
            <w:r w:rsidRPr="00C25462">
              <w:rPr>
                <w:rStyle w:val="None"/>
                <w:sz w:val="24"/>
                <w:szCs w:val="24"/>
                <w:lang w:val="en-US"/>
              </w:rPr>
              <w:t>https://www.mooc-list.com/</w:t>
            </w:r>
          </w:p>
        </w:tc>
      </w:tr>
    </w:tbl>
    <w:p w:rsidR="00832CBC" w:rsidRPr="00C25462" w:rsidRDefault="00832CBC" w:rsidP="00832CBC">
      <w:pPr>
        <w:pStyle w:val="Body"/>
        <w:spacing w:line="240" w:lineRule="auto"/>
      </w:pPr>
    </w:p>
    <w:p w:rsidR="00990589" w:rsidRDefault="00990589">
      <w:bookmarkStart w:id="0" w:name="_GoBack"/>
      <w:bookmarkEnd w:id="0"/>
    </w:p>
    <w:sectPr w:rsidR="00990589">
      <w:headerReference w:type="default" r:id="rId10"/>
      <w:footerReference w:type="default" r:id="rId11"/>
      <w:pgSz w:w="16840" w:h="11900" w:orient="landscape"/>
      <w:pgMar w:top="1134" w:right="1134" w:bottom="1134"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D3D" w:rsidRDefault="00832CBC">
    <w:pPr>
      <w:pStyle w:val="Footer"/>
      <w:jc w:val="center"/>
    </w:pPr>
    <w:r>
      <w:fldChar w:fldCharType="begin"/>
    </w:r>
    <w:r>
      <w:instrText xml:space="preserve"> PAGE </w:instrText>
    </w:r>
    <w:r>
      <w:fldChar w:fldCharType="separate"/>
    </w:r>
    <w:r>
      <w:rPr>
        <w:noProof/>
      </w:rPr>
      <w:t>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D3D" w:rsidRDefault="00832CBC">
    <w:pPr>
      <w:pStyle w:val="Body"/>
    </w:pPr>
    <w:r>
      <w:rPr>
        <w:b/>
        <w:bCs/>
        <w:noProof/>
        <w:sz w:val="28"/>
        <w:szCs w:val="28"/>
        <w:lang w:val="en-US" w:eastAsia="en-US"/>
      </w:rPr>
      <w:drawing>
        <wp:inline distT="0" distB="0" distL="0" distR="0" wp14:anchorId="0177AC3B" wp14:editId="671714C5">
          <wp:extent cx="1572895" cy="536575"/>
          <wp:effectExtent l="0" t="0" r="0" b="0"/>
          <wp:docPr id="1073741825" name="officeArt object" descr="C:\Users\Jenny\Desktop\Possible Stationery Designs\FESSLogoJuly2015.png"/>
          <wp:cNvGraphicFramePr/>
          <a:graphic xmlns:a="http://schemas.openxmlformats.org/drawingml/2006/main">
            <a:graphicData uri="http://schemas.openxmlformats.org/drawingml/2006/picture">
              <pic:pic xmlns:pic="http://schemas.openxmlformats.org/drawingml/2006/picture">
                <pic:nvPicPr>
                  <pic:cNvPr id="1073741825" name="image1.png" descr="C:\Users\Jenny\Desktop\Possible Stationery Designs\FESSLogoJuly2015.png"/>
                  <pic:cNvPicPr>
                    <a:picLocks noChangeAspect="1"/>
                  </pic:cNvPicPr>
                </pic:nvPicPr>
                <pic:blipFill>
                  <a:blip r:embed="rId1">
                    <a:extLst/>
                  </a:blip>
                  <a:stretch>
                    <a:fillRect/>
                  </a:stretch>
                </pic:blipFill>
                <pic:spPr>
                  <a:xfrm>
                    <a:off x="0" y="0"/>
                    <a:ext cx="1572895" cy="536575"/>
                  </a:xfrm>
                  <a:prstGeom prst="rect">
                    <a:avLst/>
                  </a:prstGeom>
                  <a:ln w="12700" cap="flat">
                    <a:noFill/>
                    <a:miter lim="400000"/>
                  </a:ln>
                  <a:effectLst/>
                </pic:spPr>
              </pic:pic>
            </a:graphicData>
          </a:graphic>
        </wp:inline>
      </w:drawing>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t xml:space="preserve">October 2015: Compiled by FET staff on behalf of </w:t>
    </w:r>
    <w:r>
      <w:rPr>
        <w:b/>
        <w:bCs/>
        <w:lang w:val="en-US"/>
      </w:rPr>
      <w:t>FESS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CBC"/>
    <w:rsid w:val="0010234F"/>
    <w:rsid w:val="00605C9C"/>
    <w:rsid w:val="00832CBC"/>
    <w:rsid w:val="00990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3D92DD-7F14-4AD8-905D-2E9A8716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32CB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32CBC"/>
    <w:rPr>
      <w:u w:val="single"/>
    </w:rPr>
  </w:style>
  <w:style w:type="paragraph" w:customStyle="1" w:styleId="Body">
    <w:name w:val="Body"/>
    <w:rsid w:val="00832CBC"/>
    <w:pPr>
      <w:pBdr>
        <w:top w:val="nil"/>
        <w:left w:val="nil"/>
        <w:bottom w:val="nil"/>
        <w:right w:val="nil"/>
        <w:between w:val="nil"/>
        <w:bar w:val="nil"/>
      </w:pBdr>
      <w:spacing w:after="200" w:line="276" w:lineRule="auto"/>
    </w:pPr>
    <w:rPr>
      <w:rFonts w:ascii="Cambria" w:eastAsia="Cambria" w:hAnsi="Cambria" w:cs="Cambria"/>
      <w:color w:val="000000"/>
      <w:u w:color="000000"/>
      <w:bdr w:val="nil"/>
      <w:lang w:val="en-GB" w:eastAsia="en-GB"/>
    </w:rPr>
  </w:style>
  <w:style w:type="paragraph" w:styleId="Footer">
    <w:name w:val="footer"/>
    <w:link w:val="FooterChar"/>
    <w:rsid w:val="00832CBC"/>
    <w:pPr>
      <w:pBdr>
        <w:top w:val="nil"/>
        <w:left w:val="nil"/>
        <w:bottom w:val="nil"/>
        <w:right w:val="nil"/>
        <w:between w:val="nil"/>
        <w:bar w:val="nil"/>
      </w:pBdr>
      <w:tabs>
        <w:tab w:val="center" w:pos="4513"/>
        <w:tab w:val="right" w:pos="9026"/>
      </w:tabs>
      <w:spacing w:after="0" w:line="240" w:lineRule="auto"/>
    </w:pPr>
    <w:rPr>
      <w:rFonts w:ascii="Cambria" w:eastAsia="Cambria" w:hAnsi="Cambria" w:cs="Cambria"/>
      <w:color w:val="000000"/>
      <w:u w:color="000000"/>
      <w:bdr w:val="nil"/>
      <w:lang w:eastAsia="en-GB"/>
    </w:rPr>
  </w:style>
  <w:style w:type="character" w:customStyle="1" w:styleId="FooterChar">
    <w:name w:val="Footer Char"/>
    <w:basedOn w:val="DefaultParagraphFont"/>
    <w:link w:val="Footer"/>
    <w:rsid w:val="00832CBC"/>
    <w:rPr>
      <w:rFonts w:ascii="Cambria" w:eastAsia="Cambria" w:hAnsi="Cambria" w:cs="Cambria"/>
      <w:color w:val="000000"/>
      <w:u w:color="000000"/>
      <w:bdr w:val="nil"/>
      <w:lang w:eastAsia="en-GB"/>
    </w:rPr>
  </w:style>
  <w:style w:type="character" w:customStyle="1" w:styleId="Link">
    <w:name w:val="Link"/>
    <w:rsid w:val="00832CBC"/>
    <w:rPr>
      <w:color w:val="0000FF"/>
      <w:u w:val="single" w:color="0000FF"/>
    </w:rPr>
  </w:style>
  <w:style w:type="character" w:customStyle="1" w:styleId="Hyperlink0">
    <w:name w:val="Hyperlink.0"/>
    <w:basedOn w:val="Link"/>
    <w:rsid w:val="00832CBC"/>
    <w:rPr>
      <w:color w:val="0000FF"/>
      <w:u w:val="single" w:color="0000FF"/>
      <w:lang w:val="en-US"/>
    </w:rPr>
  </w:style>
  <w:style w:type="paragraph" w:customStyle="1" w:styleId="Default">
    <w:name w:val="Default"/>
    <w:rsid w:val="00832CBC"/>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GB" w:eastAsia="en-GB"/>
    </w:rPr>
  </w:style>
  <w:style w:type="character" w:customStyle="1" w:styleId="None">
    <w:name w:val="None"/>
    <w:rsid w:val="00832CBC"/>
  </w:style>
  <w:style w:type="character" w:customStyle="1" w:styleId="Hyperlink1">
    <w:name w:val="Hyperlink.1"/>
    <w:basedOn w:val="None"/>
    <w:rsid w:val="00832CBC"/>
    <w:rPr>
      <w:color w:val="0000FF"/>
      <w:u w:val="single" w:color="0000FF"/>
      <w:lang w:val="en-US"/>
    </w:rPr>
  </w:style>
  <w:style w:type="paragraph" w:customStyle="1" w:styleId="BodyB">
    <w:name w:val="Body B"/>
    <w:rsid w:val="00832CB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guardian.com/lifeandstyle/2013/apr/19/mothers-naughty-step-donald-winnicot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barnardos.ie/resources-advice/publications/publications-to-buy/supporting_quality_3rd_ed._book_2.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bc.co.uk/programmes/b008fxv9" TargetMode="External"/><Relationship Id="rId11" Type="http://schemas.openxmlformats.org/officeDocument/2006/relationships/footer" Target="footer1.xml"/><Relationship Id="rId5" Type="http://schemas.openxmlformats.org/officeDocument/2006/relationships/hyperlink" Target="http://www.amazon.co.uk/CACHE-Level-Child-Education-Certifi/dp/0748799974/ref=sr_1_5?s=books&amp;ie=UTF8&amp;qid=1445605694&amp;sr=1-5&amp;keywords=childcare+and+education+cache+2" TargetMode="External"/><Relationship Id="rId10" Type="http://schemas.openxmlformats.org/officeDocument/2006/relationships/header" Target="header1.xml"/><Relationship Id="rId4" Type="http://schemas.openxmlformats.org/officeDocument/2006/relationships/hyperlink" Target="http://www.omahonys.ie/v2/r_prod_info.php?p=275441" TargetMode="External"/><Relationship Id="rId9" Type="http://schemas.openxmlformats.org/officeDocument/2006/relationships/hyperlink" Target="http://www.open.edu/openlearn/education/learning-teach-becoming-reflective-practitioner/content-section-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Sheehy</dc:creator>
  <cp:keywords/>
  <dc:description/>
  <cp:lastModifiedBy>Mary Sheehy</cp:lastModifiedBy>
  <cp:revision>1</cp:revision>
  <dcterms:created xsi:type="dcterms:W3CDTF">2015-11-23T11:07:00Z</dcterms:created>
  <dcterms:modified xsi:type="dcterms:W3CDTF">2015-11-23T11:07:00Z</dcterms:modified>
</cp:coreProperties>
</file>