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4335A4" w:rsidRDefault="00466740">
            <w:pPr>
              <w:rPr>
                <w:rFonts w:cstheme="minorHAnsi"/>
                <w:b/>
                <w:color w:val="000000" w:themeColor="text1"/>
                <w:sz w:val="28"/>
                <w:szCs w:val="24"/>
              </w:rPr>
            </w:pPr>
            <w:r>
              <w:rPr>
                <w:rFonts w:cstheme="minorHAnsi"/>
                <w:b/>
                <w:color w:val="000000" w:themeColor="text1"/>
                <w:sz w:val="28"/>
                <w:szCs w:val="24"/>
              </w:rPr>
              <w:t>Administration Practice</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5C2DBE" w:rsidRDefault="00466740" w:rsidP="004377C3">
            <w:pPr>
              <w:rPr>
                <w:rFonts w:cstheme="minorHAnsi"/>
                <w:b/>
                <w:color w:val="FF0000"/>
                <w:sz w:val="28"/>
                <w:szCs w:val="24"/>
              </w:rPr>
            </w:pPr>
            <w:r>
              <w:rPr>
                <w:rFonts w:cstheme="minorHAnsi"/>
                <w:b/>
                <w:color w:val="000000" w:themeColor="text1"/>
                <w:sz w:val="28"/>
                <w:szCs w:val="24"/>
              </w:rPr>
              <w:t>6N4169</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4335A4" w:rsidRDefault="00466740" w:rsidP="00A03869">
            <w:pPr>
              <w:rPr>
                <w:rFonts w:cstheme="minorHAnsi"/>
                <w:b/>
                <w:color w:val="000000" w:themeColor="text1"/>
                <w:sz w:val="28"/>
                <w:szCs w:val="24"/>
              </w:rPr>
            </w:pPr>
            <w:r>
              <w:rPr>
                <w:rFonts w:cstheme="minorHAnsi"/>
                <w:b/>
                <w:color w:val="000000" w:themeColor="text1"/>
                <w:sz w:val="28"/>
                <w:szCs w:val="24"/>
              </w:rPr>
              <w:t>6</w:t>
            </w:r>
          </w:p>
        </w:tc>
      </w:tr>
    </w:tbl>
    <w:p w:rsidR="0073348E" w:rsidRPr="00164A0C" w:rsidRDefault="0073348E">
      <w:pPr>
        <w:rPr>
          <w:rFonts w:cstheme="minorHAnsi"/>
          <w:color w:val="000000" w:themeColor="text1"/>
          <w:sz w:val="24"/>
          <w:szCs w:val="24"/>
        </w:rPr>
      </w:pPr>
    </w:p>
    <w:tbl>
      <w:tblPr>
        <w:tblStyle w:val="TableGrid"/>
        <w:tblW w:w="0" w:type="auto"/>
        <w:tblInd w:w="108" w:type="dxa"/>
        <w:tblLayout w:type="fixed"/>
        <w:tblLook w:val="04A0" w:firstRow="1" w:lastRow="0" w:firstColumn="1" w:lastColumn="0" w:noHBand="0" w:noVBand="1"/>
      </w:tblPr>
      <w:tblGrid>
        <w:gridCol w:w="2864"/>
        <w:gridCol w:w="1134"/>
        <w:gridCol w:w="3686"/>
        <w:gridCol w:w="2664"/>
        <w:gridCol w:w="3686"/>
      </w:tblGrid>
      <w:tr w:rsidR="002E51EC" w:rsidTr="001005B7">
        <w:tc>
          <w:tcPr>
            <w:tcW w:w="2864" w:type="dxa"/>
            <w:shd w:val="clear" w:color="auto" w:fill="D9D9D9" w:themeFill="background1" w:themeFillShade="D9"/>
          </w:tcPr>
          <w:p w:rsidR="002E51EC"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w:t>
            </w:r>
            <w:r w:rsidR="00523691">
              <w:rPr>
                <w:rFonts w:cstheme="minorHAnsi"/>
                <w:b/>
                <w:color w:val="000000" w:themeColor="text1"/>
                <w:sz w:val="28"/>
                <w:szCs w:val="24"/>
              </w:rPr>
              <w:t>delivery</w:t>
            </w:r>
            <w:r w:rsidR="00523691" w:rsidRPr="00164A0C">
              <w:rPr>
                <w:rFonts w:cstheme="minorHAnsi"/>
                <w:b/>
                <w:color w:val="000000" w:themeColor="text1"/>
                <w:sz w:val="28"/>
                <w:szCs w:val="24"/>
              </w:rPr>
              <w:t>:</w:t>
            </w:r>
            <w:r w:rsidR="00523691">
              <w:rPr>
                <w:rFonts w:cstheme="minorHAnsi"/>
                <w:b/>
                <w:color w:val="000000" w:themeColor="text1"/>
                <w:sz w:val="28"/>
                <w:szCs w:val="24"/>
              </w:rPr>
              <w:t xml:space="preserve"> Theme</w:t>
            </w:r>
            <w:r w:rsidR="002E51EC">
              <w:rPr>
                <w:rFonts w:cstheme="minorHAnsi"/>
                <w:b/>
                <w:color w:val="000000" w:themeColor="text1"/>
                <w:sz w:val="28"/>
                <w:szCs w:val="24"/>
              </w:rPr>
              <w:t>/Topic</w:t>
            </w:r>
          </w:p>
        </w:tc>
        <w:tc>
          <w:tcPr>
            <w:tcW w:w="113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664"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74793B" w:rsidRPr="00B02393" w:rsidTr="001005B7">
        <w:trPr>
          <w:trHeight w:val="2148"/>
        </w:trPr>
        <w:tc>
          <w:tcPr>
            <w:tcW w:w="2864" w:type="dxa"/>
            <w:vMerge w:val="restart"/>
          </w:tcPr>
          <w:p w:rsidR="0074793B" w:rsidRPr="00B02393" w:rsidRDefault="0074793B" w:rsidP="0076717D">
            <w:pPr>
              <w:rPr>
                <w:rFonts w:cstheme="minorHAnsi"/>
                <w:color w:val="000000" w:themeColor="text1"/>
                <w:sz w:val="24"/>
                <w:szCs w:val="24"/>
                <w:shd w:val="clear" w:color="auto" w:fill="FFFFFF"/>
              </w:rPr>
            </w:pPr>
            <w:r w:rsidRPr="00B02393">
              <w:rPr>
                <w:rFonts w:cstheme="minorHAnsi"/>
                <w:color w:val="000000" w:themeColor="text1"/>
                <w:sz w:val="24"/>
                <w:szCs w:val="24"/>
                <w:shd w:val="clear" w:color="auto" w:fill="FFFFFF"/>
              </w:rPr>
              <w:t>Functional Areas of a Business</w:t>
            </w:r>
          </w:p>
        </w:tc>
        <w:tc>
          <w:tcPr>
            <w:tcW w:w="1134" w:type="dxa"/>
          </w:tcPr>
          <w:p w:rsidR="0074793B" w:rsidRPr="00B02393" w:rsidRDefault="0074793B" w:rsidP="00D8687B">
            <w:pPr>
              <w:rPr>
                <w:rFonts w:eastAsia="Times New Roman" w:cstheme="minorHAnsi"/>
                <w:color w:val="000000" w:themeColor="text1"/>
                <w:kern w:val="36"/>
                <w:sz w:val="24"/>
                <w:szCs w:val="24"/>
                <w:lang w:eastAsia="en-IE"/>
              </w:rPr>
            </w:pPr>
            <w:r w:rsidRPr="00B02393">
              <w:rPr>
                <w:rFonts w:eastAsia="Times New Roman" w:cstheme="minorHAnsi"/>
                <w:color w:val="000000" w:themeColor="text1"/>
                <w:kern w:val="36"/>
                <w:sz w:val="24"/>
                <w:szCs w:val="24"/>
                <w:lang w:eastAsia="en-IE"/>
              </w:rPr>
              <w:t>PDF</w:t>
            </w:r>
          </w:p>
        </w:tc>
        <w:tc>
          <w:tcPr>
            <w:tcW w:w="3686" w:type="dxa"/>
          </w:tcPr>
          <w:p w:rsidR="0074793B" w:rsidRPr="00B02393" w:rsidRDefault="0074793B" w:rsidP="00D8687B">
            <w:pPr>
              <w:rPr>
                <w:rFonts w:cstheme="minorHAnsi"/>
                <w:color w:val="000000" w:themeColor="text1"/>
                <w:sz w:val="24"/>
                <w:szCs w:val="24"/>
              </w:rPr>
            </w:pPr>
            <w:r w:rsidRPr="00B02393">
              <w:rPr>
                <w:rFonts w:cstheme="minorHAnsi"/>
                <w:color w:val="000000" w:themeColor="text1"/>
                <w:sz w:val="24"/>
                <w:szCs w:val="24"/>
              </w:rPr>
              <w:t>A very clear and simple document with all the principal functional areas including the administration function.  Simple exercises  and case studies</w:t>
            </w:r>
          </w:p>
        </w:tc>
        <w:tc>
          <w:tcPr>
            <w:tcW w:w="2664" w:type="dxa"/>
          </w:tcPr>
          <w:p w:rsidR="0074793B" w:rsidRPr="00B02393" w:rsidRDefault="0074793B" w:rsidP="00D8687B">
            <w:pPr>
              <w:rPr>
                <w:rFonts w:cstheme="minorHAnsi"/>
                <w:color w:val="000000" w:themeColor="text1"/>
                <w:sz w:val="24"/>
                <w:szCs w:val="24"/>
              </w:rPr>
            </w:pPr>
            <w:r w:rsidRPr="00B02393">
              <w:rPr>
                <w:rFonts w:cstheme="minorHAnsi"/>
                <w:color w:val="000000" w:themeColor="text1"/>
                <w:sz w:val="24"/>
                <w:szCs w:val="24"/>
              </w:rPr>
              <w:t>BTEC Level 2 sample material</w:t>
            </w:r>
          </w:p>
        </w:tc>
        <w:tc>
          <w:tcPr>
            <w:tcW w:w="3686" w:type="dxa"/>
          </w:tcPr>
          <w:p w:rsidR="00736F98" w:rsidRPr="00736F98" w:rsidRDefault="0010472C" w:rsidP="00736F98">
            <w:pPr>
              <w:rPr>
                <w:color w:val="FF0000"/>
                <w:sz w:val="24"/>
                <w:szCs w:val="24"/>
              </w:rPr>
            </w:pPr>
            <w:hyperlink r:id="rId8" w:history="1">
              <w:r w:rsidR="0074793B" w:rsidRPr="00736F98">
                <w:rPr>
                  <w:rStyle w:val="Hyperlink"/>
                  <w:sz w:val="24"/>
                  <w:szCs w:val="24"/>
                </w:rPr>
                <w:t>https://www.pearsonschoolsandfecolleges.co.uk/FEAndVocational/BusinessandEconomics/BTEC/BTECLevel2FirstBusinessandAdministration/Samples/StudentBook/BTECFirstBusinessStudentBook-Unit2.pdf</w:t>
              </w:r>
            </w:hyperlink>
            <w:r w:rsidR="00736F98" w:rsidRPr="00736F98">
              <w:rPr>
                <w:rStyle w:val="Hyperlink"/>
                <w:color w:val="FF0000"/>
                <w:u w:val="none"/>
              </w:rPr>
              <w:t xml:space="preserve"> </w:t>
            </w:r>
          </w:p>
        </w:tc>
      </w:tr>
      <w:tr w:rsidR="0074793B" w:rsidRPr="00B02393" w:rsidTr="001005B7">
        <w:trPr>
          <w:trHeight w:val="1698"/>
        </w:trPr>
        <w:tc>
          <w:tcPr>
            <w:tcW w:w="2864" w:type="dxa"/>
            <w:vMerge/>
          </w:tcPr>
          <w:p w:rsidR="0074793B" w:rsidRPr="00B02393" w:rsidRDefault="0074793B" w:rsidP="0076717D">
            <w:pPr>
              <w:rPr>
                <w:rFonts w:cstheme="minorHAnsi"/>
                <w:color w:val="000000" w:themeColor="text1"/>
                <w:sz w:val="24"/>
                <w:szCs w:val="24"/>
                <w:shd w:val="clear" w:color="auto" w:fill="FFFFFF"/>
              </w:rPr>
            </w:pPr>
          </w:p>
        </w:tc>
        <w:tc>
          <w:tcPr>
            <w:tcW w:w="1134" w:type="dxa"/>
          </w:tcPr>
          <w:p w:rsidR="0074793B" w:rsidRPr="00B02393" w:rsidRDefault="0074793B" w:rsidP="00D8687B">
            <w:pPr>
              <w:rPr>
                <w:rFonts w:eastAsia="Times New Roman" w:cstheme="minorHAnsi"/>
                <w:color w:val="000000" w:themeColor="text1"/>
                <w:kern w:val="36"/>
                <w:sz w:val="24"/>
                <w:szCs w:val="24"/>
                <w:lang w:eastAsia="en-IE"/>
              </w:rPr>
            </w:pPr>
            <w:r w:rsidRPr="00B02393">
              <w:rPr>
                <w:rFonts w:eastAsia="Times New Roman" w:cstheme="minorHAnsi"/>
                <w:color w:val="000000" w:themeColor="text1"/>
                <w:kern w:val="36"/>
                <w:sz w:val="24"/>
                <w:szCs w:val="24"/>
                <w:lang w:eastAsia="en-IE"/>
              </w:rPr>
              <w:t>PDF</w:t>
            </w:r>
          </w:p>
        </w:tc>
        <w:tc>
          <w:tcPr>
            <w:tcW w:w="3686" w:type="dxa"/>
          </w:tcPr>
          <w:p w:rsidR="0074793B" w:rsidRPr="00B02393" w:rsidRDefault="0074793B" w:rsidP="00D8687B">
            <w:pPr>
              <w:rPr>
                <w:rFonts w:cstheme="minorHAnsi"/>
                <w:color w:val="000000" w:themeColor="text1"/>
                <w:sz w:val="24"/>
                <w:szCs w:val="24"/>
              </w:rPr>
            </w:pPr>
            <w:r w:rsidRPr="00B02393">
              <w:rPr>
                <w:rFonts w:cstheme="minorHAnsi"/>
                <w:color w:val="000000" w:themeColor="text1"/>
                <w:sz w:val="24"/>
                <w:szCs w:val="24"/>
              </w:rPr>
              <w:t>A good introduction to business environment, functional areas and policies and objectives</w:t>
            </w:r>
          </w:p>
        </w:tc>
        <w:tc>
          <w:tcPr>
            <w:tcW w:w="2664" w:type="dxa"/>
          </w:tcPr>
          <w:p w:rsidR="0074793B" w:rsidRDefault="0074793B" w:rsidP="00D8687B">
            <w:pPr>
              <w:rPr>
                <w:rFonts w:cstheme="minorHAnsi"/>
                <w:color w:val="000000" w:themeColor="text1"/>
                <w:sz w:val="24"/>
                <w:szCs w:val="24"/>
              </w:rPr>
            </w:pPr>
            <w:r w:rsidRPr="00B02393">
              <w:rPr>
                <w:rFonts w:cstheme="minorHAnsi"/>
                <w:color w:val="000000" w:themeColor="text1"/>
                <w:sz w:val="24"/>
                <w:szCs w:val="24"/>
              </w:rPr>
              <w:t>BTEC Level 3 take a peek material</w:t>
            </w:r>
          </w:p>
          <w:p w:rsidR="00736F98" w:rsidRDefault="00736F98" w:rsidP="00D8687B">
            <w:pPr>
              <w:rPr>
                <w:rFonts w:cstheme="minorHAnsi"/>
                <w:color w:val="000000" w:themeColor="text1"/>
                <w:sz w:val="24"/>
                <w:szCs w:val="24"/>
              </w:rPr>
            </w:pPr>
          </w:p>
          <w:p w:rsidR="00736F98" w:rsidRPr="007921C1" w:rsidRDefault="00736F98" w:rsidP="00736F98">
            <w:pPr>
              <w:autoSpaceDE w:val="0"/>
              <w:autoSpaceDN w:val="0"/>
              <w:adjustRightInd w:val="0"/>
              <w:rPr>
                <w:rFonts w:cs="DINOT-Bold"/>
                <w:bCs/>
                <w:sz w:val="24"/>
                <w:szCs w:val="24"/>
              </w:rPr>
            </w:pPr>
            <w:r w:rsidRPr="007921C1">
              <w:rPr>
                <w:rFonts w:cs="DINOT-Bold"/>
                <w:bCs/>
                <w:sz w:val="24"/>
                <w:szCs w:val="24"/>
              </w:rPr>
              <w:t>John Bevan, Helen Coupland-Smith,</w:t>
            </w:r>
          </w:p>
          <w:p w:rsidR="00736F98" w:rsidRPr="007921C1" w:rsidRDefault="00523691" w:rsidP="00736F98">
            <w:pPr>
              <w:rPr>
                <w:sz w:val="24"/>
                <w:szCs w:val="24"/>
              </w:rPr>
            </w:pPr>
            <w:r>
              <w:rPr>
                <w:rFonts w:cs="DINOT-Bold"/>
                <w:bCs/>
                <w:sz w:val="24"/>
                <w:szCs w:val="24"/>
              </w:rPr>
              <w:t>Rob Dransfi</w:t>
            </w:r>
            <w:r w:rsidR="00736F98" w:rsidRPr="007921C1">
              <w:rPr>
                <w:rFonts w:cs="DINOT-Bold"/>
                <w:bCs/>
                <w:sz w:val="24"/>
                <w:szCs w:val="24"/>
              </w:rPr>
              <w:t>eld, John Goymer, Catherine Richards</w:t>
            </w:r>
          </w:p>
          <w:p w:rsidR="00736F98" w:rsidRPr="00B02393" w:rsidRDefault="00736F98" w:rsidP="00D8687B">
            <w:pPr>
              <w:rPr>
                <w:rFonts w:cstheme="minorHAnsi"/>
                <w:color w:val="000000" w:themeColor="text1"/>
                <w:sz w:val="24"/>
                <w:szCs w:val="24"/>
              </w:rPr>
            </w:pPr>
          </w:p>
        </w:tc>
        <w:tc>
          <w:tcPr>
            <w:tcW w:w="3686" w:type="dxa"/>
          </w:tcPr>
          <w:p w:rsidR="0074793B" w:rsidRPr="00B02393" w:rsidRDefault="0010472C" w:rsidP="00D8687B">
            <w:pPr>
              <w:rPr>
                <w:sz w:val="24"/>
                <w:szCs w:val="24"/>
              </w:rPr>
            </w:pPr>
            <w:hyperlink r:id="rId9" w:history="1">
              <w:r w:rsidR="0074793B" w:rsidRPr="00B02393">
                <w:rPr>
                  <w:rStyle w:val="Hyperlink"/>
                  <w:sz w:val="24"/>
                  <w:szCs w:val="24"/>
                </w:rPr>
                <w:t>http://www.pearsonschoolsandfecolleges.co.uk/FEAndVocational/BusinessandEconomics/BTEC/BTECLevel3NationalBusinessandAdministration/Samples/Takeapeek/9781846906343_takeapeek.pdf</w:t>
              </w:r>
            </w:hyperlink>
          </w:p>
        </w:tc>
      </w:tr>
      <w:tr w:rsidR="0074793B" w:rsidRPr="00B02393" w:rsidTr="001005B7">
        <w:trPr>
          <w:trHeight w:val="917"/>
        </w:trPr>
        <w:tc>
          <w:tcPr>
            <w:tcW w:w="2864" w:type="dxa"/>
            <w:vMerge/>
          </w:tcPr>
          <w:p w:rsidR="0074793B" w:rsidRPr="00B02393" w:rsidRDefault="0074793B" w:rsidP="0076717D">
            <w:pPr>
              <w:rPr>
                <w:rFonts w:cstheme="minorHAnsi"/>
                <w:color w:val="000000" w:themeColor="text1"/>
                <w:sz w:val="24"/>
                <w:szCs w:val="24"/>
                <w:shd w:val="clear" w:color="auto" w:fill="FFFFFF"/>
              </w:rPr>
            </w:pPr>
          </w:p>
        </w:tc>
        <w:tc>
          <w:tcPr>
            <w:tcW w:w="1134" w:type="dxa"/>
          </w:tcPr>
          <w:p w:rsidR="0074793B" w:rsidRPr="00B02393" w:rsidRDefault="0074793B" w:rsidP="0074793B">
            <w:pPr>
              <w:rPr>
                <w:rFonts w:eastAsia="Times New Roman" w:cstheme="minorHAnsi"/>
                <w:color w:val="000000" w:themeColor="text1"/>
                <w:kern w:val="36"/>
                <w:sz w:val="24"/>
                <w:szCs w:val="24"/>
                <w:lang w:eastAsia="en-IE"/>
              </w:rPr>
            </w:pPr>
            <w:r w:rsidRPr="00B02393">
              <w:rPr>
                <w:rFonts w:eastAsia="Times New Roman" w:cstheme="minorHAnsi"/>
                <w:color w:val="000000" w:themeColor="text1"/>
                <w:kern w:val="36"/>
                <w:sz w:val="24"/>
                <w:szCs w:val="24"/>
                <w:lang w:eastAsia="en-IE"/>
              </w:rPr>
              <w:t>Book</w:t>
            </w:r>
          </w:p>
        </w:tc>
        <w:tc>
          <w:tcPr>
            <w:tcW w:w="3686" w:type="dxa"/>
          </w:tcPr>
          <w:p w:rsidR="0074793B" w:rsidRPr="00B02393" w:rsidRDefault="0074793B" w:rsidP="0074793B">
            <w:pPr>
              <w:rPr>
                <w:rFonts w:cstheme="minorHAnsi"/>
                <w:color w:val="000000" w:themeColor="text1"/>
                <w:sz w:val="24"/>
                <w:szCs w:val="24"/>
              </w:rPr>
            </w:pPr>
            <w:r w:rsidRPr="00B02393">
              <w:rPr>
                <w:rFonts w:cstheme="minorHAnsi"/>
                <w:color w:val="000000" w:themeColor="text1"/>
                <w:sz w:val="24"/>
                <w:szCs w:val="24"/>
              </w:rPr>
              <w:t xml:space="preserve">A textbook that looks at functional areas and other elements of the module in a basic but useful way.  Well laid out </w:t>
            </w:r>
          </w:p>
        </w:tc>
        <w:tc>
          <w:tcPr>
            <w:tcW w:w="2664" w:type="dxa"/>
          </w:tcPr>
          <w:p w:rsidR="0074793B" w:rsidRPr="00B02393" w:rsidRDefault="0074793B" w:rsidP="0074793B">
            <w:pPr>
              <w:rPr>
                <w:rFonts w:cstheme="minorHAnsi"/>
                <w:color w:val="000000" w:themeColor="text1"/>
                <w:sz w:val="24"/>
                <w:szCs w:val="24"/>
              </w:rPr>
            </w:pPr>
            <w:r w:rsidRPr="00B02393">
              <w:rPr>
                <w:rFonts w:cstheme="minorHAnsi"/>
                <w:color w:val="000000" w:themeColor="text1"/>
                <w:sz w:val="24"/>
                <w:szCs w:val="24"/>
              </w:rPr>
              <w:t>BTEC First Business - Pearson</w:t>
            </w:r>
          </w:p>
        </w:tc>
        <w:tc>
          <w:tcPr>
            <w:tcW w:w="3686" w:type="dxa"/>
          </w:tcPr>
          <w:p w:rsidR="00736F98" w:rsidRPr="00B02393" w:rsidRDefault="0010472C" w:rsidP="00D8687B">
            <w:pPr>
              <w:rPr>
                <w:sz w:val="24"/>
                <w:szCs w:val="24"/>
              </w:rPr>
            </w:pPr>
            <w:hyperlink r:id="rId10" w:history="1">
              <w:r w:rsidR="00736F98" w:rsidRPr="00BC2EFE">
                <w:rPr>
                  <w:rStyle w:val="Hyperlink"/>
                  <w:sz w:val="24"/>
                  <w:szCs w:val="24"/>
                </w:rPr>
                <w:t>http://www.pearsonschoolsandfecolleges.co.uk/</w:t>
              </w:r>
            </w:hyperlink>
            <w:r w:rsidR="00736F98">
              <w:rPr>
                <w:sz w:val="24"/>
                <w:szCs w:val="24"/>
              </w:rPr>
              <w:t xml:space="preserve"> </w:t>
            </w:r>
          </w:p>
        </w:tc>
      </w:tr>
      <w:tr w:rsidR="00B14215" w:rsidRPr="002E51EC" w:rsidTr="001005B7">
        <w:tc>
          <w:tcPr>
            <w:tcW w:w="2864" w:type="dxa"/>
          </w:tcPr>
          <w:p w:rsidR="00B14215" w:rsidRPr="004A70DA" w:rsidRDefault="00A9548F"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Policies, objectives, mission and vision</w:t>
            </w:r>
          </w:p>
        </w:tc>
        <w:tc>
          <w:tcPr>
            <w:tcW w:w="1134" w:type="dxa"/>
          </w:tcPr>
          <w:p w:rsidR="00A9548F" w:rsidRPr="004A70DA" w:rsidRDefault="00A9548F"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w:t>
            </w:r>
            <w:r w:rsidR="00736F98">
              <w:rPr>
                <w:rFonts w:eastAsia="Times New Roman" w:cstheme="minorHAnsi"/>
                <w:color w:val="000000" w:themeColor="text1"/>
                <w:kern w:val="36"/>
                <w:sz w:val="24"/>
                <w:szCs w:val="24"/>
                <w:lang w:eastAsia="en-IE"/>
              </w:rPr>
              <w:t xml:space="preserve"> </w:t>
            </w:r>
            <w:r>
              <w:rPr>
                <w:rFonts w:eastAsia="Times New Roman" w:cstheme="minorHAnsi"/>
                <w:color w:val="000000" w:themeColor="text1"/>
                <w:kern w:val="36"/>
                <w:sz w:val="24"/>
                <w:szCs w:val="24"/>
                <w:lang w:eastAsia="en-IE"/>
              </w:rPr>
              <w:t>Point</w:t>
            </w:r>
          </w:p>
        </w:tc>
        <w:tc>
          <w:tcPr>
            <w:tcW w:w="3686" w:type="dxa"/>
          </w:tcPr>
          <w:p w:rsidR="00736F98" w:rsidRPr="004048BA" w:rsidRDefault="00A9548F" w:rsidP="0076717D">
            <w:pPr>
              <w:rPr>
                <w:rFonts w:cstheme="minorHAnsi"/>
                <w:color w:val="000000" w:themeColor="text1"/>
                <w:sz w:val="24"/>
                <w:szCs w:val="24"/>
              </w:rPr>
            </w:pPr>
            <w:r>
              <w:rPr>
                <w:rFonts w:cstheme="minorHAnsi"/>
                <w:color w:val="000000" w:themeColor="text1"/>
                <w:sz w:val="24"/>
                <w:szCs w:val="24"/>
              </w:rPr>
              <w:t xml:space="preserve">An American </w:t>
            </w:r>
            <w:r w:rsidR="004048BA">
              <w:rPr>
                <w:rFonts w:cstheme="minorHAnsi"/>
                <w:color w:val="000000" w:themeColor="text1"/>
                <w:sz w:val="24"/>
                <w:szCs w:val="24"/>
              </w:rPr>
              <w:t>power</w:t>
            </w:r>
            <w:r w:rsidR="00D1713D">
              <w:rPr>
                <w:rFonts w:cstheme="minorHAnsi"/>
                <w:color w:val="000000" w:themeColor="text1"/>
                <w:sz w:val="24"/>
                <w:szCs w:val="24"/>
              </w:rPr>
              <w:t xml:space="preserve"> </w:t>
            </w:r>
            <w:r w:rsidR="004048BA">
              <w:rPr>
                <w:rFonts w:cstheme="minorHAnsi"/>
                <w:color w:val="000000" w:themeColor="text1"/>
                <w:sz w:val="24"/>
                <w:szCs w:val="24"/>
              </w:rPr>
              <w:t>point</w:t>
            </w:r>
            <w:r w:rsidR="00D1713D">
              <w:rPr>
                <w:rFonts w:cstheme="minorHAnsi"/>
                <w:color w:val="000000" w:themeColor="text1"/>
                <w:sz w:val="24"/>
                <w:szCs w:val="24"/>
              </w:rPr>
              <w:t xml:space="preserve"> </w:t>
            </w:r>
            <w:r>
              <w:rPr>
                <w:rFonts w:cstheme="minorHAnsi"/>
                <w:color w:val="000000" w:themeColor="text1"/>
                <w:sz w:val="24"/>
                <w:szCs w:val="24"/>
              </w:rPr>
              <w:t>b</w:t>
            </w:r>
            <w:r w:rsidR="004048BA">
              <w:rPr>
                <w:rFonts w:cstheme="minorHAnsi"/>
                <w:color w:val="000000" w:themeColor="text1"/>
                <w:sz w:val="24"/>
                <w:szCs w:val="24"/>
              </w:rPr>
              <w:t>ut very clear with good example</w:t>
            </w:r>
          </w:p>
          <w:p w:rsidR="001005B7" w:rsidRPr="00736F98" w:rsidRDefault="001005B7" w:rsidP="0076717D">
            <w:pPr>
              <w:rPr>
                <w:rFonts w:cstheme="minorHAnsi"/>
                <w:color w:val="FF0000"/>
                <w:sz w:val="24"/>
                <w:szCs w:val="24"/>
              </w:rPr>
            </w:pPr>
          </w:p>
        </w:tc>
        <w:tc>
          <w:tcPr>
            <w:tcW w:w="2664" w:type="dxa"/>
          </w:tcPr>
          <w:p w:rsidR="00A9548F" w:rsidRPr="004A70DA" w:rsidRDefault="00A9548F" w:rsidP="0076717D">
            <w:pPr>
              <w:rPr>
                <w:rFonts w:cstheme="minorHAnsi"/>
                <w:color w:val="000000" w:themeColor="text1"/>
                <w:sz w:val="24"/>
                <w:szCs w:val="24"/>
              </w:rPr>
            </w:pPr>
            <w:r>
              <w:rPr>
                <w:rFonts w:cstheme="minorHAnsi"/>
                <w:color w:val="000000" w:themeColor="text1"/>
                <w:sz w:val="24"/>
                <w:szCs w:val="24"/>
              </w:rPr>
              <w:t>Slideshare</w:t>
            </w:r>
          </w:p>
        </w:tc>
        <w:tc>
          <w:tcPr>
            <w:tcW w:w="3686" w:type="dxa"/>
          </w:tcPr>
          <w:p w:rsidR="002E20B6" w:rsidRPr="004A70DA" w:rsidRDefault="0010472C" w:rsidP="00D8687B">
            <w:pPr>
              <w:rPr>
                <w:sz w:val="24"/>
                <w:szCs w:val="24"/>
              </w:rPr>
            </w:pPr>
            <w:hyperlink r:id="rId11" w:history="1">
              <w:r w:rsidR="00A9548F" w:rsidRPr="002728E7">
                <w:rPr>
                  <w:rStyle w:val="Hyperlink"/>
                  <w:sz w:val="24"/>
                  <w:szCs w:val="24"/>
                </w:rPr>
                <w:t>http://study.com/academy/lesson/functional-areas-of-a-business-definition-lesson-quiz.html</w:t>
              </w:r>
            </w:hyperlink>
          </w:p>
        </w:tc>
      </w:tr>
      <w:tr w:rsidR="0074793B" w:rsidRPr="002E51EC" w:rsidTr="001005B7">
        <w:trPr>
          <w:trHeight w:val="1212"/>
        </w:trPr>
        <w:tc>
          <w:tcPr>
            <w:tcW w:w="2864" w:type="dxa"/>
            <w:vMerge w:val="restart"/>
          </w:tcPr>
          <w:p w:rsidR="0074793B" w:rsidRPr="004A70DA" w:rsidRDefault="0074793B"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Organisation culture and managing change</w:t>
            </w:r>
          </w:p>
        </w:tc>
        <w:tc>
          <w:tcPr>
            <w:tcW w:w="1134" w:type="dxa"/>
          </w:tcPr>
          <w:p w:rsidR="0074793B" w:rsidRPr="004A70DA" w:rsidRDefault="0074793B" w:rsidP="00D868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74793B" w:rsidRPr="00AA2C19" w:rsidRDefault="0074793B" w:rsidP="0076717D">
            <w:pPr>
              <w:rPr>
                <w:rFonts w:cstheme="minorHAnsi"/>
                <w:sz w:val="24"/>
                <w:szCs w:val="24"/>
              </w:rPr>
            </w:pPr>
            <w:r>
              <w:rPr>
                <w:rFonts w:cstheme="minorHAnsi"/>
                <w:color w:val="000000" w:themeColor="text1"/>
                <w:sz w:val="24"/>
                <w:szCs w:val="24"/>
              </w:rPr>
              <w:t>A well written document that looks at culture of both public and private sector organisations and also how change can be managed in such organisations</w:t>
            </w:r>
          </w:p>
        </w:tc>
        <w:tc>
          <w:tcPr>
            <w:tcW w:w="2664" w:type="dxa"/>
          </w:tcPr>
          <w:p w:rsidR="0074793B" w:rsidRDefault="0074793B" w:rsidP="00D8687B">
            <w:pPr>
              <w:rPr>
                <w:rFonts w:cstheme="minorHAnsi"/>
                <w:color w:val="000000" w:themeColor="text1"/>
                <w:sz w:val="24"/>
                <w:szCs w:val="24"/>
              </w:rPr>
            </w:pPr>
            <w:r>
              <w:rPr>
                <w:rFonts w:cstheme="minorHAnsi"/>
                <w:color w:val="000000" w:themeColor="text1"/>
                <w:sz w:val="24"/>
                <w:szCs w:val="24"/>
              </w:rPr>
              <w:t>Institute of Public Administration</w:t>
            </w:r>
          </w:p>
          <w:p w:rsidR="001005B7" w:rsidRDefault="001005B7" w:rsidP="00D8687B">
            <w:pPr>
              <w:rPr>
                <w:rFonts w:cstheme="minorHAnsi"/>
                <w:color w:val="000000" w:themeColor="text1"/>
                <w:sz w:val="24"/>
                <w:szCs w:val="24"/>
              </w:rPr>
            </w:pPr>
          </w:p>
          <w:p w:rsidR="001005B7" w:rsidRDefault="001005B7" w:rsidP="001005B7">
            <w:pPr>
              <w:autoSpaceDE w:val="0"/>
              <w:autoSpaceDN w:val="0"/>
              <w:adjustRightInd w:val="0"/>
              <w:rPr>
                <w:rFonts w:ascii="BookmanOldStyle" w:hAnsi="BookmanOldStyle" w:cs="BookmanOldStyle"/>
                <w:sz w:val="24"/>
                <w:szCs w:val="24"/>
              </w:rPr>
            </w:pPr>
            <w:r>
              <w:rPr>
                <w:rFonts w:ascii="BookmanOldStyle" w:hAnsi="BookmanOldStyle" w:cs="BookmanOldStyle"/>
                <w:sz w:val="24"/>
                <w:szCs w:val="24"/>
              </w:rPr>
              <w:t>Orla O’Donnell</w:t>
            </w:r>
          </w:p>
          <w:p w:rsidR="001005B7" w:rsidRPr="004A70DA" w:rsidRDefault="001005B7" w:rsidP="001005B7">
            <w:pPr>
              <w:rPr>
                <w:rFonts w:cstheme="minorHAnsi"/>
                <w:color w:val="000000" w:themeColor="text1"/>
                <w:sz w:val="24"/>
                <w:szCs w:val="24"/>
              </w:rPr>
            </w:pPr>
            <w:r>
              <w:rPr>
                <w:rFonts w:ascii="BookmanOldStyle" w:hAnsi="BookmanOldStyle" w:cs="BookmanOldStyle"/>
                <w:sz w:val="24"/>
                <w:szCs w:val="24"/>
              </w:rPr>
              <w:t>Richard Boyle</w:t>
            </w:r>
          </w:p>
        </w:tc>
        <w:tc>
          <w:tcPr>
            <w:tcW w:w="3686" w:type="dxa"/>
          </w:tcPr>
          <w:p w:rsidR="0074793B" w:rsidRPr="004A70DA" w:rsidRDefault="0010472C" w:rsidP="00D8687B">
            <w:pPr>
              <w:rPr>
                <w:sz w:val="24"/>
                <w:szCs w:val="24"/>
              </w:rPr>
            </w:pPr>
            <w:hyperlink r:id="rId12" w:history="1">
              <w:r w:rsidR="0074793B" w:rsidRPr="002728E7">
                <w:rPr>
                  <w:rStyle w:val="Hyperlink"/>
                  <w:sz w:val="24"/>
                  <w:szCs w:val="24"/>
                </w:rPr>
                <w:t>http://www.cpmr.gov.ie/Documents/Understanding%20and%20Managing%20Organisational%20Culture.pdf</w:t>
              </w:r>
            </w:hyperlink>
          </w:p>
        </w:tc>
      </w:tr>
      <w:tr w:rsidR="0074793B" w:rsidRPr="002E51EC" w:rsidTr="001005B7">
        <w:trPr>
          <w:trHeight w:val="975"/>
        </w:trPr>
        <w:tc>
          <w:tcPr>
            <w:tcW w:w="2864" w:type="dxa"/>
            <w:vMerge/>
          </w:tcPr>
          <w:p w:rsidR="0074793B" w:rsidRDefault="0074793B" w:rsidP="0076717D">
            <w:pPr>
              <w:rPr>
                <w:rFonts w:cstheme="minorHAnsi"/>
                <w:color w:val="000000" w:themeColor="text1"/>
                <w:sz w:val="24"/>
                <w:szCs w:val="24"/>
                <w:shd w:val="clear" w:color="auto" w:fill="FFFFFF"/>
              </w:rPr>
            </w:pPr>
          </w:p>
        </w:tc>
        <w:tc>
          <w:tcPr>
            <w:tcW w:w="1134" w:type="dxa"/>
            <w:vMerge w:val="restart"/>
          </w:tcPr>
          <w:p w:rsidR="0074793B" w:rsidRDefault="0074793B" w:rsidP="0074793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Revision notes</w:t>
            </w:r>
          </w:p>
        </w:tc>
        <w:tc>
          <w:tcPr>
            <w:tcW w:w="3686" w:type="dxa"/>
          </w:tcPr>
          <w:p w:rsidR="0074793B" w:rsidRDefault="0074793B" w:rsidP="00D8687B">
            <w:pPr>
              <w:rPr>
                <w:rFonts w:cstheme="minorHAnsi"/>
                <w:color w:val="000000" w:themeColor="text1"/>
                <w:sz w:val="24"/>
                <w:szCs w:val="24"/>
              </w:rPr>
            </w:pPr>
            <w:r>
              <w:rPr>
                <w:rFonts w:cstheme="minorHAnsi"/>
                <w:sz w:val="24"/>
                <w:szCs w:val="24"/>
              </w:rPr>
              <w:t>Simple explanation of what is organisation culture</w:t>
            </w:r>
          </w:p>
        </w:tc>
        <w:tc>
          <w:tcPr>
            <w:tcW w:w="2664" w:type="dxa"/>
          </w:tcPr>
          <w:p w:rsidR="0074793B" w:rsidRDefault="0074793B" w:rsidP="0074793B">
            <w:pPr>
              <w:rPr>
                <w:rFonts w:cstheme="minorHAnsi"/>
                <w:color w:val="000000" w:themeColor="text1"/>
                <w:sz w:val="24"/>
                <w:szCs w:val="24"/>
              </w:rPr>
            </w:pPr>
            <w:r>
              <w:rPr>
                <w:rFonts w:cstheme="minorHAnsi"/>
                <w:color w:val="000000" w:themeColor="text1"/>
                <w:sz w:val="24"/>
                <w:szCs w:val="24"/>
              </w:rPr>
              <w:t>Tutor2u</w:t>
            </w:r>
          </w:p>
        </w:tc>
        <w:tc>
          <w:tcPr>
            <w:tcW w:w="3686" w:type="dxa"/>
          </w:tcPr>
          <w:p w:rsidR="0074793B" w:rsidRDefault="0010472C" w:rsidP="00D8687B">
            <w:hyperlink r:id="rId13" w:history="1">
              <w:r w:rsidR="0074793B" w:rsidRPr="002728E7">
                <w:rPr>
                  <w:rStyle w:val="Hyperlink"/>
                  <w:sz w:val="24"/>
                  <w:szCs w:val="24"/>
                </w:rPr>
                <w:t>http://www.tutor2u.net/business/reference/what-is-organisational-culture</w:t>
              </w:r>
            </w:hyperlink>
          </w:p>
        </w:tc>
      </w:tr>
      <w:tr w:rsidR="0074793B" w:rsidRPr="002E51EC" w:rsidTr="001005B7">
        <w:trPr>
          <w:trHeight w:val="847"/>
        </w:trPr>
        <w:tc>
          <w:tcPr>
            <w:tcW w:w="2864" w:type="dxa"/>
            <w:vMerge/>
          </w:tcPr>
          <w:p w:rsidR="0074793B" w:rsidRDefault="0074793B" w:rsidP="0076717D">
            <w:pPr>
              <w:rPr>
                <w:rFonts w:cstheme="minorHAnsi"/>
                <w:color w:val="000000" w:themeColor="text1"/>
                <w:sz w:val="24"/>
                <w:szCs w:val="24"/>
                <w:shd w:val="clear" w:color="auto" w:fill="FFFFFF"/>
              </w:rPr>
            </w:pPr>
          </w:p>
        </w:tc>
        <w:tc>
          <w:tcPr>
            <w:tcW w:w="1134" w:type="dxa"/>
            <w:vMerge/>
          </w:tcPr>
          <w:p w:rsidR="0074793B" w:rsidRDefault="0074793B" w:rsidP="0074793B">
            <w:pPr>
              <w:rPr>
                <w:rFonts w:eastAsia="Times New Roman" w:cstheme="minorHAnsi"/>
                <w:color w:val="000000" w:themeColor="text1"/>
                <w:kern w:val="36"/>
                <w:sz w:val="24"/>
                <w:szCs w:val="24"/>
                <w:lang w:eastAsia="en-IE"/>
              </w:rPr>
            </w:pPr>
          </w:p>
        </w:tc>
        <w:tc>
          <w:tcPr>
            <w:tcW w:w="3686" w:type="dxa"/>
          </w:tcPr>
          <w:p w:rsidR="0074793B" w:rsidRDefault="0074793B" w:rsidP="00D8687B">
            <w:pPr>
              <w:rPr>
                <w:rFonts w:cstheme="minorHAnsi"/>
                <w:sz w:val="24"/>
                <w:szCs w:val="24"/>
              </w:rPr>
            </w:pPr>
            <w:r>
              <w:rPr>
                <w:rFonts w:cstheme="minorHAnsi"/>
                <w:sz w:val="24"/>
                <w:szCs w:val="24"/>
              </w:rPr>
              <w:t>Charles Handy’s model of organisation culture</w:t>
            </w:r>
          </w:p>
        </w:tc>
        <w:tc>
          <w:tcPr>
            <w:tcW w:w="2664" w:type="dxa"/>
          </w:tcPr>
          <w:p w:rsidR="0074793B" w:rsidRDefault="001005B7" w:rsidP="0074793B">
            <w:pPr>
              <w:rPr>
                <w:rFonts w:cstheme="minorHAnsi"/>
                <w:color w:val="000000" w:themeColor="text1"/>
                <w:sz w:val="24"/>
                <w:szCs w:val="24"/>
              </w:rPr>
            </w:pPr>
            <w:r w:rsidRPr="001005B7">
              <w:rPr>
                <w:rFonts w:cstheme="minorHAnsi"/>
                <w:color w:val="000000" w:themeColor="text1"/>
                <w:sz w:val="24"/>
                <w:szCs w:val="24"/>
              </w:rPr>
              <w:t>Tutor2u</w:t>
            </w:r>
          </w:p>
          <w:p w:rsidR="001005B7" w:rsidRPr="001005B7" w:rsidRDefault="001005B7" w:rsidP="0074793B">
            <w:pPr>
              <w:rPr>
                <w:rFonts w:cstheme="minorHAnsi"/>
                <w:color w:val="000000" w:themeColor="text1"/>
                <w:sz w:val="24"/>
                <w:szCs w:val="24"/>
              </w:rPr>
            </w:pPr>
            <w:r w:rsidRPr="001005B7">
              <w:rPr>
                <w:rFonts w:cs="Arial"/>
                <w:color w:val="202020"/>
                <w:sz w:val="24"/>
                <w:lang w:val="en"/>
              </w:rPr>
              <w:t>Charles Handy</w:t>
            </w:r>
          </w:p>
        </w:tc>
        <w:tc>
          <w:tcPr>
            <w:tcW w:w="3686" w:type="dxa"/>
          </w:tcPr>
          <w:p w:rsidR="0074793B" w:rsidRDefault="0010472C" w:rsidP="00D8687B">
            <w:hyperlink r:id="rId14" w:history="1">
              <w:r w:rsidR="0074793B" w:rsidRPr="002728E7">
                <w:rPr>
                  <w:rStyle w:val="Hyperlink"/>
                  <w:sz w:val="24"/>
                  <w:szCs w:val="24"/>
                </w:rPr>
                <w:t>http://www.tutor2u.net/business/reference/models-of-organisational-culture-handy</w:t>
              </w:r>
            </w:hyperlink>
          </w:p>
        </w:tc>
      </w:tr>
      <w:tr w:rsidR="004A70DA" w:rsidRPr="002E51EC" w:rsidTr="001005B7">
        <w:trPr>
          <w:trHeight w:val="733"/>
        </w:trPr>
        <w:tc>
          <w:tcPr>
            <w:tcW w:w="2864" w:type="dxa"/>
          </w:tcPr>
          <w:p w:rsidR="004A70DA" w:rsidRPr="004A70DA" w:rsidRDefault="00AA2C19" w:rsidP="00AA2C19">
            <w:pPr>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Contingency Planning</w:t>
            </w:r>
          </w:p>
        </w:tc>
        <w:tc>
          <w:tcPr>
            <w:tcW w:w="1134" w:type="dxa"/>
          </w:tcPr>
          <w:p w:rsidR="004A70DA" w:rsidRPr="004A70DA" w:rsidRDefault="00AA2C19"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Revision Video</w:t>
            </w:r>
          </w:p>
        </w:tc>
        <w:tc>
          <w:tcPr>
            <w:tcW w:w="3686" w:type="dxa"/>
          </w:tcPr>
          <w:p w:rsidR="004A70DA" w:rsidRPr="004A70DA" w:rsidRDefault="00AA2C19" w:rsidP="0076717D">
            <w:pPr>
              <w:rPr>
                <w:rFonts w:cstheme="minorHAnsi"/>
                <w:color w:val="000000" w:themeColor="text1"/>
                <w:sz w:val="24"/>
                <w:szCs w:val="24"/>
              </w:rPr>
            </w:pPr>
            <w:r>
              <w:rPr>
                <w:rFonts w:cstheme="minorHAnsi"/>
                <w:color w:val="000000" w:themeColor="text1"/>
                <w:sz w:val="24"/>
                <w:szCs w:val="24"/>
              </w:rPr>
              <w:t>Simple video describing contingency planning and its importance to a business</w:t>
            </w:r>
          </w:p>
        </w:tc>
        <w:tc>
          <w:tcPr>
            <w:tcW w:w="2664" w:type="dxa"/>
          </w:tcPr>
          <w:p w:rsidR="004A70DA" w:rsidRPr="004A70DA" w:rsidRDefault="00AA2C19" w:rsidP="0076717D">
            <w:pPr>
              <w:rPr>
                <w:rFonts w:cstheme="minorHAnsi"/>
                <w:color w:val="000000" w:themeColor="text1"/>
                <w:sz w:val="24"/>
                <w:szCs w:val="24"/>
              </w:rPr>
            </w:pPr>
            <w:r>
              <w:rPr>
                <w:rFonts w:cstheme="minorHAnsi"/>
                <w:color w:val="000000" w:themeColor="text1"/>
                <w:sz w:val="24"/>
                <w:szCs w:val="24"/>
              </w:rPr>
              <w:t>Tutor2u</w:t>
            </w:r>
          </w:p>
        </w:tc>
        <w:tc>
          <w:tcPr>
            <w:tcW w:w="3686" w:type="dxa"/>
          </w:tcPr>
          <w:p w:rsidR="00AA2C19" w:rsidRPr="004A70DA" w:rsidRDefault="0010472C" w:rsidP="00D8687B">
            <w:pPr>
              <w:rPr>
                <w:sz w:val="24"/>
                <w:szCs w:val="24"/>
              </w:rPr>
            </w:pPr>
            <w:hyperlink r:id="rId15" w:history="1">
              <w:r w:rsidR="00AA2C19" w:rsidRPr="002728E7">
                <w:rPr>
                  <w:rStyle w:val="Hyperlink"/>
                  <w:sz w:val="24"/>
                  <w:szCs w:val="24"/>
                </w:rPr>
                <w:t>http://www.tutor2u.net/business/reference/contingency-planning-explained</w:t>
              </w:r>
            </w:hyperlink>
          </w:p>
        </w:tc>
      </w:tr>
      <w:tr w:rsidR="0074793B" w:rsidRPr="002E51EC" w:rsidTr="001005B7">
        <w:trPr>
          <w:trHeight w:val="1320"/>
        </w:trPr>
        <w:tc>
          <w:tcPr>
            <w:tcW w:w="2864" w:type="dxa"/>
            <w:vMerge w:val="restart"/>
          </w:tcPr>
          <w:p w:rsidR="0074793B" w:rsidRPr="004A70DA" w:rsidRDefault="0074793B"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Importance of Administration to a business</w:t>
            </w:r>
          </w:p>
        </w:tc>
        <w:tc>
          <w:tcPr>
            <w:tcW w:w="1134" w:type="dxa"/>
          </w:tcPr>
          <w:p w:rsidR="0074793B" w:rsidRPr="004A70DA" w:rsidRDefault="00D8687B"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Short article</w:t>
            </w:r>
          </w:p>
        </w:tc>
        <w:tc>
          <w:tcPr>
            <w:tcW w:w="3686" w:type="dxa"/>
          </w:tcPr>
          <w:p w:rsidR="0074793B" w:rsidRPr="004A70DA" w:rsidRDefault="0074793B" w:rsidP="00D8687B">
            <w:pPr>
              <w:rPr>
                <w:rFonts w:cstheme="minorHAnsi"/>
                <w:color w:val="000000" w:themeColor="text1"/>
                <w:sz w:val="24"/>
                <w:szCs w:val="24"/>
              </w:rPr>
            </w:pPr>
            <w:r>
              <w:rPr>
                <w:rFonts w:cstheme="minorHAnsi"/>
                <w:color w:val="000000" w:themeColor="text1"/>
                <w:sz w:val="24"/>
                <w:szCs w:val="24"/>
              </w:rPr>
              <w:t>An introductory article into the role of administration in a business</w:t>
            </w:r>
          </w:p>
        </w:tc>
        <w:tc>
          <w:tcPr>
            <w:tcW w:w="2664" w:type="dxa"/>
          </w:tcPr>
          <w:p w:rsidR="0074793B" w:rsidRDefault="0074793B" w:rsidP="00D8687B">
            <w:pPr>
              <w:rPr>
                <w:rFonts w:cstheme="minorHAnsi"/>
                <w:color w:val="000000" w:themeColor="text1"/>
                <w:sz w:val="24"/>
                <w:szCs w:val="24"/>
              </w:rPr>
            </w:pPr>
            <w:r>
              <w:rPr>
                <w:rFonts w:cstheme="minorHAnsi"/>
                <w:color w:val="000000" w:themeColor="text1"/>
                <w:sz w:val="24"/>
                <w:szCs w:val="24"/>
              </w:rPr>
              <w:t>LinkedIn Article</w:t>
            </w:r>
          </w:p>
          <w:p w:rsidR="001005B7" w:rsidRPr="004A70DA" w:rsidRDefault="001005B7" w:rsidP="00D8687B">
            <w:pPr>
              <w:rPr>
                <w:rFonts w:cstheme="minorHAnsi"/>
                <w:color w:val="000000" w:themeColor="text1"/>
                <w:sz w:val="24"/>
                <w:szCs w:val="24"/>
              </w:rPr>
            </w:pPr>
            <w:r w:rsidRPr="001005B7">
              <w:rPr>
                <w:lang w:val="en"/>
              </w:rPr>
              <w:t>Pankaj Mishra</w:t>
            </w:r>
          </w:p>
        </w:tc>
        <w:tc>
          <w:tcPr>
            <w:tcW w:w="3686" w:type="dxa"/>
          </w:tcPr>
          <w:p w:rsidR="0074793B" w:rsidRPr="004A70DA" w:rsidRDefault="0010472C" w:rsidP="00D8687B">
            <w:pPr>
              <w:rPr>
                <w:sz w:val="24"/>
                <w:szCs w:val="24"/>
              </w:rPr>
            </w:pPr>
            <w:hyperlink r:id="rId16" w:history="1">
              <w:r w:rsidR="0074793B" w:rsidRPr="002728E7">
                <w:rPr>
                  <w:rStyle w:val="Hyperlink"/>
                  <w:sz w:val="24"/>
                  <w:szCs w:val="24"/>
                </w:rPr>
                <w:t>https://www.linkedin.com/pulse/20140714095925-34031211-effective-role-of-administration-in-an-organization</w:t>
              </w:r>
            </w:hyperlink>
          </w:p>
        </w:tc>
      </w:tr>
      <w:tr w:rsidR="0074793B" w:rsidRPr="002E51EC" w:rsidTr="001005B7">
        <w:trPr>
          <w:trHeight w:val="1039"/>
        </w:trPr>
        <w:tc>
          <w:tcPr>
            <w:tcW w:w="2864" w:type="dxa"/>
            <w:vMerge/>
          </w:tcPr>
          <w:p w:rsidR="0074793B" w:rsidRDefault="0074793B" w:rsidP="0076717D">
            <w:pPr>
              <w:rPr>
                <w:rFonts w:cstheme="minorHAnsi"/>
                <w:color w:val="000000" w:themeColor="text1"/>
                <w:sz w:val="24"/>
                <w:szCs w:val="24"/>
                <w:shd w:val="clear" w:color="auto" w:fill="FFFFFF"/>
              </w:rPr>
            </w:pPr>
          </w:p>
        </w:tc>
        <w:tc>
          <w:tcPr>
            <w:tcW w:w="1134" w:type="dxa"/>
          </w:tcPr>
          <w:p w:rsidR="0074793B" w:rsidRDefault="0074793B" w:rsidP="00D868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w:t>
            </w:r>
            <w:r w:rsidR="001005B7">
              <w:rPr>
                <w:rFonts w:eastAsia="Times New Roman" w:cstheme="minorHAnsi"/>
                <w:color w:val="000000" w:themeColor="text1"/>
                <w:kern w:val="36"/>
                <w:sz w:val="24"/>
                <w:szCs w:val="24"/>
                <w:lang w:eastAsia="en-IE"/>
              </w:rPr>
              <w:t xml:space="preserve"> </w:t>
            </w:r>
            <w:r>
              <w:rPr>
                <w:rFonts w:eastAsia="Times New Roman" w:cstheme="minorHAnsi"/>
                <w:color w:val="000000" w:themeColor="text1"/>
                <w:kern w:val="36"/>
                <w:sz w:val="24"/>
                <w:szCs w:val="24"/>
                <w:lang w:eastAsia="en-IE"/>
              </w:rPr>
              <w:t>Point</w:t>
            </w:r>
          </w:p>
        </w:tc>
        <w:tc>
          <w:tcPr>
            <w:tcW w:w="3686" w:type="dxa"/>
          </w:tcPr>
          <w:p w:rsidR="0074793B" w:rsidRDefault="0074793B" w:rsidP="00D8687B">
            <w:pPr>
              <w:rPr>
                <w:rFonts w:cstheme="minorHAnsi"/>
                <w:color w:val="000000" w:themeColor="text1"/>
                <w:sz w:val="24"/>
                <w:szCs w:val="24"/>
              </w:rPr>
            </w:pPr>
            <w:r>
              <w:rPr>
                <w:rFonts w:cstheme="minorHAnsi"/>
                <w:color w:val="000000" w:themeColor="text1"/>
                <w:sz w:val="24"/>
                <w:szCs w:val="24"/>
              </w:rPr>
              <w:t>The slides show how planning, organising etc. are functions of admin and so important to a business</w:t>
            </w:r>
          </w:p>
        </w:tc>
        <w:tc>
          <w:tcPr>
            <w:tcW w:w="2664" w:type="dxa"/>
          </w:tcPr>
          <w:p w:rsidR="0074793B" w:rsidRDefault="0074793B" w:rsidP="00D8687B">
            <w:pPr>
              <w:rPr>
                <w:rFonts w:cstheme="minorHAnsi"/>
                <w:color w:val="000000" w:themeColor="text1"/>
                <w:sz w:val="24"/>
                <w:szCs w:val="24"/>
              </w:rPr>
            </w:pPr>
            <w:r>
              <w:rPr>
                <w:rFonts w:cstheme="minorHAnsi"/>
                <w:color w:val="000000" w:themeColor="text1"/>
                <w:sz w:val="24"/>
                <w:szCs w:val="24"/>
              </w:rPr>
              <w:t>Slideshare</w:t>
            </w:r>
          </w:p>
          <w:p w:rsidR="001005B7" w:rsidRDefault="001005B7" w:rsidP="00D8687B">
            <w:pPr>
              <w:rPr>
                <w:rFonts w:cstheme="minorHAnsi"/>
                <w:color w:val="000000" w:themeColor="text1"/>
                <w:sz w:val="24"/>
                <w:szCs w:val="24"/>
              </w:rPr>
            </w:pPr>
            <w:r>
              <w:rPr>
                <w:rFonts w:cstheme="minorHAnsi"/>
                <w:color w:val="000000" w:themeColor="text1"/>
                <w:sz w:val="24"/>
                <w:szCs w:val="24"/>
              </w:rPr>
              <w:t>Mónica Santos</w:t>
            </w:r>
          </w:p>
        </w:tc>
        <w:tc>
          <w:tcPr>
            <w:tcW w:w="3686" w:type="dxa"/>
          </w:tcPr>
          <w:p w:rsidR="0074793B" w:rsidRDefault="0010472C" w:rsidP="00D8687B">
            <w:hyperlink r:id="rId17" w:history="1">
              <w:r w:rsidR="0074793B" w:rsidRPr="002728E7">
                <w:rPr>
                  <w:rStyle w:val="Hyperlink"/>
                  <w:sz w:val="24"/>
                  <w:szCs w:val="24"/>
                </w:rPr>
                <w:t>http://www.slideshare.net/mahime/administrative-functions</w:t>
              </w:r>
            </w:hyperlink>
          </w:p>
        </w:tc>
      </w:tr>
      <w:tr w:rsidR="0074793B" w:rsidRPr="002E51EC" w:rsidTr="001005B7">
        <w:trPr>
          <w:trHeight w:val="840"/>
        </w:trPr>
        <w:tc>
          <w:tcPr>
            <w:tcW w:w="2864" w:type="dxa"/>
            <w:vMerge/>
          </w:tcPr>
          <w:p w:rsidR="0074793B" w:rsidRDefault="0074793B" w:rsidP="0076717D">
            <w:pPr>
              <w:rPr>
                <w:rFonts w:cstheme="minorHAnsi"/>
                <w:color w:val="000000" w:themeColor="text1"/>
                <w:sz w:val="24"/>
                <w:szCs w:val="24"/>
                <w:shd w:val="clear" w:color="auto" w:fill="FFFFFF"/>
              </w:rPr>
            </w:pPr>
          </w:p>
        </w:tc>
        <w:tc>
          <w:tcPr>
            <w:tcW w:w="1134" w:type="dxa"/>
          </w:tcPr>
          <w:p w:rsidR="0074793B" w:rsidRDefault="0074793B" w:rsidP="00D868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74793B" w:rsidRDefault="0074793B" w:rsidP="00D8687B">
            <w:pPr>
              <w:rPr>
                <w:rFonts w:cstheme="minorHAnsi"/>
                <w:color w:val="000000" w:themeColor="text1"/>
                <w:sz w:val="24"/>
                <w:szCs w:val="24"/>
              </w:rPr>
            </w:pPr>
            <w:r>
              <w:rPr>
                <w:rFonts w:cstheme="minorHAnsi"/>
                <w:color w:val="000000" w:themeColor="text1"/>
                <w:sz w:val="24"/>
                <w:szCs w:val="24"/>
              </w:rPr>
              <w:t>Duty of an administrator in a business</w:t>
            </w:r>
          </w:p>
        </w:tc>
        <w:tc>
          <w:tcPr>
            <w:tcW w:w="2664" w:type="dxa"/>
          </w:tcPr>
          <w:p w:rsidR="0074793B" w:rsidRDefault="0074793B" w:rsidP="00D8687B">
            <w:pPr>
              <w:rPr>
                <w:rFonts w:cstheme="minorHAnsi"/>
                <w:color w:val="000000" w:themeColor="text1"/>
                <w:sz w:val="24"/>
                <w:szCs w:val="24"/>
              </w:rPr>
            </w:pPr>
            <w:r>
              <w:rPr>
                <w:rFonts w:cstheme="minorHAnsi"/>
                <w:color w:val="000000" w:themeColor="text1"/>
                <w:sz w:val="24"/>
                <w:szCs w:val="24"/>
              </w:rPr>
              <w:t>Chron.com</w:t>
            </w:r>
          </w:p>
          <w:p w:rsidR="0013584C" w:rsidRDefault="0013584C" w:rsidP="00D8687B">
            <w:pPr>
              <w:rPr>
                <w:rFonts w:cstheme="minorHAnsi"/>
                <w:color w:val="000000" w:themeColor="text1"/>
                <w:sz w:val="24"/>
                <w:szCs w:val="24"/>
              </w:rPr>
            </w:pPr>
            <w:r w:rsidRPr="0013584C">
              <w:rPr>
                <w:rFonts w:cstheme="minorHAnsi"/>
                <w:color w:val="000000" w:themeColor="text1"/>
                <w:sz w:val="24"/>
                <w:szCs w:val="24"/>
              </w:rPr>
              <w:t>Brian Bass</w:t>
            </w:r>
          </w:p>
        </w:tc>
        <w:tc>
          <w:tcPr>
            <w:tcW w:w="3686" w:type="dxa"/>
          </w:tcPr>
          <w:p w:rsidR="0074793B" w:rsidRDefault="0010472C" w:rsidP="00D8687B">
            <w:hyperlink r:id="rId18" w:history="1">
              <w:r w:rsidR="0074793B" w:rsidRPr="002728E7">
                <w:rPr>
                  <w:rStyle w:val="Hyperlink"/>
                  <w:sz w:val="24"/>
                  <w:szCs w:val="24"/>
                </w:rPr>
                <w:t>http://smallbusiness.chron.com/duty-administrator-organization-18953.html</w:t>
              </w:r>
            </w:hyperlink>
          </w:p>
        </w:tc>
      </w:tr>
      <w:tr w:rsidR="0074793B" w:rsidRPr="002E51EC" w:rsidTr="001005B7">
        <w:trPr>
          <w:trHeight w:val="822"/>
        </w:trPr>
        <w:tc>
          <w:tcPr>
            <w:tcW w:w="2864" w:type="dxa"/>
            <w:vMerge/>
          </w:tcPr>
          <w:p w:rsidR="0074793B" w:rsidRDefault="0074793B" w:rsidP="0076717D">
            <w:pPr>
              <w:rPr>
                <w:rFonts w:cstheme="minorHAnsi"/>
                <w:color w:val="000000" w:themeColor="text1"/>
                <w:sz w:val="24"/>
                <w:szCs w:val="24"/>
                <w:shd w:val="clear" w:color="auto" w:fill="FFFFFF"/>
              </w:rPr>
            </w:pPr>
          </w:p>
        </w:tc>
        <w:tc>
          <w:tcPr>
            <w:tcW w:w="1134" w:type="dxa"/>
          </w:tcPr>
          <w:p w:rsidR="0074793B" w:rsidRDefault="0074793B" w:rsidP="0074793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74793B" w:rsidRDefault="0074793B" w:rsidP="0074793B">
            <w:pPr>
              <w:rPr>
                <w:rFonts w:cstheme="minorHAnsi"/>
                <w:color w:val="000000" w:themeColor="text1"/>
                <w:sz w:val="24"/>
                <w:szCs w:val="24"/>
              </w:rPr>
            </w:pPr>
            <w:r>
              <w:rPr>
                <w:rFonts w:cstheme="minorHAnsi"/>
                <w:color w:val="000000" w:themeColor="text1"/>
                <w:sz w:val="24"/>
                <w:szCs w:val="24"/>
              </w:rPr>
              <w:t>An answer to the question role and responsibilities of an administrator</w:t>
            </w:r>
          </w:p>
        </w:tc>
        <w:tc>
          <w:tcPr>
            <w:tcW w:w="2664" w:type="dxa"/>
          </w:tcPr>
          <w:p w:rsidR="0074793B" w:rsidRDefault="0074793B" w:rsidP="00D8687B">
            <w:pPr>
              <w:rPr>
                <w:rFonts w:cstheme="minorHAnsi"/>
                <w:color w:val="000000" w:themeColor="text1"/>
                <w:sz w:val="24"/>
                <w:szCs w:val="24"/>
              </w:rPr>
            </w:pPr>
            <w:r>
              <w:rPr>
                <w:rFonts w:cstheme="minorHAnsi"/>
                <w:color w:val="000000" w:themeColor="text1"/>
                <w:sz w:val="24"/>
                <w:szCs w:val="24"/>
              </w:rPr>
              <w:t>Citehr.com</w:t>
            </w:r>
          </w:p>
        </w:tc>
        <w:tc>
          <w:tcPr>
            <w:tcW w:w="3686" w:type="dxa"/>
          </w:tcPr>
          <w:p w:rsidR="0074793B" w:rsidRDefault="0010472C" w:rsidP="00D8687B">
            <w:hyperlink r:id="rId19" w:history="1">
              <w:r w:rsidR="0074793B" w:rsidRPr="002728E7">
                <w:rPr>
                  <w:rStyle w:val="Hyperlink"/>
                  <w:sz w:val="24"/>
                  <w:szCs w:val="24"/>
                </w:rPr>
                <w:t>http://www.citehr.com/148923-roles-responsibility-administration.html</w:t>
              </w:r>
            </w:hyperlink>
          </w:p>
        </w:tc>
      </w:tr>
      <w:tr w:rsidR="00417D19" w:rsidRPr="002E51EC" w:rsidTr="001005B7">
        <w:trPr>
          <w:trHeight w:val="932"/>
        </w:trPr>
        <w:tc>
          <w:tcPr>
            <w:tcW w:w="2864" w:type="dxa"/>
            <w:vMerge w:val="restart"/>
          </w:tcPr>
          <w:p w:rsidR="00417D19" w:rsidRPr="004A70DA" w:rsidRDefault="00417D19"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Electronic tools to be used in a business</w:t>
            </w:r>
          </w:p>
        </w:tc>
        <w:tc>
          <w:tcPr>
            <w:tcW w:w="1134" w:type="dxa"/>
          </w:tcPr>
          <w:p w:rsidR="00417D19" w:rsidRPr="004A70DA" w:rsidRDefault="00417D19" w:rsidP="00D868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417D19" w:rsidRPr="004A70DA" w:rsidRDefault="00417D19" w:rsidP="00D8687B">
            <w:pPr>
              <w:rPr>
                <w:rFonts w:cstheme="minorHAnsi"/>
                <w:color w:val="000000" w:themeColor="text1"/>
                <w:sz w:val="24"/>
                <w:szCs w:val="24"/>
              </w:rPr>
            </w:pPr>
            <w:r>
              <w:rPr>
                <w:rFonts w:cstheme="minorHAnsi"/>
                <w:color w:val="000000" w:themeColor="text1"/>
                <w:sz w:val="24"/>
                <w:szCs w:val="24"/>
              </w:rPr>
              <w:t>A company describing how its tools can help a business</w:t>
            </w:r>
          </w:p>
        </w:tc>
        <w:tc>
          <w:tcPr>
            <w:tcW w:w="2664" w:type="dxa"/>
          </w:tcPr>
          <w:p w:rsidR="00417D19" w:rsidRPr="004A70DA" w:rsidRDefault="00417D19" w:rsidP="00D8687B">
            <w:pPr>
              <w:rPr>
                <w:rFonts w:cstheme="minorHAnsi"/>
                <w:color w:val="000000" w:themeColor="text1"/>
                <w:sz w:val="24"/>
                <w:szCs w:val="24"/>
              </w:rPr>
            </w:pPr>
            <w:r>
              <w:rPr>
                <w:rFonts w:cstheme="minorHAnsi"/>
                <w:color w:val="000000" w:themeColor="text1"/>
                <w:sz w:val="24"/>
                <w:szCs w:val="24"/>
              </w:rPr>
              <w:t>ADM</w:t>
            </w:r>
          </w:p>
        </w:tc>
        <w:tc>
          <w:tcPr>
            <w:tcW w:w="3686" w:type="dxa"/>
          </w:tcPr>
          <w:p w:rsidR="00417D19" w:rsidRPr="004A70DA" w:rsidRDefault="0010472C" w:rsidP="00D8687B">
            <w:pPr>
              <w:rPr>
                <w:sz w:val="24"/>
                <w:szCs w:val="24"/>
              </w:rPr>
            </w:pPr>
            <w:hyperlink r:id="rId20" w:history="1">
              <w:r w:rsidR="00417D19" w:rsidRPr="002728E7">
                <w:rPr>
                  <w:rStyle w:val="Hyperlink"/>
                  <w:sz w:val="24"/>
                  <w:szCs w:val="24"/>
                </w:rPr>
                <w:t>http://www.adm.com/en-us/products/documents/adm-information-services.pdf</w:t>
              </w:r>
            </w:hyperlink>
          </w:p>
        </w:tc>
      </w:tr>
      <w:tr w:rsidR="00417D19" w:rsidRPr="002E51EC" w:rsidTr="001005B7">
        <w:trPr>
          <w:trHeight w:val="1125"/>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D868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17D19" w:rsidRDefault="00417D19" w:rsidP="00D8687B">
            <w:pPr>
              <w:rPr>
                <w:rFonts w:cstheme="minorHAnsi"/>
                <w:color w:val="000000" w:themeColor="text1"/>
                <w:sz w:val="24"/>
                <w:szCs w:val="24"/>
              </w:rPr>
            </w:pPr>
            <w:r>
              <w:rPr>
                <w:rFonts w:cstheme="minorHAnsi"/>
                <w:color w:val="000000" w:themeColor="text1"/>
                <w:sz w:val="24"/>
                <w:szCs w:val="24"/>
              </w:rPr>
              <w:t xml:space="preserve">A short article on common hardware used by a business </w:t>
            </w:r>
          </w:p>
        </w:tc>
        <w:tc>
          <w:tcPr>
            <w:tcW w:w="2664" w:type="dxa"/>
          </w:tcPr>
          <w:p w:rsidR="00417D19" w:rsidRDefault="00417D19" w:rsidP="00D8687B">
            <w:pPr>
              <w:rPr>
                <w:rFonts w:cstheme="minorHAnsi"/>
                <w:color w:val="000000" w:themeColor="text1"/>
                <w:sz w:val="24"/>
                <w:szCs w:val="24"/>
              </w:rPr>
            </w:pPr>
            <w:r>
              <w:rPr>
                <w:rFonts w:cstheme="minorHAnsi"/>
                <w:color w:val="000000" w:themeColor="text1"/>
                <w:sz w:val="24"/>
                <w:szCs w:val="24"/>
              </w:rPr>
              <w:t>Business Bee</w:t>
            </w:r>
          </w:p>
        </w:tc>
        <w:tc>
          <w:tcPr>
            <w:tcW w:w="3686" w:type="dxa"/>
          </w:tcPr>
          <w:p w:rsidR="00417D19" w:rsidRDefault="0010472C" w:rsidP="0074793B">
            <w:hyperlink r:id="rId21" w:history="1">
              <w:r w:rsidR="00417D19" w:rsidRPr="002728E7">
                <w:rPr>
                  <w:rStyle w:val="Hyperlink"/>
                  <w:sz w:val="24"/>
                  <w:szCs w:val="24"/>
                </w:rPr>
                <w:t>http://www.businessbee.com/resources/technology/5-essential-hardware-products-for-starting-your-business/</w:t>
              </w:r>
            </w:hyperlink>
          </w:p>
        </w:tc>
      </w:tr>
      <w:tr w:rsidR="00417D19" w:rsidRPr="002E51EC" w:rsidTr="001005B7">
        <w:trPr>
          <w:trHeight w:val="330"/>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D868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17D19" w:rsidRDefault="00417D19" w:rsidP="0074793B">
            <w:pPr>
              <w:rPr>
                <w:rFonts w:cstheme="minorHAnsi"/>
                <w:color w:val="000000" w:themeColor="text1"/>
                <w:sz w:val="24"/>
                <w:szCs w:val="24"/>
              </w:rPr>
            </w:pPr>
            <w:r w:rsidRPr="00417D19">
              <w:rPr>
                <w:rFonts w:cstheme="minorHAnsi"/>
                <w:color w:val="000000" w:themeColor="text1"/>
                <w:sz w:val="24"/>
                <w:szCs w:val="24"/>
              </w:rPr>
              <w:t>What is business technology?</w:t>
            </w:r>
          </w:p>
        </w:tc>
        <w:tc>
          <w:tcPr>
            <w:tcW w:w="2664" w:type="dxa"/>
          </w:tcPr>
          <w:p w:rsidR="00417D19" w:rsidRDefault="00417D19" w:rsidP="00D8687B">
            <w:pPr>
              <w:rPr>
                <w:rFonts w:cstheme="minorHAnsi"/>
                <w:color w:val="000000" w:themeColor="text1"/>
                <w:sz w:val="24"/>
                <w:szCs w:val="24"/>
              </w:rPr>
            </w:pPr>
            <w:r>
              <w:rPr>
                <w:rFonts w:cstheme="minorHAnsi"/>
                <w:color w:val="000000" w:themeColor="text1"/>
                <w:sz w:val="24"/>
                <w:szCs w:val="24"/>
              </w:rPr>
              <w:t>Chron.com</w:t>
            </w:r>
          </w:p>
          <w:p w:rsidR="0013584C" w:rsidRDefault="0013584C" w:rsidP="00D8687B">
            <w:pPr>
              <w:rPr>
                <w:rFonts w:cstheme="minorHAnsi"/>
                <w:color w:val="000000" w:themeColor="text1"/>
                <w:sz w:val="24"/>
                <w:szCs w:val="24"/>
              </w:rPr>
            </w:pPr>
            <w:r w:rsidRPr="0013584C">
              <w:rPr>
                <w:rFonts w:cstheme="minorHAnsi"/>
                <w:color w:val="000000" w:themeColor="text1"/>
                <w:sz w:val="24"/>
                <w:szCs w:val="24"/>
              </w:rPr>
              <w:t>Amanda C. Kooser,</w:t>
            </w:r>
          </w:p>
        </w:tc>
        <w:tc>
          <w:tcPr>
            <w:tcW w:w="3686" w:type="dxa"/>
          </w:tcPr>
          <w:p w:rsidR="00417D19" w:rsidRDefault="0010472C" w:rsidP="00D8687B">
            <w:hyperlink r:id="rId22" w:history="1">
              <w:r w:rsidR="00417D19" w:rsidRPr="002728E7">
                <w:rPr>
                  <w:rStyle w:val="Hyperlink"/>
                  <w:sz w:val="24"/>
                  <w:szCs w:val="24"/>
                </w:rPr>
                <w:t>http://smallbusiness.chron.com/business-technology-2183.html</w:t>
              </w:r>
            </w:hyperlink>
          </w:p>
        </w:tc>
      </w:tr>
      <w:tr w:rsidR="00417D19" w:rsidRPr="002E51EC" w:rsidTr="001005B7">
        <w:trPr>
          <w:trHeight w:val="803"/>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D8687B">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17D19" w:rsidRDefault="00417D19" w:rsidP="00D8687B">
            <w:pPr>
              <w:rPr>
                <w:rFonts w:cstheme="minorHAnsi"/>
                <w:color w:val="000000" w:themeColor="text1"/>
                <w:sz w:val="24"/>
                <w:szCs w:val="24"/>
              </w:rPr>
            </w:pPr>
            <w:r>
              <w:rPr>
                <w:rFonts w:cstheme="minorHAnsi"/>
                <w:color w:val="000000" w:themeColor="text1"/>
                <w:sz w:val="24"/>
                <w:szCs w:val="24"/>
              </w:rPr>
              <w:t>A company that offers software solutions for different size business.  Could access similar company websites</w:t>
            </w:r>
          </w:p>
        </w:tc>
        <w:tc>
          <w:tcPr>
            <w:tcW w:w="2664" w:type="dxa"/>
          </w:tcPr>
          <w:p w:rsidR="00417D19" w:rsidRDefault="00417D19" w:rsidP="00D8687B">
            <w:pPr>
              <w:rPr>
                <w:rFonts w:cstheme="minorHAnsi"/>
                <w:color w:val="000000" w:themeColor="text1"/>
                <w:sz w:val="24"/>
                <w:szCs w:val="24"/>
              </w:rPr>
            </w:pPr>
            <w:r>
              <w:rPr>
                <w:rFonts w:cstheme="minorHAnsi"/>
                <w:color w:val="000000" w:themeColor="text1"/>
                <w:sz w:val="24"/>
                <w:szCs w:val="24"/>
              </w:rPr>
              <w:t>Sage</w:t>
            </w:r>
          </w:p>
        </w:tc>
        <w:tc>
          <w:tcPr>
            <w:tcW w:w="3686" w:type="dxa"/>
          </w:tcPr>
          <w:p w:rsidR="00417D19" w:rsidRDefault="0010472C" w:rsidP="00D8687B">
            <w:hyperlink r:id="rId23" w:history="1">
              <w:r w:rsidR="00417D19" w:rsidRPr="002728E7">
                <w:rPr>
                  <w:rStyle w:val="Hyperlink"/>
                  <w:sz w:val="24"/>
                  <w:szCs w:val="24"/>
                </w:rPr>
                <w:t>http://www.sage.com/us/products</w:t>
              </w:r>
            </w:hyperlink>
          </w:p>
        </w:tc>
      </w:tr>
      <w:tr w:rsidR="00417D19" w:rsidRPr="002E51EC" w:rsidTr="001005B7">
        <w:trPr>
          <w:trHeight w:val="900"/>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417D1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3686" w:type="dxa"/>
          </w:tcPr>
          <w:p w:rsidR="00417D19" w:rsidRDefault="00417D19" w:rsidP="00417D19">
            <w:pPr>
              <w:rPr>
                <w:rFonts w:cstheme="minorHAnsi"/>
                <w:color w:val="000000" w:themeColor="text1"/>
                <w:sz w:val="24"/>
                <w:szCs w:val="24"/>
              </w:rPr>
            </w:pPr>
            <w:r>
              <w:rPr>
                <w:rFonts w:cstheme="minorHAnsi"/>
                <w:color w:val="000000" w:themeColor="text1"/>
                <w:sz w:val="24"/>
                <w:szCs w:val="24"/>
              </w:rPr>
              <w:t>A series of video on hardware and software.  The software one is good, hardware a bit dated and basic</w:t>
            </w:r>
          </w:p>
        </w:tc>
        <w:tc>
          <w:tcPr>
            <w:tcW w:w="2664" w:type="dxa"/>
          </w:tcPr>
          <w:p w:rsidR="00417D19" w:rsidRDefault="00417D19" w:rsidP="00417D19">
            <w:pPr>
              <w:rPr>
                <w:rFonts w:cstheme="minorHAnsi"/>
                <w:color w:val="000000" w:themeColor="text1"/>
                <w:sz w:val="24"/>
                <w:szCs w:val="24"/>
              </w:rPr>
            </w:pPr>
            <w:r>
              <w:rPr>
                <w:rFonts w:cstheme="minorHAnsi"/>
                <w:color w:val="000000" w:themeColor="text1"/>
                <w:sz w:val="24"/>
                <w:szCs w:val="24"/>
              </w:rPr>
              <w:t>Study.com</w:t>
            </w:r>
          </w:p>
        </w:tc>
        <w:tc>
          <w:tcPr>
            <w:tcW w:w="3686" w:type="dxa"/>
          </w:tcPr>
          <w:p w:rsidR="00417D19" w:rsidRDefault="0010472C" w:rsidP="00B944F3">
            <w:pPr>
              <w:rPr>
                <w:sz w:val="24"/>
                <w:szCs w:val="24"/>
              </w:rPr>
            </w:pPr>
            <w:hyperlink r:id="rId24" w:history="1">
              <w:r w:rsidR="00417D19" w:rsidRPr="002728E7">
                <w:rPr>
                  <w:rStyle w:val="Hyperlink"/>
                  <w:sz w:val="24"/>
                  <w:szCs w:val="24"/>
                </w:rPr>
                <w:t>http://study.com/academy/lesson/what-is-application-software-definition-examples-types.html</w:t>
              </w:r>
            </w:hyperlink>
          </w:p>
        </w:tc>
      </w:tr>
      <w:tr w:rsidR="00417D19" w:rsidRPr="002E51EC" w:rsidTr="001005B7">
        <w:trPr>
          <w:trHeight w:val="837"/>
        </w:trPr>
        <w:tc>
          <w:tcPr>
            <w:tcW w:w="2864" w:type="dxa"/>
            <w:vMerge w:val="restart"/>
          </w:tcPr>
          <w:p w:rsidR="00417D19" w:rsidRPr="004A70DA" w:rsidRDefault="00417D19"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Health and Safety</w:t>
            </w:r>
          </w:p>
        </w:tc>
        <w:tc>
          <w:tcPr>
            <w:tcW w:w="1134" w:type="dxa"/>
          </w:tcPr>
          <w:p w:rsidR="00417D19" w:rsidRPr="00D53A6C" w:rsidRDefault="00417D19" w:rsidP="00B944F3">
            <w:pPr>
              <w:rPr>
                <w:rFonts w:eastAsia="Times New Roman" w:cstheme="minorHAnsi"/>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17D19" w:rsidRPr="004A70DA" w:rsidRDefault="00417D19" w:rsidP="00B944F3">
            <w:pPr>
              <w:rPr>
                <w:rFonts w:cstheme="minorHAnsi"/>
                <w:color w:val="000000" w:themeColor="text1"/>
                <w:sz w:val="24"/>
                <w:szCs w:val="24"/>
              </w:rPr>
            </w:pPr>
            <w:r>
              <w:rPr>
                <w:rFonts w:cstheme="minorHAnsi"/>
                <w:color w:val="000000" w:themeColor="text1"/>
                <w:sz w:val="24"/>
                <w:szCs w:val="24"/>
              </w:rPr>
              <w:t>Gives a lot of information on regulations related to specific industries</w:t>
            </w:r>
          </w:p>
        </w:tc>
        <w:tc>
          <w:tcPr>
            <w:tcW w:w="2664" w:type="dxa"/>
          </w:tcPr>
          <w:p w:rsidR="00417D19" w:rsidRPr="004A70DA" w:rsidRDefault="00417D19" w:rsidP="00B944F3">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417D19" w:rsidRPr="004A70DA" w:rsidRDefault="0010472C" w:rsidP="00B944F3">
            <w:pPr>
              <w:rPr>
                <w:sz w:val="24"/>
                <w:szCs w:val="24"/>
              </w:rPr>
            </w:pPr>
            <w:hyperlink r:id="rId25" w:history="1">
              <w:r w:rsidR="00417D19" w:rsidRPr="002728E7">
                <w:rPr>
                  <w:rStyle w:val="Hyperlink"/>
                  <w:sz w:val="24"/>
                  <w:szCs w:val="24"/>
                </w:rPr>
                <w:t>http://www.hsa.ie/eng/</w:t>
              </w:r>
            </w:hyperlink>
          </w:p>
        </w:tc>
      </w:tr>
      <w:tr w:rsidR="00417D19" w:rsidRPr="002E51EC" w:rsidTr="001005B7">
        <w:trPr>
          <w:trHeight w:val="1549"/>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B944F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417D19" w:rsidRDefault="00417D19" w:rsidP="00B944F3">
            <w:pPr>
              <w:rPr>
                <w:rFonts w:cstheme="minorHAnsi"/>
                <w:color w:val="000000" w:themeColor="text1"/>
                <w:sz w:val="24"/>
                <w:szCs w:val="24"/>
              </w:rPr>
            </w:pPr>
            <w:r>
              <w:rPr>
                <w:rFonts w:cstheme="minorHAnsi"/>
                <w:color w:val="000000" w:themeColor="text1"/>
                <w:sz w:val="24"/>
                <w:szCs w:val="24"/>
              </w:rPr>
              <w:t>Guidelines on how to carry out and risk assessment and write a safety statement.  An easy to follow document</w:t>
            </w:r>
          </w:p>
        </w:tc>
        <w:tc>
          <w:tcPr>
            <w:tcW w:w="2664" w:type="dxa"/>
          </w:tcPr>
          <w:p w:rsidR="00417D19" w:rsidRDefault="00417D19" w:rsidP="00B944F3">
            <w:pPr>
              <w:rPr>
                <w:rFonts w:cstheme="minorHAnsi"/>
                <w:color w:val="000000" w:themeColor="text1"/>
                <w:sz w:val="24"/>
                <w:szCs w:val="24"/>
              </w:rPr>
            </w:pPr>
            <w:r>
              <w:rPr>
                <w:rFonts w:cstheme="minorHAnsi"/>
                <w:color w:val="000000" w:themeColor="text1"/>
                <w:sz w:val="24"/>
                <w:szCs w:val="24"/>
              </w:rPr>
              <w:t>HSA.ie</w:t>
            </w:r>
          </w:p>
        </w:tc>
        <w:tc>
          <w:tcPr>
            <w:tcW w:w="3686" w:type="dxa"/>
          </w:tcPr>
          <w:p w:rsidR="00417D19" w:rsidRDefault="0010472C" w:rsidP="00B944F3">
            <w:hyperlink r:id="rId26" w:history="1">
              <w:r w:rsidR="00B944F3" w:rsidRPr="00BC2EFE">
                <w:rPr>
                  <w:rStyle w:val="Hyperlink"/>
                  <w:sz w:val="24"/>
                  <w:szCs w:val="24"/>
                </w:rPr>
                <w:t>http://www.hsa.ie/eng/Publications_and_Forms/Publications/Safety_and_Health_Management/Guidelines_on_Risk_Assessments_and_Safety_Statements.pdf</w:t>
              </w:r>
            </w:hyperlink>
          </w:p>
        </w:tc>
      </w:tr>
      <w:tr w:rsidR="00417D19" w:rsidRPr="002E51EC" w:rsidTr="001005B7">
        <w:trPr>
          <w:trHeight w:val="855"/>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B944F3">
            <w:pPr>
              <w:rPr>
                <w:rFonts w:eastAsia="Times New Roman" w:cstheme="minorHAnsi"/>
                <w:color w:val="000000" w:themeColor="text1"/>
                <w:kern w:val="36"/>
                <w:sz w:val="24"/>
                <w:szCs w:val="24"/>
                <w:lang w:eastAsia="en-IE"/>
              </w:rPr>
            </w:pPr>
            <w:r>
              <w:rPr>
                <w:rFonts w:eastAsia="Times New Roman" w:cstheme="minorHAnsi"/>
                <w:sz w:val="24"/>
                <w:szCs w:val="24"/>
                <w:lang w:eastAsia="en-IE"/>
              </w:rPr>
              <w:t>Website</w:t>
            </w:r>
          </w:p>
        </w:tc>
        <w:tc>
          <w:tcPr>
            <w:tcW w:w="3686" w:type="dxa"/>
          </w:tcPr>
          <w:p w:rsidR="00417D19" w:rsidRDefault="00417D19" w:rsidP="00687570">
            <w:pPr>
              <w:rPr>
                <w:rFonts w:cstheme="minorHAnsi"/>
                <w:color w:val="000000" w:themeColor="text1"/>
                <w:sz w:val="24"/>
                <w:szCs w:val="24"/>
              </w:rPr>
            </w:pPr>
            <w:r>
              <w:rPr>
                <w:rFonts w:cstheme="minorHAnsi"/>
                <w:color w:val="000000" w:themeColor="text1"/>
                <w:sz w:val="24"/>
                <w:szCs w:val="24"/>
              </w:rPr>
              <w:t>An article on duty of both employees and employers according to legislation</w:t>
            </w:r>
          </w:p>
        </w:tc>
        <w:tc>
          <w:tcPr>
            <w:tcW w:w="2664" w:type="dxa"/>
          </w:tcPr>
          <w:p w:rsidR="00417D19" w:rsidRDefault="00417D19" w:rsidP="00687570">
            <w:pPr>
              <w:rPr>
                <w:rFonts w:cstheme="minorHAnsi"/>
                <w:color w:val="000000" w:themeColor="text1"/>
                <w:sz w:val="24"/>
                <w:szCs w:val="24"/>
              </w:rPr>
            </w:pPr>
            <w:r>
              <w:rPr>
                <w:rFonts w:cstheme="minorHAnsi"/>
                <w:color w:val="000000" w:themeColor="text1"/>
                <w:sz w:val="24"/>
                <w:szCs w:val="24"/>
              </w:rPr>
              <w:t>Employment Rights</w:t>
            </w:r>
          </w:p>
          <w:p w:rsidR="007C31A9" w:rsidRDefault="007C31A9" w:rsidP="00687570">
            <w:pPr>
              <w:rPr>
                <w:rFonts w:cstheme="minorHAnsi"/>
                <w:color w:val="000000" w:themeColor="text1"/>
                <w:sz w:val="24"/>
                <w:szCs w:val="24"/>
              </w:rPr>
            </w:pPr>
            <w:r>
              <w:rPr>
                <w:rFonts w:cstheme="minorHAnsi"/>
                <w:color w:val="000000" w:themeColor="text1"/>
                <w:sz w:val="24"/>
                <w:szCs w:val="24"/>
              </w:rPr>
              <w:t>Terry Gorry</w:t>
            </w:r>
          </w:p>
        </w:tc>
        <w:tc>
          <w:tcPr>
            <w:tcW w:w="3686" w:type="dxa"/>
          </w:tcPr>
          <w:p w:rsidR="00417D19" w:rsidRDefault="0010472C" w:rsidP="00687570">
            <w:hyperlink r:id="rId27" w:history="1">
              <w:r w:rsidR="00417D19" w:rsidRPr="002728E7">
                <w:rPr>
                  <w:rStyle w:val="Hyperlink"/>
                  <w:sz w:val="24"/>
                  <w:szCs w:val="24"/>
                </w:rPr>
                <w:t>http://employmentrightsireland.com/health-and-safety-obligations-for-irish-employers/</w:t>
              </w:r>
            </w:hyperlink>
          </w:p>
        </w:tc>
      </w:tr>
      <w:tr w:rsidR="00417D19" w:rsidRPr="002E51EC" w:rsidTr="001005B7">
        <w:trPr>
          <w:trHeight w:val="1170"/>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687570">
            <w:pPr>
              <w:rPr>
                <w:rFonts w:eastAsia="Times New Roman" w:cstheme="minorHAnsi"/>
                <w:color w:val="000000" w:themeColor="text1"/>
                <w:kern w:val="36"/>
                <w:sz w:val="24"/>
                <w:szCs w:val="24"/>
                <w:lang w:eastAsia="en-IE"/>
              </w:rPr>
            </w:pPr>
            <w:r>
              <w:rPr>
                <w:rFonts w:eastAsia="Times New Roman" w:cstheme="minorHAnsi"/>
                <w:sz w:val="24"/>
                <w:szCs w:val="24"/>
                <w:lang w:eastAsia="en-IE"/>
              </w:rPr>
              <w:t>Website</w:t>
            </w:r>
          </w:p>
        </w:tc>
        <w:tc>
          <w:tcPr>
            <w:tcW w:w="3686" w:type="dxa"/>
          </w:tcPr>
          <w:p w:rsidR="00417D19" w:rsidRDefault="00417D19" w:rsidP="00687570">
            <w:pPr>
              <w:rPr>
                <w:rFonts w:cstheme="minorHAnsi"/>
                <w:color w:val="000000" w:themeColor="text1"/>
                <w:sz w:val="24"/>
                <w:szCs w:val="24"/>
              </w:rPr>
            </w:pPr>
            <w:r>
              <w:rPr>
                <w:rFonts w:cstheme="minorHAnsi"/>
                <w:color w:val="000000" w:themeColor="text1"/>
                <w:sz w:val="24"/>
                <w:szCs w:val="24"/>
              </w:rPr>
              <w:t>Duty of care of employer – very readable</w:t>
            </w:r>
          </w:p>
        </w:tc>
        <w:tc>
          <w:tcPr>
            <w:tcW w:w="2664" w:type="dxa"/>
          </w:tcPr>
          <w:p w:rsidR="00417D19" w:rsidRDefault="00417D19" w:rsidP="00687570">
            <w:pPr>
              <w:rPr>
                <w:rFonts w:cstheme="minorHAnsi"/>
                <w:color w:val="000000" w:themeColor="text1"/>
                <w:sz w:val="24"/>
                <w:szCs w:val="24"/>
              </w:rPr>
            </w:pPr>
            <w:r>
              <w:rPr>
                <w:rFonts w:cstheme="minorHAnsi"/>
                <w:color w:val="000000" w:themeColor="text1"/>
                <w:sz w:val="24"/>
                <w:szCs w:val="24"/>
              </w:rPr>
              <w:t>Malcomson Law</w:t>
            </w:r>
          </w:p>
        </w:tc>
        <w:tc>
          <w:tcPr>
            <w:tcW w:w="3686" w:type="dxa"/>
          </w:tcPr>
          <w:p w:rsidR="00417D19" w:rsidRDefault="0010472C" w:rsidP="00687570">
            <w:hyperlink r:id="rId28" w:history="1">
              <w:r w:rsidR="00417D19" w:rsidRPr="002728E7">
                <w:rPr>
                  <w:rStyle w:val="Hyperlink"/>
                  <w:sz w:val="24"/>
                  <w:szCs w:val="24"/>
                </w:rPr>
                <w:t>http://www.mlaw.ie/news-and-resources/news-archive/362-health-and-safety-in-the-workplace-for-employers.html</w:t>
              </w:r>
            </w:hyperlink>
          </w:p>
        </w:tc>
      </w:tr>
      <w:tr w:rsidR="00417D19" w:rsidRPr="002E51EC" w:rsidTr="001005B7">
        <w:trPr>
          <w:trHeight w:val="1254"/>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417D19">
            <w:pPr>
              <w:rPr>
                <w:rFonts w:eastAsia="Times New Roman" w:cstheme="minorHAnsi"/>
                <w:sz w:val="24"/>
                <w:szCs w:val="24"/>
                <w:lang w:eastAsia="en-IE"/>
              </w:rPr>
            </w:pPr>
            <w:r>
              <w:rPr>
                <w:rFonts w:eastAsia="Times New Roman" w:cstheme="minorHAnsi"/>
                <w:sz w:val="24"/>
                <w:szCs w:val="24"/>
                <w:lang w:eastAsia="en-IE"/>
              </w:rPr>
              <w:t>Website</w:t>
            </w:r>
          </w:p>
        </w:tc>
        <w:tc>
          <w:tcPr>
            <w:tcW w:w="3686" w:type="dxa"/>
          </w:tcPr>
          <w:p w:rsidR="00417D19" w:rsidRDefault="00417D19" w:rsidP="00417D19">
            <w:pPr>
              <w:rPr>
                <w:rFonts w:cstheme="minorHAnsi"/>
                <w:color w:val="000000" w:themeColor="text1"/>
                <w:sz w:val="24"/>
                <w:szCs w:val="24"/>
              </w:rPr>
            </w:pPr>
            <w:r>
              <w:rPr>
                <w:rFonts w:cstheme="minorHAnsi"/>
                <w:color w:val="000000" w:themeColor="text1"/>
                <w:sz w:val="24"/>
                <w:szCs w:val="24"/>
              </w:rPr>
              <w:t>Duties of both employer and employee plus more</w:t>
            </w:r>
          </w:p>
        </w:tc>
        <w:tc>
          <w:tcPr>
            <w:tcW w:w="2664" w:type="dxa"/>
          </w:tcPr>
          <w:p w:rsidR="00417D19" w:rsidRDefault="00417D19" w:rsidP="00417D19">
            <w:pPr>
              <w:rPr>
                <w:rFonts w:cstheme="minorHAnsi"/>
                <w:color w:val="000000" w:themeColor="text1"/>
                <w:sz w:val="24"/>
                <w:szCs w:val="24"/>
              </w:rPr>
            </w:pPr>
            <w:r>
              <w:rPr>
                <w:rFonts w:cstheme="minorHAnsi"/>
                <w:color w:val="000000" w:themeColor="text1"/>
                <w:sz w:val="24"/>
                <w:szCs w:val="24"/>
              </w:rPr>
              <w:t>Citizens Information</w:t>
            </w:r>
          </w:p>
        </w:tc>
        <w:tc>
          <w:tcPr>
            <w:tcW w:w="3686" w:type="dxa"/>
          </w:tcPr>
          <w:p w:rsidR="00417D19" w:rsidRDefault="0010472C" w:rsidP="00687570">
            <w:hyperlink r:id="rId29" w:history="1">
              <w:r w:rsidR="00417D19" w:rsidRPr="002728E7">
                <w:rPr>
                  <w:rStyle w:val="Hyperlink"/>
                  <w:sz w:val="24"/>
                  <w:szCs w:val="24"/>
                </w:rPr>
                <w:t>http://www.citizensinformation.ie/en/employment/employment_rights_and_conditions/health_and_safety/health_safety_work.html</w:t>
              </w:r>
            </w:hyperlink>
          </w:p>
        </w:tc>
      </w:tr>
      <w:tr w:rsidR="00417D19" w:rsidRPr="002E51EC" w:rsidTr="001005B7">
        <w:trPr>
          <w:trHeight w:val="960"/>
        </w:trPr>
        <w:tc>
          <w:tcPr>
            <w:tcW w:w="2864" w:type="dxa"/>
            <w:vMerge w:val="restart"/>
          </w:tcPr>
          <w:p w:rsidR="00417D19" w:rsidRPr="004A70DA" w:rsidRDefault="00417D19"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Protection</w:t>
            </w:r>
          </w:p>
        </w:tc>
        <w:tc>
          <w:tcPr>
            <w:tcW w:w="1134" w:type="dxa"/>
          </w:tcPr>
          <w:p w:rsidR="00417D19" w:rsidRPr="004A70DA" w:rsidRDefault="00417D19" w:rsidP="006875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17D19" w:rsidRPr="004A70DA" w:rsidRDefault="00417D19" w:rsidP="00687570">
            <w:pPr>
              <w:rPr>
                <w:rFonts w:cstheme="minorHAnsi"/>
                <w:color w:val="000000" w:themeColor="text1"/>
                <w:sz w:val="24"/>
                <w:szCs w:val="24"/>
              </w:rPr>
            </w:pPr>
            <w:r>
              <w:rPr>
                <w:rFonts w:cstheme="minorHAnsi"/>
                <w:color w:val="000000" w:themeColor="text1"/>
                <w:sz w:val="24"/>
                <w:szCs w:val="24"/>
              </w:rPr>
              <w:t>A reference for data protection.  The case studies can be useful to explain elements related to administration</w:t>
            </w:r>
          </w:p>
        </w:tc>
        <w:tc>
          <w:tcPr>
            <w:tcW w:w="2664" w:type="dxa"/>
          </w:tcPr>
          <w:p w:rsidR="00417D19" w:rsidRPr="004A70DA" w:rsidRDefault="00417D19" w:rsidP="00687570">
            <w:pPr>
              <w:rPr>
                <w:rFonts w:cstheme="minorHAnsi"/>
                <w:color w:val="000000" w:themeColor="text1"/>
                <w:sz w:val="24"/>
                <w:szCs w:val="24"/>
              </w:rPr>
            </w:pPr>
            <w:r>
              <w:rPr>
                <w:rFonts w:cstheme="minorHAnsi"/>
                <w:color w:val="000000" w:themeColor="text1"/>
                <w:sz w:val="24"/>
                <w:szCs w:val="24"/>
              </w:rPr>
              <w:t xml:space="preserve">Data Protection </w:t>
            </w:r>
          </w:p>
        </w:tc>
        <w:tc>
          <w:tcPr>
            <w:tcW w:w="3686" w:type="dxa"/>
          </w:tcPr>
          <w:p w:rsidR="00417D19" w:rsidRPr="004A70DA" w:rsidRDefault="0010472C" w:rsidP="00687570">
            <w:pPr>
              <w:rPr>
                <w:sz w:val="24"/>
                <w:szCs w:val="24"/>
              </w:rPr>
            </w:pPr>
            <w:hyperlink r:id="rId30" w:history="1">
              <w:r w:rsidR="00417D19" w:rsidRPr="002728E7">
                <w:rPr>
                  <w:rStyle w:val="Hyperlink"/>
                  <w:sz w:val="24"/>
                  <w:szCs w:val="24"/>
                </w:rPr>
                <w:t>https://www.dataprotection.ie/</w:t>
              </w:r>
            </w:hyperlink>
          </w:p>
        </w:tc>
      </w:tr>
      <w:tr w:rsidR="00417D19" w:rsidRPr="002E51EC" w:rsidTr="001005B7">
        <w:trPr>
          <w:trHeight w:val="540"/>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6875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17D19" w:rsidRDefault="00417D19" w:rsidP="00687570">
            <w:pPr>
              <w:rPr>
                <w:rFonts w:cstheme="minorHAnsi"/>
                <w:color w:val="000000" w:themeColor="text1"/>
                <w:sz w:val="24"/>
                <w:szCs w:val="24"/>
              </w:rPr>
            </w:pPr>
            <w:r>
              <w:rPr>
                <w:rFonts w:cstheme="minorHAnsi"/>
                <w:color w:val="000000" w:themeColor="text1"/>
                <w:sz w:val="24"/>
                <w:szCs w:val="24"/>
              </w:rPr>
              <w:t>The EU directive on data protection</w:t>
            </w:r>
          </w:p>
        </w:tc>
        <w:tc>
          <w:tcPr>
            <w:tcW w:w="2664" w:type="dxa"/>
          </w:tcPr>
          <w:p w:rsidR="00417D19" w:rsidRDefault="00417D19" w:rsidP="00687570">
            <w:pPr>
              <w:rPr>
                <w:rFonts w:cstheme="minorHAnsi"/>
                <w:color w:val="000000" w:themeColor="text1"/>
                <w:sz w:val="24"/>
                <w:szCs w:val="24"/>
              </w:rPr>
            </w:pPr>
            <w:r>
              <w:rPr>
                <w:rFonts w:cstheme="minorHAnsi"/>
                <w:color w:val="000000" w:themeColor="text1"/>
                <w:sz w:val="24"/>
                <w:szCs w:val="24"/>
              </w:rPr>
              <w:t>Data Protection</w:t>
            </w:r>
          </w:p>
        </w:tc>
        <w:tc>
          <w:tcPr>
            <w:tcW w:w="3686" w:type="dxa"/>
          </w:tcPr>
          <w:p w:rsidR="00417D19" w:rsidRDefault="0010472C" w:rsidP="00687570">
            <w:hyperlink r:id="rId31" w:history="1">
              <w:r w:rsidR="00417D19" w:rsidRPr="002728E7">
                <w:rPr>
                  <w:rStyle w:val="Hyperlink"/>
                  <w:sz w:val="24"/>
                  <w:szCs w:val="24"/>
                </w:rPr>
                <w:t>https://www.dataprotection.ie/docs/EU-Directive-95-46-EC/89.htm</w:t>
              </w:r>
            </w:hyperlink>
          </w:p>
        </w:tc>
      </w:tr>
      <w:tr w:rsidR="00417D19" w:rsidRPr="002E51EC" w:rsidTr="001005B7">
        <w:trPr>
          <w:trHeight w:val="990"/>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6875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417D19" w:rsidRDefault="00417D19" w:rsidP="00687570">
            <w:pPr>
              <w:rPr>
                <w:rFonts w:cstheme="minorHAnsi"/>
                <w:color w:val="000000" w:themeColor="text1"/>
                <w:sz w:val="24"/>
                <w:szCs w:val="24"/>
              </w:rPr>
            </w:pPr>
            <w:r>
              <w:rPr>
                <w:rFonts w:cstheme="minorHAnsi"/>
                <w:color w:val="000000" w:themeColor="text1"/>
                <w:sz w:val="24"/>
                <w:szCs w:val="24"/>
              </w:rPr>
              <w:t>A useful article on the implications of the EU directive on data protection in Ireland</w:t>
            </w:r>
          </w:p>
        </w:tc>
        <w:tc>
          <w:tcPr>
            <w:tcW w:w="2664" w:type="dxa"/>
          </w:tcPr>
          <w:p w:rsidR="00417D19" w:rsidRPr="00D1713D" w:rsidRDefault="00417D19" w:rsidP="00687570">
            <w:pPr>
              <w:rPr>
                <w:rFonts w:cstheme="minorHAnsi"/>
                <w:color w:val="000000" w:themeColor="text1"/>
                <w:sz w:val="24"/>
                <w:szCs w:val="24"/>
              </w:rPr>
            </w:pPr>
            <w:r w:rsidRPr="00D1713D">
              <w:rPr>
                <w:rFonts w:cstheme="minorHAnsi"/>
                <w:color w:val="000000" w:themeColor="text1"/>
                <w:sz w:val="24"/>
                <w:szCs w:val="24"/>
              </w:rPr>
              <w:t>Mason Hayes Curran</w:t>
            </w:r>
          </w:p>
          <w:p w:rsidR="007C31A9" w:rsidRPr="00D1713D" w:rsidRDefault="007C31A9" w:rsidP="00687570">
            <w:pPr>
              <w:rPr>
                <w:rFonts w:cstheme="minorHAnsi"/>
                <w:color w:val="000000" w:themeColor="text1"/>
                <w:sz w:val="24"/>
                <w:szCs w:val="24"/>
              </w:rPr>
            </w:pPr>
            <w:r w:rsidRPr="00D1713D">
              <w:rPr>
                <w:rFonts w:cstheme="minorHAnsi"/>
                <w:color w:val="000000" w:themeColor="text1"/>
                <w:sz w:val="24"/>
                <w:szCs w:val="24"/>
              </w:rPr>
              <w:t>Philip Nolan</w:t>
            </w:r>
          </w:p>
          <w:p w:rsidR="007C31A9" w:rsidRDefault="007C31A9" w:rsidP="007C31A9">
            <w:pPr>
              <w:rPr>
                <w:rFonts w:cstheme="minorHAnsi"/>
                <w:color w:val="000000" w:themeColor="text1"/>
                <w:sz w:val="24"/>
                <w:szCs w:val="24"/>
              </w:rPr>
            </w:pPr>
            <w:r w:rsidRPr="00D1713D">
              <w:rPr>
                <w:rFonts w:cs="Frutiger LT Std 45 Light"/>
                <w:color w:val="000000"/>
                <w:sz w:val="24"/>
                <w:szCs w:val="24"/>
              </w:rPr>
              <w:t>Oisin Tobin</w:t>
            </w:r>
          </w:p>
        </w:tc>
        <w:tc>
          <w:tcPr>
            <w:tcW w:w="3686" w:type="dxa"/>
          </w:tcPr>
          <w:p w:rsidR="00417D19" w:rsidRDefault="0010472C" w:rsidP="00687570">
            <w:hyperlink r:id="rId32" w:history="1">
              <w:r w:rsidR="00417D19" w:rsidRPr="00BC2EFE">
                <w:rPr>
                  <w:rStyle w:val="Hyperlink"/>
                  <w:sz w:val="24"/>
                  <w:szCs w:val="24"/>
                </w:rPr>
                <w:t>http://www.mhc.ie/uploads/FE_MasonHayes_Final_Jan2014.pdf</w:t>
              </w:r>
            </w:hyperlink>
          </w:p>
        </w:tc>
      </w:tr>
      <w:tr w:rsidR="00417D19" w:rsidRPr="002E51EC" w:rsidTr="001005B7">
        <w:trPr>
          <w:trHeight w:val="1710"/>
        </w:trPr>
        <w:tc>
          <w:tcPr>
            <w:tcW w:w="2864" w:type="dxa"/>
            <w:vMerge/>
          </w:tcPr>
          <w:p w:rsidR="00417D19" w:rsidRDefault="00417D19" w:rsidP="0076717D">
            <w:pPr>
              <w:rPr>
                <w:rFonts w:cstheme="minorHAnsi"/>
                <w:color w:val="000000" w:themeColor="text1"/>
                <w:sz w:val="24"/>
                <w:szCs w:val="24"/>
                <w:shd w:val="clear" w:color="auto" w:fill="FFFFFF"/>
              </w:rPr>
            </w:pPr>
          </w:p>
        </w:tc>
        <w:tc>
          <w:tcPr>
            <w:tcW w:w="1134" w:type="dxa"/>
          </w:tcPr>
          <w:p w:rsidR="00417D19" w:rsidRDefault="00417D19" w:rsidP="00417D19">
            <w:pPr>
              <w:rPr>
                <w:rFonts w:eastAsia="Times New Roman" w:cstheme="minorHAnsi"/>
                <w:color w:val="000000" w:themeColor="text1"/>
                <w:kern w:val="36"/>
                <w:sz w:val="24"/>
                <w:szCs w:val="24"/>
                <w:lang w:eastAsia="en-IE"/>
              </w:rPr>
            </w:pPr>
            <w:r w:rsidRPr="00417D19">
              <w:rPr>
                <w:rFonts w:eastAsia="Times New Roman" w:cstheme="minorHAnsi"/>
                <w:color w:val="000000" w:themeColor="text1"/>
                <w:kern w:val="36"/>
                <w:sz w:val="24"/>
                <w:szCs w:val="24"/>
                <w:lang w:eastAsia="en-IE"/>
              </w:rPr>
              <w:t>Website article</w:t>
            </w:r>
          </w:p>
        </w:tc>
        <w:tc>
          <w:tcPr>
            <w:tcW w:w="3686" w:type="dxa"/>
          </w:tcPr>
          <w:p w:rsidR="00417D19" w:rsidRPr="00417D19" w:rsidRDefault="00417D19" w:rsidP="00417D19">
            <w:pPr>
              <w:rPr>
                <w:rFonts w:cstheme="minorHAnsi"/>
                <w:color w:val="000000" w:themeColor="text1"/>
                <w:sz w:val="24"/>
                <w:szCs w:val="24"/>
              </w:rPr>
            </w:pPr>
            <w:r w:rsidRPr="00417D19">
              <w:rPr>
                <w:rFonts w:cstheme="minorHAnsi"/>
                <w:color w:val="000000" w:themeColor="text1"/>
                <w:sz w:val="24"/>
                <w:szCs w:val="24"/>
              </w:rPr>
              <w:t>This simplifies the role of this particular directive and the implications for different users</w:t>
            </w:r>
          </w:p>
          <w:p w:rsidR="00417D19" w:rsidRPr="00417D19" w:rsidRDefault="00417D19" w:rsidP="00417D19">
            <w:pPr>
              <w:rPr>
                <w:rFonts w:cstheme="minorHAnsi"/>
                <w:color w:val="000000" w:themeColor="text1"/>
                <w:sz w:val="24"/>
                <w:szCs w:val="24"/>
              </w:rPr>
            </w:pPr>
          </w:p>
          <w:p w:rsidR="00687570" w:rsidRDefault="00417D19" w:rsidP="00417D19">
            <w:pPr>
              <w:rPr>
                <w:rFonts w:cstheme="minorHAnsi"/>
                <w:color w:val="000000" w:themeColor="text1"/>
                <w:sz w:val="24"/>
                <w:szCs w:val="24"/>
              </w:rPr>
            </w:pPr>
            <w:r w:rsidRPr="00417D19">
              <w:rPr>
                <w:rFonts w:cstheme="minorHAnsi"/>
                <w:color w:val="000000" w:themeColor="text1"/>
                <w:sz w:val="24"/>
                <w:szCs w:val="24"/>
              </w:rPr>
              <w:t>There are a number of videos on this page also which explain data protection</w:t>
            </w:r>
          </w:p>
        </w:tc>
        <w:tc>
          <w:tcPr>
            <w:tcW w:w="2664" w:type="dxa"/>
          </w:tcPr>
          <w:p w:rsidR="00417D19" w:rsidRDefault="00417D19" w:rsidP="00417D19">
            <w:pPr>
              <w:rPr>
                <w:rFonts w:cstheme="minorHAnsi"/>
                <w:color w:val="000000" w:themeColor="text1"/>
                <w:sz w:val="24"/>
                <w:szCs w:val="24"/>
              </w:rPr>
            </w:pPr>
            <w:r w:rsidRPr="00417D19">
              <w:rPr>
                <w:rFonts w:cstheme="minorHAnsi"/>
                <w:color w:val="000000" w:themeColor="text1"/>
                <w:sz w:val="24"/>
                <w:szCs w:val="24"/>
              </w:rPr>
              <w:t>Computer Weekly</w:t>
            </w:r>
          </w:p>
        </w:tc>
        <w:tc>
          <w:tcPr>
            <w:tcW w:w="3686" w:type="dxa"/>
          </w:tcPr>
          <w:p w:rsidR="00417D19" w:rsidRDefault="0010472C" w:rsidP="00417D19">
            <w:hyperlink r:id="rId33" w:history="1">
              <w:r w:rsidR="00417D19" w:rsidRPr="00BC2EFE">
                <w:rPr>
                  <w:rStyle w:val="Hyperlink"/>
                </w:rPr>
                <w:t>http://www.computerweekly.com/guides/Essential-guide-What-the-EU-Data-Protection-Regulation-changes-mean-to-you</w:t>
              </w:r>
            </w:hyperlink>
            <w:r w:rsidR="00417D19">
              <w:t xml:space="preserve"> </w:t>
            </w:r>
          </w:p>
        </w:tc>
      </w:tr>
      <w:tr w:rsidR="00687570" w:rsidRPr="002E51EC" w:rsidTr="001005B7">
        <w:trPr>
          <w:trHeight w:val="680"/>
        </w:trPr>
        <w:tc>
          <w:tcPr>
            <w:tcW w:w="2864" w:type="dxa"/>
            <w:vMerge w:val="restart"/>
          </w:tcPr>
          <w:p w:rsidR="00687570" w:rsidRPr="004A70DA" w:rsidRDefault="00687570" w:rsidP="004D1E23">
            <w:pPr>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E-privacy directive</w:t>
            </w:r>
          </w:p>
        </w:tc>
        <w:tc>
          <w:tcPr>
            <w:tcW w:w="1134" w:type="dxa"/>
          </w:tcPr>
          <w:p w:rsidR="00687570" w:rsidRPr="004A70DA" w:rsidRDefault="00687570" w:rsidP="0068757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687570" w:rsidRPr="004A70DA" w:rsidRDefault="00687570" w:rsidP="00687570">
            <w:pPr>
              <w:rPr>
                <w:rFonts w:cstheme="minorHAnsi"/>
                <w:color w:val="000000" w:themeColor="text1"/>
                <w:sz w:val="24"/>
                <w:szCs w:val="24"/>
              </w:rPr>
            </w:pPr>
            <w:r>
              <w:rPr>
                <w:rFonts w:cstheme="minorHAnsi"/>
                <w:color w:val="000000" w:themeColor="text1"/>
                <w:sz w:val="24"/>
                <w:szCs w:val="24"/>
              </w:rPr>
              <w:t>Simple but clear explanation of the e-privacy legislation 2011</w:t>
            </w:r>
          </w:p>
        </w:tc>
        <w:tc>
          <w:tcPr>
            <w:tcW w:w="2664" w:type="dxa"/>
          </w:tcPr>
          <w:p w:rsidR="00687570" w:rsidRPr="004A70DA" w:rsidRDefault="00687570" w:rsidP="00687570">
            <w:pPr>
              <w:rPr>
                <w:rFonts w:cstheme="minorHAnsi"/>
                <w:color w:val="000000" w:themeColor="text1"/>
                <w:sz w:val="24"/>
                <w:szCs w:val="24"/>
              </w:rPr>
            </w:pPr>
            <w:r>
              <w:rPr>
                <w:rFonts w:cstheme="minorHAnsi"/>
                <w:color w:val="000000" w:themeColor="text1"/>
                <w:sz w:val="24"/>
                <w:szCs w:val="24"/>
              </w:rPr>
              <w:t>A &amp; L Goodbody</w:t>
            </w:r>
          </w:p>
        </w:tc>
        <w:tc>
          <w:tcPr>
            <w:tcW w:w="3686" w:type="dxa"/>
          </w:tcPr>
          <w:p w:rsidR="00687570" w:rsidRPr="004A70DA" w:rsidRDefault="0010472C" w:rsidP="00687570">
            <w:pPr>
              <w:rPr>
                <w:sz w:val="24"/>
                <w:szCs w:val="24"/>
              </w:rPr>
            </w:pPr>
            <w:hyperlink r:id="rId34" w:history="1">
              <w:r w:rsidR="00687570" w:rsidRPr="000E55A0">
                <w:rPr>
                  <w:rStyle w:val="Hyperlink"/>
                  <w:sz w:val="24"/>
                  <w:szCs w:val="24"/>
                </w:rPr>
                <w:t>http://www.algoodbody.com/insights-publications.jsp?i=1291</w:t>
              </w:r>
            </w:hyperlink>
          </w:p>
        </w:tc>
      </w:tr>
      <w:tr w:rsidR="00687570" w:rsidRPr="002E51EC" w:rsidTr="001005B7">
        <w:trPr>
          <w:trHeight w:val="1275"/>
        </w:trPr>
        <w:tc>
          <w:tcPr>
            <w:tcW w:w="2864" w:type="dxa"/>
            <w:vMerge/>
          </w:tcPr>
          <w:p w:rsidR="00687570" w:rsidRDefault="00687570" w:rsidP="004D1E23">
            <w:pPr>
              <w:jc w:val="center"/>
              <w:rPr>
                <w:rFonts w:cstheme="minorHAnsi"/>
                <w:color w:val="000000" w:themeColor="text1"/>
                <w:sz w:val="24"/>
                <w:szCs w:val="24"/>
                <w:shd w:val="clear" w:color="auto" w:fill="FFFFFF"/>
              </w:rPr>
            </w:pPr>
          </w:p>
        </w:tc>
        <w:tc>
          <w:tcPr>
            <w:tcW w:w="1134" w:type="dxa"/>
          </w:tcPr>
          <w:p w:rsidR="00687570" w:rsidRDefault="00687570" w:rsidP="00417D1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687570" w:rsidRDefault="00687570" w:rsidP="00687570">
            <w:pPr>
              <w:rPr>
                <w:rFonts w:cstheme="minorHAnsi"/>
                <w:color w:val="000000" w:themeColor="text1"/>
                <w:sz w:val="24"/>
                <w:szCs w:val="24"/>
              </w:rPr>
            </w:pPr>
            <w:r>
              <w:rPr>
                <w:rFonts w:cstheme="minorHAnsi"/>
                <w:color w:val="000000" w:themeColor="text1"/>
                <w:sz w:val="24"/>
                <w:szCs w:val="24"/>
              </w:rPr>
              <w:t>Guidance notes fairly technical.  Will require teacher to simplify and state how they impact on use of common communication tools</w:t>
            </w:r>
          </w:p>
        </w:tc>
        <w:tc>
          <w:tcPr>
            <w:tcW w:w="2664" w:type="dxa"/>
          </w:tcPr>
          <w:p w:rsidR="00687570" w:rsidRDefault="00687570" w:rsidP="00687570">
            <w:pPr>
              <w:rPr>
                <w:rFonts w:cstheme="minorHAnsi"/>
                <w:color w:val="000000" w:themeColor="text1"/>
                <w:sz w:val="24"/>
                <w:szCs w:val="24"/>
              </w:rPr>
            </w:pPr>
            <w:r>
              <w:rPr>
                <w:rFonts w:cstheme="minorHAnsi"/>
                <w:color w:val="000000" w:themeColor="text1"/>
                <w:sz w:val="24"/>
                <w:szCs w:val="24"/>
              </w:rPr>
              <w:t>Data Protection Commissioner</w:t>
            </w:r>
          </w:p>
        </w:tc>
        <w:tc>
          <w:tcPr>
            <w:tcW w:w="3686" w:type="dxa"/>
          </w:tcPr>
          <w:p w:rsidR="00687570" w:rsidRDefault="0010472C" w:rsidP="00687570">
            <w:hyperlink r:id="rId35" w:history="1">
              <w:r w:rsidR="00687570" w:rsidRPr="000E55A0">
                <w:rPr>
                  <w:rStyle w:val="Hyperlink"/>
                  <w:sz w:val="24"/>
                  <w:szCs w:val="24"/>
                </w:rPr>
                <w:t>https://www.dataprotection.ie/docs/Law-On-Data-Protection/m/795.htm</w:t>
              </w:r>
            </w:hyperlink>
          </w:p>
        </w:tc>
      </w:tr>
      <w:tr w:rsidR="00687570" w:rsidRPr="002E51EC" w:rsidTr="001005B7">
        <w:trPr>
          <w:trHeight w:val="750"/>
        </w:trPr>
        <w:tc>
          <w:tcPr>
            <w:tcW w:w="2864" w:type="dxa"/>
            <w:vMerge/>
          </w:tcPr>
          <w:p w:rsidR="00687570" w:rsidRDefault="00687570" w:rsidP="004D1E23">
            <w:pPr>
              <w:jc w:val="center"/>
              <w:rPr>
                <w:rFonts w:cstheme="minorHAnsi"/>
                <w:color w:val="000000" w:themeColor="text1"/>
                <w:sz w:val="24"/>
                <w:szCs w:val="24"/>
                <w:shd w:val="clear" w:color="auto" w:fill="FFFFFF"/>
              </w:rPr>
            </w:pPr>
          </w:p>
        </w:tc>
        <w:tc>
          <w:tcPr>
            <w:tcW w:w="1134" w:type="dxa"/>
          </w:tcPr>
          <w:p w:rsidR="00687570" w:rsidRDefault="00687570" w:rsidP="00417D1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687570" w:rsidRDefault="00687570" w:rsidP="00417D19">
            <w:pPr>
              <w:rPr>
                <w:rFonts w:cstheme="minorHAnsi"/>
                <w:color w:val="000000" w:themeColor="text1"/>
                <w:sz w:val="24"/>
                <w:szCs w:val="24"/>
              </w:rPr>
            </w:pPr>
            <w:r>
              <w:rPr>
                <w:rFonts w:cstheme="minorHAnsi"/>
                <w:color w:val="000000" w:themeColor="text1"/>
                <w:sz w:val="24"/>
                <w:szCs w:val="24"/>
              </w:rPr>
              <w:t>A large number of case studies to demonstrate how organisations contravened the legislation</w:t>
            </w:r>
          </w:p>
        </w:tc>
        <w:tc>
          <w:tcPr>
            <w:tcW w:w="2664" w:type="dxa"/>
          </w:tcPr>
          <w:p w:rsidR="00687570" w:rsidRDefault="00687570" w:rsidP="00417D19">
            <w:pPr>
              <w:rPr>
                <w:rFonts w:cstheme="minorHAnsi"/>
                <w:color w:val="000000" w:themeColor="text1"/>
                <w:sz w:val="24"/>
                <w:szCs w:val="24"/>
              </w:rPr>
            </w:pPr>
            <w:r>
              <w:rPr>
                <w:rFonts w:cstheme="minorHAnsi"/>
                <w:color w:val="000000" w:themeColor="text1"/>
                <w:sz w:val="24"/>
                <w:szCs w:val="24"/>
              </w:rPr>
              <w:t>Data Protection Commissioner</w:t>
            </w:r>
          </w:p>
        </w:tc>
        <w:tc>
          <w:tcPr>
            <w:tcW w:w="3686" w:type="dxa"/>
          </w:tcPr>
          <w:p w:rsidR="00687570" w:rsidRDefault="0010472C" w:rsidP="00417D19">
            <w:pPr>
              <w:rPr>
                <w:rStyle w:val="Hyperlink"/>
                <w:sz w:val="24"/>
                <w:szCs w:val="24"/>
              </w:rPr>
            </w:pPr>
            <w:hyperlink r:id="rId36" w:history="1">
              <w:r w:rsidR="00687570" w:rsidRPr="000E55A0">
                <w:rPr>
                  <w:rStyle w:val="Hyperlink"/>
                  <w:sz w:val="24"/>
                  <w:szCs w:val="24"/>
                </w:rPr>
                <w:t>https://www.dataprotection.ie/docs/Case-Studies/945.htm</w:t>
              </w:r>
            </w:hyperlink>
          </w:p>
          <w:p w:rsidR="00687570" w:rsidRDefault="00687570" w:rsidP="00417D19"/>
        </w:tc>
      </w:tr>
      <w:tr w:rsidR="00A135CE" w:rsidRPr="002E51EC" w:rsidTr="001005B7">
        <w:trPr>
          <w:trHeight w:val="1095"/>
        </w:trPr>
        <w:tc>
          <w:tcPr>
            <w:tcW w:w="2864" w:type="dxa"/>
            <w:vMerge w:val="restart"/>
          </w:tcPr>
          <w:p w:rsidR="00A135CE" w:rsidRDefault="00A135C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Companies Act</w:t>
            </w:r>
          </w:p>
          <w:p w:rsidR="00A135CE" w:rsidRPr="004A70DA" w:rsidRDefault="00A135CE" w:rsidP="00A135C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 and the CRO</w:t>
            </w:r>
          </w:p>
        </w:tc>
        <w:tc>
          <w:tcPr>
            <w:tcW w:w="1134" w:type="dxa"/>
          </w:tcPr>
          <w:p w:rsidR="00A135CE" w:rsidRPr="004A70DA"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Pr="004A70DA" w:rsidRDefault="00A135CE" w:rsidP="00687570">
            <w:pPr>
              <w:rPr>
                <w:rFonts w:cstheme="minorHAnsi"/>
                <w:color w:val="000000" w:themeColor="text1"/>
                <w:sz w:val="24"/>
                <w:szCs w:val="24"/>
              </w:rPr>
            </w:pPr>
            <w:r>
              <w:rPr>
                <w:rFonts w:cstheme="minorHAnsi"/>
                <w:color w:val="000000" w:themeColor="text1"/>
                <w:sz w:val="24"/>
                <w:szCs w:val="24"/>
              </w:rPr>
              <w:t>A brief outline of the main features of the 2014 act</w:t>
            </w:r>
          </w:p>
        </w:tc>
        <w:tc>
          <w:tcPr>
            <w:tcW w:w="2664" w:type="dxa"/>
          </w:tcPr>
          <w:p w:rsidR="00A135CE" w:rsidRPr="004A70DA" w:rsidRDefault="00A135CE" w:rsidP="00687570">
            <w:pPr>
              <w:rPr>
                <w:rFonts w:cstheme="minorHAnsi"/>
                <w:color w:val="000000" w:themeColor="text1"/>
                <w:sz w:val="24"/>
                <w:szCs w:val="24"/>
              </w:rPr>
            </w:pPr>
            <w:r>
              <w:rPr>
                <w:rFonts w:cstheme="minorHAnsi"/>
                <w:color w:val="000000" w:themeColor="text1"/>
                <w:sz w:val="24"/>
                <w:szCs w:val="24"/>
              </w:rPr>
              <w:t>PWC</w:t>
            </w:r>
          </w:p>
        </w:tc>
        <w:tc>
          <w:tcPr>
            <w:tcW w:w="3686" w:type="dxa"/>
          </w:tcPr>
          <w:p w:rsidR="00A135CE" w:rsidRPr="004A70DA" w:rsidRDefault="0010472C" w:rsidP="00687570">
            <w:pPr>
              <w:rPr>
                <w:sz w:val="24"/>
                <w:szCs w:val="24"/>
              </w:rPr>
            </w:pPr>
            <w:hyperlink r:id="rId37" w:history="1">
              <w:r w:rsidR="00A135CE" w:rsidRPr="000E55A0">
                <w:rPr>
                  <w:rStyle w:val="Hyperlink"/>
                  <w:sz w:val="24"/>
                  <w:szCs w:val="24"/>
                </w:rPr>
                <w:t>https://www.pwc.ie/media-centre/assets/publications/2015-pwc-ireland-companies-act-june-2014.pdf</w:t>
              </w:r>
            </w:hyperlink>
          </w:p>
        </w:tc>
      </w:tr>
      <w:tr w:rsidR="00A135CE" w:rsidRPr="002E51EC" w:rsidTr="001005B7">
        <w:trPr>
          <w:trHeight w:val="885"/>
        </w:trPr>
        <w:tc>
          <w:tcPr>
            <w:tcW w:w="2864" w:type="dxa"/>
            <w:vMerge/>
          </w:tcPr>
          <w:p w:rsidR="00A135CE" w:rsidRDefault="00A135CE" w:rsidP="0076717D">
            <w:pPr>
              <w:rPr>
                <w:rFonts w:cstheme="minorHAnsi"/>
                <w:color w:val="000000" w:themeColor="text1"/>
                <w:sz w:val="24"/>
                <w:szCs w:val="24"/>
                <w:shd w:val="clear" w:color="auto" w:fill="FFFFFF"/>
              </w:rPr>
            </w:pPr>
          </w:p>
        </w:tc>
        <w:tc>
          <w:tcPr>
            <w:tcW w:w="1134" w:type="dxa"/>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A135CE" w:rsidRDefault="00A135CE" w:rsidP="00A135CE">
            <w:pPr>
              <w:rPr>
                <w:rFonts w:cstheme="minorHAnsi"/>
                <w:color w:val="000000" w:themeColor="text1"/>
                <w:sz w:val="24"/>
                <w:szCs w:val="24"/>
              </w:rPr>
            </w:pPr>
            <w:r>
              <w:rPr>
                <w:rFonts w:cstheme="minorHAnsi"/>
                <w:color w:val="000000" w:themeColor="text1"/>
                <w:sz w:val="24"/>
                <w:szCs w:val="24"/>
              </w:rPr>
              <w:t>This website provides a lot of information about the Companies Act and outlines the role and functions of the CRO</w:t>
            </w:r>
          </w:p>
        </w:tc>
        <w:tc>
          <w:tcPr>
            <w:tcW w:w="2664" w:type="dxa"/>
          </w:tcPr>
          <w:p w:rsidR="00A135CE" w:rsidRDefault="00A135CE" w:rsidP="00A135CE">
            <w:pPr>
              <w:rPr>
                <w:rFonts w:cstheme="minorHAnsi"/>
                <w:color w:val="000000" w:themeColor="text1"/>
                <w:sz w:val="24"/>
                <w:szCs w:val="24"/>
              </w:rPr>
            </w:pPr>
            <w:r>
              <w:rPr>
                <w:rFonts w:cstheme="minorHAnsi"/>
                <w:color w:val="000000" w:themeColor="text1"/>
                <w:sz w:val="24"/>
                <w:szCs w:val="24"/>
              </w:rPr>
              <w:t>CRO</w:t>
            </w:r>
          </w:p>
        </w:tc>
        <w:tc>
          <w:tcPr>
            <w:tcW w:w="3686" w:type="dxa"/>
          </w:tcPr>
          <w:p w:rsidR="00A135CE" w:rsidRDefault="0010472C" w:rsidP="00A135CE">
            <w:hyperlink r:id="rId38" w:history="1">
              <w:r w:rsidR="00A135CE" w:rsidRPr="000E55A0">
                <w:rPr>
                  <w:rStyle w:val="Hyperlink"/>
                  <w:sz w:val="24"/>
                  <w:szCs w:val="24"/>
                </w:rPr>
                <w:t>https://www.cro.ie/Conversions/Overview</w:t>
              </w:r>
            </w:hyperlink>
          </w:p>
        </w:tc>
      </w:tr>
      <w:tr w:rsidR="00A135CE" w:rsidRPr="002E51EC" w:rsidTr="001005B7">
        <w:trPr>
          <w:trHeight w:val="1216"/>
        </w:trPr>
        <w:tc>
          <w:tcPr>
            <w:tcW w:w="2864" w:type="dxa"/>
            <w:vMerge/>
          </w:tcPr>
          <w:p w:rsidR="00A135CE" w:rsidRDefault="00A135CE" w:rsidP="0076717D">
            <w:pPr>
              <w:rPr>
                <w:rFonts w:cstheme="minorHAnsi"/>
                <w:color w:val="000000" w:themeColor="text1"/>
                <w:sz w:val="24"/>
                <w:szCs w:val="24"/>
                <w:shd w:val="clear" w:color="auto" w:fill="FFFFFF"/>
              </w:rPr>
            </w:pPr>
          </w:p>
        </w:tc>
        <w:tc>
          <w:tcPr>
            <w:tcW w:w="1134" w:type="dxa"/>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Default="00A135CE" w:rsidP="00A135CE">
            <w:pPr>
              <w:rPr>
                <w:rFonts w:cstheme="minorHAnsi"/>
                <w:color w:val="000000" w:themeColor="text1"/>
                <w:sz w:val="24"/>
                <w:szCs w:val="24"/>
              </w:rPr>
            </w:pPr>
            <w:r>
              <w:rPr>
                <w:rFonts w:cstheme="minorHAnsi"/>
                <w:color w:val="000000" w:themeColor="text1"/>
                <w:sz w:val="24"/>
                <w:szCs w:val="24"/>
              </w:rPr>
              <w:t>An excellent document that gives all the up to date information on different types of company, how to set up and so on</w:t>
            </w:r>
          </w:p>
        </w:tc>
        <w:tc>
          <w:tcPr>
            <w:tcW w:w="2664" w:type="dxa"/>
          </w:tcPr>
          <w:p w:rsidR="00A135CE" w:rsidRDefault="00A135CE" w:rsidP="00A135CE">
            <w:pPr>
              <w:rPr>
                <w:rFonts w:cstheme="minorHAnsi"/>
                <w:color w:val="000000" w:themeColor="text1"/>
                <w:sz w:val="24"/>
                <w:szCs w:val="24"/>
              </w:rPr>
            </w:pPr>
            <w:r>
              <w:rPr>
                <w:rFonts w:cstheme="minorHAnsi"/>
                <w:color w:val="000000" w:themeColor="text1"/>
                <w:sz w:val="24"/>
                <w:szCs w:val="24"/>
              </w:rPr>
              <w:t>CRO</w:t>
            </w:r>
          </w:p>
        </w:tc>
        <w:tc>
          <w:tcPr>
            <w:tcW w:w="3686" w:type="dxa"/>
          </w:tcPr>
          <w:p w:rsidR="00A135CE" w:rsidRDefault="0010472C" w:rsidP="00A135CE">
            <w:pPr>
              <w:rPr>
                <w:sz w:val="24"/>
                <w:szCs w:val="24"/>
              </w:rPr>
            </w:pPr>
            <w:hyperlink r:id="rId39" w:history="1">
              <w:r w:rsidR="00A135CE" w:rsidRPr="000E55A0">
                <w:rPr>
                  <w:rStyle w:val="Hyperlink"/>
                  <w:sz w:val="24"/>
                  <w:szCs w:val="24"/>
                </w:rPr>
                <w:t>https://www.cro.ie/Portals/0/Leaflets/Info%20Leaflet%201%20v8.1%202014%20Act.pdf</w:t>
              </w:r>
            </w:hyperlink>
          </w:p>
          <w:p w:rsidR="00A135CE" w:rsidRDefault="00A135CE" w:rsidP="00A135CE"/>
        </w:tc>
      </w:tr>
      <w:tr w:rsidR="0089108E" w:rsidRPr="002E51EC" w:rsidTr="0089108E">
        <w:trPr>
          <w:trHeight w:val="538"/>
        </w:trPr>
        <w:tc>
          <w:tcPr>
            <w:tcW w:w="2864" w:type="dxa"/>
            <w:vMerge w:val="restart"/>
          </w:tcPr>
          <w:p w:rsidR="0089108E" w:rsidRDefault="0089108E" w:rsidP="00A135C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Corporate Enforcement</w:t>
            </w:r>
          </w:p>
        </w:tc>
        <w:tc>
          <w:tcPr>
            <w:tcW w:w="1134" w:type="dxa"/>
          </w:tcPr>
          <w:p w:rsidR="0089108E" w:rsidRDefault="0089108E" w:rsidP="00A135CE">
            <w:pPr>
              <w:rPr>
                <w:rFonts w:eastAsia="Times New Roman" w:cstheme="minorHAnsi"/>
                <w:color w:val="000000" w:themeColor="text1"/>
                <w:kern w:val="36"/>
                <w:sz w:val="24"/>
                <w:szCs w:val="24"/>
                <w:lang w:eastAsia="en-IE"/>
              </w:rPr>
            </w:pPr>
            <w:r w:rsidRPr="0089108E">
              <w:rPr>
                <w:rFonts w:eastAsia="Times New Roman" w:cstheme="minorHAnsi"/>
                <w:color w:val="000000" w:themeColor="text1"/>
                <w:kern w:val="36"/>
                <w:sz w:val="24"/>
                <w:szCs w:val="24"/>
                <w:lang w:eastAsia="en-IE"/>
              </w:rPr>
              <w:t>Website</w:t>
            </w:r>
          </w:p>
        </w:tc>
        <w:tc>
          <w:tcPr>
            <w:tcW w:w="3686" w:type="dxa"/>
            <w:vMerge w:val="restart"/>
          </w:tcPr>
          <w:p w:rsidR="0089108E" w:rsidRDefault="0089108E" w:rsidP="00A135CE">
            <w:pPr>
              <w:rPr>
                <w:rFonts w:cstheme="minorHAnsi"/>
                <w:color w:val="000000" w:themeColor="text1"/>
                <w:sz w:val="24"/>
                <w:szCs w:val="24"/>
              </w:rPr>
            </w:pPr>
            <w:r>
              <w:rPr>
                <w:rFonts w:cstheme="minorHAnsi"/>
                <w:color w:val="000000" w:themeColor="text1"/>
                <w:sz w:val="24"/>
                <w:szCs w:val="24"/>
              </w:rPr>
              <w:t xml:space="preserve">The website sets out the role, function and how company law relates to you.  It also has a number of publications and a </w:t>
            </w:r>
            <w:r w:rsidR="00523691">
              <w:rPr>
                <w:rFonts w:cstheme="minorHAnsi"/>
                <w:color w:val="000000" w:themeColor="text1"/>
                <w:sz w:val="24"/>
                <w:szCs w:val="24"/>
              </w:rPr>
              <w:t>PowerPoint</w:t>
            </w:r>
            <w:r>
              <w:rPr>
                <w:rFonts w:cstheme="minorHAnsi"/>
                <w:color w:val="000000" w:themeColor="text1"/>
                <w:sz w:val="24"/>
                <w:szCs w:val="24"/>
              </w:rPr>
              <w:t xml:space="preserve"> presentation which it gave to students.  The ppt is good as is the website.  Also includes court rulings which helps understanding</w:t>
            </w:r>
          </w:p>
        </w:tc>
        <w:tc>
          <w:tcPr>
            <w:tcW w:w="2664" w:type="dxa"/>
            <w:vMerge w:val="restart"/>
          </w:tcPr>
          <w:p w:rsidR="0089108E" w:rsidRDefault="0089108E" w:rsidP="00A135CE">
            <w:pPr>
              <w:rPr>
                <w:rFonts w:cstheme="minorHAnsi"/>
                <w:color w:val="000000" w:themeColor="text1"/>
                <w:sz w:val="24"/>
                <w:szCs w:val="24"/>
              </w:rPr>
            </w:pPr>
            <w:r>
              <w:rPr>
                <w:rFonts w:cstheme="minorHAnsi"/>
                <w:color w:val="000000" w:themeColor="text1"/>
                <w:sz w:val="24"/>
                <w:szCs w:val="24"/>
              </w:rPr>
              <w:t>Director of Corporate Enforcement</w:t>
            </w:r>
          </w:p>
        </w:tc>
        <w:tc>
          <w:tcPr>
            <w:tcW w:w="3686" w:type="dxa"/>
          </w:tcPr>
          <w:p w:rsidR="0089108E" w:rsidRDefault="0010472C" w:rsidP="00C35C4E">
            <w:hyperlink r:id="rId40" w:history="1">
              <w:r w:rsidR="0089108E" w:rsidRPr="00BC2EFE">
                <w:rPr>
                  <w:rStyle w:val="Hyperlink"/>
                </w:rPr>
                <w:t>http://www.odce.ie/</w:t>
              </w:r>
            </w:hyperlink>
            <w:r w:rsidR="0089108E">
              <w:t xml:space="preserve"> </w:t>
            </w:r>
          </w:p>
        </w:tc>
      </w:tr>
      <w:tr w:rsidR="0089108E" w:rsidRPr="002E51EC" w:rsidTr="001005B7">
        <w:trPr>
          <w:trHeight w:val="1890"/>
        </w:trPr>
        <w:tc>
          <w:tcPr>
            <w:tcW w:w="2864" w:type="dxa"/>
            <w:vMerge/>
          </w:tcPr>
          <w:p w:rsidR="0089108E" w:rsidRDefault="0089108E" w:rsidP="00A135CE">
            <w:pPr>
              <w:rPr>
                <w:rFonts w:cstheme="minorHAnsi"/>
                <w:color w:val="000000" w:themeColor="text1"/>
                <w:sz w:val="24"/>
                <w:szCs w:val="24"/>
                <w:shd w:val="clear" w:color="auto" w:fill="FFFFFF"/>
              </w:rPr>
            </w:pPr>
          </w:p>
        </w:tc>
        <w:tc>
          <w:tcPr>
            <w:tcW w:w="1134" w:type="dxa"/>
          </w:tcPr>
          <w:p w:rsidR="0089108E" w:rsidRDefault="0089108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w:t>
            </w:r>
          </w:p>
        </w:tc>
        <w:tc>
          <w:tcPr>
            <w:tcW w:w="3686" w:type="dxa"/>
            <w:vMerge/>
          </w:tcPr>
          <w:p w:rsidR="0089108E" w:rsidRDefault="0089108E" w:rsidP="00A135CE">
            <w:pPr>
              <w:rPr>
                <w:rFonts w:cstheme="minorHAnsi"/>
                <w:color w:val="000000" w:themeColor="text1"/>
                <w:sz w:val="24"/>
                <w:szCs w:val="24"/>
              </w:rPr>
            </w:pPr>
          </w:p>
        </w:tc>
        <w:tc>
          <w:tcPr>
            <w:tcW w:w="2664" w:type="dxa"/>
            <w:vMerge/>
          </w:tcPr>
          <w:p w:rsidR="0089108E" w:rsidRDefault="0089108E" w:rsidP="00A135CE">
            <w:pPr>
              <w:rPr>
                <w:rFonts w:cstheme="minorHAnsi"/>
                <w:color w:val="000000" w:themeColor="text1"/>
                <w:sz w:val="24"/>
                <w:szCs w:val="24"/>
              </w:rPr>
            </w:pPr>
          </w:p>
        </w:tc>
        <w:tc>
          <w:tcPr>
            <w:tcW w:w="3686" w:type="dxa"/>
          </w:tcPr>
          <w:p w:rsidR="0089108E" w:rsidRDefault="0010472C" w:rsidP="00C35C4E">
            <w:hyperlink r:id="rId41" w:history="1">
              <w:r w:rsidR="0089108E" w:rsidRPr="000E55A0">
                <w:rPr>
                  <w:rStyle w:val="Hyperlink"/>
                  <w:sz w:val="24"/>
                  <w:szCs w:val="24"/>
                </w:rPr>
                <w:t>http://www.odce.ie/MediaPresentations/Presentations/Presentations2016/TabId/580/ArtMID/1084/ArticleID/613/Presentation-to-the-New-Frontiers-Students-in-Blanchardstown-IT-.aspx</w:t>
              </w:r>
            </w:hyperlink>
          </w:p>
        </w:tc>
      </w:tr>
      <w:tr w:rsidR="00192384" w:rsidRPr="002E51EC" w:rsidTr="001005B7">
        <w:trPr>
          <w:trHeight w:val="888"/>
        </w:trPr>
        <w:tc>
          <w:tcPr>
            <w:tcW w:w="2864" w:type="dxa"/>
            <w:vMerge w:val="restart"/>
          </w:tcPr>
          <w:p w:rsidR="00192384" w:rsidRPr="004A70DA" w:rsidRDefault="00192384"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Equality Act</w:t>
            </w:r>
          </w:p>
        </w:tc>
        <w:tc>
          <w:tcPr>
            <w:tcW w:w="1134" w:type="dxa"/>
          </w:tcPr>
          <w:p w:rsidR="00192384" w:rsidRPr="004A70DA" w:rsidRDefault="00192384" w:rsidP="001923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 online training</w:t>
            </w:r>
          </w:p>
        </w:tc>
        <w:tc>
          <w:tcPr>
            <w:tcW w:w="3686" w:type="dxa"/>
          </w:tcPr>
          <w:p w:rsidR="00192384" w:rsidRPr="004A70DA" w:rsidRDefault="00192384" w:rsidP="00192384">
            <w:pPr>
              <w:rPr>
                <w:rFonts w:cstheme="minorHAnsi"/>
                <w:color w:val="000000" w:themeColor="text1"/>
                <w:sz w:val="24"/>
                <w:szCs w:val="24"/>
              </w:rPr>
            </w:pPr>
            <w:r>
              <w:rPr>
                <w:rFonts w:cstheme="minorHAnsi"/>
                <w:color w:val="000000" w:themeColor="text1"/>
                <w:sz w:val="24"/>
                <w:szCs w:val="24"/>
              </w:rPr>
              <w:t>An online training course for the individual or front line staff in an organisation.</w:t>
            </w:r>
          </w:p>
        </w:tc>
        <w:tc>
          <w:tcPr>
            <w:tcW w:w="2664" w:type="dxa"/>
          </w:tcPr>
          <w:p w:rsidR="00192384" w:rsidRPr="004A70DA" w:rsidRDefault="00192384" w:rsidP="00192384">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3686" w:type="dxa"/>
          </w:tcPr>
          <w:p w:rsidR="00192384" w:rsidRPr="004A70DA" w:rsidRDefault="0010472C" w:rsidP="00192384">
            <w:pPr>
              <w:rPr>
                <w:sz w:val="24"/>
                <w:szCs w:val="24"/>
              </w:rPr>
            </w:pPr>
            <w:hyperlink r:id="rId42" w:history="1">
              <w:r w:rsidR="00192384" w:rsidRPr="000E55A0">
                <w:rPr>
                  <w:rStyle w:val="Hyperlink"/>
                  <w:sz w:val="24"/>
                  <w:szCs w:val="24"/>
                </w:rPr>
                <w:t>http://www.ihrec.ie/enabling-change/online-equality-training.html</w:t>
              </w:r>
            </w:hyperlink>
          </w:p>
        </w:tc>
      </w:tr>
      <w:tr w:rsidR="0089108E" w:rsidRPr="002E51EC" w:rsidTr="0089108E">
        <w:trPr>
          <w:trHeight w:val="1254"/>
        </w:trPr>
        <w:tc>
          <w:tcPr>
            <w:tcW w:w="2864" w:type="dxa"/>
            <w:vMerge/>
            <w:tcBorders>
              <w:bottom w:val="single" w:sz="4" w:space="0" w:color="auto"/>
            </w:tcBorders>
          </w:tcPr>
          <w:p w:rsidR="0089108E" w:rsidRDefault="0089108E" w:rsidP="0076717D">
            <w:pPr>
              <w:rPr>
                <w:rFonts w:cstheme="minorHAnsi"/>
                <w:color w:val="000000" w:themeColor="text1"/>
                <w:sz w:val="24"/>
                <w:szCs w:val="24"/>
                <w:shd w:val="clear" w:color="auto" w:fill="FFFFFF"/>
              </w:rPr>
            </w:pPr>
          </w:p>
        </w:tc>
        <w:tc>
          <w:tcPr>
            <w:tcW w:w="1134" w:type="dxa"/>
            <w:vMerge w:val="restart"/>
          </w:tcPr>
          <w:p w:rsidR="0089108E" w:rsidRDefault="0089108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Borders>
              <w:bottom w:val="single" w:sz="4" w:space="0" w:color="auto"/>
            </w:tcBorders>
          </w:tcPr>
          <w:p w:rsidR="0089108E" w:rsidRDefault="0089108E" w:rsidP="0089108E">
            <w:pPr>
              <w:rPr>
                <w:rFonts w:cstheme="minorHAnsi"/>
                <w:color w:val="000000" w:themeColor="text1"/>
                <w:sz w:val="24"/>
                <w:szCs w:val="24"/>
              </w:rPr>
            </w:pPr>
            <w:r>
              <w:rPr>
                <w:rFonts w:cstheme="minorHAnsi"/>
                <w:color w:val="000000" w:themeColor="text1"/>
                <w:sz w:val="24"/>
                <w:szCs w:val="24"/>
              </w:rPr>
              <w:t>A very comprehensive document in relation to labour, employment and equality law.</w:t>
            </w:r>
          </w:p>
        </w:tc>
        <w:tc>
          <w:tcPr>
            <w:tcW w:w="2664" w:type="dxa"/>
            <w:vMerge w:val="restart"/>
            <w:tcBorders>
              <w:bottom w:val="single" w:sz="4" w:space="0" w:color="auto"/>
            </w:tcBorders>
          </w:tcPr>
          <w:p w:rsidR="0089108E" w:rsidRDefault="0089108E" w:rsidP="00A135CE">
            <w:pPr>
              <w:rPr>
                <w:rFonts w:cstheme="minorHAnsi"/>
                <w:color w:val="000000" w:themeColor="text1"/>
                <w:sz w:val="24"/>
                <w:szCs w:val="24"/>
              </w:rPr>
            </w:pPr>
            <w:r>
              <w:rPr>
                <w:rFonts w:cstheme="minorHAnsi"/>
                <w:color w:val="000000" w:themeColor="text1"/>
                <w:sz w:val="24"/>
                <w:szCs w:val="24"/>
              </w:rPr>
              <w:t>Workplace Relations Commission</w:t>
            </w:r>
          </w:p>
        </w:tc>
        <w:tc>
          <w:tcPr>
            <w:tcW w:w="3686" w:type="dxa"/>
            <w:tcBorders>
              <w:bottom w:val="single" w:sz="4" w:space="0" w:color="auto"/>
            </w:tcBorders>
          </w:tcPr>
          <w:p w:rsidR="0089108E" w:rsidRDefault="0010472C" w:rsidP="00C35C4E">
            <w:hyperlink r:id="rId43" w:history="1">
              <w:r w:rsidR="0089108E" w:rsidRPr="000E55A0">
                <w:rPr>
                  <w:rStyle w:val="Hyperlink"/>
                  <w:sz w:val="24"/>
                  <w:szCs w:val="24"/>
                </w:rPr>
                <w:t>https://www.workplacerelations.ie/en/Publications_Forms/Guide-to-Employment-Equality-and-Labour-law-final-June-2016-.pdf</w:t>
              </w:r>
            </w:hyperlink>
          </w:p>
        </w:tc>
      </w:tr>
      <w:tr w:rsidR="0089108E" w:rsidRPr="002E51EC" w:rsidTr="001005B7">
        <w:trPr>
          <w:trHeight w:val="720"/>
        </w:trPr>
        <w:tc>
          <w:tcPr>
            <w:tcW w:w="2864" w:type="dxa"/>
            <w:vMerge/>
          </w:tcPr>
          <w:p w:rsidR="0089108E" w:rsidRDefault="0089108E" w:rsidP="0076717D">
            <w:pPr>
              <w:rPr>
                <w:rFonts w:cstheme="minorHAnsi"/>
                <w:color w:val="000000" w:themeColor="text1"/>
                <w:sz w:val="24"/>
                <w:szCs w:val="24"/>
                <w:shd w:val="clear" w:color="auto" w:fill="FFFFFF"/>
              </w:rPr>
            </w:pPr>
          </w:p>
        </w:tc>
        <w:tc>
          <w:tcPr>
            <w:tcW w:w="1134" w:type="dxa"/>
            <w:vMerge/>
          </w:tcPr>
          <w:p w:rsidR="0089108E" w:rsidRDefault="0089108E" w:rsidP="00A135CE">
            <w:pPr>
              <w:rPr>
                <w:rFonts w:eastAsia="Times New Roman" w:cstheme="minorHAnsi"/>
                <w:color w:val="000000" w:themeColor="text1"/>
                <w:kern w:val="36"/>
                <w:sz w:val="24"/>
                <w:szCs w:val="24"/>
                <w:lang w:eastAsia="en-IE"/>
              </w:rPr>
            </w:pPr>
          </w:p>
        </w:tc>
        <w:tc>
          <w:tcPr>
            <w:tcW w:w="3686" w:type="dxa"/>
          </w:tcPr>
          <w:p w:rsidR="0089108E" w:rsidRDefault="0089108E" w:rsidP="0089108E">
            <w:pPr>
              <w:rPr>
                <w:rFonts w:cstheme="minorHAnsi"/>
                <w:color w:val="000000" w:themeColor="text1"/>
                <w:sz w:val="24"/>
                <w:szCs w:val="24"/>
              </w:rPr>
            </w:pPr>
            <w:r>
              <w:rPr>
                <w:rFonts w:cstheme="minorHAnsi"/>
                <w:color w:val="000000" w:themeColor="text1"/>
                <w:sz w:val="24"/>
                <w:szCs w:val="24"/>
              </w:rPr>
              <w:t>There is an array of leaflets on all aspects of workplace legislation available here</w:t>
            </w:r>
          </w:p>
        </w:tc>
        <w:tc>
          <w:tcPr>
            <w:tcW w:w="2664" w:type="dxa"/>
            <w:vMerge/>
          </w:tcPr>
          <w:p w:rsidR="0089108E" w:rsidRDefault="0089108E" w:rsidP="00A135CE">
            <w:pPr>
              <w:rPr>
                <w:rFonts w:cstheme="minorHAnsi"/>
                <w:color w:val="000000" w:themeColor="text1"/>
                <w:sz w:val="24"/>
                <w:szCs w:val="24"/>
              </w:rPr>
            </w:pPr>
          </w:p>
        </w:tc>
        <w:tc>
          <w:tcPr>
            <w:tcW w:w="3686" w:type="dxa"/>
          </w:tcPr>
          <w:p w:rsidR="0089108E" w:rsidRDefault="0010472C" w:rsidP="00192384">
            <w:hyperlink r:id="rId44" w:anchor="Guides" w:history="1">
              <w:r w:rsidR="0089108E" w:rsidRPr="000E55A0">
                <w:rPr>
                  <w:rStyle w:val="Hyperlink"/>
                  <w:sz w:val="24"/>
                  <w:szCs w:val="24"/>
                </w:rPr>
                <w:t>https://www.workplacerelations.ie/en/Publications_Forms#Guides</w:t>
              </w:r>
            </w:hyperlink>
          </w:p>
        </w:tc>
      </w:tr>
      <w:tr w:rsidR="004A70DA" w:rsidRPr="002E51EC" w:rsidTr="001005B7">
        <w:tc>
          <w:tcPr>
            <w:tcW w:w="2864" w:type="dxa"/>
          </w:tcPr>
          <w:p w:rsidR="00CC43CC" w:rsidRPr="004A70DA" w:rsidRDefault="00CC43CC"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Employment Rights</w:t>
            </w:r>
          </w:p>
        </w:tc>
        <w:tc>
          <w:tcPr>
            <w:tcW w:w="1134" w:type="dxa"/>
          </w:tcPr>
          <w:p w:rsidR="00CC43CC" w:rsidRPr="004A70DA" w:rsidRDefault="00CC43CC"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CC43CC" w:rsidRPr="004A70DA" w:rsidRDefault="00CC43CC" w:rsidP="0076717D">
            <w:pPr>
              <w:rPr>
                <w:rFonts w:cstheme="minorHAnsi"/>
                <w:color w:val="000000" w:themeColor="text1"/>
                <w:sz w:val="24"/>
                <w:szCs w:val="24"/>
              </w:rPr>
            </w:pPr>
            <w:r>
              <w:rPr>
                <w:rFonts w:cstheme="minorHAnsi"/>
                <w:color w:val="000000" w:themeColor="text1"/>
                <w:sz w:val="24"/>
                <w:szCs w:val="24"/>
              </w:rPr>
              <w:t>A good document which outlines the obligations of an employer</w:t>
            </w:r>
          </w:p>
        </w:tc>
        <w:tc>
          <w:tcPr>
            <w:tcW w:w="2664" w:type="dxa"/>
          </w:tcPr>
          <w:p w:rsidR="00CC43CC" w:rsidRPr="004A70DA" w:rsidRDefault="00CC43CC" w:rsidP="0076717D">
            <w:pPr>
              <w:rPr>
                <w:rFonts w:cstheme="minorHAnsi"/>
                <w:color w:val="000000" w:themeColor="text1"/>
                <w:sz w:val="24"/>
                <w:szCs w:val="24"/>
              </w:rPr>
            </w:pPr>
            <w:r>
              <w:rPr>
                <w:rFonts w:cstheme="minorHAnsi"/>
                <w:color w:val="000000" w:themeColor="text1"/>
                <w:sz w:val="24"/>
                <w:szCs w:val="24"/>
              </w:rPr>
              <w:t>NERA</w:t>
            </w:r>
          </w:p>
        </w:tc>
        <w:tc>
          <w:tcPr>
            <w:tcW w:w="3686" w:type="dxa"/>
          </w:tcPr>
          <w:p w:rsidR="00CC43CC" w:rsidRPr="004A70DA" w:rsidRDefault="0010472C" w:rsidP="00C35C4E">
            <w:pPr>
              <w:rPr>
                <w:sz w:val="24"/>
                <w:szCs w:val="24"/>
              </w:rPr>
            </w:pPr>
            <w:hyperlink r:id="rId45" w:history="1">
              <w:r w:rsidR="00CC43CC" w:rsidRPr="000E55A0">
                <w:rPr>
                  <w:rStyle w:val="Hyperlink"/>
                  <w:sz w:val="24"/>
                  <w:szCs w:val="24"/>
                </w:rPr>
                <w:t>https://www.workplacerelations.ie/en/Publications_Forms/Guide_to_Employment_Rights_NERA_.pdf</w:t>
              </w:r>
            </w:hyperlink>
          </w:p>
        </w:tc>
      </w:tr>
      <w:tr w:rsidR="004A70DA" w:rsidRPr="002E51EC" w:rsidTr="001005B7">
        <w:tc>
          <w:tcPr>
            <w:tcW w:w="2864" w:type="dxa"/>
          </w:tcPr>
          <w:p w:rsidR="004A70DA" w:rsidRPr="004A70DA" w:rsidRDefault="00E311C5" w:rsidP="0089108E">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Code of practice for employment status</w:t>
            </w:r>
          </w:p>
        </w:tc>
        <w:tc>
          <w:tcPr>
            <w:tcW w:w="1134" w:type="dxa"/>
          </w:tcPr>
          <w:p w:rsidR="00E311C5" w:rsidRPr="004A70DA" w:rsidRDefault="00E311C5"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4A70DA" w:rsidRPr="004A70DA" w:rsidRDefault="00E311C5" w:rsidP="0076717D">
            <w:pPr>
              <w:rPr>
                <w:rFonts w:cstheme="minorHAnsi"/>
                <w:color w:val="000000" w:themeColor="text1"/>
                <w:sz w:val="24"/>
                <w:szCs w:val="24"/>
              </w:rPr>
            </w:pPr>
            <w:r>
              <w:rPr>
                <w:rFonts w:cstheme="minorHAnsi"/>
                <w:color w:val="000000" w:themeColor="text1"/>
                <w:sz w:val="24"/>
                <w:szCs w:val="24"/>
              </w:rPr>
              <w:t>Easy to read and clear guidelines to determine status</w:t>
            </w:r>
          </w:p>
        </w:tc>
        <w:tc>
          <w:tcPr>
            <w:tcW w:w="2664" w:type="dxa"/>
          </w:tcPr>
          <w:p w:rsidR="004A70DA" w:rsidRPr="004A70DA" w:rsidRDefault="00E311C5" w:rsidP="0076717D">
            <w:pPr>
              <w:rPr>
                <w:rFonts w:cstheme="minorHAnsi"/>
                <w:color w:val="000000" w:themeColor="text1"/>
                <w:sz w:val="24"/>
                <w:szCs w:val="24"/>
              </w:rPr>
            </w:pPr>
            <w:r>
              <w:rPr>
                <w:rFonts w:cstheme="minorHAnsi"/>
                <w:color w:val="000000" w:themeColor="text1"/>
                <w:sz w:val="24"/>
                <w:szCs w:val="24"/>
              </w:rPr>
              <w:t>Welfare.ie</w:t>
            </w:r>
          </w:p>
        </w:tc>
        <w:tc>
          <w:tcPr>
            <w:tcW w:w="3686" w:type="dxa"/>
          </w:tcPr>
          <w:p w:rsidR="00E311C5" w:rsidRPr="004A70DA" w:rsidRDefault="0010472C" w:rsidP="00192384">
            <w:pPr>
              <w:rPr>
                <w:sz w:val="24"/>
                <w:szCs w:val="24"/>
              </w:rPr>
            </w:pPr>
            <w:hyperlink r:id="rId46" w:history="1">
              <w:r w:rsidR="00E311C5" w:rsidRPr="000E55A0">
                <w:rPr>
                  <w:rStyle w:val="Hyperlink"/>
                  <w:sz w:val="24"/>
                  <w:szCs w:val="24"/>
                </w:rPr>
                <w:t>http://www.welfare.ie/en/downloads/codeofpract.pdf</w:t>
              </w:r>
            </w:hyperlink>
          </w:p>
        </w:tc>
      </w:tr>
      <w:tr w:rsidR="004A70DA" w:rsidRPr="002E51EC" w:rsidTr="001005B7">
        <w:trPr>
          <w:trHeight w:val="70"/>
        </w:trPr>
        <w:tc>
          <w:tcPr>
            <w:tcW w:w="2864" w:type="dxa"/>
          </w:tcPr>
          <w:p w:rsidR="004A70DA" w:rsidRPr="004A70DA" w:rsidRDefault="00852763"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Stock Exchange</w:t>
            </w:r>
          </w:p>
        </w:tc>
        <w:tc>
          <w:tcPr>
            <w:tcW w:w="1134" w:type="dxa"/>
          </w:tcPr>
          <w:p w:rsidR="004A70DA" w:rsidRPr="004A70DA" w:rsidRDefault="00852763"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A70DA" w:rsidRPr="004A70DA" w:rsidRDefault="00852763" w:rsidP="0076717D">
            <w:pPr>
              <w:rPr>
                <w:rFonts w:cstheme="minorHAnsi"/>
                <w:color w:val="000000" w:themeColor="text1"/>
                <w:sz w:val="24"/>
                <w:szCs w:val="24"/>
              </w:rPr>
            </w:pPr>
            <w:r>
              <w:rPr>
                <w:rFonts w:cstheme="minorHAnsi"/>
                <w:color w:val="000000" w:themeColor="text1"/>
                <w:sz w:val="24"/>
                <w:szCs w:val="24"/>
              </w:rPr>
              <w:t>This describes the regulatory responsibilities of the Irish Stock Exchange</w:t>
            </w:r>
          </w:p>
        </w:tc>
        <w:tc>
          <w:tcPr>
            <w:tcW w:w="2664" w:type="dxa"/>
          </w:tcPr>
          <w:p w:rsidR="004A70DA" w:rsidRPr="004A70DA" w:rsidRDefault="00E311C5" w:rsidP="0076717D">
            <w:pPr>
              <w:rPr>
                <w:rFonts w:cstheme="minorHAnsi"/>
                <w:color w:val="000000" w:themeColor="text1"/>
                <w:sz w:val="24"/>
                <w:szCs w:val="24"/>
              </w:rPr>
            </w:pPr>
            <w:r>
              <w:rPr>
                <w:rFonts w:cstheme="minorHAnsi"/>
                <w:color w:val="000000" w:themeColor="text1"/>
                <w:sz w:val="24"/>
                <w:szCs w:val="24"/>
              </w:rPr>
              <w:t>Irish Stock Exchange</w:t>
            </w:r>
          </w:p>
        </w:tc>
        <w:tc>
          <w:tcPr>
            <w:tcW w:w="3686" w:type="dxa"/>
          </w:tcPr>
          <w:p w:rsidR="00961205" w:rsidRPr="004A70DA" w:rsidRDefault="0010472C" w:rsidP="00192384">
            <w:pPr>
              <w:rPr>
                <w:sz w:val="24"/>
                <w:szCs w:val="24"/>
              </w:rPr>
            </w:pPr>
            <w:hyperlink r:id="rId47" w:history="1">
              <w:r w:rsidR="00961205" w:rsidRPr="000E55A0">
                <w:rPr>
                  <w:rStyle w:val="Hyperlink"/>
                  <w:sz w:val="24"/>
                  <w:szCs w:val="24"/>
                </w:rPr>
                <w:t>http://www.ise.ie/About-Us/Regulatory-Responsibilities/</w:t>
              </w:r>
            </w:hyperlink>
          </w:p>
        </w:tc>
      </w:tr>
      <w:tr w:rsidR="004A70DA" w:rsidRPr="002E51EC" w:rsidTr="001005B7">
        <w:tc>
          <w:tcPr>
            <w:tcW w:w="2864" w:type="dxa"/>
          </w:tcPr>
          <w:p w:rsidR="004A70DA" w:rsidRPr="004A70DA" w:rsidRDefault="00961205"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Competition Law and Authority</w:t>
            </w:r>
          </w:p>
        </w:tc>
        <w:tc>
          <w:tcPr>
            <w:tcW w:w="1134" w:type="dxa"/>
          </w:tcPr>
          <w:p w:rsidR="004A70DA" w:rsidRPr="004A70DA" w:rsidRDefault="00961205"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A70DA" w:rsidRPr="004A70DA" w:rsidRDefault="00852763" w:rsidP="00852763">
            <w:pPr>
              <w:rPr>
                <w:rFonts w:cstheme="minorHAnsi"/>
                <w:color w:val="000000" w:themeColor="text1"/>
                <w:sz w:val="24"/>
                <w:szCs w:val="24"/>
              </w:rPr>
            </w:pPr>
            <w:r>
              <w:rPr>
                <w:rFonts w:cstheme="minorHAnsi"/>
                <w:color w:val="000000" w:themeColor="text1"/>
                <w:sz w:val="24"/>
                <w:szCs w:val="24"/>
              </w:rPr>
              <w:t xml:space="preserve">This section of the website describes clearly what is required of a business in terms of the </w:t>
            </w:r>
            <w:r w:rsidR="00961205">
              <w:rPr>
                <w:rFonts w:cstheme="minorHAnsi"/>
                <w:color w:val="000000" w:themeColor="text1"/>
                <w:sz w:val="24"/>
                <w:szCs w:val="24"/>
              </w:rPr>
              <w:t>Competition Law</w:t>
            </w:r>
          </w:p>
        </w:tc>
        <w:tc>
          <w:tcPr>
            <w:tcW w:w="2664" w:type="dxa"/>
          </w:tcPr>
          <w:p w:rsidR="004A70DA" w:rsidRPr="004A70DA" w:rsidRDefault="00852763" w:rsidP="0076717D">
            <w:pPr>
              <w:rPr>
                <w:rFonts w:cstheme="minorHAnsi"/>
                <w:color w:val="000000" w:themeColor="text1"/>
                <w:sz w:val="24"/>
                <w:szCs w:val="24"/>
              </w:rPr>
            </w:pPr>
            <w:r>
              <w:rPr>
                <w:rFonts w:cstheme="minorHAnsi"/>
                <w:color w:val="000000" w:themeColor="text1"/>
                <w:sz w:val="24"/>
                <w:szCs w:val="24"/>
              </w:rPr>
              <w:t>Competition and Consumer Protection Commission</w:t>
            </w:r>
          </w:p>
        </w:tc>
        <w:tc>
          <w:tcPr>
            <w:tcW w:w="3686" w:type="dxa"/>
          </w:tcPr>
          <w:p w:rsidR="004048BA" w:rsidRDefault="0010472C" w:rsidP="00192384">
            <w:pPr>
              <w:rPr>
                <w:rStyle w:val="Hyperlink"/>
                <w:sz w:val="24"/>
                <w:szCs w:val="24"/>
              </w:rPr>
            </w:pPr>
            <w:hyperlink r:id="rId48" w:history="1">
              <w:r w:rsidR="0074596B" w:rsidRPr="00CA46EF">
                <w:rPr>
                  <w:rStyle w:val="Hyperlink"/>
                  <w:sz w:val="24"/>
                  <w:szCs w:val="24"/>
                </w:rPr>
                <w:t>http://ccpc.ie/compliance-business</w:t>
              </w:r>
            </w:hyperlink>
          </w:p>
          <w:p w:rsidR="00961205" w:rsidRDefault="00961205" w:rsidP="00192384">
            <w:pPr>
              <w:rPr>
                <w:rStyle w:val="Hyperlink"/>
                <w:sz w:val="24"/>
                <w:szCs w:val="24"/>
              </w:rPr>
            </w:pPr>
          </w:p>
          <w:p w:rsidR="0010472C" w:rsidRPr="0010472C" w:rsidRDefault="0010472C" w:rsidP="00192384">
            <w:pPr>
              <w:rPr>
                <w:rStyle w:val="Hyperlink"/>
                <w:color w:val="auto"/>
                <w:sz w:val="24"/>
                <w:szCs w:val="24"/>
                <w:u w:val="none"/>
              </w:rPr>
            </w:pPr>
            <w:r w:rsidRPr="0010472C">
              <w:rPr>
                <w:rStyle w:val="Hyperlink"/>
                <w:color w:val="auto"/>
                <w:sz w:val="24"/>
                <w:szCs w:val="24"/>
                <w:u w:val="none"/>
              </w:rPr>
              <w:t xml:space="preserve">Please note some </w:t>
            </w:r>
            <w:r>
              <w:rPr>
                <w:rStyle w:val="Hyperlink"/>
                <w:color w:val="auto"/>
                <w:sz w:val="24"/>
                <w:szCs w:val="24"/>
                <w:u w:val="none"/>
              </w:rPr>
              <w:t xml:space="preserve">search engines </w:t>
            </w:r>
            <w:r w:rsidRPr="0010472C">
              <w:rPr>
                <w:rStyle w:val="Hyperlink"/>
                <w:color w:val="auto"/>
                <w:sz w:val="24"/>
                <w:szCs w:val="24"/>
                <w:u w:val="none"/>
              </w:rPr>
              <w:t>and your firewall provider may restrict access to this website</w:t>
            </w:r>
          </w:p>
          <w:p w:rsidR="0089108E" w:rsidRPr="0089108E" w:rsidRDefault="0089108E" w:rsidP="00192384">
            <w:pPr>
              <w:rPr>
                <w:color w:val="FF0000"/>
                <w:sz w:val="24"/>
                <w:szCs w:val="24"/>
              </w:rPr>
            </w:pPr>
          </w:p>
        </w:tc>
      </w:tr>
      <w:tr w:rsidR="00A135CE" w:rsidRPr="002E51EC" w:rsidTr="001005B7">
        <w:trPr>
          <w:trHeight w:val="1305"/>
        </w:trPr>
        <w:tc>
          <w:tcPr>
            <w:tcW w:w="2864" w:type="dxa"/>
            <w:vMerge w:val="restart"/>
          </w:tcPr>
          <w:p w:rsidR="00A135CE" w:rsidRPr="004A70DA" w:rsidRDefault="00A135CE" w:rsidP="0096120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Irish Auditing and Accounting Supervisory Association</w:t>
            </w:r>
          </w:p>
        </w:tc>
        <w:tc>
          <w:tcPr>
            <w:tcW w:w="1134" w:type="dxa"/>
          </w:tcPr>
          <w:p w:rsidR="00A135CE" w:rsidRPr="004A70DA" w:rsidRDefault="00A135CE" w:rsidP="001923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Pr="004A70DA" w:rsidRDefault="00A135CE" w:rsidP="0076717D">
            <w:pPr>
              <w:rPr>
                <w:rFonts w:cstheme="minorHAnsi"/>
                <w:color w:val="000000" w:themeColor="text1"/>
                <w:sz w:val="24"/>
                <w:szCs w:val="24"/>
              </w:rPr>
            </w:pPr>
            <w:r>
              <w:rPr>
                <w:rFonts w:cstheme="minorHAnsi"/>
                <w:color w:val="000000" w:themeColor="text1"/>
                <w:sz w:val="24"/>
                <w:szCs w:val="24"/>
              </w:rPr>
              <w:t>This is a presentation made by the IAAS to students in Carlow IT.  A useful tool to ex</w:t>
            </w:r>
            <w:r w:rsidR="00192384">
              <w:rPr>
                <w:rFonts w:cstheme="minorHAnsi"/>
                <w:color w:val="000000" w:themeColor="text1"/>
                <w:sz w:val="24"/>
                <w:szCs w:val="24"/>
              </w:rPr>
              <w:t>plain the function of this body</w:t>
            </w:r>
          </w:p>
        </w:tc>
        <w:tc>
          <w:tcPr>
            <w:tcW w:w="2664" w:type="dxa"/>
          </w:tcPr>
          <w:p w:rsidR="00A135CE" w:rsidRDefault="00A135CE" w:rsidP="0076717D">
            <w:pPr>
              <w:rPr>
                <w:rFonts w:cstheme="minorHAnsi"/>
                <w:color w:val="000000" w:themeColor="text1"/>
                <w:sz w:val="24"/>
                <w:szCs w:val="24"/>
              </w:rPr>
            </w:pPr>
            <w:r>
              <w:rPr>
                <w:rFonts w:cstheme="minorHAnsi"/>
                <w:color w:val="000000" w:themeColor="text1"/>
                <w:sz w:val="24"/>
                <w:szCs w:val="24"/>
              </w:rPr>
              <w:t>IAASA</w:t>
            </w:r>
          </w:p>
          <w:p w:rsidR="0089108E" w:rsidRPr="004A70DA" w:rsidRDefault="0089108E" w:rsidP="0076717D">
            <w:pPr>
              <w:rPr>
                <w:rFonts w:cstheme="minorHAnsi"/>
                <w:color w:val="000000" w:themeColor="text1"/>
                <w:sz w:val="24"/>
                <w:szCs w:val="24"/>
              </w:rPr>
            </w:pPr>
            <w:r w:rsidRPr="0089108E">
              <w:rPr>
                <w:rFonts w:cstheme="minorHAnsi"/>
                <w:color w:val="000000" w:themeColor="text1"/>
                <w:sz w:val="24"/>
                <w:szCs w:val="24"/>
              </w:rPr>
              <w:t>Helen Hall</w:t>
            </w:r>
          </w:p>
        </w:tc>
        <w:tc>
          <w:tcPr>
            <w:tcW w:w="3686" w:type="dxa"/>
          </w:tcPr>
          <w:p w:rsidR="00A135CE" w:rsidRPr="00192384" w:rsidRDefault="0010472C" w:rsidP="0076717D">
            <w:pPr>
              <w:rPr>
                <w:color w:val="0000FF" w:themeColor="hyperlink"/>
                <w:sz w:val="24"/>
                <w:szCs w:val="24"/>
                <w:u w:val="single"/>
              </w:rPr>
            </w:pPr>
            <w:hyperlink r:id="rId49" w:history="1">
              <w:r w:rsidR="00A135CE" w:rsidRPr="000E55A0">
                <w:rPr>
                  <w:rStyle w:val="Hyperlink"/>
                  <w:sz w:val="24"/>
                  <w:szCs w:val="24"/>
                </w:rPr>
                <w:t>https://www.iaasa.ie/getmedia/abe3775c-dbf4-4fb7-806a-09a3d2b8c372/CarlowIT2014.pdf?ext=.pdf</w:t>
              </w:r>
            </w:hyperlink>
          </w:p>
        </w:tc>
      </w:tr>
      <w:tr w:rsidR="00A135CE" w:rsidRPr="002E51EC" w:rsidTr="001005B7">
        <w:trPr>
          <w:trHeight w:val="783"/>
        </w:trPr>
        <w:tc>
          <w:tcPr>
            <w:tcW w:w="2864" w:type="dxa"/>
            <w:vMerge/>
          </w:tcPr>
          <w:p w:rsidR="00A135CE" w:rsidRDefault="00A135CE" w:rsidP="0076717D">
            <w:pPr>
              <w:rPr>
                <w:rFonts w:cstheme="minorHAnsi"/>
                <w:color w:val="000000" w:themeColor="text1"/>
                <w:sz w:val="24"/>
                <w:szCs w:val="24"/>
                <w:shd w:val="clear" w:color="auto" w:fill="FFFFFF"/>
              </w:rPr>
            </w:pPr>
          </w:p>
        </w:tc>
        <w:tc>
          <w:tcPr>
            <w:tcW w:w="1134" w:type="dxa"/>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A135CE" w:rsidRDefault="00A135CE" w:rsidP="00A135CE">
            <w:pPr>
              <w:rPr>
                <w:rFonts w:cstheme="minorHAnsi"/>
                <w:color w:val="000000" w:themeColor="text1"/>
                <w:sz w:val="24"/>
                <w:szCs w:val="24"/>
              </w:rPr>
            </w:pPr>
            <w:r>
              <w:rPr>
                <w:rFonts w:cstheme="minorHAnsi"/>
                <w:color w:val="000000" w:themeColor="text1"/>
                <w:sz w:val="24"/>
                <w:szCs w:val="24"/>
              </w:rPr>
              <w:t>This website sets out roles, functions and so on.</w:t>
            </w:r>
          </w:p>
        </w:tc>
        <w:tc>
          <w:tcPr>
            <w:tcW w:w="2664" w:type="dxa"/>
          </w:tcPr>
          <w:p w:rsidR="00A135CE" w:rsidRDefault="0089108E" w:rsidP="0076717D">
            <w:pPr>
              <w:rPr>
                <w:rFonts w:cstheme="minorHAnsi"/>
                <w:color w:val="000000" w:themeColor="text1"/>
                <w:sz w:val="24"/>
                <w:szCs w:val="24"/>
              </w:rPr>
            </w:pPr>
            <w:r w:rsidRPr="0089108E">
              <w:rPr>
                <w:rFonts w:cstheme="minorHAnsi"/>
                <w:color w:val="000000" w:themeColor="text1"/>
                <w:sz w:val="24"/>
                <w:szCs w:val="24"/>
              </w:rPr>
              <w:t>IAASA</w:t>
            </w:r>
          </w:p>
        </w:tc>
        <w:tc>
          <w:tcPr>
            <w:tcW w:w="3686" w:type="dxa"/>
          </w:tcPr>
          <w:p w:rsidR="00A135CE" w:rsidRDefault="0010472C" w:rsidP="00192384">
            <w:hyperlink r:id="rId50" w:history="1">
              <w:r w:rsidR="00A135CE" w:rsidRPr="000E55A0">
                <w:rPr>
                  <w:rStyle w:val="Hyperlink"/>
                  <w:sz w:val="24"/>
                  <w:szCs w:val="24"/>
                </w:rPr>
                <w:t>https://www.iaasa.ie/</w:t>
              </w:r>
            </w:hyperlink>
          </w:p>
        </w:tc>
      </w:tr>
      <w:tr w:rsidR="0089108E" w:rsidRPr="002E51EC" w:rsidTr="001005B7">
        <w:trPr>
          <w:trHeight w:val="1132"/>
        </w:trPr>
        <w:tc>
          <w:tcPr>
            <w:tcW w:w="2864" w:type="dxa"/>
            <w:vMerge w:val="restart"/>
          </w:tcPr>
          <w:p w:rsidR="0089108E" w:rsidRPr="004A70DA" w:rsidRDefault="0089108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Facilities Management</w:t>
            </w:r>
          </w:p>
        </w:tc>
        <w:tc>
          <w:tcPr>
            <w:tcW w:w="1134" w:type="dxa"/>
          </w:tcPr>
          <w:p w:rsidR="0089108E" w:rsidRPr="004A70DA" w:rsidRDefault="0089108E" w:rsidP="001923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89108E" w:rsidRPr="004A70DA" w:rsidRDefault="0089108E" w:rsidP="00192384">
            <w:pPr>
              <w:rPr>
                <w:rFonts w:cstheme="minorHAnsi"/>
                <w:color w:val="000000" w:themeColor="text1"/>
                <w:sz w:val="24"/>
                <w:szCs w:val="24"/>
              </w:rPr>
            </w:pPr>
            <w:r>
              <w:rPr>
                <w:rFonts w:cstheme="minorHAnsi"/>
                <w:color w:val="000000" w:themeColor="text1"/>
                <w:sz w:val="24"/>
                <w:szCs w:val="24"/>
              </w:rPr>
              <w:t>A simple explanation of  facilities management</w:t>
            </w:r>
          </w:p>
        </w:tc>
        <w:tc>
          <w:tcPr>
            <w:tcW w:w="2664" w:type="dxa"/>
          </w:tcPr>
          <w:p w:rsidR="0089108E" w:rsidRPr="004A70DA" w:rsidRDefault="0089108E" w:rsidP="00192384">
            <w:pPr>
              <w:rPr>
                <w:rFonts w:cstheme="minorHAnsi"/>
                <w:color w:val="000000" w:themeColor="text1"/>
                <w:sz w:val="24"/>
                <w:szCs w:val="24"/>
              </w:rPr>
            </w:pPr>
            <w:r>
              <w:rPr>
                <w:rFonts w:cstheme="minorHAnsi"/>
                <w:color w:val="000000" w:themeColor="text1"/>
                <w:sz w:val="24"/>
                <w:szCs w:val="24"/>
              </w:rPr>
              <w:t>International Facilities Management Association</w:t>
            </w:r>
          </w:p>
        </w:tc>
        <w:tc>
          <w:tcPr>
            <w:tcW w:w="3686" w:type="dxa"/>
          </w:tcPr>
          <w:p w:rsidR="0089108E" w:rsidRPr="004A70DA" w:rsidRDefault="0010472C" w:rsidP="00192384">
            <w:pPr>
              <w:rPr>
                <w:sz w:val="24"/>
                <w:szCs w:val="24"/>
              </w:rPr>
            </w:pPr>
            <w:hyperlink r:id="rId51" w:history="1">
              <w:r w:rsidR="0089108E" w:rsidRPr="000E55A0">
                <w:rPr>
                  <w:rStyle w:val="Hyperlink"/>
                  <w:sz w:val="24"/>
                  <w:szCs w:val="24"/>
                </w:rPr>
                <w:t>https://www.ifma.org/about/what-is-facility-management</w:t>
              </w:r>
            </w:hyperlink>
          </w:p>
        </w:tc>
      </w:tr>
      <w:tr w:rsidR="0010472C" w:rsidRPr="002E51EC" w:rsidTr="0089108E">
        <w:trPr>
          <w:trHeight w:val="881"/>
        </w:trPr>
        <w:tc>
          <w:tcPr>
            <w:tcW w:w="2864" w:type="dxa"/>
            <w:vMerge/>
          </w:tcPr>
          <w:p w:rsidR="0010472C" w:rsidRDefault="0010472C" w:rsidP="0076717D">
            <w:pPr>
              <w:rPr>
                <w:rFonts w:cstheme="minorHAnsi"/>
                <w:color w:val="000000" w:themeColor="text1"/>
                <w:sz w:val="24"/>
                <w:szCs w:val="24"/>
                <w:shd w:val="clear" w:color="auto" w:fill="FFFFFF"/>
              </w:rPr>
            </w:pPr>
          </w:p>
        </w:tc>
        <w:tc>
          <w:tcPr>
            <w:tcW w:w="1134" w:type="dxa"/>
          </w:tcPr>
          <w:p w:rsidR="0010472C" w:rsidRDefault="0010472C"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vMerge w:val="restart"/>
          </w:tcPr>
          <w:p w:rsidR="0010472C" w:rsidRDefault="0010472C" w:rsidP="00A135CE">
            <w:pPr>
              <w:rPr>
                <w:rFonts w:cstheme="minorHAnsi"/>
                <w:color w:val="000000" w:themeColor="text1"/>
                <w:sz w:val="24"/>
                <w:szCs w:val="24"/>
              </w:rPr>
            </w:pPr>
            <w:r>
              <w:rPr>
                <w:rFonts w:cstheme="minorHAnsi"/>
                <w:color w:val="000000" w:themeColor="text1"/>
                <w:sz w:val="24"/>
                <w:szCs w:val="24"/>
              </w:rPr>
              <w:t>A description of the job of a Facilities manager/supervisor, skills required -  very comprehensive</w:t>
            </w:r>
          </w:p>
          <w:p w:rsidR="0010472C" w:rsidRDefault="0010472C" w:rsidP="0089108E">
            <w:pPr>
              <w:rPr>
                <w:rFonts w:cstheme="minorHAnsi"/>
                <w:color w:val="000000" w:themeColor="text1"/>
                <w:sz w:val="24"/>
                <w:szCs w:val="24"/>
              </w:rPr>
            </w:pPr>
            <w:r>
              <w:rPr>
                <w:rFonts w:cstheme="minorHAnsi"/>
                <w:color w:val="000000" w:themeColor="text1"/>
                <w:sz w:val="24"/>
                <w:szCs w:val="24"/>
              </w:rPr>
              <w:t>Review Irish job sites as the role in Ireland seems to differ somewhat from US and UK</w:t>
            </w:r>
          </w:p>
        </w:tc>
        <w:tc>
          <w:tcPr>
            <w:tcW w:w="2664" w:type="dxa"/>
            <w:vMerge w:val="restart"/>
          </w:tcPr>
          <w:p w:rsidR="0010472C" w:rsidRDefault="0010472C" w:rsidP="00A135CE">
            <w:pPr>
              <w:rPr>
                <w:rFonts w:cstheme="minorHAnsi"/>
                <w:color w:val="000000" w:themeColor="text1"/>
                <w:sz w:val="24"/>
                <w:szCs w:val="24"/>
              </w:rPr>
            </w:pPr>
            <w:r>
              <w:rPr>
                <w:rFonts w:cstheme="minorHAnsi"/>
                <w:color w:val="000000" w:themeColor="text1"/>
                <w:sz w:val="24"/>
                <w:szCs w:val="24"/>
              </w:rPr>
              <w:t>Prospects.ac.uk</w:t>
            </w:r>
          </w:p>
        </w:tc>
        <w:tc>
          <w:tcPr>
            <w:tcW w:w="3686" w:type="dxa"/>
            <w:vMerge w:val="restart"/>
          </w:tcPr>
          <w:p w:rsidR="0010472C" w:rsidRDefault="0010472C" w:rsidP="00192384">
            <w:hyperlink r:id="rId52" w:history="1">
              <w:r w:rsidRPr="000E55A0">
                <w:rPr>
                  <w:rStyle w:val="Hyperlink"/>
                  <w:sz w:val="24"/>
                  <w:szCs w:val="24"/>
                </w:rPr>
                <w:t>https://www.prospects.ac.uk/job-profiles/facilities-manager</w:t>
              </w:r>
            </w:hyperlink>
          </w:p>
        </w:tc>
      </w:tr>
      <w:tr w:rsidR="0010472C" w:rsidRPr="002E51EC" w:rsidTr="001005B7">
        <w:trPr>
          <w:trHeight w:val="1155"/>
        </w:trPr>
        <w:tc>
          <w:tcPr>
            <w:tcW w:w="2864" w:type="dxa"/>
            <w:vMerge/>
          </w:tcPr>
          <w:p w:rsidR="0010472C" w:rsidRDefault="0010472C" w:rsidP="0076717D">
            <w:pPr>
              <w:rPr>
                <w:rFonts w:cstheme="minorHAnsi"/>
                <w:color w:val="000000" w:themeColor="text1"/>
                <w:sz w:val="24"/>
                <w:szCs w:val="24"/>
                <w:shd w:val="clear" w:color="auto" w:fill="FFFFFF"/>
              </w:rPr>
            </w:pPr>
          </w:p>
        </w:tc>
        <w:tc>
          <w:tcPr>
            <w:tcW w:w="1134" w:type="dxa"/>
          </w:tcPr>
          <w:p w:rsidR="0010472C" w:rsidRDefault="0010472C" w:rsidP="00A135CE">
            <w:pPr>
              <w:rPr>
                <w:rFonts w:eastAsia="Times New Roman" w:cstheme="minorHAnsi"/>
                <w:color w:val="000000" w:themeColor="text1"/>
                <w:kern w:val="36"/>
                <w:sz w:val="24"/>
                <w:szCs w:val="24"/>
                <w:lang w:eastAsia="en-IE"/>
              </w:rPr>
            </w:pPr>
          </w:p>
        </w:tc>
        <w:tc>
          <w:tcPr>
            <w:tcW w:w="3686" w:type="dxa"/>
            <w:vMerge/>
          </w:tcPr>
          <w:p w:rsidR="0010472C" w:rsidRDefault="0010472C" w:rsidP="0089108E">
            <w:pPr>
              <w:rPr>
                <w:rFonts w:cstheme="minorHAnsi"/>
                <w:color w:val="000000" w:themeColor="text1"/>
                <w:sz w:val="24"/>
                <w:szCs w:val="24"/>
              </w:rPr>
            </w:pPr>
          </w:p>
        </w:tc>
        <w:tc>
          <w:tcPr>
            <w:tcW w:w="2664" w:type="dxa"/>
            <w:vMerge/>
          </w:tcPr>
          <w:p w:rsidR="0010472C" w:rsidRDefault="0010472C" w:rsidP="00A135CE">
            <w:pPr>
              <w:rPr>
                <w:rFonts w:cstheme="minorHAnsi"/>
                <w:color w:val="000000" w:themeColor="text1"/>
                <w:sz w:val="24"/>
                <w:szCs w:val="24"/>
              </w:rPr>
            </w:pPr>
          </w:p>
        </w:tc>
        <w:tc>
          <w:tcPr>
            <w:tcW w:w="3686" w:type="dxa"/>
            <w:vMerge/>
          </w:tcPr>
          <w:p w:rsidR="0010472C" w:rsidRDefault="0010472C" w:rsidP="00192384"/>
        </w:tc>
      </w:tr>
      <w:tr w:rsidR="00A135CE" w:rsidRPr="002E51EC" w:rsidTr="001005B7">
        <w:trPr>
          <w:trHeight w:val="795"/>
        </w:trPr>
        <w:tc>
          <w:tcPr>
            <w:tcW w:w="2864" w:type="dxa"/>
            <w:vMerge w:val="restart"/>
          </w:tcPr>
          <w:p w:rsidR="00A135CE" w:rsidRPr="004A70DA" w:rsidRDefault="00A135C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Freedom of Information</w:t>
            </w:r>
          </w:p>
        </w:tc>
        <w:tc>
          <w:tcPr>
            <w:tcW w:w="1134" w:type="dxa"/>
          </w:tcPr>
          <w:p w:rsidR="00A135CE" w:rsidRPr="004A70DA" w:rsidRDefault="00A135CE" w:rsidP="001923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A135CE" w:rsidRPr="004A70DA" w:rsidRDefault="00A135CE" w:rsidP="00192384">
            <w:pPr>
              <w:rPr>
                <w:rFonts w:cstheme="minorHAnsi"/>
                <w:color w:val="000000" w:themeColor="text1"/>
                <w:sz w:val="24"/>
                <w:szCs w:val="24"/>
              </w:rPr>
            </w:pPr>
            <w:r>
              <w:rPr>
                <w:rFonts w:cstheme="minorHAnsi"/>
                <w:color w:val="000000" w:themeColor="text1"/>
                <w:sz w:val="24"/>
                <w:szCs w:val="24"/>
              </w:rPr>
              <w:t>Basic information on how to and what it means</w:t>
            </w:r>
          </w:p>
        </w:tc>
        <w:tc>
          <w:tcPr>
            <w:tcW w:w="2664" w:type="dxa"/>
          </w:tcPr>
          <w:p w:rsidR="00A135CE" w:rsidRPr="004A70DA" w:rsidRDefault="00A135CE" w:rsidP="00192384">
            <w:pPr>
              <w:rPr>
                <w:rFonts w:cstheme="minorHAnsi"/>
                <w:color w:val="000000" w:themeColor="text1"/>
                <w:sz w:val="24"/>
                <w:szCs w:val="24"/>
              </w:rPr>
            </w:pPr>
            <w:r>
              <w:rPr>
                <w:rFonts w:cstheme="minorHAnsi"/>
                <w:color w:val="000000" w:themeColor="text1"/>
                <w:sz w:val="24"/>
                <w:szCs w:val="24"/>
              </w:rPr>
              <w:t>Citizens Information</w:t>
            </w:r>
          </w:p>
        </w:tc>
        <w:tc>
          <w:tcPr>
            <w:tcW w:w="3686" w:type="dxa"/>
          </w:tcPr>
          <w:p w:rsidR="00A135CE" w:rsidRPr="004A70DA" w:rsidRDefault="0010472C" w:rsidP="00192384">
            <w:pPr>
              <w:rPr>
                <w:sz w:val="24"/>
                <w:szCs w:val="24"/>
              </w:rPr>
            </w:pPr>
            <w:hyperlink r:id="rId53" w:history="1">
              <w:r w:rsidR="00A135CE" w:rsidRPr="000E55A0">
                <w:rPr>
                  <w:rStyle w:val="Hyperlink"/>
                  <w:sz w:val="24"/>
                  <w:szCs w:val="24"/>
                </w:rPr>
                <w:t>http://www.citizensinformation.ie/en/government_in_ireland/national_government/standards_and_accountability/freedom_of_information.html</w:t>
              </w:r>
            </w:hyperlink>
          </w:p>
        </w:tc>
      </w:tr>
      <w:tr w:rsidR="00A135CE" w:rsidRPr="002E51EC" w:rsidTr="001005B7">
        <w:trPr>
          <w:trHeight w:val="1545"/>
        </w:trPr>
        <w:tc>
          <w:tcPr>
            <w:tcW w:w="2864" w:type="dxa"/>
            <w:vMerge/>
          </w:tcPr>
          <w:p w:rsidR="00A135CE" w:rsidRDefault="00A135CE" w:rsidP="0076717D">
            <w:pPr>
              <w:rPr>
                <w:rFonts w:cstheme="minorHAnsi"/>
                <w:color w:val="000000" w:themeColor="text1"/>
                <w:sz w:val="24"/>
                <w:szCs w:val="24"/>
                <w:shd w:val="clear" w:color="auto" w:fill="FFFFFF"/>
              </w:rPr>
            </w:pPr>
          </w:p>
        </w:tc>
        <w:tc>
          <w:tcPr>
            <w:tcW w:w="1134" w:type="dxa"/>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Default="00A135CE" w:rsidP="00A135CE">
            <w:pPr>
              <w:rPr>
                <w:rFonts w:cstheme="minorHAnsi"/>
                <w:color w:val="000000" w:themeColor="text1"/>
                <w:sz w:val="24"/>
                <w:szCs w:val="24"/>
              </w:rPr>
            </w:pPr>
            <w:r>
              <w:rPr>
                <w:rFonts w:cstheme="minorHAnsi"/>
                <w:color w:val="000000" w:themeColor="text1"/>
                <w:sz w:val="24"/>
                <w:szCs w:val="24"/>
              </w:rPr>
              <w:t>Significance of the Act for organisations and how the act covers technological developments in record management.  Well written</w:t>
            </w:r>
          </w:p>
        </w:tc>
        <w:tc>
          <w:tcPr>
            <w:tcW w:w="2664" w:type="dxa"/>
          </w:tcPr>
          <w:p w:rsidR="00A135CE" w:rsidRDefault="00A135CE" w:rsidP="00A135CE">
            <w:pPr>
              <w:rPr>
                <w:rFonts w:cstheme="minorHAnsi"/>
                <w:color w:val="000000" w:themeColor="text1"/>
                <w:sz w:val="24"/>
                <w:szCs w:val="24"/>
              </w:rPr>
            </w:pPr>
            <w:r>
              <w:rPr>
                <w:rFonts w:cstheme="minorHAnsi"/>
                <w:color w:val="000000" w:themeColor="text1"/>
                <w:sz w:val="24"/>
                <w:szCs w:val="24"/>
              </w:rPr>
              <w:t>Arthur Cox</w:t>
            </w:r>
          </w:p>
        </w:tc>
        <w:tc>
          <w:tcPr>
            <w:tcW w:w="3686" w:type="dxa"/>
          </w:tcPr>
          <w:p w:rsidR="00A135CE" w:rsidRDefault="0010472C" w:rsidP="00DD5415">
            <w:hyperlink r:id="rId54" w:history="1">
              <w:r w:rsidR="00A135CE" w:rsidRPr="000E55A0">
                <w:rPr>
                  <w:rStyle w:val="Hyperlink"/>
                  <w:sz w:val="24"/>
                  <w:szCs w:val="24"/>
                </w:rPr>
                <w:t>http://www.arthurcox.com/wp-content/uploads/2014/01/Arthur-Cox-Freedom-of-Information-Sep-2013.pdf</w:t>
              </w:r>
            </w:hyperlink>
          </w:p>
        </w:tc>
      </w:tr>
      <w:tr w:rsidR="00AF33BE" w:rsidRPr="002E51EC" w:rsidTr="001005B7">
        <w:trPr>
          <w:trHeight w:val="855"/>
        </w:trPr>
        <w:tc>
          <w:tcPr>
            <w:tcW w:w="2864" w:type="dxa"/>
            <w:vMerge w:val="restart"/>
          </w:tcPr>
          <w:p w:rsidR="00AF33BE" w:rsidRPr="004A70DA" w:rsidRDefault="00AF33B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Diary Management, Meetings, Email management</w:t>
            </w:r>
          </w:p>
        </w:tc>
        <w:tc>
          <w:tcPr>
            <w:tcW w:w="1134" w:type="dxa"/>
          </w:tcPr>
          <w:p w:rsidR="00AF33BE" w:rsidRPr="004A70DA" w:rsidRDefault="00AF33BE" w:rsidP="001923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AF33BE" w:rsidRPr="004A70DA" w:rsidRDefault="00AF33BE" w:rsidP="00192384">
            <w:pPr>
              <w:rPr>
                <w:rFonts w:cstheme="minorHAnsi"/>
                <w:color w:val="000000" w:themeColor="text1"/>
                <w:sz w:val="24"/>
                <w:szCs w:val="24"/>
              </w:rPr>
            </w:pPr>
            <w:r>
              <w:rPr>
                <w:rFonts w:cstheme="minorHAnsi"/>
                <w:color w:val="000000" w:themeColor="text1"/>
                <w:sz w:val="24"/>
                <w:szCs w:val="24"/>
              </w:rPr>
              <w:t xml:space="preserve">This is a good website with a lot of very practical hints for a PA on how to deal with meetings, diaries, email </w:t>
            </w:r>
            <w:r w:rsidR="00523691">
              <w:rPr>
                <w:rFonts w:cstheme="minorHAnsi"/>
                <w:color w:val="000000" w:themeColor="text1"/>
                <w:sz w:val="24"/>
                <w:szCs w:val="24"/>
              </w:rPr>
              <w:t>etc.</w:t>
            </w:r>
          </w:p>
        </w:tc>
        <w:tc>
          <w:tcPr>
            <w:tcW w:w="2664" w:type="dxa"/>
          </w:tcPr>
          <w:p w:rsidR="00AF33BE" w:rsidRPr="004A70DA" w:rsidRDefault="00AF33BE" w:rsidP="00192384">
            <w:pPr>
              <w:rPr>
                <w:rFonts w:cstheme="minorHAnsi"/>
                <w:color w:val="000000" w:themeColor="text1"/>
                <w:sz w:val="24"/>
                <w:szCs w:val="24"/>
              </w:rPr>
            </w:pPr>
            <w:r>
              <w:rPr>
                <w:rFonts w:cstheme="minorHAnsi"/>
                <w:color w:val="000000" w:themeColor="text1"/>
                <w:sz w:val="24"/>
                <w:szCs w:val="24"/>
              </w:rPr>
              <w:t>Practically Perfect PA</w:t>
            </w:r>
          </w:p>
        </w:tc>
        <w:tc>
          <w:tcPr>
            <w:tcW w:w="3686" w:type="dxa"/>
          </w:tcPr>
          <w:p w:rsidR="00AF33BE" w:rsidRPr="004A70DA" w:rsidRDefault="0010472C" w:rsidP="00192384">
            <w:pPr>
              <w:rPr>
                <w:sz w:val="24"/>
                <w:szCs w:val="24"/>
              </w:rPr>
            </w:pPr>
            <w:hyperlink r:id="rId55" w:history="1">
              <w:r w:rsidR="00AF33BE" w:rsidRPr="000E55A0">
                <w:rPr>
                  <w:rStyle w:val="Hyperlink"/>
                  <w:sz w:val="24"/>
                  <w:szCs w:val="24"/>
                </w:rPr>
                <w:t>http://www.practicallyperfectpa.com/key-skills/</w:t>
              </w:r>
            </w:hyperlink>
          </w:p>
        </w:tc>
      </w:tr>
      <w:tr w:rsidR="00AF33BE" w:rsidRPr="002E51EC" w:rsidTr="001005B7">
        <w:trPr>
          <w:trHeight w:val="1551"/>
        </w:trPr>
        <w:tc>
          <w:tcPr>
            <w:tcW w:w="2864" w:type="dxa"/>
            <w:vMerge/>
          </w:tcPr>
          <w:p w:rsidR="00AF33BE" w:rsidRDefault="00AF33BE" w:rsidP="0076717D">
            <w:pPr>
              <w:rPr>
                <w:rFonts w:cstheme="minorHAnsi"/>
                <w:color w:val="000000" w:themeColor="text1"/>
                <w:sz w:val="24"/>
                <w:szCs w:val="24"/>
                <w:shd w:val="clear" w:color="auto" w:fill="FFFFFF"/>
              </w:rPr>
            </w:pPr>
          </w:p>
        </w:tc>
        <w:tc>
          <w:tcPr>
            <w:tcW w:w="1134" w:type="dxa"/>
          </w:tcPr>
          <w:p w:rsidR="00AF33BE" w:rsidRDefault="00AF33BE" w:rsidP="00192384">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3686" w:type="dxa"/>
          </w:tcPr>
          <w:p w:rsidR="00AF33BE" w:rsidRDefault="00AF33BE" w:rsidP="00DF244D">
            <w:pPr>
              <w:rPr>
                <w:rFonts w:cstheme="minorHAnsi"/>
                <w:color w:val="000000" w:themeColor="text1"/>
                <w:sz w:val="24"/>
                <w:szCs w:val="24"/>
              </w:rPr>
            </w:pPr>
            <w:r>
              <w:rPr>
                <w:rFonts w:cstheme="minorHAnsi"/>
                <w:color w:val="000000" w:themeColor="text1"/>
                <w:sz w:val="24"/>
                <w:szCs w:val="24"/>
              </w:rPr>
              <w:t xml:space="preserve">Business &amp; Administration for S/NVQ Level 3- An excellent text with a </w:t>
            </w:r>
            <w:r w:rsidR="00523691">
              <w:rPr>
                <w:rFonts w:cstheme="minorHAnsi"/>
                <w:color w:val="000000" w:themeColor="text1"/>
                <w:sz w:val="24"/>
                <w:szCs w:val="24"/>
              </w:rPr>
              <w:t>CD-ROM</w:t>
            </w:r>
            <w:r>
              <w:rPr>
                <w:rFonts w:cstheme="minorHAnsi"/>
                <w:color w:val="000000" w:themeColor="text1"/>
                <w:sz w:val="24"/>
                <w:szCs w:val="24"/>
              </w:rPr>
              <w:t xml:space="preserve"> that covers a lot of the core skills of an administrator</w:t>
            </w:r>
          </w:p>
        </w:tc>
        <w:tc>
          <w:tcPr>
            <w:tcW w:w="2664" w:type="dxa"/>
          </w:tcPr>
          <w:p w:rsidR="00AF33BE" w:rsidRDefault="00DF244D" w:rsidP="00192384">
            <w:pPr>
              <w:rPr>
                <w:rFonts w:cstheme="minorHAnsi"/>
                <w:color w:val="000000" w:themeColor="text1"/>
                <w:sz w:val="24"/>
                <w:szCs w:val="24"/>
              </w:rPr>
            </w:pPr>
            <w:r w:rsidRPr="00A81A48">
              <w:rPr>
                <w:rFonts w:cstheme="minorHAnsi"/>
                <w:color w:val="000000" w:themeColor="text1"/>
                <w:sz w:val="24"/>
                <w:szCs w:val="24"/>
              </w:rPr>
              <w:t>Alison Chadwick</w:t>
            </w:r>
            <w:r w:rsidR="00A81A48">
              <w:rPr>
                <w:rFonts w:cstheme="minorHAnsi"/>
                <w:color w:val="000000" w:themeColor="text1"/>
                <w:sz w:val="24"/>
                <w:szCs w:val="24"/>
              </w:rPr>
              <w:t>, Carol Carysforth and</w:t>
            </w:r>
            <w:r w:rsidRPr="00A81A48">
              <w:rPr>
                <w:rFonts w:cstheme="minorHAnsi"/>
                <w:color w:val="000000" w:themeColor="text1"/>
                <w:sz w:val="24"/>
                <w:szCs w:val="24"/>
              </w:rPr>
              <w:t xml:space="preserve"> Maureen Rawlinson</w:t>
            </w:r>
          </w:p>
        </w:tc>
        <w:tc>
          <w:tcPr>
            <w:tcW w:w="3686" w:type="dxa"/>
          </w:tcPr>
          <w:p w:rsidR="00AF33BE" w:rsidRDefault="0010472C" w:rsidP="00192384">
            <w:hyperlink r:id="rId56" w:history="1">
              <w:r w:rsidR="00D1713D" w:rsidRPr="00CD266A">
                <w:rPr>
                  <w:rStyle w:val="Hyperlink"/>
                </w:rPr>
                <w:t>https://www.amazon.co.uk/Level-Business-Administration-Student-Book/dp/0435463349</w:t>
              </w:r>
            </w:hyperlink>
          </w:p>
          <w:p w:rsidR="00D1713D" w:rsidRDefault="00D1713D" w:rsidP="00192384"/>
        </w:tc>
      </w:tr>
      <w:tr w:rsidR="00AF33BE" w:rsidRPr="002E51EC" w:rsidTr="00AF33BE">
        <w:trPr>
          <w:trHeight w:val="1260"/>
        </w:trPr>
        <w:tc>
          <w:tcPr>
            <w:tcW w:w="2864" w:type="dxa"/>
            <w:vMerge/>
          </w:tcPr>
          <w:p w:rsidR="00AF33BE" w:rsidRDefault="00AF33BE" w:rsidP="0076717D">
            <w:pPr>
              <w:rPr>
                <w:rFonts w:cstheme="minorHAnsi"/>
                <w:color w:val="000000" w:themeColor="text1"/>
                <w:sz w:val="24"/>
                <w:szCs w:val="24"/>
                <w:shd w:val="clear" w:color="auto" w:fill="FFFFFF"/>
              </w:rPr>
            </w:pPr>
          </w:p>
        </w:tc>
        <w:tc>
          <w:tcPr>
            <w:tcW w:w="1134" w:type="dxa"/>
            <w:vMerge w:val="restart"/>
          </w:tcPr>
          <w:p w:rsidR="00AF33BE" w:rsidRDefault="00AF33BE" w:rsidP="0076717D">
            <w:pPr>
              <w:rPr>
                <w:rFonts w:eastAsia="Times New Roman" w:cstheme="minorHAnsi"/>
                <w:color w:val="000000" w:themeColor="text1"/>
                <w:kern w:val="36"/>
                <w:sz w:val="24"/>
                <w:szCs w:val="24"/>
                <w:lang w:eastAsia="en-IE"/>
              </w:rPr>
            </w:pPr>
          </w:p>
        </w:tc>
        <w:tc>
          <w:tcPr>
            <w:tcW w:w="3686" w:type="dxa"/>
            <w:vMerge w:val="restart"/>
          </w:tcPr>
          <w:p w:rsidR="00AF33BE" w:rsidRDefault="00AF33BE" w:rsidP="00192384">
            <w:pPr>
              <w:rPr>
                <w:rFonts w:cstheme="minorHAnsi"/>
                <w:color w:val="000000" w:themeColor="text1"/>
                <w:sz w:val="24"/>
                <w:szCs w:val="24"/>
              </w:rPr>
            </w:pPr>
            <w:r>
              <w:rPr>
                <w:rFonts w:cstheme="minorHAnsi"/>
                <w:color w:val="000000" w:themeColor="text1"/>
                <w:sz w:val="24"/>
                <w:szCs w:val="24"/>
              </w:rPr>
              <w:t>Both of these pages cover all the bases on diary management on meetings.  Covers the theory</w:t>
            </w:r>
          </w:p>
        </w:tc>
        <w:tc>
          <w:tcPr>
            <w:tcW w:w="2664" w:type="dxa"/>
            <w:vMerge w:val="restart"/>
          </w:tcPr>
          <w:p w:rsidR="00AF33BE" w:rsidRDefault="00AF33BE" w:rsidP="00192384">
            <w:pPr>
              <w:rPr>
                <w:rFonts w:cstheme="minorHAnsi"/>
                <w:color w:val="000000" w:themeColor="text1"/>
                <w:sz w:val="24"/>
                <w:szCs w:val="24"/>
              </w:rPr>
            </w:pPr>
            <w:r>
              <w:rPr>
                <w:rFonts w:cstheme="minorHAnsi"/>
                <w:color w:val="000000" w:themeColor="text1"/>
                <w:sz w:val="24"/>
                <w:szCs w:val="24"/>
              </w:rPr>
              <w:t>ToughNickel.com</w:t>
            </w:r>
          </w:p>
        </w:tc>
        <w:tc>
          <w:tcPr>
            <w:tcW w:w="3686" w:type="dxa"/>
          </w:tcPr>
          <w:p w:rsidR="00AF33BE" w:rsidRDefault="0010472C" w:rsidP="00192384">
            <w:pPr>
              <w:rPr>
                <w:rStyle w:val="Hyperlink"/>
                <w:sz w:val="24"/>
                <w:szCs w:val="24"/>
              </w:rPr>
            </w:pPr>
            <w:hyperlink r:id="rId57" w:history="1">
              <w:r w:rsidR="00AF33BE" w:rsidRPr="000E55A0">
                <w:rPr>
                  <w:rStyle w:val="Hyperlink"/>
                  <w:sz w:val="24"/>
                  <w:szCs w:val="24"/>
                </w:rPr>
                <w:t>https://toughnickel.com/business/Diary-Management-NVQ-Level-3-Diploma-in-Business-and-Administration</w:t>
              </w:r>
            </w:hyperlink>
          </w:p>
          <w:p w:rsidR="00AF33BE" w:rsidRDefault="00AF33BE" w:rsidP="00192384"/>
        </w:tc>
      </w:tr>
      <w:tr w:rsidR="00AF33BE" w:rsidRPr="002E51EC" w:rsidTr="001005B7">
        <w:trPr>
          <w:trHeight w:val="1362"/>
        </w:trPr>
        <w:tc>
          <w:tcPr>
            <w:tcW w:w="2864" w:type="dxa"/>
            <w:vMerge/>
          </w:tcPr>
          <w:p w:rsidR="00AF33BE" w:rsidRDefault="00AF33BE" w:rsidP="0076717D">
            <w:pPr>
              <w:rPr>
                <w:rFonts w:cstheme="minorHAnsi"/>
                <w:color w:val="000000" w:themeColor="text1"/>
                <w:sz w:val="24"/>
                <w:szCs w:val="24"/>
                <w:shd w:val="clear" w:color="auto" w:fill="FFFFFF"/>
              </w:rPr>
            </w:pPr>
          </w:p>
        </w:tc>
        <w:tc>
          <w:tcPr>
            <w:tcW w:w="1134" w:type="dxa"/>
            <w:vMerge/>
          </w:tcPr>
          <w:p w:rsidR="00AF33BE" w:rsidRDefault="00AF33BE" w:rsidP="0076717D">
            <w:pPr>
              <w:rPr>
                <w:rFonts w:eastAsia="Times New Roman" w:cstheme="minorHAnsi"/>
                <w:color w:val="000000" w:themeColor="text1"/>
                <w:kern w:val="36"/>
                <w:sz w:val="24"/>
                <w:szCs w:val="24"/>
                <w:lang w:eastAsia="en-IE"/>
              </w:rPr>
            </w:pPr>
          </w:p>
        </w:tc>
        <w:tc>
          <w:tcPr>
            <w:tcW w:w="3686" w:type="dxa"/>
            <w:vMerge/>
          </w:tcPr>
          <w:p w:rsidR="00AF33BE" w:rsidRDefault="00AF33BE" w:rsidP="00192384">
            <w:pPr>
              <w:rPr>
                <w:rFonts w:cstheme="minorHAnsi"/>
                <w:color w:val="000000" w:themeColor="text1"/>
                <w:sz w:val="24"/>
                <w:szCs w:val="24"/>
              </w:rPr>
            </w:pPr>
          </w:p>
        </w:tc>
        <w:tc>
          <w:tcPr>
            <w:tcW w:w="2664" w:type="dxa"/>
            <w:vMerge/>
          </w:tcPr>
          <w:p w:rsidR="00AF33BE" w:rsidRDefault="00AF33BE" w:rsidP="00192384">
            <w:pPr>
              <w:rPr>
                <w:rFonts w:cstheme="minorHAnsi"/>
                <w:color w:val="000000" w:themeColor="text1"/>
                <w:sz w:val="24"/>
                <w:szCs w:val="24"/>
              </w:rPr>
            </w:pPr>
          </w:p>
        </w:tc>
        <w:tc>
          <w:tcPr>
            <w:tcW w:w="3686" w:type="dxa"/>
          </w:tcPr>
          <w:p w:rsidR="00AF33BE" w:rsidRDefault="0010472C" w:rsidP="00AF33BE">
            <w:hyperlink r:id="rId58" w:history="1">
              <w:r w:rsidR="00AF33BE" w:rsidRPr="000E55A0">
                <w:rPr>
                  <w:rStyle w:val="Hyperlink"/>
                  <w:sz w:val="24"/>
                  <w:szCs w:val="24"/>
                </w:rPr>
                <w:t>https://toughnickel.com/business/Plan-and-Organise-Meetings-NVQ-Level-3-Diploma-in-Business-and-Administration</w:t>
              </w:r>
            </w:hyperlink>
          </w:p>
        </w:tc>
      </w:tr>
      <w:tr w:rsidR="00A135CE" w:rsidRPr="002E51EC" w:rsidTr="001005B7">
        <w:trPr>
          <w:trHeight w:val="1425"/>
        </w:trPr>
        <w:tc>
          <w:tcPr>
            <w:tcW w:w="2864" w:type="dxa"/>
            <w:vMerge w:val="restart"/>
          </w:tcPr>
          <w:p w:rsidR="00A135CE" w:rsidRDefault="00A135C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Business ethics and the environment</w:t>
            </w:r>
          </w:p>
          <w:p w:rsidR="00A135CE" w:rsidRPr="004A70DA" w:rsidRDefault="00A135C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Corporate Social Responsibility</w:t>
            </w:r>
          </w:p>
        </w:tc>
        <w:tc>
          <w:tcPr>
            <w:tcW w:w="1134" w:type="dxa"/>
          </w:tcPr>
          <w:p w:rsidR="00A135CE" w:rsidRPr="004A70DA" w:rsidRDefault="00A135CE" w:rsidP="00144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Pr="004A70DA" w:rsidRDefault="00A135CE" w:rsidP="00144110">
            <w:pPr>
              <w:rPr>
                <w:rFonts w:cstheme="minorHAnsi"/>
                <w:color w:val="000000" w:themeColor="text1"/>
                <w:sz w:val="24"/>
                <w:szCs w:val="24"/>
              </w:rPr>
            </w:pPr>
            <w:r>
              <w:rPr>
                <w:rFonts w:cstheme="minorHAnsi"/>
                <w:color w:val="000000" w:themeColor="text1"/>
                <w:sz w:val="24"/>
                <w:szCs w:val="24"/>
              </w:rPr>
              <w:t>A fairly philosophical look at ethics starting with religious beliefs and extending out.  The last few pages most useful</w:t>
            </w:r>
          </w:p>
        </w:tc>
        <w:tc>
          <w:tcPr>
            <w:tcW w:w="2664" w:type="dxa"/>
          </w:tcPr>
          <w:p w:rsidR="00A135CE" w:rsidRPr="004A70DA" w:rsidRDefault="00A135CE" w:rsidP="00144110">
            <w:pPr>
              <w:rPr>
                <w:rFonts w:cstheme="minorHAnsi"/>
                <w:color w:val="000000" w:themeColor="text1"/>
                <w:sz w:val="24"/>
                <w:szCs w:val="24"/>
              </w:rPr>
            </w:pPr>
            <w:r>
              <w:rPr>
                <w:rFonts w:cstheme="minorHAnsi"/>
                <w:color w:val="000000" w:themeColor="text1"/>
                <w:sz w:val="24"/>
                <w:szCs w:val="24"/>
              </w:rPr>
              <w:t>Routledge.com</w:t>
            </w:r>
          </w:p>
        </w:tc>
        <w:tc>
          <w:tcPr>
            <w:tcW w:w="3686" w:type="dxa"/>
          </w:tcPr>
          <w:p w:rsidR="00A135CE" w:rsidRPr="004A70DA" w:rsidRDefault="0010472C" w:rsidP="00144110">
            <w:pPr>
              <w:rPr>
                <w:sz w:val="24"/>
                <w:szCs w:val="24"/>
              </w:rPr>
            </w:pPr>
            <w:hyperlink r:id="rId59" w:history="1">
              <w:r w:rsidR="00A135CE" w:rsidRPr="000E55A0">
                <w:rPr>
                  <w:rStyle w:val="Hyperlink"/>
                  <w:sz w:val="24"/>
                  <w:szCs w:val="24"/>
                </w:rPr>
                <w:t>http://www.failteireland.ie/FailteIreland/media/WebsiteStructure/Documents/2_</w:t>
              </w:r>
            </w:hyperlink>
          </w:p>
        </w:tc>
      </w:tr>
      <w:tr w:rsidR="00A135CE" w:rsidRPr="002E51EC" w:rsidTr="001005B7">
        <w:trPr>
          <w:trHeight w:val="1530"/>
        </w:trPr>
        <w:tc>
          <w:tcPr>
            <w:tcW w:w="2864" w:type="dxa"/>
            <w:vMerge/>
          </w:tcPr>
          <w:p w:rsidR="00A135CE" w:rsidRDefault="00A135CE" w:rsidP="0076717D">
            <w:pPr>
              <w:rPr>
                <w:rFonts w:cstheme="minorHAnsi"/>
                <w:color w:val="000000" w:themeColor="text1"/>
                <w:sz w:val="24"/>
                <w:szCs w:val="24"/>
                <w:shd w:val="clear" w:color="auto" w:fill="FFFFFF"/>
              </w:rPr>
            </w:pPr>
          </w:p>
        </w:tc>
        <w:tc>
          <w:tcPr>
            <w:tcW w:w="1134" w:type="dxa"/>
          </w:tcPr>
          <w:p w:rsidR="00A135CE" w:rsidRDefault="00A135CE" w:rsidP="00144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Default="00A135CE" w:rsidP="00144110">
            <w:pPr>
              <w:rPr>
                <w:rFonts w:cstheme="minorHAnsi"/>
                <w:color w:val="000000" w:themeColor="text1"/>
                <w:sz w:val="24"/>
                <w:szCs w:val="24"/>
              </w:rPr>
            </w:pPr>
            <w:r>
              <w:rPr>
                <w:rFonts w:cstheme="minorHAnsi"/>
                <w:color w:val="000000" w:themeColor="text1"/>
                <w:sz w:val="24"/>
                <w:szCs w:val="24"/>
              </w:rPr>
              <w:t>Failte Ireland have produced excellent documents on a number of topics. This is excellent just like others</w:t>
            </w:r>
          </w:p>
        </w:tc>
        <w:tc>
          <w:tcPr>
            <w:tcW w:w="2664" w:type="dxa"/>
          </w:tcPr>
          <w:p w:rsidR="00A135CE" w:rsidRDefault="00A135CE" w:rsidP="00144110">
            <w:pPr>
              <w:rPr>
                <w:rFonts w:cstheme="minorHAnsi"/>
                <w:color w:val="000000" w:themeColor="text1"/>
                <w:sz w:val="24"/>
                <w:szCs w:val="24"/>
              </w:rPr>
            </w:pPr>
            <w:r>
              <w:rPr>
                <w:rFonts w:cstheme="minorHAnsi"/>
                <w:color w:val="000000" w:themeColor="text1"/>
                <w:sz w:val="24"/>
                <w:szCs w:val="24"/>
              </w:rPr>
              <w:t>Failte Ireland</w:t>
            </w:r>
          </w:p>
        </w:tc>
        <w:tc>
          <w:tcPr>
            <w:tcW w:w="3686" w:type="dxa"/>
          </w:tcPr>
          <w:p w:rsidR="00D1713D" w:rsidRDefault="0010472C" w:rsidP="00144110">
            <w:hyperlink r:id="rId60" w:history="1">
              <w:r w:rsidR="00D1713D" w:rsidRPr="00CD266A">
                <w:rPr>
                  <w:rStyle w:val="Hyperlink"/>
                </w:rPr>
                <w:t>http://www.failteireland.ie/FailteIreland/media/WebsiteStructure/Documents/2_Develop_Your_Business/1_StartGrow_</w:t>
              </w:r>
              <w:r w:rsidR="00D1713D" w:rsidRPr="00CD266A">
                <w:rPr>
                  <w:rStyle w:val="Hyperlink"/>
                </w:rPr>
                <w:t>Y</w:t>
              </w:r>
              <w:r w:rsidR="00D1713D" w:rsidRPr="00CD266A">
                <w:rPr>
                  <w:rStyle w:val="Hyperlink"/>
                </w:rPr>
                <w:t>our_Business/Corporate-Social-Responsibility-BT-CSR-C9-0913-4.pdf?ext=.pdf</w:t>
              </w:r>
            </w:hyperlink>
          </w:p>
        </w:tc>
      </w:tr>
      <w:tr w:rsidR="00A135CE" w:rsidRPr="002E51EC" w:rsidTr="001005B7">
        <w:trPr>
          <w:trHeight w:val="1884"/>
        </w:trPr>
        <w:tc>
          <w:tcPr>
            <w:tcW w:w="2864" w:type="dxa"/>
            <w:vMerge/>
          </w:tcPr>
          <w:p w:rsidR="00A135CE" w:rsidRDefault="00A135CE" w:rsidP="0076717D">
            <w:pPr>
              <w:rPr>
                <w:rFonts w:cstheme="minorHAnsi"/>
                <w:color w:val="000000" w:themeColor="text1"/>
                <w:sz w:val="24"/>
                <w:szCs w:val="24"/>
                <w:shd w:val="clear" w:color="auto" w:fill="FFFFFF"/>
              </w:rPr>
            </w:pPr>
          </w:p>
        </w:tc>
        <w:tc>
          <w:tcPr>
            <w:tcW w:w="1134" w:type="dxa"/>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Default="00A135CE" w:rsidP="00144110">
            <w:pPr>
              <w:rPr>
                <w:rFonts w:cstheme="minorHAnsi"/>
                <w:color w:val="000000" w:themeColor="text1"/>
                <w:sz w:val="24"/>
                <w:szCs w:val="24"/>
              </w:rPr>
            </w:pPr>
            <w:r>
              <w:rPr>
                <w:rFonts w:cstheme="minorHAnsi"/>
                <w:color w:val="000000" w:themeColor="text1"/>
                <w:sz w:val="24"/>
                <w:szCs w:val="24"/>
              </w:rPr>
              <w:t>Failte Ireland have produced excellent documents on a number of topics. This is excellent just like others</w:t>
            </w:r>
          </w:p>
        </w:tc>
        <w:tc>
          <w:tcPr>
            <w:tcW w:w="2664" w:type="dxa"/>
          </w:tcPr>
          <w:p w:rsidR="00A135CE" w:rsidRDefault="00A135CE" w:rsidP="00A135CE">
            <w:pPr>
              <w:rPr>
                <w:rFonts w:cstheme="minorHAnsi"/>
                <w:color w:val="000000" w:themeColor="text1"/>
                <w:sz w:val="24"/>
                <w:szCs w:val="24"/>
              </w:rPr>
            </w:pPr>
            <w:r>
              <w:rPr>
                <w:rFonts w:cstheme="minorHAnsi"/>
                <w:color w:val="000000" w:themeColor="text1"/>
                <w:sz w:val="24"/>
                <w:szCs w:val="24"/>
              </w:rPr>
              <w:t>Failte Ireland</w:t>
            </w:r>
          </w:p>
        </w:tc>
        <w:tc>
          <w:tcPr>
            <w:tcW w:w="3686" w:type="dxa"/>
          </w:tcPr>
          <w:p w:rsidR="00A135CE" w:rsidRDefault="0010472C" w:rsidP="00144110">
            <w:pPr>
              <w:rPr>
                <w:sz w:val="24"/>
                <w:szCs w:val="24"/>
              </w:rPr>
            </w:pPr>
            <w:hyperlink r:id="rId61" w:history="1">
              <w:r w:rsidR="00A135CE" w:rsidRPr="000E55A0">
                <w:rPr>
                  <w:rStyle w:val="Hyperlink"/>
                  <w:sz w:val="24"/>
                  <w:szCs w:val="24"/>
                </w:rPr>
                <w:t>http://www.failteireland.ie/FailteIreland/media/WebsiteStructure/Documen</w:t>
              </w:r>
              <w:r w:rsidR="00A135CE" w:rsidRPr="000E55A0">
                <w:rPr>
                  <w:rStyle w:val="Hyperlink"/>
                  <w:sz w:val="24"/>
                  <w:szCs w:val="24"/>
                </w:rPr>
                <w:t>t</w:t>
              </w:r>
              <w:r w:rsidR="00A135CE" w:rsidRPr="000E55A0">
                <w:rPr>
                  <w:rStyle w:val="Hyperlink"/>
                  <w:sz w:val="24"/>
                  <w:szCs w:val="24"/>
                </w:rPr>
                <w:t>s/2_Develop_Your_Business/1_StartGrow_Your_Business/Applying-Business-Ethics-BT-ABE-C9-0913-4.pdf</w:t>
              </w:r>
            </w:hyperlink>
          </w:p>
        </w:tc>
      </w:tr>
      <w:tr w:rsidR="00C35C4E" w:rsidRPr="002E51EC" w:rsidTr="001005B7">
        <w:trPr>
          <w:trHeight w:val="1185"/>
        </w:trPr>
        <w:tc>
          <w:tcPr>
            <w:tcW w:w="2864" w:type="dxa"/>
            <w:vMerge w:val="restart"/>
          </w:tcPr>
          <w:p w:rsidR="00C35C4E" w:rsidRPr="007229A3" w:rsidRDefault="00C35C4E" w:rsidP="0076717D">
            <w:pPr>
              <w:rPr>
                <w:rFonts w:cstheme="minorHAnsi"/>
                <w:color w:val="000000" w:themeColor="text1"/>
                <w:sz w:val="24"/>
                <w:szCs w:val="24"/>
                <w:shd w:val="clear" w:color="auto" w:fill="FFFFFF"/>
              </w:rPr>
            </w:pPr>
            <w:r w:rsidRPr="007229A3">
              <w:rPr>
                <w:rFonts w:cstheme="minorHAnsi"/>
                <w:color w:val="000000" w:themeColor="text1"/>
                <w:sz w:val="24"/>
                <w:szCs w:val="24"/>
                <w:shd w:val="clear" w:color="auto" w:fill="FFFFFF"/>
              </w:rPr>
              <w:t>Workflow Management</w:t>
            </w:r>
          </w:p>
        </w:tc>
        <w:tc>
          <w:tcPr>
            <w:tcW w:w="1134" w:type="dxa"/>
          </w:tcPr>
          <w:p w:rsidR="00C35C4E" w:rsidRPr="007229A3" w:rsidRDefault="00C35C4E" w:rsidP="0076717D">
            <w:pPr>
              <w:rPr>
                <w:rFonts w:eastAsia="Times New Roman" w:cstheme="minorHAnsi"/>
                <w:color w:val="000000" w:themeColor="text1"/>
                <w:kern w:val="36"/>
                <w:sz w:val="24"/>
                <w:szCs w:val="24"/>
                <w:lang w:eastAsia="en-IE"/>
              </w:rPr>
            </w:pPr>
            <w:r w:rsidRPr="007229A3">
              <w:rPr>
                <w:rFonts w:eastAsia="Times New Roman" w:cstheme="minorHAnsi"/>
                <w:color w:val="000000" w:themeColor="text1"/>
                <w:kern w:val="36"/>
                <w:sz w:val="24"/>
                <w:szCs w:val="24"/>
                <w:lang w:eastAsia="en-IE"/>
              </w:rPr>
              <w:t>PowerPoint</w:t>
            </w:r>
          </w:p>
        </w:tc>
        <w:tc>
          <w:tcPr>
            <w:tcW w:w="3686" w:type="dxa"/>
          </w:tcPr>
          <w:p w:rsidR="00C35C4E" w:rsidRPr="007229A3" w:rsidRDefault="00C35C4E" w:rsidP="00144110">
            <w:pPr>
              <w:rPr>
                <w:rFonts w:cstheme="minorHAnsi"/>
                <w:color w:val="000000" w:themeColor="text1"/>
                <w:sz w:val="24"/>
                <w:szCs w:val="24"/>
              </w:rPr>
            </w:pPr>
            <w:r w:rsidRPr="007229A3">
              <w:rPr>
                <w:rFonts w:cstheme="minorHAnsi"/>
                <w:color w:val="000000" w:themeColor="text1"/>
                <w:sz w:val="24"/>
                <w:szCs w:val="24"/>
              </w:rPr>
              <w:t>A useful start to explaining what WFM is</w:t>
            </w:r>
          </w:p>
        </w:tc>
        <w:tc>
          <w:tcPr>
            <w:tcW w:w="2664" w:type="dxa"/>
          </w:tcPr>
          <w:p w:rsidR="00C35C4E" w:rsidRPr="007229A3" w:rsidRDefault="00C35C4E" w:rsidP="00144110">
            <w:pPr>
              <w:rPr>
                <w:rFonts w:cstheme="minorHAnsi"/>
                <w:color w:val="000000" w:themeColor="text1"/>
                <w:sz w:val="24"/>
                <w:szCs w:val="24"/>
              </w:rPr>
            </w:pPr>
            <w:r w:rsidRPr="007229A3">
              <w:rPr>
                <w:rFonts w:cstheme="minorHAnsi"/>
                <w:color w:val="000000" w:themeColor="text1"/>
                <w:sz w:val="24"/>
                <w:szCs w:val="24"/>
              </w:rPr>
              <w:t>Powershow.com</w:t>
            </w:r>
          </w:p>
        </w:tc>
        <w:tc>
          <w:tcPr>
            <w:tcW w:w="3686" w:type="dxa"/>
          </w:tcPr>
          <w:p w:rsidR="00C35C4E" w:rsidRPr="007229A3" w:rsidRDefault="0010472C" w:rsidP="00144110">
            <w:pPr>
              <w:rPr>
                <w:sz w:val="24"/>
                <w:szCs w:val="24"/>
              </w:rPr>
            </w:pPr>
            <w:hyperlink r:id="rId62" w:history="1">
              <w:r w:rsidR="00C35C4E" w:rsidRPr="007229A3">
                <w:rPr>
                  <w:rStyle w:val="Hyperlink"/>
                  <w:sz w:val="24"/>
                  <w:szCs w:val="24"/>
                </w:rPr>
                <w:t>http://www.powershow.com/view/20662-ZTY3Z/Workflow_Management_powerpoint_ppt_presentation</w:t>
              </w:r>
            </w:hyperlink>
          </w:p>
        </w:tc>
      </w:tr>
      <w:tr w:rsidR="00C35C4E" w:rsidRPr="002E51EC" w:rsidTr="001005B7">
        <w:trPr>
          <w:trHeight w:val="2235"/>
        </w:trPr>
        <w:tc>
          <w:tcPr>
            <w:tcW w:w="2864" w:type="dxa"/>
            <w:vMerge/>
          </w:tcPr>
          <w:p w:rsidR="00C35C4E" w:rsidRPr="00B02393" w:rsidRDefault="00C35C4E" w:rsidP="0076717D">
            <w:pPr>
              <w:rPr>
                <w:rFonts w:cstheme="minorHAnsi"/>
                <w:color w:val="000000" w:themeColor="text1"/>
                <w:sz w:val="24"/>
                <w:szCs w:val="24"/>
                <w:shd w:val="clear" w:color="auto" w:fill="FFFFFF"/>
              </w:rPr>
            </w:pPr>
          </w:p>
        </w:tc>
        <w:tc>
          <w:tcPr>
            <w:tcW w:w="1134" w:type="dxa"/>
          </w:tcPr>
          <w:p w:rsidR="00C35C4E" w:rsidRPr="00B02393" w:rsidRDefault="00C35C4E" w:rsidP="0076717D">
            <w:pPr>
              <w:rPr>
                <w:rFonts w:eastAsia="Times New Roman" w:cstheme="minorHAnsi"/>
                <w:color w:val="000000" w:themeColor="text1"/>
                <w:kern w:val="36"/>
                <w:sz w:val="24"/>
                <w:szCs w:val="24"/>
                <w:lang w:eastAsia="en-IE"/>
              </w:rPr>
            </w:pPr>
          </w:p>
        </w:tc>
        <w:tc>
          <w:tcPr>
            <w:tcW w:w="3686" w:type="dxa"/>
          </w:tcPr>
          <w:p w:rsidR="00C35C4E" w:rsidRPr="00B02393" w:rsidRDefault="00C35C4E" w:rsidP="00A135CE">
            <w:pPr>
              <w:rPr>
                <w:rFonts w:cstheme="minorHAnsi"/>
                <w:color w:val="000000" w:themeColor="text1"/>
                <w:sz w:val="24"/>
                <w:szCs w:val="24"/>
              </w:rPr>
            </w:pPr>
            <w:r w:rsidRPr="00B02393">
              <w:rPr>
                <w:rFonts w:cstheme="minorHAnsi"/>
                <w:color w:val="000000" w:themeColor="text1"/>
                <w:sz w:val="24"/>
                <w:szCs w:val="24"/>
              </w:rPr>
              <w:t>This is a more advanced power</w:t>
            </w:r>
            <w:r w:rsidR="007229A3">
              <w:rPr>
                <w:rFonts w:cstheme="minorHAnsi"/>
                <w:color w:val="000000" w:themeColor="text1"/>
                <w:sz w:val="24"/>
                <w:szCs w:val="24"/>
              </w:rPr>
              <w:t xml:space="preserve"> </w:t>
            </w:r>
            <w:r w:rsidRPr="00B02393">
              <w:rPr>
                <w:rFonts w:cstheme="minorHAnsi"/>
                <w:color w:val="000000" w:themeColor="text1"/>
                <w:sz w:val="24"/>
                <w:szCs w:val="24"/>
              </w:rPr>
              <w:t>point moving from workflow management to business process management.  A bit technical but could be used to prepare your own ppt.  Good graphics that help with understanding</w:t>
            </w:r>
          </w:p>
          <w:p w:rsidR="00C35C4E" w:rsidRPr="00B02393" w:rsidRDefault="00C35C4E" w:rsidP="00A135CE">
            <w:pPr>
              <w:rPr>
                <w:rFonts w:cstheme="minorHAnsi"/>
                <w:color w:val="000000" w:themeColor="text1"/>
                <w:sz w:val="24"/>
                <w:szCs w:val="24"/>
              </w:rPr>
            </w:pPr>
          </w:p>
          <w:p w:rsidR="00C35C4E" w:rsidRPr="00B02393" w:rsidRDefault="00C35C4E" w:rsidP="00A135CE">
            <w:pPr>
              <w:rPr>
                <w:rFonts w:cstheme="minorHAnsi"/>
                <w:color w:val="000000" w:themeColor="text1"/>
                <w:sz w:val="24"/>
                <w:szCs w:val="24"/>
              </w:rPr>
            </w:pPr>
            <w:r w:rsidRPr="00B02393">
              <w:rPr>
                <w:rFonts w:cstheme="minorHAnsi"/>
                <w:color w:val="000000" w:themeColor="text1"/>
                <w:sz w:val="24"/>
                <w:szCs w:val="24"/>
              </w:rPr>
              <w:t>Plenty of images/charts/graphics in Google images</w:t>
            </w:r>
          </w:p>
        </w:tc>
        <w:tc>
          <w:tcPr>
            <w:tcW w:w="2664" w:type="dxa"/>
          </w:tcPr>
          <w:p w:rsidR="00C35C4E" w:rsidRPr="00B02393" w:rsidRDefault="00C35C4E" w:rsidP="00A135CE">
            <w:pPr>
              <w:rPr>
                <w:rFonts w:cstheme="minorHAnsi"/>
                <w:color w:val="000000" w:themeColor="text1"/>
                <w:sz w:val="24"/>
                <w:szCs w:val="24"/>
              </w:rPr>
            </w:pPr>
            <w:r w:rsidRPr="00B02393">
              <w:rPr>
                <w:rFonts w:cstheme="minorHAnsi"/>
                <w:color w:val="000000" w:themeColor="text1"/>
                <w:sz w:val="24"/>
                <w:szCs w:val="24"/>
              </w:rPr>
              <w:t>Powershow</w:t>
            </w:r>
            <w:r>
              <w:rPr>
                <w:rFonts w:cstheme="minorHAnsi"/>
                <w:color w:val="000000" w:themeColor="text1"/>
                <w:sz w:val="24"/>
                <w:szCs w:val="24"/>
              </w:rPr>
              <w:t>.com</w:t>
            </w:r>
          </w:p>
        </w:tc>
        <w:tc>
          <w:tcPr>
            <w:tcW w:w="3686" w:type="dxa"/>
          </w:tcPr>
          <w:p w:rsidR="00C35C4E" w:rsidRDefault="0010472C" w:rsidP="00144110">
            <w:hyperlink r:id="rId63" w:history="1">
              <w:r w:rsidR="00C35C4E" w:rsidRPr="00B02393">
                <w:rPr>
                  <w:rStyle w:val="Hyperlink"/>
                  <w:sz w:val="24"/>
                  <w:szCs w:val="24"/>
                </w:rPr>
                <w:t>http://www.powershow.com/view/3c66c4-YmFmY/Workflow_Business_Process_Management_Introduction_business_process_management_and_workflow_management_powerpoint_ppt_presentation</w:t>
              </w:r>
            </w:hyperlink>
          </w:p>
        </w:tc>
      </w:tr>
      <w:tr w:rsidR="00C35C4E" w:rsidRPr="002E51EC" w:rsidTr="001005B7">
        <w:trPr>
          <w:trHeight w:val="900"/>
        </w:trPr>
        <w:tc>
          <w:tcPr>
            <w:tcW w:w="2864" w:type="dxa"/>
            <w:vMerge w:val="restart"/>
          </w:tcPr>
          <w:p w:rsidR="00C35C4E" w:rsidRPr="00B02393" w:rsidRDefault="00C35C4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 Pl</w:t>
            </w:r>
            <w:r w:rsidRPr="00B02393">
              <w:rPr>
                <w:rFonts w:cstheme="minorHAnsi"/>
                <w:color w:val="000000" w:themeColor="text1"/>
                <w:sz w:val="24"/>
                <w:szCs w:val="24"/>
                <w:shd w:val="clear" w:color="auto" w:fill="FFFFFF"/>
              </w:rPr>
              <w:t>anning</w:t>
            </w:r>
          </w:p>
        </w:tc>
        <w:tc>
          <w:tcPr>
            <w:tcW w:w="1134" w:type="dxa"/>
          </w:tcPr>
          <w:p w:rsidR="00C35C4E" w:rsidRPr="00B02393" w:rsidRDefault="00C35C4E" w:rsidP="00144110">
            <w:pPr>
              <w:rPr>
                <w:rFonts w:eastAsia="Times New Roman" w:cstheme="minorHAnsi"/>
                <w:color w:val="000000" w:themeColor="text1"/>
                <w:kern w:val="36"/>
                <w:sz w:val="24"/>
                <w:szCs w:val="24"/>
                <w:lang w:eastAsia="en-IE"/>
              </w:rPr>
            </w:pPr>
            <w:r w:rsidRPr="00B02393">
              <w:rPr>
                <w:rFonts w:eastAsia="Times New Roman" w:cstheme="minorHAnsi"/>
                <w:color w:val="000000" w:themeColor="text1"/>
                <w:kern w:val="36"/>
                <w:sz w:val="24"/>
                <w:szCs w:val="24"/>
                <w:lang w:eastAsia="en-IE"/>
              </w:rPr>
              <w:t>Website</w:t>
            </w:r>
          </w:p>
        </w:tc>
        <w:tc>
          <w:tcPr>
            <w:tcW w:w="3686" w:type="dxa"/>
          </w:tcPr>
          <w:p w:rsidR="00C35C4E" w:rsidRPr="007229A3" w:rsidRDefault="00C35C4E" w:rsidP="00144110">
            <w:pPr>
              <w:rPr>
                <w:rFonts w:cstheme="minorHAnsi"/>
                <w:color w:val="FF0000"/>
                <w:sz w:val="24"/>
                <w:szCs w:val="24"/>
              </w:rPr>
            </w:pPr>
            <w:r w:rsidRPr="00B02393">
              <w:rPr>
                <w:rFonts w:cstheme="minorHAnsi"/>
                <w:color w:val="000000" w:themeColor="text1"/>
                <w:sz w:val="24"/>
                <w:szCs w:val="24"/>
              </w:rPr>
              <w:t>Cle</w:t>
            </w:r>
            <w:r w:rsidR="00D1713D">
              <w:rPr>
                <w:rFonts w:cstheme="minorHAnsi"/>
                <w:color w:val="000000" w:themeColor="text1"/>
                <w:sz w:val="24"/>
                <w:szCs w:val="24"/>
              </w:rPr>
              <w:t>ar reasons given for planning your communications and choosing the appropriate method</w:t>
            </w:r>
          </w:p>
        </w:tc>
        <w:tc>
          <w:tcPr>
            <w:tcW w:w="2664" w:type="dxa"/>
          </w:tcPr>
          <w:p w:rsidR="00C35C4E" w:rsidRPr="00B02393" w:rsidRDefault="00C35C4E" w:rsidP="00144110">
            <w:pPr>
              <w:rPr>
                <w:rFonts w:cstheme="minorHAnsi"/>
                <w:color w:val="000000" w:themeColor="text1"/>
                <w:sz w:val="24"/>
                <w:szCs w:val="24"/>
              </w:rPr>
            </w:pPr>
            <w:r w:rsidRPr="00B02393">
              <w:rPr>
                <w:rFonts w:cstheme="minorHAnsi"/>
                <w:color w:val="000000" w:themeColor="text1"/>
                <w:sz w:val="24"/>
                <w:szCs w:val="24"/>
              </w:rPr>
              <w:t>Mindtools.com</w:t>
            </w:r>
          </w:p>
        </w:tc>
        <w:tc>
          <w:tcPr>
            <w:tcW w:w="3686" w:type="dxa"/>
          </w:tcPr>
          <w:p w:rsidR="00C35C4E" w:rsidRPr="00B02393" w:rsidRDefault="0010472C" w:rsidP="00144110">
            <w:pPr>
              <w:rPr>
                <w:sz w:val="24"/>
                <w:szCs w:val="24"/>
              </w:rPr>
            </w:pPr>
            <w:hyperlink r:id="rId64" w:history="1">
              <w:r w:rsidR="00C35C4E" w:rsidRPr="00B02393">
                <w:rPr>
                  <w:rStyle w:val="Hyperlink"/>
                  <w:sz w:val="24"/>
                  <w:szCs w:val="24"/>
                </w:rPr>
                <w:t>https://www.mindtools.com/CommSkll/CommunicationsPlanning.htm</w:t>
              </w:r>
            </w:hyperlink>
          </w:p>
        </w:tc>
      </w:tr>
      <w:tr w:rsidR="00C35C4E" w:rsidRPr="002E51EC" w:rsidTr="001005B7">
        <w:trPr>
          <w:trHeight w:val="1350"/>
        </w:trPr>
        <w:tc>
          <w:tcPr>
            <w:tcW w:w="2864" w:type="dxa"/>
            <w:vMerge/>
          </w:tcPr>
          <w:p w:rsidR="00C35C4E" w:rsidRDefault="00C35C4E" w:rsidP="0076717D">
            <w:pPr>
              <w:rPr>
                <w:rFonts w:cstheme="minorHAnsi"/>
                <w:color w:val="000000" w:themeColor="text1"/>
                <w:sz w:val="24"/>
                <w:szCs w:val="24"/>
                <w:shd w:val="clear" w:color="auto" w:fill="FFFFFF"/>
              </w:rPr>
            </w:pPr>
          </w:p>
        </w:tc>
        <w:tc>
          <w:tcPr>
            <w:tcW w:w="1134" w:type="dxa"/>
          </w:tcPr>
          <w:p w:rsidR="00C35C4E" w:rsidRPr="00B02393" w:rsidRDefault="00C35C4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C35C4E" w:rsidRPr="00B02393" w:rsidRDefault="00C35C4E" w:rsidP="00A135CE">
            <w:pPr>
              <w:rPr>
                <w:rFonts w:cstheme="minorHAnsi"/>
                <w:color w:val="000000" w:themeColor="text1"/>
                <w:sz w:val="24"/>
                <w:szCs w:val="24"/>
              </w:rPr>
            </w:pPr>
            <w:r>
              <w:rPr>
                <w:rFonts w:cstheme="minorHAnsi"/>
                <w:color w:val="000000" w:themeColor="text1"/>
                <w:sz w:val="24"/>
                <w:szCs w:val="24"/>
              </w:rPr>
              <w:t>Communications in a business.  Answers a series of questions on how and why to use various communications</w:t>
            </w:r>
          </w:p>
        </w:tc>
        <w:tc>
          <w:tcPr>
            <w:tcW w:w="2664" w:type="dxa"/>
          </w:tcPr>
          <w:p w:rsidR="00C35C4E" w:rsidRPr="00B02393" w:rsidRDefault="00C35C4E" w:rsidP="00A135CE">
            <w:pPr>
              <w:rPr>
                <w:rFonts w:cstheme="minorHAnsi"/>
                <w:color w:val="000000" w:themeColor="text1"/>
                <w:sz w:val="24"/>
                <w:szCs w:val="24"/>
              </w:rPr>
            </w:pPr>
            <w:r>
              <w:rPr>
                <w:rFonts w:cstheme="minorHAnsi"/>
                <w:color w:val="000000" w:themeColor="text1"/>
                <w:sz w:val="24"/>
                <w:szCs w:val="24"/>
              </w:rPr>
              <w:t>ToughNickel.com</w:t>
            </w:r>
          </w:p>
        </w:tc>
        <w:tc>
          <w:tcPr>
            <w:tcW w:w="3686" w:type="dxa"/>
          </w:tcPr>
          <w:p w:rsidR="00C35C4E" w:rsidRDefault="0010472C" w:rsidP="00144110">
            <w:hyperlink r:id="rId65" w:history="1">
              <w:r w:rsidR="00C35C4E" w:rsidRPr="000E55A0">
                <w:rPr>
                  <w:rStyle w:val="Hyperlink"/>
                  <w:sz w:val="24"/>
                  <w:szCs w:val="24"/>
                </w:rPr>
                <w:t>https://toughnickel.com/business/Communicate-in-a-business-environment-NVQ-Level-3-Diploma-in-Business-and-Administration</w:t>
              </w:r>
            </w:hyperlink>
          </w:p>
        </w:tc>
      </w:tr>
      <w:tr w:rsidR="004A70DA" w:rsidRPr="002E51EC" w:rsidTr="001005B7">
        <w:tc>
          <w:tcPr>
            <w:tcW w:w="2864" w:type="dxa"/>
          </w:tcPr>
          <w:p w:rsidR="004A70DA" w:rsidRPr="004A70DA" w:rsidRDefault="00B02393"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Knowledge Management</w:t>
            </w:r>
          </w:p>
        </w:tc>
        <w:tc>
          <w:tcPr>
            <w:tcW w:w="1134" w:type="dxa"/>
          </w:tcPr>
          <w:p w:rsidR="004A70DA" w:rsidRPr="004A70DA" w:rsidRDefault="00B02393" w:rsidP="0076717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4A70DA" w:rsidRPr="004A70DA" w:rsidRDefault="00B02393" w:rsidP="0076717D">
            <w:pPr>
              <w:rPr>
                <w:rFonts w:cstheme="minorHAnsi"/>
                <w:color w:val="000000" w:themeColor="text1"/>
                <w:sz w:val="24"/>
                <w:szCs w:val="24"/>
              </w:rPr>
            </w:pPr>
            <w:r>
              <w:rPr>
                <w:rFonts w:cstheme="minorHAnsi"/>
                <w:color w:val="000000" w:themeColor="text1"/>
                <w:sz w:val="24"/>
                <w:szCs w:val="24"/>
              </w:rPr>
              <w:t>Excellent document that clearly explains what knowledge management means and how to use</w:t>
            </w:r>
          </w:p>
        </w:tc>
        <w:tc>
          <w:tcPr>
            <w:tcW w:w="2664" w:type="dxa"/>
          </w:tcPr>
          <w:p w:rsidR="004A70DA" w:rsidRPr="004A70DA" w:rsidRDefault="00B02393" w:rsidP="0076717D">
            <w:pPr>
              <w:rPr>
                <w:rFonts w:cstheme="minorHAnsi"/>
                <w:color w:val="000000" w:themeColor="text1"/>
                <w:sz w:val="24"/>
                <w:szCs w:val="24"/>
              </w:rPr>
            </w:pPr>
            <w:r>
              <w:rPr>
                <w:rFonts w:cstheme="minorHAnsi"/>
                <w:color w:val="000000" w:themeColor="text1"/>
                <w:sz w:val="24"/>
                <w:szCs w:val="24"/>
              </w:rPr>
              <w:t>Failte Ireland</w:t>
            </w:r>
          </w:p>
        </w:tc>
        <w:tc>
          <w:tcPr>
            <w:tcW w:w="3686" w:type="dxa"/>
          </w:tcPr>
          <w:p w:rsidR="00B02393" w:rsidRPr="004A70DA" w:rsidRDefault="0010472C" w:rsidP="007229A3">
            <w:pPr>
              <w:rPr>
                <w:sz w:val="24"/>
                <w:szCs w:val="24"/>
              </w:rPr>
            </w:pPr>
            <w:hyperlink r:id="rId66" w:history="1">
              <w:r w:rsidR="00B02393" w:rsidRPr="000E55A0">
                <w:rPr>
                  <w:rStyle w:val="Hyperlink"/>
                  <w:sz w:val="24"/>
                  <w:szCs w:val="24"/>
                </w:rPr>
                <w:t>http://www.failteireland.ie/FailteIreland/media/WebsiteStructure/Documents/2_Develop_Your_Business/1_StartGrow_Your_Business/Knowledge-Management.pdf</w:t>
              </w:r>
            </w:hyperlink>
          </w:p>
        </w:tc>
      </w:tr>
      <w:tr w:rsidR="00A135CE" w:rsidRPr="002E51EC" w:rsidTr="001005B7">
        <w:trPr>
          <w:trHeight w:val="750"/>
        </w:trPr>
        <w:tc>
          <w:tcPr>
            <w:tcW w:w="2864" w:type="dxa"/>
            <w:vMerge w:val="restart"/>
          </w:tcPr>
          <w:p w:rsidR="00A135CE" w:rsidRPr="004A70DA" w:rsidRDefault="00A135CE" w:rsidP="0076717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Organisational Management Systems (OMS)</w:t>
            </w:r>
          </w:p>
        </w:tc>
        <w:tc>
          <w:tcPr>
            <w:tcW w:w="1134" w:type="dxa"/>
          </w:tcPr>
          <w:p w:rsidR="00A135CE" w:rsidRPr="004A70DA" w:rsidRDefault="00A135CE" w:rsidP="00144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Pr="004A70DA" w:rsidRDefault="00A135CE" w:rsidP="00144110">
            <w:pPr>
              <w:rPr>
                <w:rFonts w:cstheme="minorHAnsi"/>
                <w:color w:val="000000" w:themeColor="text1"/>
                <w:sz w:val="24"/>
                <w:szCs w:val="24"/>
              </w:rPr>
            </w:pPr>
            <w:r>
              <w:rPr>
                <w:rFonts w:cstheme="minorHAnsi"/>
                <w:color w:val="000000" w:themeColor="text1"/>
                <w:sz w:val="24"/>
                <w:szCs w:val="24"/>
              </w:rPr>
              <w:t>A good document that traces the development of management systems and gives examples</w:t>
            </w:r>
          </w:p>
        </w:tc>
        <w:tc>
          <w:tcPr>
            <w:tcW w:w="2664" w:type="dxa"/>
          </w:tcPr>
          <w:p w:rsidR="00A135CE" w:rsidRPr="00B02393" w:rsidRDefault="00A135CE" w:rsidP="00144110">
            <w:pPr>
              <w:rPr>
                <w:rFonts w:cstheme="minorHAnsi"/>
                <w:sz w:val="24"/>
                <w:szCs w:val="24"/>
              </w:rPr>
            </w:pPr>
            <w:r>
              <w:rPr>
                <w:rFonts w:cstheme="minorHAnsi"/>
                <w:sz w:val="24"/>
                <w:szCs w:val="24"/>
              </w:rPr>
              <w:t>Jones and Barlett</w:t>
            </w:r>
          </w:p>
        </w:tc>
        <w:tc>
          <w:tcPr>
            <w:tcW w:w="3686" w:type="dxa"/>
          </w:tcPr>
          <w:p w:rsidR="00A135CE" w:rsidRPr="004A70DA" w:rsidRDefault="0010472C" w:rsidP="00144110">
            <w:pPr>
              <w:rPr>
                <w:sz w:val="24"/>
                <w:szCs w:val="24"/>
              </w:rPr>
            </w:pPr>
            <w:hyperlink r:id="rId67" w:history="1">
              <w:r w:rsidR="00A135CE" w:rsidRPr="000E55A0">
                <w:rPr>
                  <w:rStyle w:val="Hyperlink"/>
                  <w:sz w:val="24"/>
                  <w:szCs w:val="24"/>
                </w:rPr>
                <w:t>http://www.jblearning.com/samples/0763746177/46177_ch03.pdf</w:t>
              </w:r>
            </w:hyperlink>
          </w:p>
        </w:tc>
      </w:tr>
      <w:tr w:rsidR="00A135CE" w:rsidRPr="002E51EC" w:rsidTr="001005B7">
        <w:trPr>
          <w:trHeight w:val="1337"/>
        </w:trPr>
        <w:tc>
          <w:tcPr>
            <w:tcW w:w="2864" w:type="dxa"/>
            <w:vMerge/>
          </w:tcPr>
          <w:p w:rsidR="00A135CE" w:rsidRDefault="00A135CE" w:rsidP="0076717D">
            <w:pPr>
              <w:rPr>
                <w:rFonts w:cstheme="minorHAnsi"/>
                <w:color w:val="000000" w:themeColor="text1"/>
                <w:sz w:val="24"/>
                <w:szCs w:val="24"/>
                <w:shd w:val="clear" w:color="auto" w:fill="FFFFFF"/>
              </w:rPr>
            </w:pPr>
          </w:p>
        </w:tc>
        <w:tc>
          <w:tcPr>
            <w:tcW w:w="1134" w:type="dxa"/>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Default="00A135CE" w:rsidP="00A135CE">
            <w:pPr>
              <w:rPr>
                <w:rFonts w:cstheme="minorHAnsi"/>
                <w:color w:val="000000" w:themeColor="text1"/>
                <w:sz w:val="24"/>
                <w:szCs w:val="24"/>
              </w:rPr>
            </w:pPr>
            <w:r>
              <w:rPr>
                <w:rFonts w:cstheme="minorHAnsi"/>
                <w:color w:val="000000" w:themeColor="text1"/>
                <w:sz w:val="24"/>
                <w:szCs w:val="24"/>
              </w:rPr>
              <w:t>Again a well written chapter on management structures and development of different systems</w:t>
            </w:r>
          </w:p>
        </w:tc>
        <w:tc>
          <w:tcPr>
            <w:tcW w:w="2664" w:type="dxa"/>
          </w:tcPr>
          <w:p w:rsidR="00A135CE" w:rsidRDefault="00A135CE" w:rsidP="00A135CE">
            <w:pPr>
              <w:rPr>
                <w:rFonts w:cstheme="minorHAnsi"/>
                <w:color w:val="000000" w:themeColor="text1"/>
                <w:sz w:val="24"/>
                <w:szCs w:val="24"/>
              </w:rPr>
            </w:pPr>
            <w:r>
              <w:rPr>
                <w:rFonts w:cstheme="minorHAnsi"/>
                <w:sz w:val="24"/>
                <w:szCs w:val="24"/>
              </w:rPr>
              <w:t>Pearson</w:t>
            </w:r>
          </w:p>
        </w:tc>
        <w:tc>
          <w:tcPr>
            <w:tcW w:w="3686" w:type="dxa"/>
          </w:tcPr>
          <w:p w:rsidR="00A135CE" w:rsidRDefault="0010472C" w:rsidP="00144110">
            <w:hyperlink r:id="rId68" w:history="1">
              <w:r w:rsidR="00A135CE" w:rsidRPr="000E55A0">
                <w:rPr>
                  <w:rStyle w:val="Hyperlink"/>
                  <w:sz w:val="24"/>
                  <w:szCs w:val="24"/>
                </w:rPr>
                <w:t>https://catalogue.pearsoned.co.uk/assets/hip/gb/hip_gb_pearsonhighered/samplechapter/0273757342.pdf</w:t>
              </w:r>
            </w:hyperlink>
          </w:p>
        </w:tc>
      </w:tr>
      <w:tr w:rsidR="00A135CE" w:rsidRPr="002E51EC" w:rsidTr="001005B7">
        <w:trPr>
          <w:trHeight w:val="1755"/>
        </w:trPr>
        <w:tc>
          <w:tcPr>
            <w:tcW w:w="2864" w:type="dxa"/>
            <w:vMerge w:val="restart"/>
          </w:tcPr>
          <w:p w:rsidR="00A135CE" w:rsidRPr="004A70DA" w:rsidRDefault="00A135CE"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Stakeholder theory</w:t>
            </w:r>
          </w:p>
        </w:tc>
        <w:tc>
          <w:tcPr>
            <w:tcW w:w="1134" w:type="dxa"/>
            <w:tcBorders>
              <w:bottom w:val="single" w:sz="4" w:space="0" w:color="auto"/>
            </w:tcBorders>
          </w:tcPr>
          <w:p w:rsidR="00A135CE" w:rsidRPr="004A70DA" w:rsidRDefault="00A135CE" w:rsidP="00144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Borders>
              <w:bottom w:val="single" w:sz="4" w:space="0" w:color="auto"/>
            </w:tcBorders>
          </w:tcPr>
          <w:p w:rsidR="00A135CE" w:rsidRPr="004A70DA" w:rsidRDefault="00A135CE" w:rsidP="00144110">
            <w:pPr>
              <w:rPr>
                <w:rFonts w:cstheme="minorHAnsi"/>
                <w:color w:val="000000" w:themeColor="text1"/>
                <w:sz w:val="24"/>
                <w:szCs w:val="24"/>
              </w:rPr>
            </w:pPr>
            <w:r>
              <w:rPr>
                <w:rFonts w:cstheme="minorHAnsi"/>
                <w:color w:val="000000" w:themeColor="text1"/>
                <w:sz w:val="24"/>
                <w:szCs w:val="24"/>
              </w:rPr>
              <w:t>A very good document on stakeholders and the role they play in the success of an organisation.  These Failte Ireland documents are not only for tourism businesses</w:t>
            </w:r>
          </w:p>
        </w:tc>
        <w:tc>
          <w:tcPr>
            <w:tcW w:w="2664" w:type="dxa"/>
            <w:tcBorders>
              <w:bottom w:val="single" w:sz="4" w:space="0" w:color="auto"/>
            </w:tcBorders>
          </w:tcPr>
          <w:p w:rsidR="00A135CE" w:rsidRPr="004A70DA" w:rsidRDefault="00A135CE" w:rsidP="00144110">
            <w:pPr>
              <w:rPr>
                <w:rFonts w:cstheme="minorHAnsi"/>
                <w:color w:val="000000" w:themeColor="text1"/>
                <w:sz w:val="24"/>
                <w:szCs w:val="24"/>
              </w:rPr>
            </w:pPr>
            <w:r>
              <w:rPr>
                <w:rFonts w:cstheme="minorHAnsi"/>
                <w:color w:val="000000" w:themeColor="text1"/>
                <w:sz w:val="24"/>
                <w:szCs w:val="24"/>
              </w:rPr>
              <w:t>Failte Ireland</w:t>
            </w:r>
          </w:p>
        </w:tc>
        <w:tc>
          <w:tcPr>
            <w:tcW w:w="3686" w:type="dxa"/>
            <w:tcBorders>
              <w:bottom w:val="single" w:sz="4" w:space="0" w:color="auto"/>
            </w:tcBorders>
          </w:tcPr>
          <w:p w:rsidR="00A135CE" w:rsidRPr="004A70DA" w:rsidRDefault="0010472C" w:rsidP="00144110">
            <w:pPr>
              <w:rPr>
                <w:sz w:val="24"/>
                <w:szCs w:val="24"/>
              </w:rPr>
            </w:pPr>
            <w:hyperlink r:id="rId69" w:history="1">
              <w:r w:rsidR="00A135CE" w:rsidRPr="000E55A0">
                <w:rPr>
                  <w:rStyle w:val="Hyperlink"/>
                  <w:sz w:val="24"/>
                  <w:szCs w:val="24"/>
                </w:rPr>
                <w:t>http://www.failteireland.ie/FailteIreland/media/WebsiteStructure/Documents/2_Develop_Your_Business/1_StartGrow_Your_Business/Managing-Stakeholder-Engagement.pdf</w:t>
              </w:r>
            </w:hyperlink>
          </w:p>
        </w:tc>
      </w:tr>
      <w:tr w:rsidR="00A135CE" w:rsidRPr="002E51EC" w:rsidTr="001005B7">
        <w:trPr>
          <w:trHeight w:val="1128"/>
        </w:trPr>
        <w:tc>
          <w:tcPr>
            <w:tcW w:w="2864" w:type="dxa"/>
            <w:vMerge/>
            <w:tcBorders>
              <w:bottom w:val="single" w:sz="4" w:space="0" w:color="auto"/>
            </w:tcBorders>
          </w:tcPr>
          <w:p w:rsidR="00A135CE" w:rsidRDefault="00A135CE" w:rsidP="002E51EC">
            <w:pPr>
              <w:rPr>
                <w:rFonts w:cstheme="minorHAnsi"/>
                <w:color w:val="000000" w:themeColor="text1"/>
                <w:sz w:val="24"/>
                <w:szCs w:val="24"/>
                <w:shd w:val="clear" w:color="auto" w:fill="FFFFFF"/>
              </w:rPr>
            </w:pPr>
          </w:p>
        </w:tc>
        <w:tc>
          <w:tcPr>
            <w:tcW w:w="1134" w:type="dxa"/>
            <w:tcBorders>
              <w:bottom w:val="single" w:sz="4" w:space="0" w:color="auto"/>
            </w:tcBorders>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tc>
        <w:tc>
          <w:tcPr>
            <w:tcW w:w="3686" w:type="dxa"/>
            <w:tcBorders>
              <w:bottom w:val="single" w:sz="4" w:space="0" w:color="auto"/>
            </w:tcBorders>
          </w:tcPr>
          <w:p w:rsidR="00A135CE" w:rsidRDefault="00A135CE" w:rsidP="00144110">
            <w:pPr>
              <w:rPr>
                <w:rFonts w:cstheme="minorHAnsi"/>
                <w:color w:val="000000" w:themeColor="text1"/>
                <w:sz w:val="24"/>
                <w:szCs w:val="24"/>
              </w:rPr>
            </w:pPr>
            <w:r>
              <w:rPr>
                <w:rFonts w:cstheme="minorHAnsi"/>
                <w:color w:val="000000" w:themeColor="text1"/>
                <w:sz w:val="24"/>
                <w:szCs w:val="24"/>
              </w:rPr>
              <w:t>A really good introduction to Stakeholder theory</w:t>
            </w:r>
          </w:p>
        </w:tc>
        <w:tc>
          <w:tcPr>
            <w:tcW w:w="2664"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Study.com</w:t>
            </w:r>
          </w:p>
        </w:tc>
        <w:tc>
          <w:tcPr>
            <w:tcW w:w="3686" w:type="dxa"/>
            <w:tcBorders>
              <w:bottom w:val="single" w:sz="4" w:space="0" w:color="auto"/>
            </w:tcBorders>
          </w:tcPr>
          <w:p w:rsidR="00A135CE" w:rsidRDefault="0010472C" w:rsidP="00A135CE">
            <w:hyperlink r:id="rId70" w:history="1">
              <w:r w:rsidR="00A135CE" w:rsidRPr="000E55A0">
                <w:rPr>
                  <w:rStyle w:val="Hyperlink"/>
                  <w:sz w:val="24"/>
                  <w:szCs w:val="24"/>
                </w:rPr>
                <w:t>http://study.com/academy/lesson/what-is-stakeholder-theory-definition-ethics-quiz.html</w:t>
              </w:r>
            </w:hyperlink>
          </w:p>
        </w:tc>
      </w:tr>
      <w:tr w:rsidR="00A135CE" w:rsidRPr="002E51EC" w:rsidTr="001005B7">
        <w:trPr>
          <w:trHeight w:val="822"/>
        </w:trPr>
        <w:tc>
          <w:tcPr>
            <w:tcW w:w="2864" w:type="dxa"/>
            <w:vMerge w:val="restart"/>
          </w:tcPr>
          <w:p w:rsidR="00A135CE" w:rsidRDefault="00A135CE"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Office supplies, procurement and stock control</w:t>
            </w:r>
          </w:p>
        </w:tc>
        <w:tc>
          <w:tcPr>
            <w:tcW w:w="1134" w:type="dxa"/>
            <w:tcBorders>
              <w:bottom w:val="single" w:sz="4" w:space="0" w:color="auto"/>
            </w:tcBorders>
          </w:tcPr>
          <w:p w:rsidR="00A135CE" w:rsidRDefault="00A135CE" w:rsidP="0014411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Borders>
              <w:bottom w:val="single" w:sz="4" w:space="0" w:color="auto"/>
            </w:tcBorders>
          </w:tcPr>
          <w:p w:rsidR="00A135CE" w:rsidRDefault="00A135CE" w:rsidP="00144110">
            <w:pPr>
              <w:rPr>
                <w:rFonts w:cstheme="minorHAnsi"/>
                <w:color w:val="000000" w:themeColor="text1"/>
                <w:sz w:val="24"/>
                <w:szCs w:val="24"/>
              </w:rPr>
            </w:pPr>
            <w:r>
              <w:rPr>
                <w:rFonts w:cstheme="minorHAnsi"/>
                <w:color w:val="000000" w:themeColor="text1"/>
                <w:sz w:val="24"/>
                <w:szCs w:val="24"/>
              </w:rPr>
              <w:t xml:space="preserve">An article on why an office needs a stock of office supplies </w:t>
            </w:r>
          </w:p>
        </w:tc>
        <w:tc>
          <w:tcPr>
            <w:tcW w:w="2664" w:type="dxa"/>
            <w:tcBorders>
              <w:bottom w:val="single" w:sz="4" w:space="0" w:color="auto"/>
            </w:tcBorders>
          </w:tcPr>
          <w:p w:rsidR="00A135CE" w:rsidRDefault="00A135CE" w:rsidP="00144110">
            <w:pPr>
              <w:rPr>
                <w:rFonts w:cstheme="minorHAnsi"/>
                <w:color w:val="000000" w:themeColor="text1"/>
                <w:sz w:val="24"/>
                <w:szCs w:val="24"/>
              </w:rPr>
            </w:pPr>
            <w:r>
              <w:rPr>
                <w:rFonts w:cstheme="minorHAnsi"/>
                <w:color w:val="000000" w:themeColor="text1"/>
                <w:sz w:val="24"/>
                <w:szCs w:val="24"/>
              </w:rPr>
              <w:t>CPSM Training</w:t>
            </w:r>
          </w:p>
        </w:tc>
        <w:tc>
          <w:tcPr>
            <w:tcW w:w="3686" w:type="dxa"/>
            <w:tcBorders>
              <w:bottom w:val="single" w:sz="4" w:space="0" w:color="auto"/>
            </w:tcBorders>
          </w:tcPr>
          <w:p w:rsidR="00A135CE" w:rsidRPr="004A70DA" w:rsidRDefault="0010472C" w:rsidP="00144110">
            <w:pPr>
              <w:rPr>
                <w:sz w:val="24"/>
                <w:szCs w:val="24"/>
              </w:rPr>
            </w:pPr>
            <w:hyperlink r:id="rId71" w:history="1">
              <w:r w:rsidR="00A135CE" w:rsidRPr="007F38F1">
                <w:rPr>
                  <w:rStyle w:val="Hyperlink"/>
                  <w:sz w:val="24"/>
                  <w:szCs w:val="24"/>
                </w:rPr>
                <w:t>https://cpsmtraining.com/managing-office-supplies-for-a-large-organisation-bymichael-p-richards/</w:t>
              </w:r>
            </w:hyperlink>
          </w:p>
        </w:tc>
      </w:tr>
      <w:tr w:rsidR="00A135CE" w:rsidRPr="002E51EC" w:rsidTr="001005B7">
        <w:trPr>
          <w:trHeight w:val="660"/>
        </w:trPr>
        <w:tc>
          <w:tcPr>
            <w:tcW w:w="2864" w:type="dxa"/>
            <w:vMerge/>
          </w:tcPr>
          <w:p w:rsidR="00A135CE" w:rsidRDefault="00A135CE" w:rsidP="002E51EC">
            <w:pPr>
              <w:rPr>
                <w:rFonts w:cstheme="minorHAnsi"/>
                <w:color w:val="000000" w:themeColor="text1"/>
                <w:sz w:val="24"/>
                <w:szCs w:val="24"/>
                <w:shd w:val="clear" w:color="auto" w:fill="FFFFFF"/>
              </w:rPr>
            </w:pPr>
          </w:p>
        </w:tc>
        <w:tc>
          <w:tcPr>
            <w:tcW w:w="1134" w:type="dxa"/>
            <w:tcBorders>
              <w:bottom w:val="single" w:sz="4" w:space="0" w:color="auto"/>
            </w:tcBorders>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Outlines 10 steps in the procurement process</w:t>
            </w:r>
          </w:p>
        </w:tc>
        <w:tc>
          <w:tcPr>
            <w:tcW w:w="2664"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Business Dictionary</w:t>
            </w:r>
          </w:p>
        </w:tc>
        <w:tc>
          <w:tcPr>
            <w:tcW w:w="3686" w:type="dxa"/>
            <w:tcBorders>
              <w:bottom w:val="single" w:sz="4" w:space="0" w:color="auto"/>
            </w:tcBorders>
          </w:tcPr>
          <w:p w:rsidR="00D1713D" w:rsidRPr="007229A3" w:rsidRDefault="0010472C" w:rsidP="0010472C">
            <w:pPr>
              <w:rPr>
                <w:color w:val="FF0000"/>
              </w:rPr>
            </w:pPr>
            <w:hyperlink r:id="rId72" w:history="1">
              <w:r w:rsidR="00D1713D" w:rsidRPr="00CD266A">
                <w:rPr>
                  <w:rStyle w:val="Hyperlink"/>
                </w:rPr>
                <w:t>http://www.businessdictionary.com/articl</w:t>
              </w:r>
              <w:r w:rsidR="00D1713D" w:rsidRPr="00CD266A">
                <w:rPr>
                  <w:rStyle w:val="Hyperlink"/>
                </w:rPr>
                <w:t>e</w:t>
              </w:r>
              <w:r w:rsidR="00D1713D" w:rsidRPr="00CD266A">
                <w:rPr>
                  <w:rStyle w:val="Hyperlink"/>
                </w:rPr>
                <w:t>/572/the-10-steps-of-the-procurement-cycle/</w:t>
              </w:r>
            </w:hyperlink>
          </w:p>
        </w:tc>
      </w:tr>
      <w:tr w:rsidR="00A135CE" w:rsidRPr="002E51EC" w:rsidTr="001005B7">
        <w:trPr>
          <w:trHeight w:val="1380"/>
        </w:trPr>
        <w:tc>
          <w:tcPr>
            <w:tcW w:w="2864" w:type="dxa"/>
            <w:vMerge/>
          </w:tcPr>
          <w:p w:rsidR="00A135CE" w:rsidRDefault="00A135CE" w:rsidP="002E51EC">
            <w:pPr>
              <w:rPr>
                <w:rFonts w:cstheme="minorHAnsi"/>
                <w:color w:val="000000" w:themeColor="text1"/>
                <w:sz w:val="24"/>
                <w:szCs w:val="24"/>
                <w:shd w:val="clear" w:color="auto" w:fill="FFFFFF"/>
              </w:rPr>
            </w:pPr>
          </w:p>
        </w:tc>
        <w:tc>
          <w:tcPr>
            <w:tcW w:w="1134" w:type="dxa"/>
            <w:tcBorders>
              <w:bottom w:val="single" w:sz="4" w:space="0" w:color="auto"/>
            </w:tcBorders>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This document describes purchasing and controlling stock.  Refers to food in some parts but a lot of the theory is the same regardless of industry</w:t>
            </w:r>
          </w:p>
        </w:tc>
        <w:tc>
          <w:tcPr>
            <w:tcW w:w="2664"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Failte Ireland</w:t>
            </w:r>
          </w:p>
        </w:tc>
        <w:tc>
          <w:tcPr>
            <w:tcW w:w="3686" w:type="dxa"/>
            <w:tcBorders>
              <w:bottom w:val="single" w:sz="4" w:space="0" w:color="auto"/>
            </w:tcBorders>
          </w:tcPr>
          <w:p w:rsidR="00A135CE" w:rsidRDefault="0010472C" w:rsidP="00A135CE">
            <w:pPr>
              <w:rPr>
                <w:sz w:val="24"/>
                <w:szCs w:val="24"/>
              </w:rPr>
            </w:pPr>
            <w:hyperlink r:id="rId73" w:history="1">
              <w:r w:rsidR="00A135CE" w:rsidRPr="00BE45A2">
                <w:rPr>
                  <w:rStyle w:val="Hyperlink"/>
                  <w:sz w:val="24"/>
                  <w:szCs w:val="24"/>
                </w:rPr>
                <w:t>http://www.failteireland.ie/FailteIreland/media/WebsiteStructure/Documents/2_Develop_Your_Business/1_StartGrow_Your_Business/Purchasing_and_Stock_Control.pdf</w:t>
              </w:r>
            </w:hyperlink>
          </w:p>
        </w:tc>
      </w:tr>
      <w:tr w:rsidR="00A135CE" w:rsidRPr="002E51EC" w:rsidTr="001005B7">
        <w:trPr>
          <w:trHeight w:val="675"/>
        </w:trPr>
        <w:tc>
          <w:tcPr>
            <w:tcW w:w="2864" w:type="dxa"/>
            <w:vMerge/>
          </w:tcPr>
          <w:p w:rsidR="00A135CE" w:rsidRDefault="00A135CE" w:rsidP="002E51EC">
            <w:pPr>
              <w:rPr>
                <w:rFonts w:cstheme="minorHAnsi"/>
                <w:color w:val="000000" w:themeColor="text1"/>
                <w:sz w:val="24"/>
                <w:szCs w:val="24"/>
                <w:shd w:val="clear" w:color="auto" w:fill="FFFFFF"/>
              </w:rPr>
            </w:pPr>
          </w:p>
        </w:tc>
        <w:tc>
          <w:tcPr>
            <w:tcW w:w="1134" w:type="dxa"/>
            <w:tcBorders>
              <w:bottom w:val="single" w:sz="4" w:space="0" w:color="auto"/>
            </w:tcBorders>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How to manage office stationery</w:t>
            </w:r>
          </w:p>
        </w:tc>
        <w:tc>
          <w:tcPr>
            <w:tcW w:w="2664"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Chron.com</w:t>
            </w:r>
          </w:p>
          <w:p w:rsidR="007229A3" w:rsidRDefault="007229A3" w:rsidP="00A135CE">
            <w:pPr>
              <w:rPr>
                <w:rFonts w:cstheme="minorHAnsi"/>
                <w:color w:val="000000" w:themeColor="text1"/>
                <w:sz w:val="24"/>
                <w:szCs w:val="24"/>
              </w:rPr>
            </w:pPr>
            <w:r w:rsidRPr="007229A3">
              <w:rPr>
                <w:rFonts w:cstheme="minorHAnsi"/>
                <w:color w:val="000000" w:themeColor="text1"/>
                <w:sz w:val="24"/>
                <w:szCs w:val="24"/>
              </w:rPr>
              <w:t>Shala Munroe</w:t>
            </w:r>
          </w:p>
        </w:tc>
        <w:tc>
          <w:tcPr>
            <w:tcW w:w="3686" w:type="dxa"/>
            <w:tcBorders>
              <w:bottom w:val="single" w:sz="4" w:space="0" w:color="auto"/>
            </w:tcBorders>
          </w:tcPr>
          <w:p w:rsidR="00A135CE" w:rsidRDefault="0010472C" w:rsidP="00A135CE">
            <w:pPr>
              <w:rPr>
                <w:sz w:val="24"/>
                <w:szCs w:val="24"/>
              </w:rPr>
            </w:pPr>
            <w:hyperlink r:id="rId74" w:history="1">
              <w:r w:rsidR="00A135CE" w:rsidRPr="00BE45A2">
                <w:rPr>
                  <w:rStyle w:val="Hyperlink"/>
                  <w:sz w:val="24"/>
                  <w:szCs w:val="24"/>
                </w:rPr>
                <w:t>http://smallbusiness.chron.com/manage-office-stationery-42179.html</w:t>
              </w:r>
            </w:hyperlink>
          </w:p>
        </w:tc>
      </w:tr>
      <w:tr w:rsidR="00A135CE" w:rsidRPr="002E51EC" w:rsidTr="001005B7">
        <w:trPr>
          <w:trHeight w:val="1438"/>
        </w:trPr>
        <w:tc>
          <w:tcPr>
            <w:tcW w:w="2864" w:type="dxa"/>
            <w:vMerge/>
          </w:tcPr>
          <w:p w:rsidR="00A135CE" w:rsidRDefault="00A135CE" w:rsidP="002E51EC">
            <w:pPr>
              <w:rPr>
                <w:rFonts w:cstheme="minorHAnsi"/>
                <w:color w:val="000000" w:themeColor="text1"/>
                <w:sz w:val="24"/>
                <w:szCs w:val="24"/>
                <w:shd w:val="clear" w:color="auto" w:fill="FFFFFF"/>
              </w:rPr>
            </w:pPr>
          </w:p>
        </w:tc>
        <w:tc>
          <w:tcPr>
            <w:tcW w:w="1134" w:type="dxa"/>
            <w:tcBorders>
              <w:bottom w:val="single" w:sz="4" w:space="0" w:color="auto"/>
            </w:tcBorders>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Borders>
              <w:bottom w:val="single" w:sz="4" w:space="0" w:color="auto"/>
            </w:tcBorders>
          </w:tcPr>
          <w:p w:rsidR="00A135CE" w:rsidRDefault="00A135CE" w:rsidP="00144110">
            <w:pPr>
              <w:rPr>
                <w:rFonts w:cstheme="minorHAnsi"/>
                <w:color w:val="000000" w:themeColor="text1"/>
                <w:sz w:val="24"/>
                <w:szCs w:val="24"/>
              </w:rPr>
            </w:pPr>
            <w:r>
              <w:rPr>
                <w:rFonts w:cstheme="minorHAnsi"/>
                <w:color w:val="000000" w:themeColor="text1"/>
                <w:sz w:val="24"/>
                <w:szCs w:val="24"/>
              </w:rPr>
              <w:t>How to maintain and handle office stationery</w:t>
            </w:r>
          </w:p>
          <w:p w:rsidR="00C35C4E" w:rsidRDefault="00C35C4E" w:rsidP="00144110">
            <w:pPr>
              <w:rPr>
                <w:rFonts w:cstheme="minorHAnsi"/>
                <w:color w:val="000000" w:themeColor="text1"/>
                <w:sz w:val="24"/>
                <w:szCs w:val="24"/>
              </w:rPr>
            </w:pPr>
            <w:r>
              <w:rPr>
                <w:rFonts w:cstheme="minorHAnsi"/>
                <w:color w:val="000000" w:themeColor="text1"/>
                <w:sz w:val="24"/>
                <w:szCs w:val="24"/>
              </w:rPr>
              <w:t>Use google images or text books for sample stock cards or design using a spreadsheet</w:t>
            </w:r>
          </w:p>
        </w:tc>
        <w:tc>
          <w:tcPr>
            <w:tcW w:w="2664" w:type="dxa"/>
            <w:tcBorders>
              <w:bottom w:val="single" w:sz="4" w:space="0" w:color="auto"/>
            </w:tcBorders>
          </w:tcPr>
          <w:p w:rsidR="00A135CE" w:rsidRDefault="00A135CE" w:rsidP="00A135CE">
            <w:pPr>
              <w:rPr>
                <w:rFonts w:cstheme="minorHAnsi"/>
                <w:color w:val="000000" w:themeColor="text1"/>
                <w:sz w:val="24"/>
                <w:szCs w:val="24"/>
              </w:rPr>
            </w:pPr>
            <w:r>
              <w:rPr>
                <w:rFonts w:cstheme="minorHAnsi"/>
                <w:color w:val="000000" w:themeColor="text1"/>
                <w:sz w:val="24"/>
                <w:szCs w:val="24"/>
              </w:rPr>
              <w:t>Articlesfactory.com</w:t>
            </w:r>
          </w:p>
          <w:p w:rsidR="00FC13EF" w:rsidRPr="00D1713D" w:rsidRDefault="00FC13EF" w:rsidP="00A135CE">
            <w:pPr>
              <w:rPr>
                <w:rFonts w:cstheme="minorHAnsi"/>
                <w:color w:val="000000" w:themeColor="text1"/>
                <w:sz w:val="24"/>
                <w:szCs w:val="24"/>
              </w:rPr>
            </w:pPr>
            <w:bookmarkStart w:id="0" w:name="_GoBack"/>
            <w:bookmarkEnd w:id="0"/>
          </w:p>
        </w:tc>
        <w:tc>
          <w:tcPr>
            <w:tcW w:w="3686" w:type="dxa"/>
            <w:tcBorders>
              <w:bottom w:val="single" w:sz="4" w:space="0" w:color="auto"/>
            </w:tcBorders>
          </w:tcPr>
          <w:p w:rsidR="00A135CE" w:rsidRDefault="0010472C" w:rsidP="00A135CE">
            <w:pPr>
              <w:rPr>
                <w:sz w:val="24"/>
                <w:szCs w:val="24"/>
              </w:rPr>
            </w:pPr>
            <w:hyperlink r:id="rId75" w:history="1">
              <w:r w:rsidR="00A135CE" w:rsidRPr="00BE45A2">
                <w:rPr>
                  <w:rStyle w:val="Hyperlink"/>
                  <w:sz w:val="24"/>
                  <w:szCs w:val="24"/>
                </w:rPr>
                <w:t>http://www.articlesfactory.com/articles/business/how-to-maintain-and-handle-the-office-stationery.html</w:t>
              </w:r>
            </w:hyperlink>
          </w:p>
        </w:tc>
      </w:tr>
      <w:tr w:rsidR="004A70DA" w:rsidRPr="002E51EC" w:rsidTr="001005B7">
        <w:tc>
          <w:tcPr>
            <w:tcW w:w="2864" w:type="dxa"/>
            <w:tcBorders>
              <w:top w:val="single" w:sz="4" w:space="0" w:color="auto"/>
              <w:bottom w:val="single" w:sz="4" w:space="0" w:color="auto"/>
            </w:tcBorders>
          </w:tcPr>
          <w:p w:rsidR="004A70DA" w:rsidRPr="004A70DA" w:rsidRDefault="00B42DBF"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General</w:t>
            </w:r>
          </w:p>
        </w:tc>
        <w:tc>
          <w:tcPr>
            <w:tcW w:w="1134" w:type="dxa"/>
            <w:tcBorders>
              <w:top w:val="single" w:sz="4" w:space="0" w:color="auto"/>
              <w:bottom w:val="single" w:sz="4" w:space="0" w:color="auto"/>
            </w:tcBorders>
          </w:tcPr>
          <w:p w:rsidR="004A70DA" w:rsidRPr="004A70DA" w:rsidRDefault="00B42DB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Books</w:t>
            </w:r>
          </w:p>
        </w:tc>
        <w:tc>
          <w:tcPr>
            <w:tcW w:w="3686" w:type="dxa"/>
            <w:tcBorders>
              <w:top w:val="single" w:sz="4" w:space="0" w:color="auto"/>
              <w:bottom w:val="single" w:sz="4" w:space="0" w:color="auto"/>
            </w:tcBorders>
          </w:tcPr>
          <w:p w:rsidR="004A70DA" w:rsidRDefault="00B42DBF">
            <w:pPr>
              <w:rPr>
                <w:rFonts w:cstheme="minorHAnsi"/>
                <w:color w:val="000000" w:themeColor="text1"/>
                <w:sz w:val="24"/>
                <w:szCs w:val="24"/>
              </w:rPr>
            </w:pPr>
            <w:r>
              <w:rPr>
                <w:rFonts w:cstheme="minorHAnsi"/>
                <w:color w:val="000000" w:themeColor="text1"/>
                <w:sz w:val="24"/>
                <w:szCs w:val="24"/>
              </w:rPr>
              <w:t xml:space="preserve">Business Administration </w:t>
            </w:r>
          </w:p>
          <w:p w:rsidR="00842EC0" w:rsidRPr="004A70DA" w:rsidRDefault="00842EC0">
            <w:pPr>
              <w:rPr>
                <w:rFonts w:cstheme="minorHAnsi"/>
                <w:color w:val="000000" w:themeColor="text1"/>
                <w:sz w:val="24"/>
                <w:szCs w:val="24"/>
              </w:rPr>
            </w:pPr>
          </w:p>
        </w:tc>
        <w:tc>
          <w:tcPr>
            <w:tcW w:w="2664" w:type="dxa"/>
            <w:tcBorders>
              <w:top w:val="single" w:sz="4" w:space="0" w:color="auto"/>
              <w:bottom w:val="single" w:sz="4" w:space="0" w:color="auto"/>
            </w:tcBorders>
          </w:tcPr>
          <w:p w:rsidR="004A70DA" w:rsidRPr="004A70DA" w:rsidRDefault="00B42DBF">
            <w:pPr>
              <w:rPr>
                <w:rFonts w:cstheme="minorHAnsi"/>
                <w:color w:val="000000" w:themeColor="text1"/>
                <w:sz w:val="24"/>
                <w:szCs w:val="24"/>
              </w:rPr>
            </w:pPr>
            <w:r>
              <w:rPr>
                <w:rFonts w:cstheme="minorHAnsi"/>
                <w:color w:val="000000" w:themeColor="text1"/>
                <w:sz w:val="24"/>
                <w:szCs w:val="24"/>
              </w:rPr>
              <w:t>Arlene Douglas</w:t>
            </w:r>
          </w:p>
        </w:tc>
        <w:tc>
          <w:tcPr>
            <w:tcW w:w="3686" w:type="dxa"/>
            <w:tcBorders>
              <w:top w:val="single" w:sz="4" w:space="0" w:color="auto"/>
              <w:bottom w:val="single" w:sz="4" w:space="0" w:color="auto"/>
            </w:tcBorders>
          </w:tcPr>
          <w:p w:rsidR="00FC13EF" w:rsidRDefault="0010472C">
            <w:pPr>
              <w:rPr>
                <w:color w:val="FF0000"/>
                <w:sz w:val="24"/>
                <w:szCs w:val="24"/>
              </w:rPr>
            </w:pPr>
            <w:hyperlink r:id="rId76" w:history="1">
              <w:r w:rsidR="00D1713D" w:rsidRPr="00CD266A">
                <w:rPr>
                  <w:rStyle w:val="Hyperlink"/>
                  <w:sz w:val="24"/>
                  <w:szCs w:val="24"/>
                </w:rPr>
                <w:t>http://www.gilleducation.ie/business-</w:t>
              </w:r>
            </w:hyperlink>
          </w:p>
          <w:p w:rsidR="00D1713D" w:rsidRPr="00D1713D" w:rsidRDefault="00D1713D">
            <w:pPr>
              <w:rPr>
                <w:color w:val="FF0000"/>
                <w:sz w:val="24"/>
                <w:szCs w:val="24"/>
              </w:rPr>
            </w:pPr>
          </w:p>
        </w:tc>
      </w:tr>
      <w:tr w:rsidR="00FC13EF" w:rsidRPr="002E51EC" w:rsidTr="00FC13EF">
        <w:trPr>
          <w:trHeight w:val="795"/>
        </w:trPr>
        <w:tc>
          <w:tcPr>
            <w:tcW w:w="2864" w:type="dxa"/>
            <w:vMerge w:val="restart"/>
            <w:tcBorders>
              <w:top w:val="single" w:sz="4" w:space="0" w:color="auto"/>
            </w:tcBorders>
          </w:tcPr>
          <w:p w:rsidR="00FC13EF" w:rsidRPr="00D1713D" w:rsidRDefault="00FC13EF" w:rsidP="002E51EC">
            <w:pPr>
              <w:rPr>
                <w:rFonts w:cstheme="minorHAnsi"/>
                <w:sz w:val="24"/>
                <w:szCs w:val="24"/>
                <w:shd w:val="clear" w:color="auto" w:fill="FFFFFF"/>
              </w:rPr>
            </w:pPr>
          </w:p>
        </w:tc>
        <w:tc>
          <w:tcPr>
            <w:tcW w:w="1134" w:type="dxa"/>
            <w:vMerge w:val="restart"/>
            <w:tcBorders>
              <w:top w:val="single" w:sz="4" w:space="0" w:color="auto"/>
            </w:tcBorders>
          </w:tcPr>
          <w:p w:rsidR="00FC13EF" w:rsidRPr="00D1713D" w:rsidRDefault="00D1713D">
            <w:pPr>
              <w:rPr>
                <w:rFonts w:eastAsia="Times New Roman" w:cstheme="minorHAnsi"/>
                <w:kern w:val="36"/>
                <w:sz w:val="24"/>
                <w:szCs w:val="24"/>
                <w:lang w:eastAsia="en-IE"/>
              </w:rPr>
            </w:pPr>
            <w:r w:rsidRPr="00D1713D">
              <w:rPr>
                <w:rFonts w:eastAsia="Times New Roman" w:cstheme="minorHAnsi"/>
                <w:kern w:val="36"/>
                <w:sz w:val="24"/>
                <w:szCs w:val="24"/>
                <w:lang w:eastAsia="en-IE"/>
              </w:rPr>
              <w:t>Books</w:t>
            </w:r>
          </w:p>
        </w:tc>
        <w:tc>
          <w:tcPr>
            <w:tcW w:w="3686" w:type="dxa"/>
            <w:tcBorders>
              <w:top w:val="single" w:sz="4" w:space="0" w:color="auto"/>
            </w:tcBorders>
          </w:tcPr>
          <w:p w:rsidR="00FC13EF" w:rsidRPr="004A70DA" w:rsidRDefault="00FC13EF" w:rsidP="00FC13EF">
            <w:pPr>
              <w:rPr>
                <w:rFonts w:cstheme="minorHAnsi"/>
                <w:color w:val="000000" w:themeColor="text1"/>
                <w:sz w:val="24"/>
                <w:szCs w:val="24"/>
              </w:rPr>
            </w:pPr>
            <w:r>
              <w:rPr>
                <w:rFonts w:cstheme="minorHAnsi"/>
                <w:color w:val="000000" w:themeColor="text1"/>
                <w:sz w:val="24"/>
                <w:szCs w:val="24"/>
              </w:rPr>
              <w:t>Modern Office Technology and Administration</w:t>
            </w:r>
          </w:p>
        </w:tc>
        <w:tc>
          <w:tcPr>
            <w:tcW w:w="2664" w:type="dxa"/>
            <w:tcBorders>
              <w:top w:val="single" w:sz="4" w:space="0" w:color="auto"/>
            </w:tcBorders>
          </w:tcPr>
          <w:p w:rsidR="00FC13EF" w:rsidRPr="004A70DA" w:rsidRDefault="00FC13EF" w:rsidP="00FC13EF">
            <w:pPr>
              <w:rPr>
                <w:rFonts w:cstheme="minorHAnsi"/>
                <w:color w:val="000000" w:themeColor="text1"/>
                <w:sz w:val="24"/>
                <w:szCs w:val="24"/>
              </w:rPr>
            </w:pPr>
            <w:r>
              <w:rPr>
                <w:rFonts w:cstheme="minorHAnsi"/>
                <w:color w:val="000000" w:themeColor="text1"/>
                <w:sz w:val="24"/>
                <w:szCs w:val="24"/>
              </w:rPr>
              <w:t>Joan Gallagher and Siobhan Creedon</w:t>
            </w:r>
          </w:p>
        </w:tc>
        <w:tc>
          <w:tcPr>
            <w:tcW w:w="3686" w:type="dxa"/>
            <w:vMerge w:val="restart"/>
            <w:tcBorders>
              <w:top w:val="single" w:sz="4" w:space="0" w:color="auto"/>
            </w:tcBorders>
          </w:tcPr>
          <w:p w:rsidR="00FC13EF" w:rsidRPr="004A70DA" w:rsidRDefault="0010472C" w:rsidP="00A135CE">
            <w:pPr>
              <w:rPr>
                <w:sz w:val="24"/>
                <w:szCs w:val="24"/>
              </w:rPr>
            </w:pPr>
            <w:hyperlink r:id="rId77" w:history="1">
              <w:r w:rsidR="00FC13EF" w:rsidRPr="0002132E">
                <w:rPr>
                  <w:rStyle w:val="Hyperlink"/>
                  <w:sz w:val="24"/>
                  <w:szCs w:val="24"/>
                </w:rPr>
                <w:t>http://www.gilleducation.ie/business-</w:t>
              </w:r>
            </w:hyperlink>
          </w:p>
        </w:tc>
      </w:tr>
      <w:tr w:rsidR="00FC13EF" w:rsidRPr="002E51EC" w:rsidTr="00FC13EF">
        <w:trPr>
          <w:trHeight w:val="795"/>
        </w:trPr>
        <w:tc>
          <w:tcPr>
            <w:tcW w:w="2864" w:type="dxa"/>
            <w:vMerge/>
          </w:tcPr>
          <w:p w:rsidR="00FC13EF" w:rsidRPr="00FC13EF" w:rsidRDefault="00FC13EF" w:rsidP="002E51EC">
            <w:pPr>
              <w:rPr>
                <w:rFonts w:cstheme="minorHAnsi"/>
                <w:color w:val="FF0000"/>
                <w:sz w:val="24"/>
                <w:szCs w:val="24"/>
                <w:shd w:val="clear" w:color="auto" w:fill="FFFFFF"/>
              </w:rPr>
            </w:pPr>
          </w:p>
        </w:tc>
        <w:tc>
          <w:tcPr>
            <w:tcW w:w="1134" w:type="dxa"/>
            <w:vMerge/>
          </w:tcPr>
          <w:p w:rsidR="00FC13EF" w:rsidRPr="00FC13EF" w:rsidRDefault="00FC13EF">
            <w:pPr>
              <w:rPr>
                <w:rFonts w:eastAsia="Times New Roman" w:cstheme="minorHAnsi"/>
                <w:color w:val="FF0000"/>
                <w:kern w:val="36"/>
                <w:sz w:val="24"/>
                <w:szCs w:val="24"/>
                <w:lang w:eastAsia="en-IE"/>
              </w:rPr>
            </w:pPr>
          </w:p>
        </w:tc>
        <w:tc>
          <w:tcPr>
            <w:tcW w:w="3686" w:type="dxa"/>
            <w:tcBorders>
              <w:top w:val="single" w:sz="4" w:space="0" w:color="auto"/>
            </w:tcBorders>
          </w:tcPr>
          <w:p w:rsidR="00FC13EF" w:rsidRDefault="00FC13EF" w:rsidP="00FC13EF">
            <w:pPr>
              <w:rPr>
                <w:rFonts w:cstheme="minorHAnsi"/>
                <w:color w:val="000000" w:themeColor="text1"/>
                <w:sz w:val="24"/>
                <w:szCs w:val="24"/>
              </w:rPr>
            </w:pPr>
            <w:r>
              <w:rPr>
                <w:rFonts w:cstheme="minorHAnsi"/>
                <w:color w:val="000000" w:themeColor="text1"/>
                <w:sz w:val="24"/>
                <w:szCs w:val="24"/>
              </w:rPr>
              <w:t>Make that Grade – Management</w:t>
            </w:r>
          </w:p>
        </w:tc>
        <w:tc>
          <w:tcPr>
            <w:tcW w:w="2664" w:type="dxa"/>
            <w:tcBorders>
              <w:top w:val="single" w:sz="4" w:space="0" w:color="auto"/>
            </w:tcBorders>
          </w:tcPr>
          <w:p w:rsidR="00FC13EF" w:rsidRDefault="00FC13EF" w:rsidP="00FC13EF">
            <w:pPr>
              <w:rPr>
                <w:rFonts w:cstheme="minorHAnsi"/>
                <w:color w:val="000000" w:themeColor="text1"/>
                <w:sz w:val="24"/>
                <w:szCs w:val="24"/>
              </w:rPr>
            </w:pPr>
            <w:r>
              <w:rPr>
                <w:rFonts w:cstheme="minorHAnsi"/>
                <w:color w:val="000000" w:themeColor="text1"/>
                <w:sz w:val="24"/>
                <w:szCs w:val="24"/>
              </w:rPr>
              <w:t>Margaret Linehan,</w:t>
            </w:r>
          </w:p>
        </w:tc>
        <w:tc>
          <w:tcPr>
            <w:tcW w:w="3686" w:type="dxa"/>
            <w:vMerge/>
          </w:tcPr>
          <w:p w:rsidR="00FC13EF" w:rsidRDefault="00FC13EF" w:rsidP="00A135CE"/>
        </w:tc>
      </w:tr>
      <w:tr w:rsidR="00FC13EF" w:rsidRPr="002E51EC" w:rsidTr="00FC13EF">
        <w:trPr>
          <w:trHeight w:val="1215"/>
        </w:trPr>
        <w:tc>
          <w:tcPr>
            <w:tcW w:w="2864" w:type="dxa"/>
            <w:vMerge/>
          </w:tcPr>
          <w:p w:rsidR="00FC13EF" w:rsidRPr="00FC13EF" w:rsidRDefault="00FC13EF" w:rsidP="002E51EC">
            <w:pPr>
              <w:rPr>
                <w:rFonts w:cstheme="minorHAnsi"/>
                <w:color w:val="FF0000"/>
                <w:sz w:val="24"/>
                <w:szCs w:val="24"/>
                <w:shd w:val="clear" w:color="auto" w:fill="FFFFFF"/>
              </w:rPr>
            </w:pPr>
          </w:p>
        </w:tc>
        <w:tc>
          <w:tcPr>
            <w:tcW w:w="1134" w:type="dxa"/>
            <w:vMerge/>
          </w:tcPr>
          <w:p w:rsidR="00FC13EF" w:rsidRPr="00FC13EF" w:rsidRDefault="00FC13EF">
            <w:pPr>
              <w:rPr>
                <w:rFonts w:eastAsia="Times New Roman" w:cstheme="minorHAnsi"/>
                <w:color w:val="FF0000"/>
                <w:kern w:val="36"/>
                <w:sz w:val="24"/>
                <w:szCs w:val="24"/>
                <w:lang w:eastAsia="en-IE"/>
              </w:rPr>
            </w:pPr>
          </w:p>
        </w:tc>
        <w:tc>
          <w:tcPr>
            <w:tcW w:w="3686" w:type="dxa"/>
            <w:tcBorders>
              <w:top w:val="single" w:sz="4" w:space="0" w:color="auto"/>
            </w:tcBorders>
          </w:tcPr>
          <w:p w:rsidR="00FC13EF" w:rsidRDefault="00FC13EF" w:rsidP="00FC13EF">
            <w:pPr>
              <w:rPr>
                <w:rFonts w:cstheme="minorHAnsi"/>
                <w:color w:val="000000" w:themeColor="text1"/>
                <w:sz w:val="24"/>
                <w:szCs w:val="24"/>
              </w:rPr>
            </w:pPr>
            <w:r>
              <w:rPr>
                <w:rFonts w:cstheme="minorHAnsi"/>
                <w:color w:val="000000" w:themeColor="text1"/>
                <w:sz w:val="24"/>
                <w:szCs w:val="24"/>
              </w:rPr>
              <w:t>Modern Management -   very good power points associated with this text</w:t>
            </w:r>
          </w:p>
        </w:tc>
        <w:tc>
          <w:tcPr>
            <w:tcW w:w="2664" w:type="dxa"/>
            <w:tcBorders>
              <w:top w:val="single" w:sz="4" w:space="0" w:color="auto"/>
            </w:tcBorders>
          </w:tcPr>
          <w:p w:rsidR="00FC13EF" w:rsidRDefault="00FC13EF" w:rsidP="00FC13EF">
            <w:pPr>
              <w:rPr>
                <w:rFonts w:cstheme="minorHAnsi"/>
                <w:color w:val="000000" w:themeColor="text1"/>
                <w:sz w:val="24"/>
                <w:szCs w:val="24"/>
              </w:rPr>
            </w:pPr>
            <w:r w:rsidRPr="00B42DBF">
              <w:rPr>
                <w:rFonts w:cs="Arial"/>
                <w:color w:val="000000"/>
                <w:sz w:val="24"/>
                <w:szCs w:val="24"/>
                <w:shd w:val="clear" w:color="auto" w:fill="FFFFFF"/>
              </w:rPr>
              <w:t>Siobhan D. Tiernan and Michael J. Morley</w:t>
            </w:r>
          </w:p>
        </w:tc>
        <w:tc>
          <w:tcPr>
            <w:tcW w:w="3686" w:type="dxa"/>
          </w:tcPr>
          <w:p w:rsidR="00FC13EF" w:rsidRDefault="0010472C" w:rsidP="00A135CE">
            <w:hyperlink r:id="rId78" w:history="1">
              <w:r w:rsidR="00FC13EF" w:rsidRPr="00EF5353">
                <w:rPr>
                  <w:rStyle w:val="Hyperlink"/>
                </w:rPr>
                <w:t>http://www.gilleducation.ie/management/management/modern-management</w:t>
              </w:r>
            </w:hyperlink>
            <w:r w:rsidR="00FC13EF">
              <w:t xml:space="preserve"> </w:t>
            </w:r>
          </w:p>
        </w:tc>
      </w:tr>
      <w:tr w:rsidR="00FC13EF" w:rsidRPr="002E51EC" w:rsidTr="004048BA">
        <w:trPr>
          <w:trHeight w:val="1185"/>
        </w:trPr>
        <w:tc>
          <w:tcPr>
            <w:tcW w:w="2864" w:type="dxa"/>
            <w:vMerge/>
          </w:tcPr>
          <w:p w:rsidR="00FC13EF" w:rsidRPr="00FC13EF" w:rsidRDefault="00FC13EF" w:rsidP="002E51EC">
            <w:pPr>
              <w:rPr>
                <w:rFonts w:cstheme="minorHAnsi"/>
                <w:color w:val="FF0000"/>
                <w:sz w:val="24"/>
                <w:szCs w:val="24"/>
                <w:shd w:val="clear" w:color="auto" w:fill="FFFFFF"/>
              </w:rPr>
            </w:pPr>
          </w:p>
        </w:tc>
        <w:tc>
          <w:tcPr>
            <w:tcW w:w="1134" w:type="dxa"/>
            <w:vMerge/>
          </w:tcPr>
          <w:p w:rsidR="00FC13EF" w:rsidRPr="00FC13EF" w:rsidRDefault="00FC13EF">
            <w:pPr>
              <w:rPr>
                <w:rFonts w:eastAsia="Times New Roman" w:cstheme="minorHAnsi"/>
                <w:color w:val="FF0000"/>
                <w:kern w:val="36"/>
                <w:sz w:val="24"/>
                <w:szCs w:val="24"/>
                <w:lang w:eastAsia="en-IE"/>
              </w:rPr>
            </w:pPr>
          </w:p>
        </w:tc>
        <w:tc>
          <w:tcPr>
            <w:tcW w:w="3686" w:type="dxa"/>
            <w:tcBorders>
              <w:top w:val="single" w:sz="4" w:space="0" w:color="auto"/>
            </w:tcBorders>
          </w:tcPr>
          <w:p w:rsidR="00FC13EF" w:rsidRPr="00FC13EF" w:rsidRDefault="00FC13EF" w:rsidP="00FC13EF">
            <w:pPr>
              <w:rPr>
                <w:rFonts w:cstheme="minorHAnsi"/>
                <w:color w:val="000000" w:themeColor="text1"/>
                <w:sz w:val="24"/>
                <w:szCs w:val="24"/>
              </w:rPr>
            </w:pPr>
            <w:r w:rsidRPr="00FC13EF">
              <w:rPr>
                <w:rFonts w:cstheme="minorHAnsi"/>
                <w:color w:val="000000" w:themeColor="text1"/>
                <w:sz w:val="24"/>
                <w:szCs w:val="24"/>
              </w:rPr>
              <w:t>Make that Grade -Organisational Behaviour</w:t>
            </w:r>
          </w:p>
          <w:p w:rsidR="00FC13EF" w:rsidRDefault="00FC13EF" w:rsidP="00FC13EF">
            <w:pPr>
              <w:rPr>
                <w:rFonts w:cstheme="minorHAnsi"/>
                <w:color w:val="000000" w:themeColor="text1"/>
                <w:sz w:val="24"/>
                <w:szCs w:val="24"/>
              </w:rPr>
            </w:pPr>
            <w:r w:rsidRPr="00FC13EF">
              <w:rPr>
                <w:rFonts w:cstheme="minorHAnsi"/>
                <w:color w:val="000000" w:themeColor="text1"/>
                <w:sz w:val="24"/>
                <w:szCs w:val="24"/>
              </w:rPr>
              <w:t>These Texts are useful resources</w:t>
            </w:r>
          </w:p>
        </w:tc>
        <w:tc>
          <w:tcPr>
            <w:tcW w:w="2664" w:type="dxa"/>
            <w:tcBorders>
              <w:top w:val="single" w:sz="4" w:space="0" w:color="auto"/>
            </w:tcBorders>
          </w:tcPr>
          <w:p w:rsidR="00FC13EF" w:rsidRDefault="00FC13EF" w:rsidP="00FC13EF">
            <w:pPr>
              <w:rPr>
                <w:rFonts w:cstheme="minorHAnsi"/>
                <w:color w:val="000000" w:themeColor="text1"/>
                <w:sz w:val="24"/>
                <w:szCs w:val="24"/>
              </w:rPr>
            </w:pPr>
            <w:bookmarkStart w:id="1" w:name="OLE_LINK1"/>
            <w:r w:rsidRPr="00FC13EF">
              <w:rPr>
                <w:rFonts w:cstheme="minorHAnsi"/>
                <w:color w:val="000000" w:themeColor="text1"/>
                <w:sz w:val="24"/>
                <w:szCs w:val="24"/>
              </w:rPr>
              <w:t>Michele Kehoe</w:t>
            </w:r>
            <w:bookmarkEnd w:id="1"/>
          </w:p>
        </w:tc>
        <w:tc>
          <w:tcPr>
            <w:tcW w:w="3686" w:type="dxa"/>
          </w:tcPr>
          <w:p w:rsidR="00FC13EF" w:rsidRDefault="0010472C" w:rsidP="00A135CE">
            <w:pPr>
              <w:rPr>
                <w:color w:val="FF0000"/>
              </w:rPr>
            </w:pPr>
            <w:hyperlink r:id="rId79" w:history="1">
              <w:r w:rsidR="00D1713D" w:rsidRPr="00CD266A">
                <w:rPr>
                  <w:rStyle w:val="Hyperlink"/>
                </w:rPr>
                <w:t>http://www.gilleducation.ie/make-that-grade-series</w:t>
              </w:r>
            </w:hyperlink>
          </w:p>
          <w:p w:rsidR="00D1713D" w:rsidRPr="00C51D60" w:rsidRDefault="00D1713D" w:rsidP="00A135CE">
            <w:pPr>
              <w:rPr>
                <w:color w:val="FF0000"/>
              </w:rPr>
            </w:pPr>
          </w:p>
        </w:tc>
      </w:tr>
      <w:tr w:rsidR="00A135CE" w:rsidRPr="002E51EC" w:rsidTr="001005B7">
        <w:trPr>
          <w:trHeight w:val="1000"/>
        </w:trPr>
        <w:tc>
          <w:tcPr>
            <w:tcW w:w="2864" w:type="dxa"/>
            <w:vMerge w:val="restart"/>
          </w:tcPr>
          <w:p w:rsidR="00A135CE" w:rsidRPr="004A70DA" w:rsidRDefault="00A135CE"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Filing and office management</w:t>
            </w:r>
          </w:p>
        </w:tc>
        <w:tc>
          <w:tcPr>
            <w:tcW w:w="1134" w:type="dxa"/>
          </w:tcPr>
          <w:p w:rsidR="00A135CE" w:rsidRPr="004A70DA"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w:t>
            </w:r>
          </w:p>
        </w:tc>
        <w:tc>
          <w:tcPr>
            <w:tcW w:w="3686" w:type="dxa"/>
          </w:tcPr>
          <w:p w:rsidR="00A135CE" w:rsidRPr="004A70DA" w:rsidRDefault="00A135CE" w:rsidP="00A135CE">
            <w:pPr>
              <w:rPr>
                <w:rFonts w:cstheme="minorHAnsi"/>
                <w:color w:val="000000" w:themeColor="text1"/>
                <w:sz w:val="24"/>
                <w:szCs w:val="24"/>
              </w:rPr>
            </w:pPr>
            <w:r>
              <w:rPr>
                <w:rFonts w:cstheme="minorHAnsi"/>
                <w:color w:val="000000" w:themeColor="text1"/>
                <w:sz w:val="24"/>
                <w:szCs w:val="24"/>
              </w:rPr>
              <w:t>This document is for office staff in Maynooth but is a good guide for anyone operating a manual filing system</w:t>
            </w:r>
          </w:p>
        </w:tc>
        <w:tc>
          <w:tcPr>
            <w:tcW w:w="2664" w:type="dxa"/>
          </w:tcPr>
          <w:p w:rsidR="00A135CE" w:rsidRPr="004A70DA" w:rsidRDefault="00A135CE" w:rsidP="00A135CE">
            <w:pPr>
              <w:rPr>
                <w:rFonts w:cstheme="minorHAnsi"/>
                <w:color w:val="000000" w:themeColor="text1"/>
                <w:sz w:val="24"/>
                <w:szCs w:val="24"/>
              </w:rPr>
            </w:pPr>
            <w:r>
              <w:rPr>
                <w:rFonts w:cstheme="minorHAnsi"/>
                <w:color w:val="000000" w:themeColor="text1"/>
                <w:sz w:val="24"/>
                <w:szCs w:val="24"/>
              </w:rPr>
              <w:t>Maynooth University</w:t>
            </w:r>
          </w:p>
        </w:tc>
        <w:tc>
          <w:tcPr>
            <w:tcW w:w="3686" w:type="dxa"/>
          </w:tcPr>
          <w:p w:rsidR="00A135CE" w:rsidRPr="004A70DA" w:rsidRDefault="0010472C" w:rsidP="00A135CE">
            <w:pPr>
              <w:rPr>
                <w:sz w:val="24"/>
                <w:szCs w:val="24"/>
              </w:rPr>
            </w:pPr>
            <w:hyperlink r:id="rId80" w:history="1">
              <w:r w:rsidR="00A135CE" w:rsidRPr="0002132E">
                <w:rPr>
                  <w:rStyle w:val="Hyperlink"/>
                  <w:sz w:val="24"/>
                  <w:szCs w:val="24"/>
                </w:rPr>
                <w:t>https://www.maynoothuniversity.ie/sites/default/files/assets/document/filing_guidelines.pdf</w:t>
              </w:r>
            </w:hyperlink>
            <w:r w:rsidR="00A135CE">
              <w:t xml:space="preserve"> </w:t>
            </w:r>
          </w:p>
        </w:tc>
      </w:tr>
      <w:tr w:rsidR="00A135CE" w:rsidRPr="002E51EC" w:rsidTr="001005B7">
        <w:trPr>
          <w:trHeight w:val="1813"/>
        </w:trPr>
        <w:tc>
          <w:tcPr>
            <w:tcW w:w="2864" w:type="dxa"/>
            <w:vMerge/>
          </w:tcPr>
          <w:p w:rsidR="00A135CE" w:rsidRDefault="00A135CE" w:rsidP="002E51EC">
            <w:pPr>
              <w:rPr>
                <w:rFonts w:cstheme="minorHAnsi"/>
                <w:color w:val="000000" w:themeColor="text1"/>
                <w:sz w:val="24"/>
                <w:szCs w:val="24"/>
                <w:shd w:val="clear" w:color="auto" w:fill="FFFFFF"/>
              </w:rPr>
            </w:pPr>
          </w:p>
        </w:tc>
        <w:tc>
          <w:tcPr>
            <w:tcW w:w="1134" w:type="dxa"/>
          </w:tcPr>
          <w:p w:rsidR="00A135CE" w:rsidRDefault="00A135CE" w:rsidP="00A135C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A135CE" w:rsidRDefault="00A135CE" w:rsidP="00A135CE">
            <w:pPr>
              <w:rPr>
                <w:rFonts w:cstheme="minorHAnsi"/>
                <w:color w:val="000000" w:themeColor="text1"/>
                <w:sz w:val="24"/>
                <w:szCs w:val="24"/>
              </w:rPr>
            </w:pPr>
            <w:r>
              <w:rPr>
                <w:rFonts w:cstheme="minorHAnsi"/>
                <w:color w:val="000000" w:themeColor="text1"/>
                <w:sz w:val="24"/>
                <w:szCs w:val="24"/>
              </w:rPr>
              <w:t>A list of advantages of centralised and decentralised filing systems. It reviews different types of filing. This website has a lot of articles on administration and office management and many of the topics in the module</w:t>
            </w:r>
          </w:p>
        </w:tc>
        <w:tc>
          <w:tcPr>
            <w:tcW w:w="2664" w:type="dxa"/>
          </w:tcPr>
          <w:p w:rsidR="00C51D60" w:rsidRPr="00C51D60" w:rsidRDefault="00D1713D" w:rsidP="00A135CE">
            <w:pPr>
              <w:rPr>
                <w:rFonts w:cstheme="minorHAnsi"/>
                <w:color w:val="FF0000"/>
                <w:sz w:val="24"/>
                <w:szCs w:val="24"/>
              </w:rPr>
            </w:pPr>
            <w:r>
              <w:rPr>
                <w:rFonts w:cstheme="minorHAnsi"/>
                <w:color w:val="000000" w:themeColor="text1"/>
                <w:sz w:val="24"/>
                <w:szCs w:val="24"/>
              </w:rPr>
              <w:t>Accountlearning.com</w:t>
            </w:r>
          </w:p>
        </w:tc>
        <w:tc>
          <w:tcPr>
            <w:tcW w:w="3686" w:type="dxa"/>
          </w:tcPr>
          <w:p w:rsidR="00A135CE" w:rsidRDefault="0010472C" w:rsidP="00A135CE">
            <w:hyperlink r:id="rId81" w:history="1">
              <w:r w:rsidR="00A135CE" w:rsidRPr="0002132E">
                <w:rPr>
                  <w:rStyle w:val="Hyperlink"/>
                  <w:sz w:val="24"/>
                  <w:szCs w:val="24"/>
                </w:rPr>
                <w:t>http://accountlearning.com/decentralized-filing-departmental-filing-advantages-disadvantages/</w:t>
              </w:r>
            </w:hyperlink>
          </w:p>
        </w:tc>
      </w:tr>
      <w:tr w:rsidR="004A70DA" w:rsidRPr="002E51EC" w:rsidTr="001005B7">
        <w:tc>
          <w:tcPr>
            <w:tcW w:w="2864" w:type="dxa"/>
          </w:tcPr>
          <w:p w:rsidR="004A70DA" w:rsidRPr="004A70DA" w:rsidRDefault="00B80A8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How admin can support, develop and maintain customer relationships</w:t>
            </w:r>
          </w:p>
        </w:tc>
        <w:tc>
          <w:tcPr>
            <w:tcW w:w="1134" w:type="dxa"/>
          </w:tcPr>
          <w:p w:rsidR="00B80A80" w:rsidRPr="004A70DA" w:rsidRDefault="00B80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3686" w:type="dxa"/>
          </w:tcPr>
          <w:p w:rsidR="004A70DA" w:rsidRPr="00B80A80" w:rsidRDefault="00B80A80" w:rsidP="00B80A80">
            <w:pPr>
              <w:rPr>
                <w:rFonts w:cstheme="minorHAnsi"/>
                <w:sz w:val="24"/>
                <w:szCs w:val="24"/>
              </w:rPr>
            </w:pPr>
            <w:r>
              <w:rPr>
                <w:rFonts w:cstheme="minorHAnsi"/>
                <w:sz w:val="24"/>
                <w:szCs w:val="24"/>
              </w:rPr>
              <w:t>A list of ways relationships with customers can be developed.  Many other useful articles on this site</w:t>
            </w:r>
          </w:p>
        </w:tc>
        <w:tc>
          <w:tcPr>
            <w:tcW w:w="2664" w:type="dxa"/>
          </w:tcPr>
          <w:p w:rsidR="00B80A80" w:rsidRPr="004A70DA" w:rsidRDefault="00B80A80">
            <w:pPr>
              <w:rPr>
                <w:rFonts w:cstheme="minorHAnsi"/>
                <w:color w:val="000000" w:themeColor="text1"/>
                <w:sz w:val="24"/>
                <w:szCs w:val="24"/>
              </w:rPr>
            </w:pPr>
            <w:r>
              <w:rPr>
                <w:rFonts w:cstheme="minorHAnsi"/>
                <w:color w:val="000000" w:themeColor="text1"/>
                <w:sz w:val="24"/>
                <w:szCs w:val="24"/>
              </w:rPr>
              <w:t>The Marketing Donut</w:t>
            </w:r>
          </w:p>
        </w:tc>
        <w:tc>
          <w:tcPr>
            <w:tcW w:w="3686" w:type="dxa"/>
          </w:tcPr>
          <w:p w:rsidR="0012633A" w:rsidRPr="004A70DA" w:rsidRDefault="0010472C" w:rsidP="00A135CE">
            <w:pPr>
              <w:rPr>
                <w:sz w:val="24"/>
                <w:szCs w:val="24"/>
              </w:rPr>
            </w:pPr>
            <w:hyperlink r:id="rId82" w:history="1">
              <w:r w:rsidR="0012633A" w:rsidRPr="0002132E">
                <w:rPr>
                  <w:rStyle w:val="Hyperlink"/>
                  <w:sz w:val="24"/>
                  <w:szCs w:val="24"/>
                </w:rPr>
                <w:t>http://www.marketingdonut.co.uk/marketing/customer-care/understanding-your-customers/managing-your-customer-relationships</w:t>
              </w:r>
            </w:hyperlink>
          </w:p>
        </w:tc>
      </w:tr>
      <w:tr w:rsidR="004A70DA" w:rsidRPr="002E51EC" w:rsidTr="001005B7">
        <w:tc>
          <w:tcPr>
            <w:tcW w:w="2864" w:type="dxa"/>
          </w:tcPr>
          <w:p w:rsidR="004A70DA" w:rsidRPr="004A70DA" w:rsidRDefault="00B80A80"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Time Management</w:t>
            </w:r>
          </w:p>
        </w:tc>
        <w:tc>
          <w:tcPr>
            <w:tcW w:w="1134" w:type="dxa"/>
          </w:tcPr>
          <w:p w:rsidR="004A70DA" w:rsidRPr="004A70DA" w:rsidRDefault="00B80A8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and Video</w:t>
            </w:r>
          </w:p>
        </w:tc>
        <w:tc>
          <w:tcPr>
            <w:tcW w:w="3686" w:type="dxa"/>
          </w:tcPr>
          <w:p w:rsidR="004A70DA" w:rsidRPr="004A70DA" w:rsidRDefault="00B80A80">
            <w:pPr>
              <w:rPr>
                <w:rFonts w:cstheme="minorHAnsi"/>
                <w:color w:val="000000" w:themeColor="text1"/>
                <w:sz w:val="24"/>
                <w:szCs w:val="24"/>
              </w:rPr>
            </w:pPr>
            <w:r>
              <w:rPr>
                <w:rFonts w:cstheme="minorHAnsi"/>
                <w:color w:val="000000" w:themeColor="text1"/>
                <w:sz w:val="24"/>
                <w:szCs w:val="24"/>
              </w:rPr>
              <w:t>A list of ideas on how to best use time plus a very short video with 10 steps.</w:t>
            </w:r>
          </w:p>
        </w:tc>
        <w:tc>
          <w:tcPr>
            <w:tcW w:w="2664" w:type="dxa"/>
          </w:tcPr>
          <w:p w:rsidR="004A70DA" w:rsidRPr="004A70DA" w:rsidRDefault="0012633A">
            <w:pPr>
              <w:rPr>
                <w:rFonts w:cstheme="minorHAnsi"/>
                <w:color w:val="000000" w:themeColor="text1"/>
                <w:sz w:val="24"/>
                <w:szCs w:val="24"/>
              </w:rPr>
            </w:pPr>
            <w:r>
              <w:rPr>
                <w:rFonts w:cstheme="minorHAnsi"/>
                <w:color w:val="000000" w:themeColor="text1"/>
                <w:sz w:val="24"/>
                <w:szCs w:val="24"/>
              </w:rPr>
              <w:t>Entrepreneur.com</w:t>
            </w:r>
          </w:p>
        </w:tc>
        <w:tc>
          <w:tcPr>
            <w:tcW w:w="3686" w:type="dxa"/>
          </w:tcPr>
          <w:p w:rsidR="0012633A" w:rsidRPr="004A70DA" w:rsidRDefault="0010472C" w:rsidP="00A135CE">
            <w:pPr>
              <w:rPr>
                <w:sz w:val="24"/>
                <w:szCs w:val="24"/>
              </w:rPr>
            </w:pPr>
            <w:hyperlink r:id="rId83" w:history="1">
              <w:r w:rsidR="0012633A" w:rsidRPr="0002132E">
                <w:rPr>
                  <w:rStyle w:val="Hyperlink"/>
                  <w:sz w:val="24"/>
                  <w:szCs w:val="24"/>
                </w:rPr>
                <w:t>https://www.entrepreneur.com/article/219553</w:t>
              </w:r>
            </w:hyperlink>
          </w:p>
        </w:tc>
      </w:tr>
    </w:tbl>
    <w:p w:rsidR="00FF725A" w:rsidRDefault="00FF725A">
      <w:pPr>
        <w:rPr>
          <w:rFonts w:cstheme="minorHAnsi"/>
          <w:color w:val="000000" w:themeColor="text1"/>
          <w:sz w:val="24"/>
          <w:szCs w:val="24"/>
        </w:rPr>
      </w:pPr>
    </w:p>
    <w:p w:rsidR="00C51D60" w:rsidRDefault="00C51D60">
      <w:pPr>
        <w:rPr>
          <w:rFonts w:cstheme="minorHAnsi"/>
          <w:b/>
          <w:color w:val="000000" w:themeColor="text1"/>
          <w:sz w:val="28"/>
          <w:szCs w:val="28"/>
        </w:rPr>
      </w:pPr>
      <w:r>
        <w:rPr>
          <w:rFonts w:cstheme="minorHAnsi"/>
          <w:b/>
          <w:color w:val="000000" w:themeColor="text1"/>
          <w:sz w:val="28"/>
          <w:szCs w:val="28"/>
        </w:rPr>
        <w:br w:type="page"/>
      </w:r>
    </w:p>
    <w:p w:rsidR="00D231A9" w:rsidRDefault="00D231A9">
      <w:pPr>
        <w:rPr>
          <w:rFonts w:cstheme="minorHAnsi"/>
          <w:b/>
          <w:color w:val="000000" w:themeColor="text1"/>
          <w:sz w:val="28"/>
          <w:szCs w:val="28"/>
        </w:rPr>
      </w:pPr>
      <w:r w:rsidRPr="00D231A9">
        <w:rPr>
          <w:rFonts w:cstheme="minorHAnsi"/>
          <w:b/>
          <w:color w:val="000000" w:themeColor="text1"/>
          <w:sz w:val="28"/>
          <w:szCs w:val="28"/>
        </w:rPr>
        <w:t>General Suggestions</w:t>
      </w:r>
      <w:r>
        <w:rPr>
          <w:rFonts w:cstheme="minorHAnsi"/>
          <w:b/>
          <w:color w:val="000000" w:themeColor="text1"/>
          <w:sz w:val="28"/>
          <w:szCs w:val="28"/>
        </w:rPr>
        <w:t>:</w:t>
      </w:r>
    </w:p>
    <w:tbl>
      <w:tblPr>
        <w:tblStyle w:val="TableGrid"/>
        <w:tblW w:w="0" w:type="auto"/>
        <w:tblLook w:val="04A0" w:firstRow="1" w:lastRow="0" w:firstColumn="1" w:lastColumn="0" w:noHBand="0" w:noVBand="1"/>
      </w:tblPr>
      <w:tblGrid>
        <w:gridCol w:w="14560"/>
      </w:tblGrid>
      <w:tr w:rsidR="00D231A9" w:rsidTr="00D231A9">
        <w:tc>
          <w:tcPr>
            <w:tcW w:w="14786" w:type="dxa"/>
          </w:tcPr>
          <w:p w:rsidR="00D231A9" w:rsidRPr="00D231A9" w:rsidRDefault="00D231A9" w:rsidP="00842EC0">
            <w:pPr>
              <w:spacing w:line="276" w:lineRule="auto"/>
              <w:rPr>
                <w:rFonts w:cstheme="minorHAnsi"/>
                <w:color w:val="000000" w:themeColor="text1"/>
                <w:sz w:val="24"/>
                <w:szCs w:val="24"/>
              </w:rPr>
            </w:pPr>
            <w:r>
              <w:rPr>
                <w:rFonts w:cstheme="minorHAnsi"/>
                <w:color w:val="000000" w:themeColor="text1"/>
                <w:sz w:val="24"/>
                <w:szCs w:val="24"/>
              </w:rPr>
              <w:t>In order to complete a number of the learning outcomes the student is required to utilise a range of technology and applications</w:t>
            </w:r>
            <w:r w:rsidR="003663CF">
              <w:rPr>
                <w:rFonts w:cstheme="minorHAnsi"/>
                <w:color w:val="000000" w:themeColor="text1"/>
                <w:sz w:val="24"/>
                <w:szCs w:val="24"/>
              </w:rPr>
              <w:t xml:space="preserve"> and to deliver admini</w:t>
            </w:r>
            <w:r w:rsidR="00842EC0">
              <w:rPr>
                <w:rFonts w:cstheme="minorHAnsi"/>
                <w:color w:val="000000" w:themeColor="text1"/>
                <w:sz w:val="24"/>
                <w:szCs w:val="24"/>
              </w:rPr>
              <w:t xml:space="preserve">strative services.  It is suggested they </w:t>
            </w:r>
            <w:r w:rsidR="003663CF">
              <w:rPr>
                <w:rFonts w:cstheme="minorHAnsi"/>
                <w:color w:val="000000" w:themeColor="text1"/>
                <w:sz w:val="24"/>
                <w:szCs w:val="24"/>
              </w:rPr>
              <w:t>do this through developing working relationships with stakeholders. They must learn to prioritise tasks in the performance of these duties.  Finally, the student should organise admin services in a way that fosters, develops and maintains customer relationships.</w:t>
            </w:r>
          </w:p>
        </w:tc>
      </w:tr>
      <w:tr w:rsidR="00D231A9" w:rsidTr="00D231A9">
        <w:tc>
          <w:tcPr>
            <w:tcW w:w="14786" w:type="dxa"/>
          </w:tcPr>
          <w:p w:rsidR="00D231A9" w:rsidRPr="003663CF" w:rsidRDefault="003663CF" w:rsidP="00842EC0">
            <w:pPr>
              <w:spacing w:line="276" w:lineRule="auto"/>
              <w:rPr>
                <w:rFonts w:cstheme="minorHAnsi"/>
                <w:color w:val="000000" w:themeColor="text1"/>
                <w:sz w:val="24"/>
                <w:szCs w:val="24"/>
              </w:rPr>
            </w:pPr>
            <w:r>
              <w:rPr>
                <w:rFonts w:cstheme="minorHAnsi"/>
                <w:color w:val="000000" w:themeColor="text1"/>
                <w:sz w:val="24"/>
                <w:szCs w:val="24"/>
              </w:rPr>
              <w:t xml:space="preserve">It is difficult for a student to be able to do this in many workplaces so in order to achieve the learning required as part of the award one solution is to set up an office providing admin services for staff or others in a college. </w:t>
            </w:r>
            <w:r w:rsidR="006936A0">
              <w:rPr>
                <w:rFonts w:cstheme="minorHAnsi"/>
                <w:color w:val="000000" w:themeColor="text1"/>
                <w:sz w:val="24"/>
                <w:szCs w:val="24"/>
              </w:rPr>
              <w:t>Alternatively, an admin service could be provided for some community event or organisation.</w:t>
            </w:r>
            <w:r>
              <w:rPr>
                <w:rFonts w:cstheme="minorHAnsi"/>
                <w:color w:val="000000" w:themeColor="text1"/>
                <w:sz w:val="24"/>
                <w:szCs w:val="24"/>
              </w:rPr>
              <w:t xml:space="preserve"> </w:t>
            </w:r>
            <w:r w:rsidR="006936A0">
              <w:rPr>
                <w:rFonts w:cstheme="minorHAnsi"/>
                <w:color w:val="000000" w:themeColor="text1"/>
                <w:sz w:val="24"/>
                <w:szCs w:val="24"/>
              </w:rPr>
              <w:t xml:space="preserve">The office can be organised around the student timetable and students can work on a rota system.  </w:t>
            </w:r>
            <w:r>
              <w:rPr>
                <w:rFonts w:cstheme="minorHAnsi"/>
                <w:color w:val="000000" w:themeColor="text1"/>
                <w:sz w:val="24"/>
                <w:szCs w:val="24"/>
              </w:rPr>
              <w:t xml:space="preserve">They can </w:t>
            </w:r>
            <w:r w:rsidR="006936A0">
              <w:rPr>
                <w:rFonts w:cstheme="minorHAnsi"/>
                <w:color w:val="000000" w:themeColor="text1"/>
                <w:sz w:val="24"/>
                <w:szCs w:val="24"/>
              </w:rPr>
              <w:t>manage and organise this with guidance from the teacher.  This develops their supervisory skills as well as all the other learning outcomes in the module.  For instance they can organise travel for students,</w:t>
            </w:r>
            <w:r w:rsidR="00842EC0">
              <w:rPr>
                <w:rFonts w:cstheme="minorHAnsi"/>
                <w:color w:val="000000" w:themeColor="text1"/>
                <w:sz w:val="24"/>
                <w:szCs w:val="24"/>
              </w:rPr>
              <w:t xml:space="preserve"> </w:t>
            </w:r>
            <w:r w:rsidR="006936A0">
              <w:rPr>
                <w:rFonts w:cstheme="minorHAnsi"/>
                <w:color w:val="000000" w:themeColor="text1"/>
                <w:sz w:val="24"/>
                <w:szCs w:val="24"/>
              </w:rPr>
              <w:t xml:space="preserve">photocopy for staff, prepare word docs, </w:t>
            </w:r>
            <w:r w:rsidR="00C51D60">
              <w:rPr>
                <w:rFonts w:cstheme="minorHAnsi"/>
                <w:color w:val="000000" w:themeColor="text1"/>
                <w:sz w:val="24"/>
                <w:szCs w:val="24"/>
              </w:rPr>
              <w:t>and create</w:t>
            </w:r>
            <w:r w:rsidR="006936A0">
              <w:rPr>
                <w:rFonts w:cstheme="minorHAnsi"/>
                <w:color w:val="000000" w:themeColor="text1"/>
                <w:sz w:val="24"/>
                <w:szCs w:val="24"/>
              </w:rPr>
              <w:t xml:space="preserve"> spreadsheets and databases.  Meetings can be held to discuss progress and issues. </w:t>
            </w:r>
            <w:r w:rsidR="00842EC0">
              <w:rPr>
                <w:rFonts w:cstheme="minorHAnsi"/>
                <w:color w:val="000000" w:themeColor="text1"/>
                <w:sz w:val="24"/>
                <w:szCs w:val="24"/>
              </w:rPr>
              <w:t xml:space="preserve">It is worthwhile linking with other programmes in a college to develop this minor. </w:t>
            </w:r>
            <w:r w:rsidR="006936A0">
              <w:rPr>
                <w:rFonts w:cstheme="minorHAnsi"/>
                <w:color w:val="000000" w:themeColor="text1"/>
                <w:sz w:val="24"/>
                <w:szCs w:val="24"/>
              </w:rPr>
              <w:t xml:space="preserve"> It could also provide some work experience for the students.  Finally, it can be linked with other minors such as customer service, supervisory management etc.</w:t>
            </w:r>
          </w:p>
        </w:tc>
      </w:tr>
    </w:tbl>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76717D">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76717D">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E311C5" w:rsidP="0076717D">
            <w:pPr>
              <w:rPr>
                <w:rFonts w:cstheme="minorHAnsi"/>
                <w:color w:val="000000" w:themeColor="text1"/>
                <w:sz w:val="24"/>
                <w:szCs w:val="24"/>
              </w:rPr>
            </w:pPr>
            <w:r>
              <w:rPr>
                <w:rFonts w:cstheme="minorHAnsi"/>
                <w:color w:val="000000" w:themeColor="text1"/>
                <w:sz w:val="24"/>
                <w:szCs w:val="24"/>
              </w:rPr>
              <w:t>Workplace relations</w:t>
            </w:r>
          </w:p>
        </w:tc>
        <w:tc>
          <w:tcPr>
            <w:tcW w:w="8364" w:type="dxa"/>
          </w:tcPr>
          <w:p w:rsidR="00C036B4" w:rsidRPr="00E311C5" w:rsidRDefault="0010472C" w:rsidP="00C036B4">
            <w:pPr>
              <w:pStyle w:val="Heading2"/>
              <w:spacing w:before="0" w:line="330" w:lineRule="atLeast"/>
              <w:outlineLvl w:val="1"/>
              <w:rPr>
                <w:rFonts w:asciiTheme="minorHAnsi" w:hAnsiTheme="minorHAnsi" w:cstheme="minorHAnsi"/>
                <w:b w:val="0"/>
                <w:color w:val="000000" w:themeColor="text1"/>
                <w:sz w:val="24"/>
                <w:szCs w:val="24"/>
              </w:rPr>
            </w:pPr>
            <w:hyperlink r:id="rId84" w:history="1">
              <w:r w:rsidR="00C51D60" w:rsidRPr="00EF5353">
                <w:rPr>
                  <w:rStyle w:val="Hyperlink"/>
                  <w:rFonts w:asciiTheme="minorHAnsi" w:hAnsiTheme="minorHAnsi" w:cstheme="minorHAnsi"/>
                  <w:b w:val="0"/>
                  <w:sz w:val="24"/>
                  <w:szCs w:val="24"/>
                </w:rPr>
                <w:t>https://www.workplacerelations.ie/en/</w:t>
              </w:r>
            </w:hyperlink>
            <w:r w:rsidR="00C51D60">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E311C5" w:rsidP="0076717D">
            <w:pPr>
              <w:rPr>
                <w:rFonts w:cstheme="minorHAnsi"/>
                <w:color w:val="000000" w:themeColor="text1"/>
                <w:sz w:val="24"/>
                <w:szCs w:val="24"/>
              </w:rPr>
            </w:pPr>
            <w:r>
              <w:rPr>
                <w:rFonts w:cstheme="minorHAnsi"/>
                <w:color w:val="000000" w:themeColor="text1"/>
                <w:sz w:val="24"/>
                <w:szCs w:val="24"/>
              </w:rPr>
              <w:t>Office of Director of Corporate Enforcement</w:t>
            </w:r>
          </w:p>
        </w:tc>
        <w:tc>
          <w:tcPr>
            <w:tcW w:w="8364" w:type="dxa"/>
          </w:tcPr>
          <w:p w:rsidR="00C036B4" w:rsidRPr="00164A0C"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5" w:history="1">
              <w:r w:rsidR="00C51D60" w:rsidRPr="00EF5353">
                <w:rPr>
                  <w:rStyle w:val="Hyperlink"/>
                  <w:rFonts w:asciiTheme="minorHAnsi" w:hAnsiTheme="minorHAnsi" w:cstheme="minorHAnsi"/>
                  <w:b w:val="0"/>
                  <w:bCs w:val="0"/>
                  <w:sz w:val="24"/>
                  <w:szCs w:val="24"/>
                </w:rPr>
                <w:t>http://www.odce.ie/en-gb/home.aspx</w:t>
              </w:r>
            </w:hyperlink>
            <w:r w:rsidR="00C51D60">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E311C5" w:rsidP="0076717D">
            <w:pPr>
              <w:rPr>
                <w:rFonts w:cstheme="minorHAnsi"/>
                <w:color w:val="000000" w:themeColor="text1"/>
                <w:sz w:val="24"/>
                <w:szCs w:val="24"/>
              </w:rPr>
            </w:pPr>
            <w:r>
              <w:rPr>
                <w:rFonts w:cstheme="minorHAnsi"/>
                <w:color w:val="000000" w:themeColor="text1"/>
                <w:sz w:val="24"/>
                <w:szCs w:val="24"/>
              </w:rPr>
              <w:t>Revenue</w:t>
            </w:r>
          </w:p>
        </w:tc>
        <w:tc>
          <w:tcPr>
            <w:tcW w:w="8364" w:type="dxa"/>
          </w:tcPr>
          <w:p w:rsidR="004A70DA" w:rsidRPr="00164A0C"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6" w:history="1">
              <w:r w:rsidR="00C51D60" w:rsidRPr="00EF5353">
                <w:rPr>
                  <w:rStyle w:val="Hyperlink"/>
                  <w:rFonts w:asciiTheme="minorHAnsi" w:hAnsiTheme="minorHAnsi" w:cstheme="minorHAnsi"/>
                  <w:b w:val="0"/>
                  <w:bCs w:val="0"/>
                  <w:sz w:val="24"/>
                  <w:szCs w:val="24"/>
                </w:rPr>
                <w:t>http://www.revenue.ie/en/index.html</w:t>
              </w:r>
            </w:hyperlink>
            <w:r w:rsidR="00C51D60">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E311C5" w:rsidP="0076717D">
            <w:pPr>
              <w:rPr>
                <w:rFonts w:cstheme="minorHAnsi"/>
                <w:color w:val="000000" w:themeColor="text1"/>
                <w:sz w:val="24"/>
                <w:szCs w:val="24"/>
              </w:rPr>
            </w:pPr>
            <w:r>
              <w:rPr>
                <w:rFonts w:cstheme="minorHAnsi"/>
                <w:color w:val="000000" w:themeColor="text1"/>
                <w:sz w:val="24"/>
                <w:szCs w:val="24"/>
              </w:rPr>
              <w:t>Welfare</w:t>
            </w:r>
          </w:p>
        </w:tc>
        <w:tc>
          <w:tcPr>
            <w:tcW w:w="8364" w:type="dxa"/>
          </w:tcPr>
          <w:p w:rsidR="004A70DA" w:rsidRPr="00164A0C" w:rsidRDefault="0010472C" w:rsidP="00E311C5">
            <w:pPr>
              <w:pStyle w:val="Heading2"/>
              <w:spacing w:before="0" w:line="330" w:lineRule="atLeast"/>
              <w:outlineLvl w:val="1"/>
              <w:rPr>
                <w:rFonts w:asciiTheme="minorHAnsi" w:hAnsiTheme="minorHAnsi" w:cstheme="minorHAnsi"/>
                <w:b w:val="0"/>
                <w:bCs w:val="0"/>
                <w:color w:val="000000" w:themeColor="text1"/>
                <w:sz w:val="24"/>
                <w:szCs w:val="24"/>
              </w:rPr>
            </w:pPr>
            <w:hyperlink r:id="rId87" w:history="1">
              <w:r w:rsidR="00C51D60" w:rsidRPr="00EF5353">
                <w:rPr>
                  <w:rStyle w:val="Hyperlink"/>
                  <w:rFonts w:asciiTheme="minorHAnsi" w:hAnsiTheme="minorHAnsi" w:cstheme="minorHAnsi"/>
                  <w:b w:val="0"/>
                  <w:bCs w:val="0"/>
                  <w:sz w:val="24"/>
                  <w:szCs w:val="24"/>
                </w:rPr>
                <w:t>http://www.welfare.ie/en/Pages/home.aspx</w:t>
              </w:r>
            </w:hyperlink>
            <w:r w:rsidR="00C51D60">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E311C5" w:rsidP="0076717D">
            <w:pPr>
              <w:rPr>
                <w:rFonts w:cstheme="minorHAnsi"/>
                <w:color w:val="000000" w:themeColor="text1"/>
                <w:sz w:val="24"/>
                <w:szCs w:val="24"/>
              </w:rPr>
            </w:pPr>
            <w:r>
              <w:rPr>
                <w:rFonts w:cstheme="minorHAnsi"/>
                <w:color w:val="000000" w:themeColor="text1"/>
                <w:sz w:val="24"/>
                <w:szCs w:val="24"/>
              </w:rPr>
              <w:t>CRO</w:t>
            </w:r>
          </w:p>
        </w:tc>
        <w:tc>
          <w:tcPr>
            <w:tcW w:w="8364" w:type="dxa"/>
          </w:tcPr>
          <w:p w:rsidR="004A70DA" w:rsidRPr="00164A0C"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8" w:history="1">
              <w:r w:rsidR="00C51D60" w:rsidRPr="00EF5353">
                <w:rPr>
                  <w:rStyle w:val="Hyperlink"/>
                  <w:rFonts w:asciiTheme="minorHAnsi" w:hAnsiTheme="minorHAnsi" w:cstheme="minorHAnsi"/>
                  <w:b w:val="0"/>
                  <w:bCs w:val="0"/>
                  <w:sz w:val="24"/>
                  <w:szCs w:val="24"/>
                </w:rPr>
                <w:t>https://www.cro.ie/</w:t>
              </w:r>
            </w:hyperlink>
            <w:r w:rsidR="00C51D60">
              <w:rPr>
                <w:rFonts w:asciiTheme="minorHAnsi" w:hAnsiTheme="minorHAnsi" w:cstheme="minorHAnsi"/>
                <w:b w:val="0"/>
                <w:bCs w:val="0"/>
                <w:color w:val="000000" w:themeColor="text1"/>
                <w:sz w:val="24"/>
                <w:szCs w:val="24"/>
              </w:rPr>
              <w:t xml:space="preserve"> </w:t>
            </w:r>
          </w:p>
        </w:tc>
      </w:tr>
      <w:tr w:rsidR="00E311C5" w:rsidRPr="00164A0C" w:rsidTr="00C036B4">
        <w:tc>
          <w:tcPr>
            <w:tcW w:w="5670" w:type="dxa"/>
          </w:tcPr>
          <w:p w:rsidR="00E311C5" w:rsidRPr="00164A0C" w:rsidRDefault="001A09FF" w:rsidP="0076717D">
            <w:pPr>
              <w:rPr>
                <w:rFonts w:cstheme="minorHAnsi"/>
                <w:color w:val="000000" w:themeColor="text1"/>
                <w:sz w:val="24"/>
                <w:szCs w:val="24"/>
              </w:rPr>
            </w:pPr>
            <w:r>
              <w:rPr>
                <w:rFonts w:cstheme="minorHAnsi"/>
                <w:color w:val="000000" w:themeColor="text1"/>
                <w:sz w:val="24"/>
                <w:szCs w:val="24"/>
              </w:rPr>
              <w:t>Management Study Guide</w:t>
            </w:r>
          </w:p>
        </w:tc>
        <w:tc>
          <w:tcPr>
            <w:tcW w:w="8364" w:type="dxa"/>
          </w:tcPr>
          <w:p w:rsidR="00E311C5" w:rsidRPr="00164A0C"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89" w:history="1">
              <w:r w:rsidR="00C51D60" w:rsidRPr="00EF5353">
                <w:rPr>
                  <w:rStyle w:val="Hyperlink"/>
                  <w:rFonts w:asciiTheme="minorHAnsi" w:hAnsiTheme="minorHAnsi" w:cstheme="minorHAnsi"/>
                  <w:b w:val="0"/>
                  <w:bCs w:val="0"/>
                  <w:sz w:val="24"/>
                  <w:szCs w:val="24"/>
                </w:rPr>
                <w:t>http://managementstudyguide.com/</w:t>
              </w:r>
            </w:hyperlink>
            <w:r w:rsidR="00C51D60">
              <w:rPr>
                <w:rFonts w:asciiTheme="minorHAnsi" w:hAnsiTheme="minorHAnsi" w:cstheme="minorHAnsi"/>
                <w:b w:val="0"/>
                <w:bCs w:val="0"/>
                <w:color w:val="000000" w:themeColor="text1"/>
                <w:sz w:val="24"/>
                <w:szCs w:val="24"/>
              </w:rPr>
              <w:t xml:space="preserve"> </w:t>
            </w:r>
          </w:p>
        </w:tc>
      </w:tr>
      <w:tr w:rsidR="00E311C5" w:rsidRPr="00164A0C" w:rsidTr="00C036B4">
        <w:tc>
          <w:tcPr>
            <w:tcW w:w="5670" w:type="dxa"/>
          </w:tcPr>
          <w:p w:rsidR="00E311C5" w:rsidRPr="00164A0C" w:rsidRDefault="00925D28" w:rsidP="0076717D">
            <w:pPr>
              <w:rPr>
                <w:rFonts w:cstheme="minorHAnsi"/>
                <w:color w:val="000000" w:themeColor="text1"/>
                <w:sz w:val="24"/>
                <w:szCs w:val="24"/>
              </w:rPr>
            </w:pPr>
            <w:r>
              <w:rPr>
                <w:rFonts w:cstheme="minorHAnsi"/>
                <w:color w:val="000000" w:themeColor="text1"/>
                <w:sz w:val="24"/>
                <w:szCs w:val="24"/>
              </w:rPr>
              <w:t>Northern Ireland Business info</w:t>
            </w:r>
          </w:p>
        </w:tc>
        <w:tc>
          <w:tcPr>
            <w:tcW w:w="8364" w:type="dxa"/>
          </w:tcPr>
          <w:p w:rsidR="00E311C5" w:rsidRPr="00164A0C"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90" w:history="1">
              <w:r w:rsidR="00C51D60" w:rsidRPr="00EF5353">
                <w:rPr>
                  <w:rStyle w:val="Hyperlink"/>
                  <w:rFonts w:asciiTheme="minorHAnsi" w:hAnsiTheme="minorHAnsi" w:cstheme="minorHAnsi"/>
                  <w:b w:val="0"/>
                  <w:bCs w:val="0"/>
                  <w:sz w:val="24"/>
                  <w:szCs w:val="24"/>
                </w:rPr>
                <w:t>https://www.nibusinessinfo.co.uk/</w:t>
              </w:r>
            </w:hyperlink>
            <w:r w:rsidR="00C51D60">
              <w:rPr>
                <w:rFonts w:asciiTheme="minorHAnsi" w:hAnsiTheme="minorHAnsi" w:cstheme="minorHAnsi"/>
                <w:b w:val="0"/>
                <w:bCs w:val="0"/>
                <w:color w:val="000000" w:themeColor="text1"/>
                <w:sz w:val="24"/>
                <w:szCs w:val="24"/>
              </w:rPr>
              <w:t xml:space="preserve"> </w:t>
            </w:r>
          </w:p>
        </w:tc>
      </w:tr>
      <w:tr w:rsidR="00925D28" w:rsidRPr="00164A0C" w:rsidTr="00C036B4">
        <w:tc>
          <w:tcPr>
            <w:tcW w:w="5670" w:type="dxa"/>
          </w:tcPr>
          <w:p w:rsidR="00925D28" w:rsidRDefault="00925D28" w:rsidP="0076717D">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8364" w:type="dxa"/>
          </w:tcPr>
          <w:p w:rsidR="00925D28" w:rsidRPr="006936A0"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91" w:history="1">
              <w:r w:rsidR="00C51D60" w:rsidRPr="00EF5353">
                <w:rPr>
                  <w:rStyle w:val="Hyperlink"/>
                  <w:rFonts w:asciiTheme="minorHAnsi" w:hAnsiTheme="minorHAnsi" w:cstheme="minorHAnsi"/>
                  <w:b w:val="0"/>
                  <w:bCs w:val="0"/>
                  <w:sz w:val="24"/>
                  <w:szCs w:val="24"/>
                </w:rPr>
                <w:t>http://www.ihrec.ie/</w:t>
              </w:r>
            </w:hyperlink>
            <w:r w:rsidR="00C51D60">
              <w:rPr>
                <w:rFonts w:asciiTheme="minorHAnsi" w:hAnsiTheme="minorHAnsi" w:cstheme="minorHAnsi"/>
                <w:b w:val="0"/>
                <w:bCs w:val="0"/>
                <w:color w:val="000000" w:themeColor="text1"/>
                <w:sz w:val="24"/>
                <w:szCs w:val="24"/>
              </w:rPr>
              <w:t xml:space="preserve"> </w:t>
            </w:r>
          </w:p>
        </w:tc>
      </w:tr>
      <w:tr w:rsidR="00E311C5" w:rsidRPr="00164A0C" w:rsidTr="00C036B4">
        <w:tc>
          <w:tcPr>
            <w:tcW w:w="5670" w:type="dxa"/>
          </w:tcPr>
          <w:p w:rsidR="00E311C5" w:rsidRPr="00164A0C" w:rsidRDefault="00925D28" w:rsidP="0076717D">
            <w:pPr>
              <w:rPr>
                <w:rFonts w:cstheme="minorHAnsi"/>
                <w:color w:val="000000" w:themeColor="text1"/>
                <w:sz w:val="24"/>
                <w:szCs w:val="24"/>
              </w:rPr>
            </w:pPr>
            <w:r>
              <w:rPr>
                <w:rFonts w:cstheme="minorHAnsi"/>
                <w:color w:val="000000" w:themeColor="text1"/>
                <w:sz w:val="24"/>
                <w:szCs w:val="24"/>
              </w:rPr>
              <w:t>Data Protection</w:t>
            </w:r>
          </w:p>
        </w:tc>
        <w:tc>
          <w:tcPr>
            <w:tcW w:w="8364" w:type="dxa"/>
          </w:tcPr>
          <w:p w:rsidR="00E311C5" w:rsidRPr="00164A0C"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92" w:history="1">
              <w:r w:rsidR="00C51D60" w:rsidRPr="00EF5353">
                <w:rPr>
                  <w:rStyle w:val="Hyperlink"/>
                  <w:rFonts w:asciiTheme="minorHAnsi" w:hAnsiTheme="minorHAnsi" w:cstheme="minorHAnsi"/>
                  <w:b w:val="0"/>
                  <w:bCs w:val="0"/>
                  <w:sz w:val="24"/>
                  <w:szCs w:val="24"/>
                </w:rPr>
                <w:t>https://www.dataprotection.ie/docs/Home/4.htm</w:t>
              </w:r>
            </w:hyperlink>
            <w:r w:rsidR="00C51D60">
              <w:rPr>
                <w:rFonts w:asciiTheme="minorHAnsi" w:hAnsiTheme="minorHAnsi" w:cstheme="minorHAnsi"/>
                <w:b w:val="0"/>
                <w:bCs w:val="0"/>
                <w:color w:val="000000" w:themeColor="text1"/>
                <w:sz w:val="24"/>
                <w:szCs w:val="24"/>
              </w:rPr>
              <w:t xml:space="preserve"> </w:t>
            </w:r>
          </w:p>
        </w:tc>
      </w:tr>
      <w:tr w:rsidR="00925D28" w:rsidRPr="00164A0C" w:rsidTr="00C036B4">
        <w:tc>
          <w:tcPr>
            <w:tcW w:w="5670" w:type="dxa"/>
          </w:tcPr>
          <w:p w:rsidR="00925D28" w:rsidRPr="00D1713D" w:rsidRDefault="00925D28" w:rsidP="0076717D">
            <w:pPr>
              <w:rPr>
                <w:rFonts w:cstheme="minorHAnsi"/>
                <w:color w:val="000000" w:themeColor="text1"/>
                <w:sz w:val="24"/>
                <w:szCs w:val="24"/>
              </w:rPr>
            </w:pPr>
            <w:r w:rsidRPr="00D1713D">
              <w:rPr>
                <w:rFonts w:cstheme="minorHAnsi"/>
                <w:color w:val="000000" w:themeColor="text1"/>
                <w:sz w:val="24"/>
                <w:szCs w:val="24"/>
              </w:rPr>
              <w:t>Health and Safety Authority</w:t>
            </w:r>
          </w:p>
        </w:tc>
        <w:tc>
          <w:tcPr>
            <w:tcW w:w="8364" w:type="dxa"/>
          </w:tcPr>
          <w:p w:rsidR="00925D28" w:rsidRPr="00D1713D"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93" w:history="1">
              <w:r w:rsidR="00C51D60" w:rsidRPr="00D1713D">
                <w:rPr>
                  <w:rStyle w:val="Hyperlink"/>
                  <w:rFonts w:asciiTheme="minorHAnsi" w:hAnsiTheme="minorHAnsi" w:cstheme="minorHAnsi"/>
                  <w:b w:val="0"/>
                  <w:bCs w:val="0"/>
                  <w:sz w:val="24"/>
                  <w:szCs w:val="24"/>
                </w:rPr>
                <w:t>http://www.hsa.ie/eng/</w:t>
              </w:r>
            </w:hyperlink>
            <w:r w:rsidR="00C51D60" w:rsidRPr="00D1713D">
              <w:rPr>
                <w:rFonts w:asciiTheme="minorHAnsi" w:hAnsiTheme="minorHAnsi" w:cstheme="minorHAnsi"/>
                <w:b w:val="0"/>
                <w:bCs w:val="0"/>
                <w:color w:val="000000" w:themeColor="text1"/>
                <w:sz w:val="24"/>
                <w:szCs w:val="24"/>
              </w:rPr>
              <w:t xml:space="preserve"> </w:t>
            </w:r>
          </w:p>
        </w:tc>
      </w:tr>
      <w:tr w:rsidR="00D1713D" w:rsidRPr="00164A0C" w:rsidTr="00D1713D">
        <w:trPr>
          <w:trHeight w:val="435"/>
        </w:trPr>
        <w:tc>
          <w:tcPr>
            <w:tcW w:w="5670" w:type="dxa"/>
          </w:tcPr>
          <w:p w:rsidR="00D1713D" w:rsidRPr="00D1713D" w:rsidRDefault="00D1713D" w:rsidP="0076717D">
            <w:pPr>
              <w:rPr>
                <w:rFonts w:cstheme="minorHAnsi"/>
                <w:color w:val="000000" w:themeColor="text1"/>
                <w:sz w:val="24"/>
                <w:szCs w:val="24"/>
              </w:rPr>
            </w:pPr>
            <w:r w:rsidRPr="00D1713D">
              <w:rPr>
                <w:rFonts w:cstheme="minorHAnsi"/>
                <w:color w:val="000000" w:themeColor="text1"/>
                <w:sz w:val="24"/>
                <w:szCs w:val="24"/>
              </w:rPr>
              <w:t>Bookboon – e-books for a variety of topics</w:t>
            </w:r>
            <w:r>
              <w:rPr>
                <w:rFonts w:cstheme="minorHAnsi"/>
                <w:color w:val="000000" w:themeColor="text1"/>
                <w:sz w:val="24"/>
                <w:szCs w:val="24"/>
              </w:rPr>
              <w:t xml:space="preserve"> related to the subject</w:t>
            </w:r>
          </w:p>
        </w:tc>
        <w:tc>
          <w:tcPr>
            <w:tcW w:w="8364" w:type="dxa"/>
          </w:tcPr>
          <w:p w:rsidR="00D1713D" w:rsidRPr="00D1713D" w:rsidRDefault="0010472C" w:rsidP="00D1713D">
            <w:pPr>
              <w:rPr>
                <w:sz w:val="24"/>
                <w:szCs w:val="24"/>
              </w:rPr>
            </w:pPr>
            <w:hyperlink r:id="rId94" w:history="1">
              <w:r w:rsidR="00D1713D" w:rsidRPr="00CD266A">
                <w:rPr>
                  <w:rStyle w:val="Hyperlink"/>
                  <w:sz w:val="24"/>
                  <w:szCs w:val="24"/>
                </w:rPr>
                <w:t>http://bookboon.com/</w:t>
              </w:r>
            </w:hyperlink>
          </w:p>
        </w:tc>
      </w:tr>
      <w:tr w:rsidR="00925D28" w:rsidRPr="00164A0C" w:rsidTr="00C036B4">
        <w:tc>
          <w:tcPr>
            <w:tcW w:w="5670" w:type="dxa"/>
          </w:tcPr>
          <w:p w:rsidR="00925D28" w:rsidRDefault="00925D28" w:rsidP="0076717D">
            <w:pPr>
              <w:rPr>
                <w:rFonts w:cstheme="minorHAnsi"/>
                <w:color w:val="000000" w:themeColor="text1"/>
                <w:sz w:val="24"/>
                <w:szCs w:val="24"/>
              </w:rPr>
            </w:pPr>
            <w:r>
              <w:rPr>
                <w:rFonts w:cstheme="minorHAnsi"/>
                <w:color w:val="000000" w:themeColor="text1"/>
                <w:sz w:val="24"/>
                <w:szCs w:val="24"/>
              </w:rPr>
              <w:t>Citizens Information</w:t>
            </w:r>
          </w:p>
        </w:tc>
        <w:tc>
          <w:tcPr>
            <w:tcW w:w="8364" w:type="dxa"/>
          </w:tcPr>
          <w:p w:rsidR="00925D28" w:rsidRPr="00925D28" w:rsidRDefault="0010472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95" w:history="1">
              <w:r w:rsidR="00C51D60" w:rsidRPr="00EF5353">
                <w:rPr>
                  <w:rStyle w:val="Hyperlink"/>
                  <w:rFonts w:asciiTheme="minorHAnsi" w:hAnsiTheme="minorHAnsi" w:cstheme="minorHAnsi"/>
                  <w:b w:val="0"/>
                  <w:bCs w:val="0"/>
                  <w:sz w:val="24"/>
                  <w:szCs w:val="24"/>
                </w:rPr>
                <w:t>http://www.citizensinformation.ie/en/</w:t>
              </w:r>
            </w:hyperlink>
            <w:r w:rsidR="00C51D60">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10472C" w:rsidP="00AD7E1B">
            <w:pPr>
              <w:rPr>
                <w:rFonts w:cstheme="minorHAnsi"/>
                <w:color w:val="000000" w:themeColor="text1"/>
                <w:sz w:val="24"/>
                <w:szCs w:val="24"/>
              </w:rPr>
            </w:pPr>
            <w:hyperlink r:id="rId96" w:history="1">
              <w:r w:rsidR="00C51D60" w:rsidRPr="00EF5353">
                <w:rPr>
                  <w:rStyle w:val="Hyperlink"/>
                  <w:rFonts w:cstheme="minorHAnsi"/>
                  <w:sz w:val="24"/>
                  <w:szCs w:val="24"/>
                </w:rPr>
                <w:t>https://www.mooc-list.com/</w:t>
              </w:r>
            </w:hyperlink>
            <w:r w:rsidR="00C51D60">
              <w:rPr>
                <w:rFonts w:cstheme="minorHAnsi"/>
                <w:color w:val="000000" w:themeColor="text1"/>
                <w:sz w:val="24"/>
                <w:szCs w:val="24"/>
              </w:rPr>
              <w:t xml:space="preserve"> </w:t>
            </w:r>
          </w:p>
        </w:tc>
      </w:tr>
    </w:tbl>
    <w:p w:rsidR="00C036B4" w:rsidRDefault="00C036B4">
      <w:pPr>
        <w:rPr>
          <w:rFonts w:cstheme="minorHAnsi"/>
          <w:color w:val="000000" w:themeColor="text1"/>
          <w:sz w:val="24"/>
          <w:szCs w:val="24"/>
        </w:rPr>
      </w:pPr>
    </w:p>
    <w:p w:rsidR="00D1713D" w:rsidRPr="00164A0C" w:rsidRDefault="00D1713D">
      <w:pPr>
        <w:rPr>
          <w:rFonts w:cstheme="minorHAnsi"/>
          <w:color w:val="000000" w:themeColor="text1"/>
          <w:sz w:val="24"/>
          <w:szCs w:val="24"/>
        </w:rPr>
      </w:pPr>
    </w:p>
    <w:sectPr w:rsidR="00D1713D" w:rsidRPr="00164A0C" w:rsidSect="00756A51">
      <w:headerReference w:type="default" r:id="rId97"/>
      <w:footerReference w:type="default" r:id="rId9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72C" w:rsidRDefault="0010472C" w:rsidP="00C75C95">
      <w:pPr>
        <w:spacing w:after="0" w:line="240" w:lineRule="auto"/>
      </w:pPr>
      <w:r>
        <w:separator/>
      </w:r>
    </w:p>
  </w:endnote>
  <w:endnote w:type="continuationSeparator" w:id="0">
    <w:p w:rsidR="0010472C" w:rsidRDefault="0010472C"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DINOT-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722954"/>
      <w:docPartObj>
        <w:docPartGallery w:val="Page Numbers (Bottom of Page)"/>
        <w:docPartUnique/>
      </w:docPartObj>
    </w:sdtPr>
    <w:sdtEndPr>
      <w:rPr>
        <w:noProof/>
      </w:rPr>
    </w:sdtEndPr>
    <w:sdtContent>
      <w:p w:rsidR="0010472C" w:rsidRDefault="0010472C">
        <w:pPr>
          <w:pStyle w:val="Footer"/>
          <w:jc w:val="right"/>
        </w:pPr>
        <w:r>
          <w:fldChar w:fldCharType="begin"/>
        </w:r>
        <w:r>
          <w:instrText xml:space="preserve"> PAGE   \* MERGEFORMAT </w:instrText>
        </w:r>
        <w:r>
          <w:fldChar w:fldCharType="separate"/>
        </w:r>
        <w:r w:rsidR="007A6985">
          <w:rPr>
            <w:noProof/>
          </w:rPr>
          <w:t>1</w:t>
        </w:r>
        <w:r>
          <w:rPr>
            <w:noProof/>
          </w:rPr>
          <w:fldChar w:fldCharType="end"/>
        </w:r>
      </w:p>
    </w:sdtContent>
  </w:sdt>
  <w:p w:rsidR="0010472C" w:rsidRDefault="0010472C"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72C" w:rsidRDefault="0010472C" w:rsidP="00C75C95">
      <w:pPr>
        <w:spacing w:after="0" w:line="240" w:lineRule="auto"/>
      </w:pPr>
      <w:r>
        <w:separator/>
      </w:r>
    </w:p>
  </w:footnote>
  <w:footnote w:type="continuationSeparator" w:id="0">
    <w:p w:rsidR="0010472C" w:rsidRDefault="0010472C"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2C" w:rsidRDefault="0010472C" w:rsidP="004377C3">
    <w:pPr>
      <w:spacing w:before="100" w:beforeAutospacing="1" w:after="100" w:afterAutospacing="1"/>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Pr>
        <w:b/>
        <w:bCs/>
      </w:rPr>
      <w:t>September 2016: Compiled by FET staff on behalf of FESS</w:t>
    </w:r>
  </w:p>
  <w:p w:rsidR="0010472C" w:rsidRPr="00E62331" w:rsidRDefault="0010472C" w:rsidP="005967B3">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A528C"/>
    <w:rsid w:val="000A7265"/>
    <w:rsid w:val="000E630F"/>
    <w:rsid w:val="000E7982"/>
    <w:rsid w:val="001005B7"/>
    <w:rsid w:val="0010472C"/>
    <w:rsid w:val="0012633A"/>
    <w:rsid w:val="0013584C"/>
    <w:rsid w:val="00144110"/>
    <w:rsid w:val="00147ECE"/>
    <w:rsid w:val="0016494A"/>
    <w:rsid w:val="00164A0C"/>
    <w:rsid w:val="00187205"/>
    <w:rsid w:val="00192384"/>
    <w:rsid w:val="001A09FF"/>
    <w:rsid w:val="00211E3C"/>
    <w:rsid w:val="00213C7B"/>
    <w:rsid w:val="00226F04"/>
    <w:rsid w:val="002365D5"/>
    <w:rsid w:val="002656E8"/>
    <w:rsid w:val="002E20B6"/>
    <w:rsid w:val="002E4287"/>
    <w:rsid w:val="002E51EC"/>
    <w:rsid w:val="002E608E"/>
    <w:rsid w:val="003318A9"/>
    <w:rsid w:val="003431D8"/>
    <w:rsid w:val="00364911"/>
    <w:rsid w:val="003663CF"/>
    <w:rsid w:val="003A55A5"/>
    <w:rsid w:val="003F5E40"/>
    <w:rsid w:val="004048BA"/>
    <w:rsid w:val="00417D19"/>
    <w:rsid w:val="00427B7B"/>
    <w:rsid w:val="004335A4"/>
    <w:rsid w:val="004377C3"/>
    <w:rsid w:val="00466740"/>
    <w:rsid w:val="004710E7"/>
    <w:rsid w:val="004A70DA"/>
    <w:rsid w:val="004B08FE"/>
    <w:rsid w:val="004B37B7"/>
    <w:rsid w:val="004C207F"/>
    <w:rsid w:val="004D05F8"/>
    <w:rsid w:val="004D1E23"/>
    <w:rsid w:val="004F0098"/>
    <w:rsid w:val="0050798E"/>
    <w:rsid w:val="00523691"/>
    <w:rsid w:val="00527E52"/>
    <w:rsid w:val="005734AD"/>
    <w:rsid w:val="00575CB1"/>
    <w:rsid w:val="00590249"/>
    <w:rsid w:val="005967B3"/>
    <w:rsid w:val="005B669C"/>
    <w:rsid w:val="005C2DBE"/>
    <w:rsid w:val="005D1C0E"/>
    <w:rsid w:val="00604E77"/>
    <w:rsid w:val="00642419"/>
    <w:rsid w:val="00643C21"/>
    <w:rsid w:val="00655EDE"/>
    <w:rsid w:val="00687570"/>
    <w:rsid w:val="006919DE"/>
    <w:rsid w:val="006936A0"/>
    <w:rsid w:val="00715437"/>
    <w:rsid w:val="0072065F"/>
    <w:rsid w:val="007229A3"/>
    <w:rsid w:val="00723BB2"/>
    <w:rsid w:val="0073348E"/>
    <w:rsid w:val="00736F98"/>
    <w:rsid w:val="0074596B"/>
    <w:rsid w:val="0074793B"/>
    <w:rsid w:val="00756A51"/>
    <w:rsid w:val="0076310E"/>
    <w:rsid w:val="0076717D"/>
    <w:rsid w:val="007704D1"/>
    <w:rsid w:val="007772DE"/>
    <w:rsid w:val="00777AFA"/>
    <w:rsid w:val="00780D9E"/>
    <w:rsid w:val="00794D9A"/>
    <w:rsid w:val="007A6985"/>
    <w:rsid w:val="007A785A"/>
    <w:rsid w:val="007A7EB2"/>
    <w:rsid w:val="007C31A9"/>
    <w:rsid w:val="00816184"/>
    <w:rsid w:val="00842EC0"/>
    <w:rsid w:val="008463A8"/>
    <w:rsid w:val="00852763"/>
    <w:rsid w:val="00857C10"/>
    <w:rsid w:val="008856B1"/>
    <w:rsid w:val="0089108E"/>
    <w:rsid w:val="008C6454"/>
    <w:rsid w:val="008F11B7"/>
    <w:rsid w:val="00925D28"/>
    <w:rsid w:val="0093635C"/>
    <w:rsid w:val="00954453"/>
    <w:rsid w:val="00961205"/>
    <w:rsid w:val="0099223F"/>
    <w:rsid w:val="00992D77"/>
    <w:rsid w:val="00997AA6"/>
    <w:rsid w:val="009A273B"/>
    <w:rsid w:val="009D3D74"/>
    <w:rsid w:val="00A03869"/>
    <w:rsid w:val="00A07CDA"/>
    <w:rsid w:val="00A135CE"/>
    <w:rsid w:val="00A21318"/>
    <w:rsid w:val="00A50246"/>
    <w:rsid w:val="00A81A48"/>
    <w:rsid w:val="00A9548F"/>
    <w:rsid w:val="00AA2C19"/>
    <w:rsid w:val="00AD7E1B"/>
    <w:rsid w:val="00AF33BE"/>
    <w:rsid w:val="00AF68AD"/>
    <w:rsid w:val="00B02393"/>
    <w:rsid w:val="00B14215"/>
    <w:rsid w:val="00B42DBF"/>
    <w:rsid w:val="00B532BE"/>
    <w:rsid w:val="00B67328"/>
    <w:rsid w:val="00B7376D"/>
    <w:rsid w:val="00B80A80"/>
    <w:rsid w:val="00B944F3"/>
    <w:rsid w:val="00BB79A9"/>
    <w:rsid w:val="00BD3A17"/>
    <w:rsid w:val="00C00C91"/>
    <w:rsid w:val="00C036B4"/>
    <w:rsid w:val="00C11EFA"/>
    <w:rsid w:val="00C35C4E"/>
    <w:rsid w:val="00C47085"/>
    <w:rsid w:val="00C51D60"/>
    <w:rsid w:val="00C525B0"/>
    <w:rsid w:val="00C53B58"/>
    <w:rsid w:val="00C75C95"/>
    <w:rsid w:val="00C94828"/>
    <w:rsid w:val="00CC2617"/>
    <w:rsid w:val="00CC43CC"/>
    <w:rsid w:val="00CE1CFA"/>
    <w:rsid w:val="00D1713D"/>
    <w:rsid w:val="00D231A9"/>
    <w:rsid w:val="00D53A6C"/>
    <w:rsid w:val="00D8687B"/>
    <w:rsid w:val="00DB716A"/>
    <w:rsid w:val="00DD5415"/>
    <w:rsid w:val="00DF244D"/>
    <w:rsid w:val="00DF3358"/>
    <w:rsid w:val="00E14734"/>
    <w:rsid w:val="00E16E2C"/>
    <w:rsid w:val="00E311C5"/>
    <w:rsid w:val="00E62331"/>
    <w:rsid w:val="00EC55B3"/>
    <w:rsid w:val="00EF0224"/>
    <w:rsid w:val="00F00D80"/>
    <w:rsid w:val="00F26667"/>
    <w:rsid w:val="00F76EB0"/>
    <w:rsid w:val="00FA1809"/>
    <w:rsid w:val="00FA517B"/>
    <w:rsid w:val="00FA6237"/>
    <w:rsid w:val="00FB4E8F"/>
    <w:rsid w:val="00FC13EF"/>
    <w:rsid w:val="00FF72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B2C368-67F2-4BFC-A801-E127C5DE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99223F"/>
    <w:rPr>
      <w:color w:val="800080" w:themeColor="followedHyperlink"/>
      <w:u w:val="single"/>
    </w:rPr>
  </w:style>
  <w:style w:type="paragraph" w:customStyle="1" w:styleId="Default">
    <w:name w:val="Default"/>
    <w:rsid w:val="007C31A9"/>
    <w:pPr>
      <w:autoSpaceDE w:val="0"/>
      <w:autoSpaceDN w:val="0"/>
      <w:adjustRightInd w:val="0"/>
      <w:spacing w:after="0" w:line="240" w:lineRule="auto"/>
    </w:pPr>
    <w:rPr>
      <w:rFonts w:ascii="Frutiger LT Std 45 Light" w:hAnsi="Frutiger LT Std 45 Light" w:cs="Frutiger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991594967">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sa.ie/eng/Publications_and_Forms/Publications/Safety_and_Health_Management/Guidelines_on_Risk_Assessments_and_Safety_Statements.pdf" TargetMode="External"/><Relationship Id="rId21" Type="http://schemas.openxmlformats.org/officeDocument/2006/relationships/hyperlink" Target="http://www.businessbee.com/resources/technology/5-essential-hardware-products-for-starting-your-business/" TargetMode="External"/><Relationship Id="rId34" Type="http://schemas.openxmlformats.org/officeDocument/2006/relationships/hyperlink" Target="http://www.algoodbody.com/insights-publications.jsp?i=1291" TargetMode="External"/><Relationship Id="rId42" Type="http://schemas.openxmlformats.org/officeDocument/2006/relationships/hyperlink" Target="http://www.ihrec.ie/enabling-change/online-equality-training.html" TargetMode="External"/><Relationship Id="rId47" Type="http://schemas.openxmlformats.org/officeDocument/2006/relationships/hyperlink" Target="http://www.ise.ie/About-Us/Regulatory-Responsibilities/" TargetMode="External"/><Relationship Id="rId50" Type="http://schemas.openxmlformats.org/officeDocument/2006/relationships/hyperlink" Target="https://www.iaasa.ie/" TargetMode="External"/><Relationship Id="rId55" Type="http://schemas.openxmlformats.org/officeDocument/2006/relationships/hyperlink" Target="http://www.practicallyperfectpa.com/key-skills/" TargetMode="External"/><Relationship Id="rId63" Type="http://schemas.openxmlformats.org/officeDocument/2006/relationships/hyperlink" Target="http://www.powershow.com/view/3c66c4-YmFmY/Workflow_Business_Process_Management_Introduction_business_process_management_and_workflow_management_powerpoint_ppt_presentation" TargetMode="External"/><Relationship Id="rId68" Type="http://schemas.openxmlformats.org/officeDocument/2006/relationships/hyperlink" Target="https://catalogue.pearsoned.co.uk/assets/hip/gb/hip_gb_pearsonhighered/samplechapter/0273757342.pdf" TargetMode="External"/><Relationship Id="rId76" Type="http://schemas.openxmlformats.org/officeDocument/2006/relationships/hyperlink" Target="http://www.gilleducation.ie/business-" TargetMode="External"/><Relationship Id="rId84" Type="http://schemas.openxmlformats.org/officeDocument/2006/relationships/hyperlink" Target="https://www.workplacerelations.ie/en/" TargetMode="External"/><Relationship Id="rId89" Type="http://schemas.openxmlformats.org/officeDocument/2006/relationships/hyperlink" Target="http://managementstudyguide.com/"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cpsmtraining.com/managing-office-supplies-for-a-large-organisation-bymichael-p-richards/" TargetMode="External"/><Relationship Id="rId92" Type="http://schemas.openxmlformats.org/officeDocument/2006/relationships/hyperlink" Target="https://www.dataprotection.ie/docs/Home/4.htm" TargetMode="External"/><Relationship Id="rId2" Type="http://schemas.openxmlformats.org/officeDocument/2006/relationships/numbering" Target="numbering.xml"/><Relationship Id="rId16" Type="http://schemas.openxmlformats.org/officeDocument/2006/relationships/hyperlink" Target="https://www.linkedin.com/pulse/20140714095925-34031211-effective-role-of-administration-in-an-organization" TargetMode="External"/><Relationship Id="rId29" Type="http://schemas.openxmlformats.org/officeDocument/2006/relationships/hyperlink" Target="http://www.citizensinformation.ie/en/employment/employment_rights_and_conditions/health_and_safety/health_safety_work.html" TargetMode="External"/><Relationship Id="rId11" Type="http://schemas.openxmlformats.org/officeDocument/2006/relationships/hyperlink" Target="http://study.com/academy/lesson/functional-areas-of-a-business-definition-lesson-quiz.html" TargetMode="External"/><Relationship Id="rId24" Type="http://schemas.openxmlformats.org/officeDocument/2006/relationships/hyperlink" Target="http://study.com/academy/lesson/what-is-application-software-definition-examples-types.html" TargetMode="External"/><Relationship Id="rId32" Type="http://schemas.openxmlformats.org/officeDocument/2006/relationships/hyperlink" Target="http://www.mhc.ie/uploads/FE_MasonHayes_Final_Jan2014.pdf" TargetMode="External"/><Relationship Id="rId37" Type="http://schemas.openxmlformats.org/officeDocument/2006/relationships/hyperlink" Target="https://www.pwc.ie/media-centre/assets/publications/2015-pwc-ireland-companies-act-june-2014.pdf" TargetMode="External"/><Relationship Id="rId40" Type="http://schemas.openxmlformats.org/officeDocument/2006/relationships/hyperlink" Target="http://www.odce.ie/" TargetMode="External"/><Relationship Id="rId45" Type="http://schemas.openxmlformats.org/officeDocument/2006/relationships/hyperlink" Target="https://www.workplacerelations.ie/en/Publications_Forms/Guide_to_Employment_Rights_NERA_.pdf" TargetMode="External"/><Relationship Id="rId53" Type="http://schemas.openxmlformats.org/officeDocument/2006/relationships/hyperlink" Target="http://www.citizensinformation.ie/en/government_in_ireland/national_government/standards_and_accountability/freedom_of_information.html" TargetMode="External"/><Relationship Id="rId58" Type="http://schemas.openxmlformats.org/officeDocument/2006/relationships/hyperlink" Target="https://toughnickel.com/business/Plan-and-Organise-Meetings-NVQ-Level-3-Diploma-in-Business-and-Administration" TargetMode="External"/><Relationship Id="rId66" Type="http://schemas.openxmlformats.org/officeDocument/2006/relationships/hyperlink" Target="http://www.failteireland.ie/FailteIreland/media/WebsiteStructure/Documents/2_Develop_Your_Business/1_StartGrow_Your_Business/Knowledge-Management.pdf" TargetMode="External"/><Relationship Id="rId74" Type="http://schemas.openxmlformats.org/officeDocument/2006/relationships/hyperlink" Target="http://smallbusiness.chron.com/manage-office-stationery-42179.html" TargetMode="External"/><Relationship Id="rId79" Type="http://schemas.openxmlformats.org/officeDocument/2006/relationships/hyperlink" Target="http://www.gilleducation.ie/make-that-grade-series" TargetMode="External"/><Relationship Id="rId87" Type="http://schemas.openxmlformats.org/officeDocument/2006/relationships/hyperlink" Target="http://www.welfare.ie/en/Pages/home.aspx" TargetMode="External"/><Relationship Id="rId5" Type="http://schemas.openxmlformats.org/officeDocument/2006/relationships/webSettings" Target="webSettings.xml"/><Relationship Id="rId61" Type="http://schemas.openxmlformats.org/officeDocument/2006/relationships/hyperlink" Target="http://www.failteireland.ie/FailteIreland/media/WebsiteStructure/Documents/2_Develop_Your_Business/1_StartGrow_Your_Business/Applying-Business-Ethics-BT-ABE-C9-0913-4.pdf" TargetMode="External"/><Relationship Id="rId82" Type="http://schemas.openxmlformats.org/officeDocument/2006/relationships/hyperlink" Target="http://www.marketingdonut.co.uk/marketing/customer-care/understanding-your-customers/managing-your-customer-relationships" TargetMode="External"/><Relationship Id="rId90" Type="http://schemas.openxmlformats.org/officeDocument/2006/relationships/hyperlink" Target="https://www.nibusinessinfo.co.uk/" TargetMode="External"/><Relationship Id="rId95" Type="http://schemas.openxmlformats.org/officeDocument/2006/relationships/hyperlink" Target="http://www.citizensinformation.ie/en/" TargetMode="External"/><Relationship Id="rId19" Type="http://schemas.openxmlformats.org/officeDocument/2006/relationships/hyperlink" Target="http://www.citehr.com/148923-roles-responsibility-administration.html" TargetMode="External"/><Relationship Id="rId14" Type="http://schemas.openxmlformats.org/officeDocument/2006/relationships/hyperlink" Target="http://www.tutor2u.net/business/reference/models-of-organisational-culture-handy" TargetMode="External"/><Relationship Id="rId22" Type="http://schemas.openxmlformats.org/officeDocument/2006/relationships/hyperlink" Target="http://smallbusiness.chron.com/business-technology-2183.html" TargetMode="External"/><Relationship Id="rId27" Type="http://schemas.openxmlformats.org/officeDocument/2006/relationships/hyperlink" Target="http://employmentrightsireland.com/health-and-safety-obligations-for-irish-employers/" TargetMode="External"/><Relationship Id="rId30" Type="http://schemas.openxmlformats.org/officeDocument/2006/relationships/hyperlink" Target="https://www.dataprotection.ie/" TargetMode="External"/><Relationship Id="rId35" Type="http://schemas.openxmlformats.org/officeDocument/2006/relationships/hyperlink" Target="https://www.dataprotection.ie/docs/Law-On-Data-Protection/m/795.htm" TargetMode="External"/><Relationship Id="rId43" Type="http://schemas.openxmlformats.org/officeDocument/2006/relationships/hyperlink" Target="https://www.workplacerelations.ie/en/Publications_Forms/Guide-to-Employment-Equality-and-Labour-law-final-June-2016-.pdf" TargetMode="External"/><Relationship Id="rId48" Type="http://schemas.openxmlformats.org/officeDocument/2006/relationships/hyperlink" Target="http://ccpc.ie/compliance-business" TargetMode="External"/><Relationship Id="rId56" Type="http://schemas.openxmlformats.org/officeDocument/2006/relationships/hyperlink" Target="https://www.amazon.co.uk/Level-Business-Administration-Student-Book/dp/0435463349" TargetMode="External"/><Relationship Id="rId64" Type="http://schemas.openxmlformats.org/officeDocument/2006/relationships/hyperlink" Target="https://www.mindtools.com/CommSkll/CommunicationsPlanning.htm" TargetMode="External"/><Relationship Id="rId69" Type="http://schemas.openxmlformats.org/officeDocument/2006/relationships/hyperlink" Target="http://www.failteireland.ie/FailteIreland/media/WebsiteStructure/Documents/2_Develop_Your_Business/1_StartGrow_Your_Business/Managing-Stakeholder-Engagement.pdf" TargetMode="External"/><Relationship Id="rId77" Type="http://schemas.openxmlformats.org/officeDocument/2006/relationships/hyperlink" Target="http://www.gilleducation.ie/business-" TargetMode="External"/><Relationship Id="rId100" Type="http://schemas.openxmlformats.org/officeDocument/2006/relationships/theme" Target="theme/theme1.xml"/><Relationship Id="rId8" Type="http://schemas.openxmlformats.org/officeDocument/2006/relationships/hyperlink" Target="https://www.pearsonschoolsandfecolleges.co.uk/FEAndVocational/BusinessandEconomics/BTEC/BTECLevel2FirstBusinessandAdministration/Samples/StudentBook/BTECFirstBusinessStudentBook-Unit2.pdf" TargetMode="External"/><Relationship Id="rId51" Type="http://schemas.openxmlformats.org/officeDocument/2006/relationships/hyperlink" Target="https://www.ifma.org/about/what-is-facility-management" TargetMode="External"/><Relationship Id="rId72" Type="http://schemas.openxmlformats.org/officeDocument/2006/relationships/hyperlink" Target="http://www.businessdictionary.com/article/572/the-10-steps-of-the-procurement-cycle/" TargetMode="External"/><Relationship Id="rId80" Type="http://schemas.openxmlformats.org/officeDocument/2006/relationships/hyperlink" Target="https://www.maynoothuniversity.ie/sites/default/files/assets/document/filing_guidelines.pdf" TargetMode="External"/><Relationship Id="rId85" Type="http://schemas.openxmlformats.org/officeDocument/2006/relationships/hyperlink" Target="http://www.odce.ie/en-gb/home.aspx" TargetMode="External"/><Relationship Id="rId93" Type="http://schemas.openxmlformats.org/officeDocument/2006/relationships/hyperlink" Target="http://www.hsa.ie/eng/"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pmr.gov.ie/Documents/Understanding%20and%20Managing%20Organisational%20Culture.pdf" TargetMode="External"/><Relationship Id="rId17" Type="http://schemas.openxmlformats.org/officeDocument/2006/relationships/hyperlink" Target="http://www.slideshare.net/mahime/administrative-functions" TargetMode="External"/><Relationship Id="rId25" Type="http://schemas.openxmlformats.org/officeDocument/2006/relationships/hyperlink" Target="http://www.hsa.ie/eng/" TargetMode="External"/><Relationship Id="rId33" Type="http://schemas.openxmlformats.org/officeDocument/2006/relationships/hyperlink" Target="http://www.computerweekly.com/guides/Essential-guide-What-the-EU-Data-Protection-Regulation-changes-mean-to-you" TargetMode="External"/><Relationship Id="rId38" Type="http://schemas.openxmlformats.org/officeDocument/2006/relationships/hyperlink" Target="https://www.cro.ie/Conversions/Overview" TargetMode="External"/><Relationship Id="rId46" Type="http://schemas.openxmlformats.org/officeDocument/2006/relationships/hyperlink" Target="http://www.welfare.ie/en/downloads/codeofpract.pdf" TargetMode="External"/><Relationship Id="rId59" Type="http://schemas.openxmlformats.org/officeDocument/2006/relationships/hyperlink" Target="http://www.failteireland.ie/FailteIreland/media/WebsiteStructure/Documents/2_" TargetMode="External"/><Relationship Id="rId67" Type="http://schemas.openxmlformats.org/officeDocument/2006/relationships/hyperlink" Target="http://www.jblearning.com/samples/0763746177/46177_ch03.pdf" TargetMode="External"/><Relationship Id="rId20" Type="http://schemas.openxmlformats.org/officeDocument/2006/relationships/hyperlink" Target="http://www.adm.com/en-us/products/documents/adm-information-services.pdf" TargetMode="External"/><Relationship Id="rId41" Type="http://schemas.openxmlformats.org/officeDocument/2006/relationships/hyperlink" Target="http://www.odce.ie/MediaPresentations/Presentations/Presentations2016/TabId/580/ArtMID/1084/ArticleID/613/Presentation-to-the-New-Frontiers-Students-in-Blanchardstown-IT-.aspx" TargetMode="External"/><Relationship Id="rId54" Type="http://schemas.openxmlformats.org/officeDocument/2006/relationships/hyperlink" Target="http://www.arthurcox.com/wp-content/uploads/2014/01/Arthur-Cox-Freedom-of-Information-Sep-2013.pdf" TargetMode="External"/><Relationship Id="rId62" Type="http://schemas.openxmlformats.org/officeDocument/2006/relationships/hyperlink" Target="http://www.powershow.com/view/20662-ZTY3Z/Workflow_Management_powerpoint_ppt_presentation" TargetMode="External"/><Relationship Id="rId70" Type="http://schemas.openxmlformats.org/officeDocument/2006/relationships/hyperlink" Target="http://study.com/academy/lesson/what-is-stakeholder-theory-definition-ethics-quiz.html" TargetMode="External"/><Relationship Id="rId75" Type="http://schemas.openxmlformats.org/officeDocument/2006/relationships/hyperlink" Target="http://www.articlesfactory.com/articles/business/how-to-maintain-and-handle-the-office-stationery.html" TargetMode="External"/><Relationship Id="rId83" Type="http://schemas.openxmlformats.org/officeDocument/2006/relationships/hyperlink" Target="https://www.entrepreneur.com/article/219553" TargetMode="External"/><Relationship Id="rId88" Type="http://schemas.openxmlformats.org/officeDocument/2006/relationships/hyperlink" Target="https://www.cro.ie/" TargetMode="External"/><Relationship Id="rId91" Type="http://schemas.openxmlformats.org/officeDocument/2006/relationships/hyperlink" Target="http://www.ihrec.ie/" TargetMode="External"/><Relationship Id="rId96" Type="http://schemas.openxmlformats.org/officeDocument/2006/relationships/hyperlink" Target="https://www.mooc-lis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utor2u.net/business/reference/contingency-planning-explained" TargetMode="External"/><Relationship Id="rId23" Type="http://schemas.openxmlformats.org/officeDocument/2006/relationships/hyperlink" Target="http://www.sage.com/us/products" TargetMode="External"/><Relationship Id="rId28" Type="http://schemas.openxmlformats.org/officeDocument/2006/relationships/hyperlink" Target="http://www.mlaw.ie/news-and-resources/news-archive/362-health-and-safety-in-the-workplace-for-employers.html" TargetMode="External"/><Relationship Id="rId36" Type="http://schemas.openxmlformats.org/officeDocument/2006/relationships/hyperlink" Target="https://www.dataprotection.ie/docs/Case-Studies/945.htm" TargetMode="External"/><Relationship Id="rId49" Type="http://schemas.openxmlformats.org/officeDocument/2006/relationships/hyperlink" Target="https://www.iaasa.ie/getmedia/abe3775c-dbf4-4fb7-806a-09a3d2b8c372/CarlowIT2014.pdf?ext=.pdf" TargetMode="External"/><Relationship Id="rId57" Type="http://schemas.openxmlformats.org/officeDocument/2006/relationships/hyperlink" Target="https://toughnickel.com/business/Diary-Management-NVQ-Level-3-Diploma-in-Business-and-Administration" TargetMode="External"/><Relationship Id="rId10" Type="http://schemas.openxmlformats.org/officeDocument/2006/relationships/hyperlink" Target="http://www.pearsonschoolsandfecolleges.co.uk/" TargetMode="External"/><Relationship Id="rId31" Type="http://schemas.openxmlformats.org/officeDocument/2006/relationships/hyperlink" Target="https://www.dataprotection.ie/docs/EU-Directive-95-46-EC/89.htm" TargetMode="External"/><Relationship Id="rId44" Type="http://schemas.openxmlformats.org/officeDocument/2006/relationships/hyperlink" Target="https://www.workplacerelations.ie/en/Publications_Forms" TargetMode="External"/><Relationship Id="rId52" Type="http://schemas.openxmlformats.org/officeDocument/2006/relationships/hyperlink" Target="https://www.prospects.ac.uk/job-profiles/facilities-manager" TargetMode="External"/><Relationship Id="rId60" Type="http://schemas.openxmlformats.org/officeDocument/2006/relationships/hyperlink" Target="http://www.failteireland.ie/FailteIreland/media/WebsiteStructure/Documents/2_Develop_Your_Business/1_StartGrow_Your_Business/Corporate-Social-Responsibility-BT-CSR-C9-0913-4.pdf?ext=.pdf" TargetMode="External"/><Relationship Id="rId65" Type="http://schemas.openxmlformats.org/officeDocument/2006/relationships/hyperlink" Target="https://toughnickel.com/business/Communicate-in-a-business-environment-NVQ-Level-3-Diploma-in-Business-and-Administration" TargetMode="External"/><Relationship Id="rId73" Type="http://schemas.openxmlformats.org/officeDocument/2006/relationships/hyperlink" Target="http://www.failteireland.ie/FailteIreland/media/WebsiteStructure/Documents/2_Develop_Your_Business/1_StartGrow_Your_Business/Purchasing_and_Stock_Control.pdf" TargetMode="External"/><Relationship Id="rId78" Type="http://schemas.openxmlformats.org/officeDocument/2006/relationships/hyperlink" Target="http://www.gilleducation.ie/management/management/modern-management" TargetMode="External"/><Relationship Id="rId81" Type="http://schemas.openxmlformats.org/officeDocument/2006/relationships/hyperlink" Target="http://accountlearning.com/decentralized-filing-departmental-filing-advantages-disadvantages/" TargetMode="External"/><Relationship Id="rId86" Type="http://schemas.openxmlformats.org/officeDocument/2006/relationships/hyperlink" Target="http://www.revenue.ie/en/index.html" TargetMode="External"/><Relationship Id="rId94" Type="http://schemas.openxmlformats.org/officeDocument/2006/relationships/hyperlink" Target="http://bookboon.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arsonschoolsandfecolleges.co.uk/FEAndVocational/BusinessandEconomics/BTEC/BTECLevel3NationalBusinessandAdministration/Samples/Takeapeek/9781846906343_takeapeek.pdf" TargetMode="External"/><Relationship Id="rId13" Type="http://schemas.openxmlformats.org/officeDocument/2006/relationships/hyperlink" Target="http://www.tutor2u.net/business/reference/what-is-organisational-culture" TargetMode="External"/><Relationship Id="rId18" Type="http://schemas.openxmlformats.org/officeDocument/2006/relationships/hyperlink" Target="http://smallbusiness.chron.com/duty-administrator-organization-18953.html" TargetMode="External"/><Relationship Id="rId39" Type="http://schemas.openxmlformats.org/officeDocument/2006/relationships/hyperlink" Target="https://www.cro.ie/Portals/0/Leaflets/Info%20Leaflet%201%20v8.1%202014%20A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EA4B-3703-4594-A6D3-7F228764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4162</Words>
  <Characters>23730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2</cp:revision>
  <cp:lastPrinted>2015-07-15T09:35:00Z</cp:lastPrinted>
  <dcterms:created xsi:type="dcterms:W3CDTF">2016-10-14T16:04:00Z</dcterms:created>
  <dcterms:modified xsi:type="dcterms:W3CDTF">2016-10-14T16:04:00Z</dcterms:modified>
</cp:coreProperties>
</file>