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3C559C" w:rsidRDefault="003C559C">
            <w:pPr>
              <w:rPr>
                <w:rFonts w:cstheme="minorHAnsi"/>
                <w:color w:val="000000" w:themeColor="text1"/>
                <w:sz w:val="24"/>
                <w:szCs w:val="24"/>
                <w:lang w:val="ga-IE"/>
              </w:rPr>
            </w:pPr>
            <w:r>
              <w:rPr>
                <w:rFonts w:cstheme="minorHAnsi"/>
                <w:color w:val="000000" w:themeColor="text1"/>
                <w:sz w:val="24"/>
                <w:szCs w:val="24"/>
                <w:lang w:val="ga-IE"/>
              </w:rPr>
              <w:t>Programming &amp; Design Principles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3C559C" w:rsidRDefault="003C559C">
            <w:pPr>
              <w:rPr>
                <w:rFonts w:cstheme="minorHAnsi"/>
                <w:color w:val="000000" w:themeColor="text1"/>
                <w:sz w:val="28"/>
                <w:szCs w:val="24"/>
                <w:lang w:val="ga-IE"/>
              </w:rPr>
            </w:pPr>
            <w:r>
              <w:rPr>
                <w:rFonts w:cstheme="minorHAnsi"/>
                <w:color w:val="000000" w:themeColor="text1"/>
                <w:sz w:val="28"/>
                <w:szCs w:val="24"/>
                <w:lang w:val="ga-IE"/>
              </w:rPr>
              <w:t>5N2927</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3C559C" w:rsidRDefault="003C559C" w:rsidP="00A03869">
            <w:pPr>
              <w:rPr>
                <w:rFonts w:cstheme="minorHAnsi"/>
                <w:color w:val="000000" w:themeColor="text1"/>
                <w:sz w:val="28"/>
                <w:szCs w:val="24"/>
                <w:lang w:val="ga-IE"/>
              </w:rPr>
            </w:pPr>
            <w:r>
              <w:rPr>
                <w:rFonts w:cstheme="minorHAnsi"/>
                <w:color w:val="000000" w:themeColor="text1"/>
                <w:sz w:val="28"/>
                <w:szCs w:val="24"/>
                <w:lang w:val="ga-IE"/>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565949" w:rsidRPr="002E51EC" w:rsidTr="00E7121D">
        <w:tc>
          <w:tcPr>
            <w:tcW w:w="1843" w:type="dxa"/>
          </w:tcPr>
          <w:p w:rsidR="00565949" w:rsidRPr="00746FD7" w:rsidRDefault="0056594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Programming History</w:t>
            </w:r>
          </w:p>
        </w:tc>
        <w:tc>
          <w:tcPr>
            <w:tcW w:w="1701" w:type="dxa"/>
          </w:tcPr>
          <w:p w:rsidR="00565949" w:rsidRDefault="0056594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565949" w:rsidRPr="00746FD7" w:rsidRDefault="00565949" w:rsidP="001B2252">
            <w:pPr>
              <w:rPr>
                <w:rFonts w:cstheme="minorHAnsi"/>
                <w:color w:val="000000" w:themeColor="text1"/>
                <w:sz w:val="24"/>
                <w:szCs w:val="24"/>
                <w:lang w:val="ga-IE"/>
              </w:rPr>
            </w:pPr>
            <w:r>
              <w:rPr>
                <w:rFonts w:cstheme="minorHAnsi"/>
                <w:color w:val="000000" w:themeColor="text1"/>
                <w:sz w:val="24"/>
                <w:szCs w:val="24"/>
                <w:lang w:val="ga-IE"/>
              </w:rPr>
              <w:t>This brief overview the history of programming is great as it provides the key points in development with visuals. It can be used as a tool in the teaching of the history.</w:t>
            </w:r>
          </w:p>
        </w:tc>
        <w:tc>
          <w:tcPr>
            <w:tcW w:w="2268" w:type="dxa"/>
          </w:tcPr>
          <w:p w:rsidR="00565949" w:rsidRPr="00746FD7" w:rsidRDefault="00565949" w:rsidP="001B2252">
            <w:pPr>
              <w:rPr>
                <w:rFonts w:cstheme="minorHAnsi"/>
                <w:color w:val="000000" w:themeColor="text1"/>
                <w:sz w:val="24"/>
                <w:szCs w:val="24"/>
                <w:lang w:val="ga-IE"/>
              </w:rPr>
            </w:pPr>
            <w:r>
              <w:rPr>
                <w:rFonts w:cstheme="minorHAnsi"/>
                <w:color w:val="000000" w:themeColor="text1"/>
                <w:sz w:val="24"/>
                <w:szCs w:val="24"/>
                <w:lang w:val="ga-IE"/>
              </w:rPr>
              <w:t>Visual.ly</w:t>
            </w:r>
          </w:p>
        </w:tc>
        <w:tc>
          <w:tcPr>
            <w:tcW w:w="3686" w:type="dxa"/>
          </w:tcPr>
          <w:p w:rsidR="00565949" w:rsidRDefault="00524EC9" w:rsidP="001B2252">
            <w:hyperlink r:id="rId8" w:history="1">
              <w:r w:rsidR="00BE6518" w:rsidRPr="005E2FD9">
                <w:rPr>
                  <w:rStyle w:val="Hyperlink"/>
                </w:rPr>
                <w:t>http://visual.ly/history-computer-programming</w:t>
              </w:r>
            </w:hyperlink>
          </w:p>
          <w:p w:rsidR="00BE6518" w:rsidRPr="00B111D1" w:rsidRDefault="00BE6518" w:rsidP="001B2252"/>
        </w:tc>
      </w:tr>
      <w:tr w:rsidR="00565949" w:rsidRPr="002E51EC" w:rsidTr="00E7121D">
        <w:tc>
          <w:tcPr>
            <w:tcW w:w="1843" w:type="dxa"/>
          </w:tcPr>
          <w:p w:rsidR="00565949" w:rsidRDefault="0056594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Algorithms</w:t>
            </w:r>
          </w:p>
        </w:tc>
        <w:tc>
          <w:tcPr>
            <w:tcW w:w="1701" w:type="dxa"/>
          </w:tcPr>
          <w:p w:rsidR="00565949" w:rsidRDefault="0056594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Online (worksheet)</w:t>
            </w:r>
          </w:p>
        </w:tc>
        <w:tc>
          <w:tcPr>
            <w:tcW w:w="4536" w:type="dxa"/>
          </w:tcPr>
          <w:p w:rsidR="00565949" w:rsidRDefault="00565949" w:rsidP="006579B2">
            <w:pPr>
              <w:rPr>
                <w:rFonts w:cstheme="minorHAnsi"/>
                <w:color w:val="000000" w:themeColor="text1"/>
                <w:sz w:val="24"/>
                <w:szCs w:val="24"/>
                <w:lang w:val="ga-IE"/>
              </w:rPr>
            </w:pPr>
            <w:r>
              <w:rPr>
                <w:rFonts w:cstheme="minorHAnsi"/>
                <w:color w:val="000000" w:themeColor="text1"/>
                <w:sz w:val="24"/>
                <w:szCs w:val="24"/>
                <w:lang w:val="ga-IE"/>
              </w:rPr>
              <w:t xml:space="preserve">This website covers a lesson for teaching the very basic of the concept of an algorithm. A link on this page directs the user to a worksheet on ‘planting a seed’. Learners must complete this worksheet by labeling the steps 1 to 7. The worksheet enables learner see something as simple as planting as seed has a series of steps when broken down. </w:t>
            </w:r>
          </w:p>
        </w:tc>
        <w:tc>
          <w:tcPr>
            <w:tcW w:w="2268" w:type="dxa"/>
          </w:tcPr>
          <w:p w:rsidR="00565949" w:rsidRDefault="00565949" w:rsidP="001B2252">
            <w:pPr>
              <w:rPr>
                <w:rFonts w:cstheme="minorHAnsi"/>
                <w:color w:val="000000" w:themeColor="text1"/>
                <w:sz w:val="24"/>
                <w:szCs w:val="24"/>
                <w:lang w:val="ga-IE"/>
              </w:rPr>
            </w:pPr>
            <w:r>
              <w:rPr>
                <w:rFonts w:cstheme="minorHAnsi"/>
                <w:color w:val="000000" w:themeColor="text1"/>
                <w:sz w:val="24"/>
                <w:szCs w:val="24"/>
                <w:lang w:val="ga-IE"/>
              </w:rPr>
              <w:t>Code.org</w:t>
            </w:r>
          </w:p>
        </w:tc>
        <w:tc>
          <w:tcPr>
            <w:tcW w:w="3686" w:type="dxa"/>
          </w:tcPr>
          <w:p w:rsidR="00565949" w:rsidRDefault="00524EC9" w:rsidP="001B2252">
            <w:hyperlink r:id="rId9" w:history="1">
              <w:r w:rsidR="00BE6518" w:rsidRPr="005E2FD9">
                <w:rPr>
                  <w:rStyle w:val="Hyperlink"/>
                </w:rPr>
                <w:t>https://code.org/curriculum/course1/6/Teacher</w:t>
              </w:r>
            </w:hyperlink>
          </w:p>
          <w:p w:rsidR="00BE6518" w:rsidRPr="0097009C" w:rsidRDefault="00BE6518" w:rsidP="001B2252"/>
        </w:tc>
      </w:tr>
      <w:tr w:rsidR="00565949" w:rsidRPr="002E51EC" w:rsidTr="00E7121D">
        <w:tc>
          <w:tcPr>
            <w:tcW w:w="1843" w:type="dxa"/>
          </w:tcPr>
          <w:p w:rsidR="00565949" w:rsidRPr="0097009C" w:rsidRDefault="0056594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Algorithms, searches and sorts</w:t>
            </w:r>
          </w:p>
        </w:tc>
        <w:tc>
          <w:tcPr>
            <w:tcW w:w="1701" w:type="dxa"/>
          </w:tcPr>
          <w:p w:rsidR="00565949" w:rsidRPr="0097009C" w:rsidRDefault="0056594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online</w:t>
            </w:r>
          </w:p>
        </w:tc>
        <w:tc>
          <w:tcPr>
            <w:tcW w:w="4536" w:type="dxa"/>
          </w:tcPr>
          <w:p w:rsidR="00565949" w:rsidRPr="00650666" w:rsidRDefault="00565949" w:rsidP="001B2252">
            <w:pPr>
              <w:rPr>
                <w:rFonts w:cstheme="minorHAnsi"/>
                <w:color w:val="000000" w:themeColor="text1"/>
                <w:sz w:val="24"/>
                <w:szCs w:val="24"/>
                <w:lang w:val="ga-IE"/>
              </w:rPr>
            </w:pPr>
            <w:r>
              <w:rPr>
                <w:rFonts w:cstheme="minorHAnsi"/>
                <w:color w:val="000000" w:themeColor="text1"/>
                <w:sz w:val="24"/>
                <w:szCs w:val="24"/>
                <w:lang w:val="ga-IE"/>
              </w:rPr>
              <w:t xml:space="preserve">This website covers a range of topics in algorithms, searching and sorting. From the very basic of what an algorithm is to the very complex of performing advanced operations through algorithms. There consists a series of lessons on algorithms, binary searches, linear and selection sorts. </w:t>
            </w:r>
            <w:r>
              <w:rPr>
                <w:rFonts w:cstheme="minorHAnsi"/>
                <w:color w:val="000000" w:themeColor="text1"/>
                <w:sz w:val="24"/>
                <w:szCs w:val="24"/>
                <w:lang w:val="ga-IE"/>
              </w:rPr>
              <w:lastRenderedPageBreak/>
              <w:t xml:space="preserve">Each lesson consists of a task and some begin with an introductory video.  </w:t>
            </w:r>
          </w:p>
        </w:tc>
        <w:tc>
          <w:tcPr>
            <w:tcW w:w="2268" w:type="dxa"/>
          </w:tcPr>
          <w:p w:rsidR="00565949" w:rsidRPr="0097009C" w:rsidRDefault="00565949" w:rsidP="001B2252">
            <w:pPr>
              <w:rPr>
                <w:rFonts w:cstheme="minorHAnsi"/>
                <w:color w:val="000000" w:themeColor="text1"/>
                <w:sz w:val="24"/>
                <w:szCs w:val="24"/>
                <w:lang w:val="ga-IE"/>
              </w:rPr>
            </w:pPr>
            <w:r>
              <w:rPr>
                <w:rFonts w:cstheme="minorHAnsi"/>
                <w:color w:val="000000" w:themeColor="text1"/>
                <w:sz w:val="24"/>
                <w:szCs w:val="24"/>
                <w:lang w:val="ga-IE"/>
              </w:rPr>
              <w:lastRenderedPageBreak/>
              <w:t>Khan Academy</w:t>
            </w:r>
          </w:p>
        </w:tc>
        <w:tc>
          <w:tcPr>
            <w:tcW w:w="3686" w:type="dxa"/>
          </w:tcPr>
          <w:p w:rsidR="00565949" w:rsidRDefault="00524EC9" w:rsidP="001B2252">
            <w:hyperlink r:id="rId10" w:history="1">
              <w:r w:rsidR="00BE6518" w:rsidRPr="005E2FD9">
                <w:rPr>
                  <w:rStyle w:val="Hyperlink"/>
                </w:rPr>
                <w:t>https://www.khanacademy.org/computing/computer-science/algorithms</w:t>
              </w:r>
            </w:hyperlink>
          </w:p>
          <w:p w:rsidR="00BE6518" w:rsidRDefault="00BE6518" w:rsidP="001B2252"/>
        </w:tc>
      </w:tr>
      <w:tr w:rsidR="0092760D" w:rsidRPr="002E51EC" w:rsidTr="00E7121D">
        <w:tc>
          <w:tcPr>
            <w:tcW w:w="1843" w:type="dxa"/>
          </w:tcPr>
          <w:p w:rsidR="0092760D" w:rsidRDefault="0092760D"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lastRenderedPageBreak/>
              <w:t>Powerpoint notes</w:t>
            </w:r>
          </w:p>
        </w:tc>
        <w:tc>
          <w:tcPr>
            <w:tcW w:w="1701" w:type="dxa"/>
          </w:tcPr>
          <w:p w:rsidR="0092760D" w:rsidRDefault="0092760D"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online</w:t>
            </w:r>
          </w:p>
        </w:tc>
        <w:tc>
          <w:tcPr>
            <w:tcW w:w="4536" w:type="dxa"/>
          </w:tcPr>
          <w:p w:rsidR="0092760D" w:rsidRDefault="0092760D" w:rsidP="001B2252">
            <w:pPr>
              <w:rPr>
                <w:rFonts w:cstheme="minorHAnsi"/>
                <w:color w:val="000000" w:themeColor="text1"/>
                <w:sz w:val="24"/>
                <w:szCs w:val="24"/>
                <w:lang w:val="ga-IE"/>
              </w:rPr>
            </w:pPr>
            <w:r>
              <w:rPr>
                <w:rFonts w:cstheme="minorHAnsi"/>
                <w:color w:val="000000" w:themeColor="text1"/>
                <w:sz w:val="24"/>
                <w:szCs w:val="24"/>
                <w:lang w:val="ga-IE"/>
              </w:rPr>
              <w:t xml:space="preserve">These notes provide a very good introduction to the algorithm and flowcharts by introducing the idea of creating an algorithm to complete a basic function: make a cup of tea. </w:t>
            </w:r>
          </w:p>
        </w:tc>
        <w:tc>
          <w:tcPr>
            <w:tcW w:w="2268" w:type="dxa"/>
          </w:tcPr>
          <w:p w:rsidR="0092760D" w:rsidRDefault="0092760D" w:rsidP="001B2252">
            <w:pPr>
              <w:rPr>
                <w:rFonts w:cstheme="minorHAnsi"/>
                <w:color w:val="000000" w:themeColor="text1"/>
                <w:sz w:val="24"/>
                <w:szCs w:val="24"/>
                <w:lang w:val="ga-IE"/>
              </w:rPr>
            </w:pPr>
            <w:r>
              <w:rPr>
                <w:rFonts w:cstheme="minorHAnsi"/>
                <w:color w:val="000000" w:themeColor="text1"/>
                <w:sz w:val="24"/>
                <w:szCs w:val="24"/>
                <w:lang w:val="ga-IE"/>
              </w:rPr>
              <w:t>Ghanshyamji</w:t>
            </w:r>
          </w:p>
        </w:tc>
        <w:tc>
          <w:tcPr>
            <w:tcW w:w="3686" w:type="dxa"/>
          </w:tcPr>
          <w:p w:rsidR="0092760D" w:rsidRDefault="00524EC9" w:rsidP="001B2252">
            <w:hyperlink r:id="rId11" w:history="1">
              <w:r w:rsidR="00BE6518" w:rsidRPr="005E2FD9">
                <w:rPr>
                  <w:rStyle w:val="Hyperlink"/>
                </w:rPr>
                <w:t>http://www.slideshare.net/ghanshyamji/algorithms-10437440</w:t>
              </w:r>
            </w:hyperlink>
          </w:p>
          <w:p w:rsidR="00BE6518" w:rsidRPr="008B07D0" w:rsidRDefault="00BE6518" w:rsidP="001B2252"/>
        </w:tc>
      </w:tr>
      <w:tr w:rsidR="0092760D" w:rsidRPr="002E51EC" w:rsidTr="00E7121D">
        <w:tc>
          <w:tcPr>
            <w:tcW w:w="1843" w:type="dxa"/>
          </w:tcPr>
          <w:p w:rsidR="0092760D" w:rsidRDefault="0092760D"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Programming Languages</w:t>
            </w:r>
          </w:p>
        </w:tc>
        <w:tc>
          <w:tcPr>
            <w:tcW w:w="1701" w:type="dxa"/>
          </w:tcPr>
          <w:p w:rsidR="0092760D" w:rsidRDefault="0092760D"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92760D" w:rsidRDefault="0092760D" w:rsidP="001B2252">
            <w:pPr>
              <w:rPr>
                <w:rFonts w:cstheme="minorHAnsi"/>
                <w:color w:val="000000" w:themeColor="text1"/>
                <w:sz w:val="24"/>
                <w:szCs w:val="24"/>
                <w:lang w:val="ga-IE"/>
              </w:rPr>
            </w:pPr>
            <w:r>
              <w:rPr>
                <w:rFonts w:cstheme="minorHAnsi"/>
                <w:color w:val="000000" w:themeColor="text1"/>
                <w:sz w:val="24"/>
                <w:szCs w:val="24"/>
                <w:lang w:val="ga-IE"/>
              </w:rPr>
              <w:t xml:space="preserve">This website contains alot of information (explanations / definitions) regarding various coding languages, their differences and generations. It contains, throughout, a number of quizzes also. </w:t>
            </w:r>
          </w:p>
        </w:tc>
        <w:tc>
          <w:tcPr>
            <w:tcW w:w="2268" w:type="dxa"/>
          </w:tcPr>
          <w:p w:rsidR="0092760D" w:rsidRDefault="0092760D" w:rsidP="001B2252">
            <w:pPr>
              <w:rPr>
                <w:rFonts w:cstheme="minorHAnsi"/>
                <w:color w:val="000000" w:themeColor="text1"/>
                <w:sz w:val="24"/>
                <w:szCs w:val="24"/>
                <w:lang w:val="ga-IE"/>
              </w:rPr>
            </w:pPr>
            <w:r>
              <w:rPr>
                <w:rFonts w:cstheme="minorHAnsi"/>
                <w:color w:val="000000" w:themeColor="text1"/>
                <w:sz w:val="24"/>
                <w:szCs w:val="24"/>
                <w:lang w:val="ga-IE"/>
              </w:rPr>
              <w:t>LOC</w:t>
            </w:r>
          </w:p>
        </w:tc>
        <w:tc>
          <w:tcPr>
            <w:tcW w:w="3686" w:type="dxa"/>
          </w:tcPr>
          <w:p w:rsidR="0092760D" w:rsidRDefault="00524EC9" w:rsidP="001B2252">
            <w:pPr>
              <w:rPr>
                <w:rFonts w:ascii="Arial" w:hAnsi="Arial" w:cs="Arial"/>
                <w:sz w:val="21"/>
                <w:szCs w:val="21"/>
                <w:shd w:val="clear" w:color="auto" w:fill="FFFFFF"/>
                <w:lang w:val="ga-IE"/>
              </w:rPr>
            </w:pPr>
            <w:hyperlink r:id="rId12" w:history="1">
              <w:r w:rsidR="00BE6518" w:rsidRPr="005E2FD9">
                <w:rPr>
                  <w:rStyle w:val="Hyperlink"/>
                  <w:rFonts w:ascii="Arial" w:hAnsi="Arial" w:cs="Arial"/>
                  <w:sz w:val="21"/>
                  <w:szCs w:val="21"/>
                  <w:shd w:val="clear" w:color="auto" w:fill="FFFFFF"/>
                  <w:lang w:val="ga-IE"/>
                </w:rPr>
                <w:t>www.landofcode.com</w:t>
              </w:r>
            </w:hyperlink>
          </w:p>
          <w:p w:rsidR="00BE6518" w:rsidRDefault="00BE6518" w:rsidP="001B2252">
            <w:pPr>
              <w:rPr>
                <w:rFonts w:ascii="Arial" w:hAnsi="Arial" w:cs="Arial"/>
                <w:sz w:val="21"/>
                <w:szCs w:val="21"/>
                <w:shd w:val="clear" w:color="auto" w:fill="FFFFFF"/>
                <w:lang w:val="ga-IE"/>
              </w:rPr>
            </w:pPr>
          </w:p>
          <w:p w:rsidR="0092760D" w:rsidRPr="00067F94" w:rsidRDefault="0092760D" w:rsidP="001B2252">
            <w:pPr>
              <w:rPr>
                <w:rFonts w:ascii="Arial" w:hAnsi="Arial" w:cs="Arial"/>
                <w:sz w:val="21"/>
                <w:szCs w:val="21"/>
                <w:shd w:val="clear" w:color="auto" w:fill="FFFFFF"/>
                <w:lang w:val="ga-IE"/>
              </w:rPr>
            </w:pPr>
          </w:p>
        </w:tc>
      </w:tr>
      <w:tr w:rsidR="00BC64F5" w:rsidRPr="002E51EC" w:rsidTr="00E7121D">
        <w:tc>
          <w:tcPr>
            <w:tcW w:w="1843" w:type="dxa"/>
          </w:tcPr>
          <w:p w:rsidR="00BC64F5" w:rsidRPr="00B4059B" w:rsidRDefault="00BC64F5"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 xml:space="preserve">C Programming </w:t>
            </w:r>
          </w:p>
        </w:tc>
        <w:tc>
          <w:tcPr>
            <w:tcW w:w="1701" w:type="dxa"/>
          </w:tcPr>
          <w:p w:rsidR="00BC64F5" w:rsidRPr="00B4059B" w:rsidRDefault="00BC64F5"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Book</w:t>
            </w:r>
          </w:p>
        </w:tc>
        <w:tc>
          <w:tcPr>
            <w:tcW w:w="4536" w:type="dxa"/>
          </w:tcPr>
          <w:p w:rsidR="00BC64F5" w:rsidRPr="00B4059B" w:rsidRDefault="00BC64F5" w:rsidP="001B2252">
            <w:pPr>
              <w:rPr>
                <w:rFonts w:cstheme="minorHAnsi"/>
                <w:color w:val="000000" w:themeColor="text1"/>
                <w:sz w:val="24"/>
                <w:szCs w:val="24"/>
                <w:lang w:val="ga-IE"/>
              </w:rPr>
            </w:pPr>
            <w:r>
              <w:rPr>
                <w:rFonts w:cstheme="minorHAnsi"/>
                <w:color w:val="000000" w:themeColor="text1"/>
                <w:sz w:val="24"/>
                <w:szCs w:val="24"/>
                <w:lang w:val="ga-IE"/>
              </w:rPr>
              <w:t xml:space="preserve">Essential reference material for teaching/learning. The book covers the very basic to the more difficult in the C programming language – from variables to linked lists – its all in here – but it doesn’t go into too much detail for the learner. The layout is excellent as it requires the learner to complete tasks step-by-step. The tasks are well laid out, are in a friendly font and the colour scheme is excellent. The instructions are clear and the material is extremely easy to follow. </w:t>
            </w:r>
          </w:p>
        </w:tc>
        <w:tc>
          <w:tcPr>
            <w:tcW w:w="2268" w:type="dxa"/>
          </w:tcPr>
          <w:p w:rsidR="00BC64F5" w:rsidRPr="00B4059B" w:rsidRDefault="00BC64F5" w:rsidP="001B2252">
            <w:pPr>
              <w:rPr>
                <w:rFonts w:cstheme="minorHAnsi"/>
                <w:color w:val="000000" w:themeColor="text1"/>
                <w:sz w:val="24"/>
                <w:szCs w:val="24"/>
                <w:lang w:val="ga-IE"/>
              </w:rPr>
            </w:pPr>
            <w:r>
              <w:rPr>
                <w:rFonts w:cstheme="minorHAnsi"/>
                <w:color w:val="000000" w:themeColor="text1"/>
                <w:sz w:val="24"/>
                <w:szCs w:val="24"/>
                <w:lang w:val="ga-IE"/>
              </w:rPr>
              <w:t>Mike McGrath</w:t>
            </w:r>
          </w:p>
        </w:tc>
        <w:tc>
          <w:tcPr>
            <w:tcW w:w="3686" w:type="dxa"/>
          </w:tcPr>
          <w:p w:rsidR="00BC64F5" w:rsidRDefault="00524EC9" w:rsidP="001B2252">
            <w:hyperlink r:id="rId13" w:history="1">
              <w:r w:rsidR="00BE6518" w:rsidRPr="005E2FD9">
                <w:rPr>
                  <w:rStyle w:val="Hyperlink"/>
                </w:rPr>
                <w:t>http://www.easons.com/p-862971-c.aspx</w:t>
              </w:r>
            </w:hyperlink>
          </w:p>
          <w:p w:rsidR="00BE6518" w:rsidRDefault="00BE6518" w:rsidP="001B2252">
            <w:pPr>
              <w:rPr>
                <w:lang w:val="ga-IE"/>
              </w:rPr>
            </w:pPr>
          </w:p>
          <w:p w:rsidR="00BC64F5" w:rsidRPr="00B4059B" w:rsidRDefault="00BC64F5" w:rsidP="001B2252">
            <w:pPr>
              <w:rPr>
                <w:lang w:val="ga-IE"/>
              </w:rPr>
            </w:pPr>
          </w:p>
        </w:tc>
      </w:tr>
      <w:tr w:rsidR="00BC64F5" w:rsidRPr="002E51EC" w:rsidTr="00E7121D">
        <w:tc>
          <w:tcPr>
            <w:tcW w:w="1843" w:type="dxa"/>
          </w:tcPr>
          <w:p w:rsidR="00BC64F5" w:rsidRPr="003C559C" w:rsidRDefault="00BC64F5" w:rsidP="00E7121D">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C Programming (Basics / Essentials)</w:t>
            </w:r>
          </w:p>
        </w:tc>
        <w:tc>
          <w:tcPr>
            <w:tcW w:w="1701" w:type="dxa"/>
          </w:tcPr>
          <w:p w:rsidR="00BC64F5" w:rsidRPr="003C559C" w:rsidRDefault="00BC64F5" w:rsidP="00E7121D">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Online Website</w:t>
            </w:r>
          </w:p>
        </w:tc>
        <w:tc>
          <w:tcPr>
            <w:tcW w:w="4536" w:type="dxa"/>
          </w:tcPr>
          <w:p w:rsidR="00BC64F5" w:rsidRPr="003C559C" w:rsidRDefault="00BC64F5" w:rsidP="003E2627">
            <w:pPr>
              <w:rPr>
                <w:rFonts w:cstheme="minorHAnsi"/>
                <w:color w:val="000000" w:themeColor="text1"/>
                <w:sz w:val="24"/>
                <w:szCs w:val="24"/>
                <w:lang w:val="ga-IE"/>
              </w:rPr>
            </w:pPr>
            <w:r>
              <w:rPr>
                <w:rFonts w:cstheme="minorHAnsi"/>
                <w:color w:val="000000" w:themeColor="text1"/>
                <w:sz w:val="24"/>
                <w:szCs w:val="24"/>
                <w:lang w:val="ga-IE"/>
              </w:rPr>
              <w:t xml:space="preserve">Essential reference material – This provides a thorough overview of the basics of the C programming language. From the basics of variable creation to linked lists. The site is split into a number of structured lessons </w:t>
            </w:r>
            <w:r>
              <w:rPr>
                <w:rFonts w:cstheme="minorHAnsi"/>
                <w:color w:val="000000" w:themeColor="text1"/>
                <w:sz w:val="24"/>
                <w:szCs w:val="24"/>
                <w:lang w:val="ga-IE"/>
              </w:rPr>
              <w:lastRenderedPageBreak/>
              <w:t xml:space="preserve">with easy examples. The lessons cover many basic topics including variable creation, conditional/looping statements, functions and arrays and also the more complicated, such as pointer, structures, recursion, linked lists and compiler/linker messages and how to deal with them. </w:t>
            </w:r>
          </w:p>
        </w:tc>
        <w:tc>
          <w:tcPr>
            <w:tcW w:w="2268" w:type="dxa"/>
          </w:tcPr>
          <w:p w:rsidR="00BC64F5" w:rsidRPr="003C559C" w:rsidRDefault="00BC64F5" w:rsidP="00E7121D">
            <w:pPr>
              <w:rPr>
                <w:rFonts w:cstheme="minorHAnsi"/>
                <w:color w:val="000000" w:themeColor="text1"/>
                <w:sz w:val="24"/>
                <w:szCs w:val="24"/>
                <w:lang w:val="ga-IE"/>
              </w:rPr>
            </w:pPr>
            <w:r>
              <w:rPr>
                <w:rFonts w:cstheme="minorHAnsi"/>
                <w:color w:val="000000" w:themeColor="text1"/>
                <w:sz w:val="24"/>
                <w:szCs w:val="24"/>
                <w:lang w:val="ga-IE"/>
              </w:rPr>
              <w:lastRenderedPageBreak/>
              <w:t>Cprogramming.com</w:t>
            </w:r>
          </w:p>
        </w:tc>
        <w:tc>
          <w:tcPr>
            <w:tcW w:w="3686" w:type="dxa"/>
          </w:tcPr>
          <w:p w:rsidR="00BC64F5" w:rsidRDefault="00524EC9" w:rsidP="00E7121D">
            <w:hyperlink r:id="rId14" w:history="1">
              <w:r w:rsidR="00BE6518" w:rsidRPr="005E2FD9">
                <w:rPr>
                  <w:rStyle w:val="Hyperlink"/>
                </w:rPr>
                <w:t>http://www.cprogramming.com/tutorial/c-tutorial.html</w:t>
              </w:r>
            </w:hyperlink>
          </w:p>
          <w:p w:rsidR="00BE6518" w:rsidRDefault="00BE6518" w:rsidP="00E7121D">
            <w:pPr>
              <w:rPr>
                <w:lang w:val="ga-IE"/>
              </w:rPr>
            </w:pPr>
          </w:p>
          <w:p w:rsidR="00BC64F5" w:rsidRPr="003C559C" w:rsidRDefault="00BC64F5" w:rsidP="00E7121D">
            <w:pPr>
              <w:rPr>
                <w:lang w:val="ga-IE"/>
              </w:rPr>
            </w:pPr>
          </w:p>
        </w:tc>
      </w:tr>
      <w:tr w:rsidR="00CE751D" w:rsidRPr="002E51EC" w:rsidTr="00E7121D">
        <w:tc>
          <w:tcPr>
            <w:tcW w:w="1843" w:type="dxa"/>
          </w:tcPr>
          <w:p w:rsidR="00CE751D" w:rsidRDefault="00CE751D"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lastRenderedPageBreak/>
              <w:t>Programming Concepts</w:t>
            </w:r>
          </w:p>
        </w:tc>
        <w:tc>
          <w:tcPr>
            <w:tcW w:w="1701" w:type="dxa"/>
          </w:tcPr>
          <w:p w:rsidR="00CE751D" w:rsidRDefault="00CE751D"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CE751D" w:rsidRDefault="00CE751D" w:rsidP="001B2252">
            <w:pPr>
              <w:rPr>
                <w:rFonts w:cstheme="minorHAnsi"/>
                <w:color w:val="000000" w:themeColor="text1"/>
                <w:sz w:val="24"/>
                <w:szCs w:val="24"/>
                <w:lang w:val="ga-IE"/>
              </w:rPr>
            </w:pPr>
            <w:r>
              <w:rPr>
                <w:rFonts w:cstheme="minorHAnsi"/>
                <w:color w:val="000000" w:themeColor="text1"/>
                <w:sz w:val="24"/>
                <w:szCs w:val="24"/>
                <w:lang w:val="ga-IE"/>
              </w:rPr>
              <w:t>This website contains many different worksheets for student activties to teach them programming ceoncepts through the scratch IDE</w:t>
            </w:r>
          </w:p>
        </w:tc>
        <w:tc>
          <w:tcPr>
            <w:tcW w:w="2268" w:type="dxa"/>
          </w:tcPr>
          <w:p w:rsidR="00CE751D" w:rsidRDefault="00CE751D" w:rsidP="001B2252">
            <w:pPr>
              <w:rPr>
                <w:rFonts w:cstheme="minorHAnsi"/>
                <w:color w:val="000000" w:themeColor="text1"/>
                <w:sz w:val="24"/>
                <w:szCs w:val="24"/>
                <w:lang w:val="ga-IE"/>
              </w:rPr>
            </w:pPr>
            <w:r>
              <w:rPr>
                <w:rFonts w:cstheme="minorHAnsi"/>
                <w:color w:val="000000" w:themeColor="text1"/>
                <w:sz w:val="24"/>
                <w:szCs w:val="24"/>
                <w:lang w:val="ga-IE"/>
              </w:rPr>
              <w:t>Colleen Lewis</w:t>
            </w:r>
          </w:p>
        </w:tc>
        <w:tc>
          <w:tcPr>
            <w:tcW w:w="3686" w:type="dxa"/>
          </w:tcPr>
          <w:p w:rsidR="00CE751D" w:rsidRDefault="00524EC9" w:rsidP="001B2252">
            <w:hyperlink r:id="rId15" w:history="1">
              <w:r w:rsidR="00BE6518" w:rsidRPr="005E2FD9">
                <w:rPr>
                  <w:rStyle w:val="Hyperlink"/>
                </w:rPr>
                <w:t>http://scratched.gse.harvard.edu/resources/22-scratch-worksheets</w:t>
              </w:r>
            </w:hyperlink>
          </w:p>
          <w:p w:rsidR="00BE6518" w:rsidRPr="00746FD7" w:rsidRDefault="00BE6518" w:rsidP="001B2252"/>
        </w:tc>
      </w:tr>
      <w:tr w:rsidR="00CE751D" w:rsidRPr="002E51EC" w:rsidTr="00E7121D">
        <w:tc>
          <w:tcPr>
            <w:tcW w:w="1843" w:type="dxa"/>
          </w:tcPr>
          <w:p w:rsidR="00CE751D" w:rsidRPr="005544E4" w:rsidRDefault="00CE751D"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Logical thinking (introduction to coding)</w:t>
            </w:r>
          </w:p>
        </w:tc>
        <w:tc>
          <w:tcPr>
            <w:tcW w:w="1701" w:type="dxa"/>
          </w:tcPr>
          <w:p w:rsidR="00CE751D" w:rsidRPr="005544E4" w:rsidRDefault="00CE751D"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online</w:t>
            </w:r>
          </w:p>
        </w:tc>
        <w:tc>
          <w:tcPr>
            <w:tcW w:w="4536" w:type="dxa"/>
          </w:tcPr>
          <w:p w:rsidR="00CE751D" w:rsidRPr="005544E4" w:rsidRDefault="00CE751D" w:rsidP="001B2252">
            <w:pPr>
              <w:rPr>
                <w:rFonts w:cstheme="minorHAnsi"/>
                <w:color w:val="000000" w:themeColor="text1"/>
                <w:sz w:val="24"/>
                <w:szCs w:val="24"/>
                <w:lang w:val="ga-IE"/>
              </w:rPr>
            </w:pPr>
            <w:r>
              <w:rPr>
                <w:rFonts w:cstheme="minorHAnsi"/>
                <w:color w:val="000000" w:themeColor="text1"/>
                <w:sz w:val="24"/>
                <w:szCs w:val="24"/>
                <w:lang w:val="ga-IE"/>
              </w:rPr>
              <w:t>This website can be used as as introduction to coding and to get students to think at a basic/logical level. It involves a series of tasks (maze-games) they must accomplish using basic moves and loops. They do this interactively (through drag-and-drop) via a split-screen where they can see the maze and the coding simultaneously. Overall, it aims to introduce learners to basic concepts in programming.</w:t>
            </w:r>
          </w:p>
        </w:tc>
        <w:tc>
          <w:tcPr>
            <w:tcW w:w="2268" w:type="dxa"/>
          </w:tcPr>
          <w:p w:rsidR="00CE751D" w:rsidRPr="0097009C" w:rsidRDefault="00CE751D" w:rsidP="001B2252">
            <w:pPr>
              <w:rPr>
                <w:rFonts w:cstheme="minorHAnsi"/>
                <w:color w:val="000000" w:themeColor="text1"/>
                <w:sz w:val="24"/>
                <w:szCs w:val="24"/>
                <w:lang w:val="ga-IE"/>
              </w:rPr>
            </w:pPr>
            <w:r>
              <w:rPr>
                <w:rFonts w:cstheme="minorHAnsi"/>
                <w:color w:val="000000" w:themeColor="text1"/>
                <w:sz w:val="24"/>
                <w:szCs w:val="24"/>
                <w:lang w:val="ga-IE"/>
              </w:rPr>
              <w:t>Code.org</w:t>
            </w:r>
          </w:p>
        </w:tc>
        <w:tc>
          <w:tcPr>
            <w:tcW w:w="3686" w:type="dxa"/>
          </w:tcPr>
          <w:p w:rsidR="00CE751D" w:rsidRDefault="00524EC9" w:rsidP="001B2252">
            <w:hyperlink r:id="rId16" w:history="1">
              <w:r w:rsidR="00BE6518" w:rsidRPr="005E2FD9">
                <w:rPr>
                  <w:rStyle w:val="Hyperlink"/>
                </w:rPr>
                <w:t>https://studio.code.org/hoc/1</w:t>
              </w:r>
            </w:hyperlink>
          </w:p>
          <w:p w:rsidR="00BE6518" w:rsidRDefault="00BE6518" w:rsidP="001B2252"/>
        </w:tc>
      </w:tr>
      <w:tr w:rsidR="00467F53" w:rsidRPr="002E51EC" w:rsidTr="00DB716A">
        <w:tc>
          <w:tcPr>
            <w:tcW w:w="1843" w:type="dxa"/>
          </w:tcPr>
          <w:p w:rsidR="00467F53" w:rsidRDefault="00467F53"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Various (Computer Science)</w:t>
            </w:r>
          </w:p>
        </w:tc>
        <w:tc>
          <w:tcPr>
            <w:tcW w:w="1701" w:type="dxa"/>
          </w:tcPr>
          <w:p w:rsidR="00467F53" w:rsidRDefault="00467F53"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Video</w:t>
            </w:r>
          </w:p>
        </w:tc>
        <w:tc>
          <w:tcPr>
            <w:tcW w:w="4536" w:type="dxa"/>
          </w:tcPr>
          <w:p w:rsidR="00467F53" w:rsidRDefault="00467F53" w:rsidP="001B2252">
            <w:pPr>
              <w:rPr>
                <w:rFonts w:cstheme="minorHAnsi"/>
                <w:color w:val="000000" w:themeColor="text1"/>
                <w:sz w:val="24"/>
                <w:szCs w:val="24"/>
                <w:lang w:val="ga-IE"/>
              </w:rPr>
            </w:pPr>
            <w:r>
              <w:rPr>
                <w:rFonts w:cstheme="minorHAnsi"/>
                <w:color w:val="000000" w:themeColor="text1"/>
                <w:sz w:val="24"/>
                <w:szCs w:val="24"/>
                <w:lang w:val="ga-IE"/>
              </w:rPr>
              <w:t xml:space="preserve">This collection of over 50 videos details everything from the fundamentals of how the computer work, through simple to sophisticated programming concepts, commenting, memory storage, conditional statements, looping, etc. It also contains assignments that can be done. Programming-wise, it mainly focuses on the </w:t>
            </w:r>
            <w:r>
              <w:rPr>
                <w:rFonts w:cstheme="minorHAnsi"/>
                <w:color w:val="000000" w:themeColor="text1"/>
                <w:sz w:val="24"/>
                <w:szCs w:val="24"/>
                <w:lang w:val="ga-IE"/>
              </w:rPr>
              <w:lastRenderedPageBreak/>
              <w:t>Java language but can be used for others also.</w:t>
            </w:r>
          </w:p>
        </w:tc>
        <w:tc>
          <w:tcPr>
            <w:tcW w:w="2268" w:type="dxa"/>
          </w:tcPr>
          <w:p w:rsidR="00467F53" w:rsidRDefault="00467F53" w:rsidP="001B2252">
            <w:pPr>
              <w:rPr>
                <w:rFonts w:cstheme="minorHAnsi"/>
                <w:color w:val="000000" w:themeColor="text1"/>
                <w:sz w:val="24"/>
                <w:szCs w:val="24"/>
                <w:lang w:val="ga-IE"/>
              </w:rPr>
            </w:pPr>
            <w:r>
              <w:rPr>
                <w:rFonts w:cstheme="minorHAnsi"/>
                <w:color w:val="000000" w:themeColor="text1"/>
                <w:sz w:val="24"/>
                <w:szCs w:val="24"/>
                <w:lang w:val="ga-IE"/>
              </w:rPr>
              <w:lastRenderedPageBreak/>
              <w:t>[youtube]</w:t>
            </w:r>
          </w:p>
        </w:tc>
        <w:tc>
          <w:tcPr>
            <w:tcW w:w="3686" w:type="dxa"/>
          </w:tcPr>
          <w:p w:rsidR="00467F53" w:rsidRDefault="00524EC9" w:rsidP="001B2252">
            <w:pPr>
              <w:rPr>
                <w:rFonts w:ascii="Arial" w:hAnsi="Arial" w:cs="Arial"/>
                <w:sz w:val="21"/>
                <w:szCs w:val="21"/>
                <w:shd w:val="clear" w:color="auto" w:fill="FFFFFF"/>
              </w:rPr>
            </w:pPr>
            <w:hyperlink r:id="rId17" w:history="1">
              <w:r w:rsidR="00BE6518" w:rsidRPr="005E2FD9">
                <w:rPr>
                  <w:rStyle w:val="Hyperlink"/>
                  <w:rFonts w:ascii="Arial" w:hAnsi="Arial" w:cs="Arial"/>
                  <w:sz w:val="21"/>
                  <w:szCs w:val="21"/>
                  <w:shd w:val="clear" w:color="auto" w:fill="FFFFFF"/>
                </w:rPr>
                <w:t>https://www.youtube.com/watch?v=_JG_QGDOOFM&amp;list=PLrC-HcVNfULbGKkhJSgfqvqmaFAZvfHes</w:t>
              </w:r>
            </w:hyperlink>
          </w:p>
          <w:p w:rsidR="00BE6518" w:rsidRPr="004634D0" w:rsidRDefault="00BE6518" w:rsidP="001B2252">
            <w:pPr>
              <w:rPr>
                <w:rFonts w:ascii="Arial" w:hAnsi="Arial" w:cs="Arial"/>
                <w:sz w:val="21"/>
                <w:szCs w:val="21"/>
                <w:shd w:val="clear" w:color="auto" w:fill="FFFFFF"/>
              </w:rPr>
            </w:pPr>
          </w:p>
        </w:tc>
      </w:tr>
      <w:tr w:rsidR="00467F53" w:rsidRPr="002E51EC" w:rsidTr="00DB716A">
        <w:tc>
          <w:tcPr>
            <w:tcW w:w="1843" w:type="dxa"/>
          </w:tcPr>
          <w:p w:rsidR="00467F53" w:rsidRDefault="00467F53"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lastRenderedPageBreak/>
              <w:t xml:space="preserve">Java Programming </w:t>
            </w:r>
          </w:p>
        </w:tc>
        <w:tc>
          <w:tcPr>
            <w:tcW w:w="1701" w:type="dxa"/>
          </w:tcPr>
          <w:p w:rsidR="00467F53" w:rsidRDefault="00467F53"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Interactive website</w:t>
            </w:r>
          </w:p>
        </w:tc>
        <w:tc>
          <w:tcPr>
            <w:tcW w:w="4536" w:type="dxa"/>
          </w:tcPr>
          <w:p w:rsidR="00467F53" w:rsidRDefault="00467F53" w:rsidP="001B2252">
            <w:pPr>
              <w:rPr>
                <w:rFonts w:cstheme="minorHAnsi"/>
                <w:color w:val="000000" w:themeColor="text1"/>
                <w:sz w:val="24"/>
                <w:szCs w:val="24"/>
                <w:lang w:val="ga-IE"/>
              </w:rPr>
            </w:pPr>
            <w:r>
              <w:rPr>
                <w:rFonts w:cstheme="minorHAnsi"/>
                <w:color w:val="000000" w:themeColor="text1"/>
                <w:sz w:val="24"/>
                <w:szCs w:val="24"/>
                <w:lang w:val="ga-IE"/>
              </w:rPr>
              <w:t>This interactive website enables the learner to complete basic tasks and see the output simultaneously. The interactive tutorial covers many fundamental programming conepts such as input/output, variables, conditional statements, loops, arrays, etc</w:t>
            </w:r>
          </w:p>
        </w:tc>
        <w:tc>
          <w:tcPr>
            <w:tcW w:w="2268" w:type="dxa"/>
          </w:tcPr>
          <w:p w:rsidR="00467F53" w:rsidRDefault="00467F53" w:rsidP="001B2252">
            <w:pPr>
              <w:rPr>
                <w:rFonts w:cstheme="minorHAnsi"/>
                <w:color w:val="000000" w:themeColor="text1"/>
                <w:sz w:val="24"/>
                <w:szCs w:val="24"/>
                <w:lang w:val="ga-IE"/>
              </w:rPr>
            </w:pPr>
            <w:r>
              <w:rPr>
                <w:rFonts w:cstheme="minorHAnsi"/>
                <w:color w:val="000000" w:themeColor="text1"/>
                <w:sz w:val="24"/>
                <w:szCs w:val="24"/>
                <w:lang w:val="ga-IE"/>
              </w:rPr>
              <w:t>Code Academy</w:t>
            </w:r>
          </w:p>
        </w:tc>
        <w:tc>
          <w:tcPr>
            <w:tcW w:w="3686" w:type="dxa"/>
          </w:tcPr>
          <w:p w:rsidR="00467F53" w:rsidRDefault="00524EC9" w:rsidP="001B2252">
            <w:pPr>
              <w:rPr>
                <w:rFonts w:ascii="Arial" w:hAnsi="Arial" w:cs="Arial"/>
                <w:sz w:val="21"/>
                <w:szCs w:val="21"/>
                <w:shd w:val="clear" w:color="auto" w:fill="FFFFFF"/>
              </w:rPr>
            </w:pPr>
            <w:hyperlink r:id="rId18" w:history="1">
              <w:r w:rsidR="00BE6518" w:rsidRPr="005E2FD9">
                <w:rPr>
                  <w:rStyle w:val="Hyperlink"/>
                  <w:rFonts w:ascii="Arial" w:hAnsi="Arial" w:cs="Arial"/>
                  <w:sz w:val="21"/>
                  <w:szCs w:val="21"/>
                  <w:shd w:val="clear" w:color="auto" w:fill="FFFFFF"/>
                </w:rPr>
                <w:t>https://www.codecademy.com/learn</w:t>
              </w:r>
            </w:hyperlink>
          </w:p>
          <w:p w:rsidR="00BE6518" w:rsidRPr="005F5C7C" w:rsidRDefault="00BE6518" w:rsidP="001B2252">
            <w:pPr>
              <w:rPr>
                <w:rFonts w:ascii="Arial" w:hAnsi="Arial" w:cs="Arial"/>
                <w:sz w:val="21"/>
                <w:szCs w:val="21"/>
                <w:shd w:val="clear" w:color="auto" w:fill="FFFFFF"/>
              </w:rPr>
            </w:pPr>
          </w:p>
        </w:tc>
      </w:tr>
      <w:tr w:rsidR="004D7DA0" w:rsidRPr="002E51EC" w:rsidTr="00DB716A">
        <w:tc>
          <w:tcPr>
            <w:tcW w:w="1843" w:type="dxa"/>
          </w:tcPr>
          <w:p w:rsidR="004D7DA0" w:rsidRDefault="004D7DA0" w:rsidP="001B225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Problem Solving and Programming Concepts (9</w:t>
            </w:r>
            <w:r w:rsidRPr="004D2A23">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w:t>
            </w:r>
          </w:p>
        </w:tc>
        <w:tc>
          <w:tcPr>
            <w:tcW w:w="1701" w:type="dxa"/>
          </w:tcPr>
          <w:p w:rsidR="004D7DA0" w:rsidRPr="002E51EC" w:rsidRDefault="004D7DA0" w:rsidP="001B225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D7DA0" w:rsidRPr="00164A0C" w:rsidRDefault="004D7DA0" w:rsidP="001B2252">
            <w:pPr>
              <w:rPr>
                <w:rFonts w:cstheme="minorHAnsi"/>
                <w:color w:val="000000" w:themeColor="text1"/>
                <w:sz w:val="24"/>
                <w:szCs w:val="24"/>
              </w:rPr>
            </w:pPr>
            <w:r>
              <w:rPr>
                <w:rFonts w:cstheme="minorHAnsi"/>
                <w:color w:val="000000" w:themeColor="text1"/>
                <w:sz w:val="24"/>
                <w:szCs w:val="24"/>
              </w:rPr>
              <w:t>Explanations of various basic concepts in any programming language. In addition, techniques for problem solving, in general, are clearly outlined and can be adapted for teaching purposes. Various student tasks and activities throughout the book. Excellent resource for establishing basic knowledge amongst students</w:t>
            </w:r>
          </w:p>
        </w:tc>
        <w:tc>
          <w:tcPr>
            <w:tcW w:w="2268" w:type="dxa"/>
          </w:tcPr>
          <w:p w:rsidR="004D7DA0" w:rsidRPr="002E51EC" w:rsidRDefault="004D7DA0" w:rsidP="001B2252">
            <w:pPr>
              <w:rPr>
                <w:rFonts w:cstheme="minorHAnsi"/>
                <w:color w:val="000000" w:themeColor="text1"/>
                <w:sz w:val="24"/>
                <w:szCs w:val="24"/>
              </w:rPr>
            </w:pPr>
            <w:r>
              <w:rPr>
                <w:rFonts w:cstheme="minorHAnsi"/>
                <w:color w:val="000000" w:themeColor="text1"/>
                <w:sz w:val="24"/>
                <w:szCs w:val="24"/>
              </w:rPr>
              <w:t>Maureen Sprankle / Jim Hubbard</w:t>
            </w:r>
          </w:p>
        </w:tc>
        <w:tc>
          <w:tcPr>
            <w:tcW w:w="3686" w:type="dxa"/>
          </w:tcPr>
          <w:p w:rsidR="004D7DA0" w:rsidRDefault="00524EC9" w:rsidP="001B2252">
            <w:hyperlink r:id="rId19" w:history="1">
              <w:r w:rsidR="00BE6518" w:rsidRPr="005E2FD9">
                <w:rPr>
                  <w:rStyle w:val="Hyperlink"/>
                </w:rPr>
                <w:t>http://www.amazon.com/Problem-Solving-Programming-Concepts-Edition/dp/0132492644</w:t>
              </w:r>
            </w:hyperlink>
          </w:p>
          <w:p w:rsidR="00BE6518" w:rsidRDefault="00BE6518" w:rsidP="001B2252"/>
        </w:tc>
      </w:tr>
      <w:tr w:rsidR="007D4940" w:rsidRPr="002E51EC" w:rsidTr="00DB716A">
        <w:tc>
          <w:tcPr>
            <w:tcW w:w="1843" w:type="dxa"/>
          </w:tcPr>
          <w:p w:rsidR="007D4940" w:rsidRDefault="007D4940" w:rsidP="001B225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Simple Program Design – A step-by-step approach (5</w:t>
            </w:r>
            <w:r w:rsidRPr="00B111D1">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w:t>
            </w:r>
          </w:p>
        </w:tc>
        <w:tc>
          <w:tcPr>
            <w:tcW w:w="1701" w:type="dxa"/>
          </w:tcPr>
          <w:p w:rsidR="007D4940" w:rsidRPr="00761C41" w:rsidRDefault="007D4940"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Book</w:t>
            </w:r>
          </w:p>
        </w:tc>
        <w:tc>
          <w:tcPr>
            <w:tcW w:w="4536" w:type="dxa"/>
          </w:tcPr>
          <w:p w:rsidR="007D4940" w:rsidRPr="00164A0C" w:rsidRDefault="007D4940" w:rsidP="001B2252">
            <w:pPr>
              <w:rPr>
                <w:rFonts w:cstheme="minorHAnsi"/>
                <w:color w:val="000000" w:themeColor="text1"/>
                <w:sz w:val="24"/>
                <w:szCs w:val="24"/>
              </w:rPr>
            </w:pPr>
            <w:r>
              <w:rPr>
                <w:rFonts w:cstheme="minorHAnsi"/>
                <w:color w:val="000000" w:themeColor="text1"/>
                <w:sz w:val="24"/>
                <w:szCs w:val="24"/>
              </w:rPr>
              <w:t xml:space="preserve">Contains many areas of study including: how to design a program, how to write pseudocode and what is it, developing an algorithm , in addition to many programming structures such as arrays (and how to iterate through them), lists etc. It also covers the basic of variables and program modularisation. Book can serve to introduce Object-Oriented design and what it is. Information inside is easy to follow and there exist many tasks/activities. </w:t>
            </w:r>
          </w:p>
        </w:tc>
        <w:tc>
          <w:tcPr>
            <w:tcW w:w="2268" w:type="dxa"/>
          </w:tcPr>
          <w:p w:rsidR="007D4940" w:rsidRPr="002E51EC" w:rsidRDefault="007D4940" w:rsidP="001B2252">
            <w:pPr>
              <w:rPr>
                <w:rFonts w:cstheme="minorHAnsi"/>
                <w:color w:val="000000" w:themeColor="text1"/>
                <w:sz w:val="24"/>
                <w:szCs w:val="24"/>
              </w:rPr>
            </w:pPr>
            <w:r>
              <w:rPr>
                <w:rFonts w:cstheme="minorHAnsi"/>
                <w:color w:val="000000" w:themeColor="text1"/>
                <w:sz w:val="24"/>
                <w:szCs w:val="24"/>
              </w:rPr>
              <w:t>Lesley Anne Robertson</w:t>
            </w:r>
          </w:p>
        </w:tc>
        <w:tc>
          <w:tcPr>
            <w:tcW w:w="3686" w:type="dxa"/>
          </w:tcPr>
          <w:p w:rsidR="007D4940" w:rsidRDefault="00524EC9" w:rsidP="001B2252">
            <w:hyperlink r:id="rId20" w:history="1">
              <w:r w:rsidR="00BE6518" w:rsidRPr="005E2FD9">
                <w:rPr>
                  <w:rStyle w:val="Hyperlink"/>
                </w:rPr>
                <w:t>http://www.amazon.com/Simple-Program-Design-Approach-Edition/dp/1423901320</w:t>
              </w:r>
            </w:hyperlink>
          </w:p>
          <w:p w:rsidR="00BE6518" w:rsidRDefault="00BE6518" w:rsidP="001B2252"/>
        </w:tc>
      </w:tr>
      <w:tr w:rsidR="007D4940" w:rsidRPr="002E51EC" w:rsidTr="00DB716A">
        <w:tc>
          <w:tcPr>
            <w:tcW w:w="1843" w:type="dxa"/>
          </w:tcPr>
          <w:p w:rsidR="007D4940" w:rsidRDefault="007D4940" w:rsidP="00086A3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Using UML – Software </w:t>
            </w:r>
            <w:r>
              <w:rPr>
                <w:rFonts w:cstheme="minorHAnsi"/>
                <w:color w:val="000000" w:themeColor="text1"/>
                <w:sz w:val="24"/>
                <w:szCs w:val="24"/>
                <w:shd w:val="clear" w:color="auto" w:fill="FFFFFF"/>
              </w:rPr>
              <w:lastRenderedPageBreak/>
              <w:t>Engineering with Objects and Components (2</w:t>
            </w:r>
            <w:r w:rsidRPr="004D2A23">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w:t>
            </w:r>
          </w:p>
        </w:tc>
        <w:tc>
          <w:tcPr>
            <w:tcW w:w="1701" w:type="dxa"/>
          </w:tcPr>
          <w:p w:rsidR="007D4940" w:rsidRPr="002E51EC" w:rsidRDefault="007D4940" w:rsidP="00086A3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rsidR="007D4940" w:rsidRPr="00164A0C" w:rsidRDefault="007D4940" w:rsidP="00086A31">
            <w:pPr>
              <w:rPr>
                <w:rFonts w:cstheme="minorHAnsi"/>
                <w:color w:val="000000" w:themeColor="text1"/>
                <w:sz w:val="24"/>
                <w:szCs w:val="24"/>
              </w:rPr>
            </w:pPr>
            <w:r>
              <w:rPr>
                <w:rFonts w:cstheme="minorHAnsi"/>
                <w:color w:val="000000" w:themeColor="text1"/>
                <w:sz w:val="24"/>
                <w:szCs w:val="24"/>
              </w:rPr>
              <w:t xml:space="preserve">Contains a range of activites for students. The book includes detailed explanation of </w:t>
            </w:r>
            <w:r>
              <w:rPr>
                <w:rFonts w:cstheme="minorHAnsi"/>
                <w:color w:val="000000" w:themeColor="text1"/>
                <w:sz w:val="24"/>
                <w:szCs w:val="24"/>
              </w:rPr>
              <w:lastRenderedPageBreak/>
              <w:t>all the diagrams used in the UML. Some activities are complex but can be adapted to suit. Many UML examples are based on real-life events and can be easily understood. The book contains a series of self-test questions also to assist in student engagement, etc.</w:t>
            </w:r>
          </w:p>
        </w:tc>
        <w:tc>
          <w:tcPr>
            <w:tcW w:w="2268" w:type="dxa"/>
          </w:tcPr>
          <w:p w:rsidR="007D4940" w:rsidRPr="002E51EC" w:rsidRDefault="007D4940" w:rsidP="00086A31">
            <w:pPr>
              <w:rPr>
                <w:rFonts w:cstheme="minorHAnsi"/>
                <w:color w:val="000000" w:themeColor="text1"/>
                <w:sz w:val="24"/>
                <w:szCs w:val="24"/>
              </w:rPr>
            </w:pPr>
            <w:r>
              <w:rPr>
                <w:rFonts w:cstheme="minorHAnsi"/>
                <w:color w:val="000000" w:themeColor="text1"/>
                <w:sz w:val="24"/>
                <w:szCs w:val="24"/>
              </w:rPr>
              <w:lastRenderedPageBreak/>
              <w:t>Perdity Stevens (&amp; Rob Dooley)</w:t>
            </w:r>
          </w:p>
        </w:tc>
        <w:tc>
          <w:tcPr>
            <w:tcW w:w="3686" w:type="dxa"/>
          </w:tcPr>
          <w:p w:rsidR="007D4940" w:rsidRDefault="00524EC9" w:rsidP="00086A31">
            <w:hyperlink r:id="rId21" w:history="1">
              <w:r w:rsidR="00BE6518" w:rsidRPr="005E2FD9">
                <w:rPr>
                  <w:rStyle w:val="Hyperlink"/>
                </w:rPr>
                <w:t>http://www.amazon.co.uk/Using-UML-Engineering-Components-Technology/dp/0321269675</w:t>
              </w:r>
            </w:hyperlink>
          </w:p>
          <w:p w:rsidR="00BE6518" w:rsidRDefault="00BE6518" w:rsidP="00086A31"/>
        </w:tc>
      </w:tr>
      <w:tr w:rsidR="001E2A1E" w:rsidRPr="002E51EC" w:rsidTr="00DB716A">
        <w:tc>
          <w:tcPr>
            <w:tcW w:w="1843" w:type="dxa"/>
          </w:tcPr>
          <w:p w:rsidR="001E2A1E" w:rsidRDefault="001E2A1E"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lastRenderedPageBreak/>
              <w:t>Programming Enthusiasts</w:t>
            </w:r>
          </w:p>
        </w:tc>
        <w:tc>
          <w:tcPr>
            <w:tcW w:w="1701" w:type="dxa"/>
          </w:tcPr>
          <w:p w:rsidR="001E2A1E" w:rsidRDefault="001E2A1E"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1E2A1E" w:rsidRDefault="001E2A1E" w:rsidP="001B2252">
            <w:pPr>
              <w:rPr>
                <w:rFonts w:cstheme="minorHAnsi"/>
                <w:color w:val="000000" w:themeColor="text1"/>
                <w:sz w:val="24"/>
                <w:szCs w:val="24"/>
                <w:lang w:val="ga-IE"/>
              </w:rPr>
            </w:pPr>
            <w:r>
              <w:rPr>
                <w:rFonts w:cstheme="minorHAnsi"/>
                <w:color w:val="000000" w:themeColor="text1"/>
                <w:sz w:val="24"/>
                <w:szCs w:val="24"/>
                <w:lang w:val="ga-IE"/>
              </w:rPr>
              <w:t>This website may be of interest to talented programming students. It requires them to register and they can then participate in coding to solve hundreds of mathematical (programming) problems.</w:t>
            </w:r>
          </w:p>
        </w:tc>
        <w:tc>
          <w:tcPr>
            <w:tcW w:w="2268" w:type="dxa"/>
          </w:tcPr>
          <w:p w:rsidR="001E2A1E" w:rsidRDefault="001E2A1E" w:rsidP="001B2252">
            <w:pPr>
              <w:rPr>
                <w:rFonts w:cstheme="minorHAnsi"/>
                <w:color w:val="000000" w:themeColor="text1"/>
                <w:sz w:val="24"/>
                <w:szCs w:val="24"/>
                <w:lang w:val="ga-IE"/>
              </w:rPr>
            </w:pPr>
            <w:r>
              <w:rPr>
                <w:rFonts w:cstheme="minorHAnsi"/>
                <w:color w:val="000000" w:themeColor="text1"/>
                <w:sz w:val="24"/>
                <w:szCs w:val="24"/>
                <w:lang w:val="ga-IE"/>
              </w:rPr>
              <w:t>Project Euler</w:t>
            </w:r>
          </w:p>
        </w:tc>
        <w:tc>
          <w:tcPr>
            <w:tcW w:w="3686" w:type="dxa"/>
          </w:tcPr>
          <w:p w:rsidR="001E2A1E" w:rsidRDefault="00524EC9" w:rsidP="001B2252">
            <w:pPr>
              <w:rPr>
                <w:rFonts w:ascii="Arial" w:hAnsi="Arial" w:cs="Arial"/>
                <w:sz w:val="21"/>
                <w:szCs w:val="21"/>
                <w:shd w:val="clear" w:color="auto" w:fill="FFFFFF"/>
                <w:lang w:val="ga-IE"/>
              </w:rPr>
            </w:pPr>
            <w:hyperlink r:id="rId22" w:history="1">
              <w:r w:rsidR="00BE6518" w:rsidRPr="005E2FD9">
                <w:rPr>
                  <w:rStyle w:val="Hyperlink"/>
                  <w:rFonts w:ascii="Arial" w:hAnsi="Arial" w:cs="Arial"/>
                  <w:sz w:val="21"/>
                  <w:szCs w:val="21"/>
                  <w:shd w:val="clear" w:color="auto" w:fill="FFFFFF"/>
                  <w:lang w:val="ga-IE"/>
                </w:rPr>
                <w:t>https://projecteuler.net/</w:t>
              </w:r>
            </w:hyperlink>
          </w:p>
          <w:p w:rsidR="00BE6518" w:rsidRPr="00390D18" w:rsidRDefault="00BE6518" w:rsidP="001B2252">
            <w:pPr>
              <w:rPr>
                <w:rFonts w:ascii="Arial" w:hAnsi="Arial" w:cs="Arial"/>
                <w:sz w:val="21"/>
                <w:szCs w:val="21"/>
                <w:shd w:val="clear" w:color="auto" w:fill="FFFFFF"/>
                <w:lang w:val="ga-IE"/>
              </w:rPr>
            </w:pPr>
          </w:p>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Boolean Logic</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This resource interacively shows learners how logic gates work and can assist in overall learning of boolean operators</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Advanced-ict</w:t>
            </w:r>
          </w:p>
        </w:tc>
        <w:tc>
          <w:tcPr>
            <w:tcW w:w="3686" w:type="dxa"/>
          </w:tcPr>
          <w:p w:rsidR="00EB69E9" w:rsidRDefault="00524EC9" w:rsidP="001B2252">
            <w:hyperlink r:id="rId23" w:history="1">
              <w:r w:rsidR="00BE6518" w:rsidRPr="005E2FD9">
                <w:rPr>
                  <w:rStyle w:val="Hyperlink"/>
                </w:rPr>
                <w:t>http://www.advanced-ict.info/interactive/circuits.html</w:t>
              </w:r>
            </w:hyperlink>
          </w:p>
          <w:p w:rsidR="00BE6518" w:rsidRPr="00BB578A" w:rsidRDefault="00BE6518" w:rsidP="001B2252"/>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Programming Tasks</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This website contains multiple programming tasks split into different levels (Beginner, Intermediate and Advanced)</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Go-Left-Software</w:t>
            </w:r>
          </w:p>
        </w:tc>
        <w:tc>
          <w:tcPr>
            <w:tcW w:w="3686" w:type="dxa"/>
          </w:tcPr>
          <w:p w:rsidR="00EB69E9" w:rsidRDefault="00524EC9" w:rsidP="001B2252">
            <w:pPr>
              <w:rPr>
                <w:rFonts w:ascii="Arial" w:hAnsi="Arial" w:cs="Arial"/>
                <w:sz w:val="21"/>
                <w:szCs w:val="21"/>
                <w:shd w:val="clear" w:color="auto" w:fill="FFFFFF"/>
                <w:lang w:val="ga-IE"/>
              </w:rPr>
            </w:pPr>
            <w:hyperlink r:id="rId24" w:history="1">
              <w:r w:rsidR="00BE6518" w:rsidRPr="005E2FD9">
                <w:rPr>
                  <w:rStyle w:val="Hyperlink"/>
                  <w:rFonts w:ascii="Arial" w:hAnsi="Arial" w:cs="Arial"/>
                  <w:sz w:val="21"/>
                  <w:szCs w:val="21"/>
                  <w:shd w:val="clear" w:color="auto" w:fill="FFFFFF"/>
                  <w:lang w:val="ga-IE"/>
                </w:rPr>
                <w:t>https://go-left.com/blog/programming/100-little-programming-exercises/</w:t>
              </w:r>
            </w:hyperlink>
          </w:p>
          <w:p w:rsidR="00BE6518" w:rsidRDefault="00BE6518" w:rsidP="001B2252">
            <w:pPr>
              <w:rPr>
                <w:rFonts w:ascii="Arial" w:hAnsi="Arial" w:cs="Arial"/>
                <w:sz w:val="21"/>
                <w:szCs w:val="21"/>
                <w:shd w:val="clear" w:color="auto" w:fill="FFFFFF"/>
                <w:lang w:val="ga-IE"/>
              </w:rPr>
            </w:pPr>
          </w:p>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Modularisation</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This website details information regarding why to split code and modularise it; the benefits, etc. It contains various tasks also. There exist links to other concepts in programming (algorithms, boolean logic, etc)</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BBC</w:t>
            </w:r>
          </w:p>
        </w:tc>
        <w:tc>
          <w:tcPr>
            <w:tcW w:w="3686" w:type="dxa"/>
          </w:tcPr>
          <w:p w:rsidR="00EB69E9" w:rsidRDefault="00524EC9" w:rsidP="001B2252">
            <w:pPr>
              <w:rPr>
                <w:rFonts w:ascii="Arial" w:hAnsi="Arial" w:cs="Arial"/>
                <w:sz w:val="21"/>
                <w:szCs w:val="21"/>
                <w:shd w:val="clear" w:color="auto" w:fill="FFFFFF"/>
                <w:lang w:val="ga-IE"/>
              </w:rPr>
            </w:pPr>
            <w:hyperlink r:id="rId25" w:history="1">
              <w:r w:rsidR="00BE6518" w:rsidRPr="005E2FD9">
                <w:rPr>
                  <w:rStyle w:val="Hyperlink"/>
                  <w:rFonts w:ascii="Arial" w:hAnsi="Arial" w:cs="Arial"/>
                  <w:sz w:val="21"/>
                  <w:szCs w:val="21"/>
                  <w:shd w:val="clear" w:color="auto" w:fill="FFFFFF"/>
                  <w:lang w:val="ga-IE"/>
                </w:rPr>
                <w:t>http://www.bbc.co.uk/education/guides/z9hykqt/revision/1</w:t>
              </w:r>
            </w:hyperlink>
          </w:p>
          <w:p w:rsidR="00BE6518" w:rsidRPr="00D6038D" w:rsidRDefault="00BE6518" w:rsidP="001B2252">
            <w:pPr>
              <w:rPr>
                <w:rFonts w:ascii="Arial" w:hAnsi="Arial" w:cs="Arial"/>
                <w:sz w:val="21"/>
                <w:szCs w:val="21"/>
                <w:shd w:val="clear" w:color="auto" w:fill="FFFFFF"/>
                <w:lang w:val="ga-IE"/>
              </w:rPr>
            </w:pPr>
          </w:p>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Modularisation</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ppt notes</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This collection of handy note describes what modularisation is an gives examples of such.</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Nate Ullger</w:t>
            </w:r>
          </w:p>
        </w:tc>
        <w:bookmarkStart w:id="0" w:name="OLE_LINK1"/>
        <w:bookmarkStart w:id="1" w:name="OLE_LINK2"/>
        <w:tc>
          <w:tcPr>
            <w:tcW w:w="3686" w:type="dxa"/>
          </w:tcPr>
          <w:p w:rsidR="00EB69E9" w:rsidRDefault="00BE6518" w:rsidP="001B2252">
            <w:pPr>
              <w:rPr>
                <w:rFonts w:ascii="Arial" w:hAnsi="Arial" w:cs="Arial"/>
                <w:sz w:val="21"/>
                <w:szCs w:val="21"/>
                <w:shd w:val="clear" w:color="auto" w:fill="FFFFFF"/>
              </w:rPr>
            </w:pPr>
            <w:r>
              <w:rPr>
                <w:rFonts w:ascii="Arial" w:hAnsi="Arial" w:cs="Arial"/>
                <w:sz w:val="21"/>
                <w:szCs w:val="21"/>
                <w:shd w:val="clear" w:color="auto" w:fill="FFFFFF"/>
              </w:rPr>
              <w:fldChar w:fldCharType="begin"/>
            </w:r>
            <w:r>
              <w:rPr>
                <w:rFonts w:ascii="Arial" w:hAnsi="Arial" w:cs="Arial"/>
                <w:sz w:val="21"/>
                <w:szCs w:val="21"/>
                <w:shd w:val="clear" w:color="auto" w:fill="FFFFFF"/>
              </w:rPr>
              <w:instrText xml:space="preserve"> HYPERLINK "</w:instrText>
            </w:r>
            <w:r w:rsidRPr="00281411">
              <w:rPr>
                <w:rFonts w:ascii="Arial" w:hAnsi="Arial" w:cs="Arial"/>
                <w:sz w:val="21"/>
                <w:szCs w:val="21"/>
                <w:shd w:val="clear" w:color="auto" w:fill="FFFFFF"/>
              </w:rPr>
              <w:instrText>https://www.hccfl.edu/media/52033/chapter03.ppt</w:instrText>
            </w:r>
            <w:r>
              <w:rPr>
                <w:rFonts w:ascii="Arial" w:hAnsi="Arial" w:cs="Arial"/>
                <w:sz w:val="21"/>
                <w:szCs w:val="21"/>
                <w:shd w:val="clear" w:color="auto" w:fill="FFFFFF"/>
              </w:rPr>
              <w:instrText xml:space="preserve">" </w:instrText>
            </w:r>
            <w:r>
              <w:rPr>
                <w:rFonts w:ascii="Arial" w:hAnsi="Arial" w:cs="Arial"/>
                <w:sz w:val="21"/>
                <w:szCs w:val="21"/>
                <w:shd w:val="clear" w:color="auto" w:fill="FFFFFF"/>
              </w:rPr>
              <w:fldChar w:fldCharType="separate"/>
            </w:r>
            <w:r w:rsidRPr="005E2FD9">
              <w:rPr>
                <w:rStyle w:val="Hyperlink"/>
                <w:rFonts w:ascii="Arial" w:hAnsi="Arial" w:cs="Arial"/>
                <w:sz w:val="21"/>
                <w:szCs w:val="21"/>
                <w:shd w:val="clear" w:color="auto" w:fill="FFFFFF"/>
              </w:rPr>
              <w:t>https://www.hccfl.edu/media/52033/chapter03.ppt</w:t>
            </w:r>
            <w:bookmarkEnd w:id="0"/>
            <w:bookmarkEnd w:id="1"/>
            <w:r>
              <w:rPr>
                <w:rFonts w:ascii="Arial" w:hAnsi="Arial" w:cs="Arial"/>
                <w:sz w:val="21"/>
                <w:szCs w:val="21"/>
                <w:shd w:val="clear" w:color="auto" w:fill="FFFFFF"/>
              </w:rPr>
              <w:fldChar w:fldCharType="end"/>
            </w:r>
          </w:p>
          <w:p w:rsidR="00BE6518" w:rsidRPr="00B05848" w:rsidRDefault="00BE6518" w:rsidP="001B2252"/>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lastRenderedPageBreak/>
              <w:t>Software Testing</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Video</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 xml:space="preserve">This collection of 24 videos covers software testing comprehensively. From the basics of what software testing is and how it is used to verious Software Life Cycles. It also covers what test cases are and how to compile them. </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[youtube]</w:t>
            </w:r>
          </w:p>
        </w:tc>
        <w:tc>
          <w:tcPr>
            <w:tcW w:w="3686" w:type="dxa"/>
          </w:tcPr>
          <w:p w:rsidR="00EB69E9" w:rsidRDefault="00524EC9" w:rsidP="001B2252">
            <w:pPr>
              <w:rPr>
                <w:rFonts w:ascii="Arial" w:hAnsi="Arial" w:cs="Arial"/>
                <w:sz w:val="21"/>
                <w:szCs w:val="21"/>
                <w:shd w:val="clear" w:color="auto" w:fill="FFFFFF"/>
              </w:rPr>
            </w:pPr>
            <w:hyperlink r:id="rId26" w:history="1">
              <w:r w:rsidR="00BE6518" w:rsidRPr="005E2FD9">
                <w:rPr>
                  <w:rStyle w:val="Hyperlink"/>
                  <w:rFonts w:ascii="Arial" w:hAnsi="Arial" w:cs="Arial"/>
                  <w:sz w:val="21"/>
                  <w:szCs w:val="21"/>
                  <w:shd w:val="clear" w:color="auto" w:fill="FFFFFF"/>
                </w:rPr>
                <w:t>https://www.youtube.com/watch?v=TDynSmrzpXw&amp;list=PLDC2A0C8D2EC934C7</w:t>
              </w:r>
            </w:hyperlink>
          </w:p>
          <w:p w:rsidR="00BE6518" w:rsidRPr="00A23ED1" w:rsidRDefault="00BE6518" w:rsidP="001B2252">
            <w:pPr>
              <w:rPr>
                <w:rFonts w:ascii="Arial" w:hAnsi="Arial" w:cs="Arial"/>
                <w:sz w:val="21"/>
                <w:szCs w:val="21"/>
                <w:shd w:val="clear" w:color="auto" w:fill="FFFFFF"/>
                <w:lang w:val="ga-IE"/>
              </w:rPr>
            </w:pPr>
          </w:p>
        </w:tc>
      </w:tr>
      <w:tr w:rsidR="00EB69E9" w:rsidRPr="002E51EC" w:rsidTr="00DB716A">
        <w:tc>
          <w:tcPr>
            <w:tcW w:w="1843" w:type="dxa"/>
          </w:tcPr>
          <w:p w:rsidR="00EB69E9" w:rsidRDefault="00EB69E9"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Testing</w:t>
            </w:r>
          </w:p>
        </w:tc>
        <w:tc>
          <w:tcPr>
            <w:tcW w:w="1701" w:type="dxa"/>
          </w:tcPr>
          <w:p w:rsidR="00EB69E9" w:rsidRDefault="00EB69E9"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Ebook</w:t>
            </w:r>
          </w:p>
        </w:tc>
        <w:tc>
          <w:tcPr>
            <w:tcW w:w="4536"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This ebooks details alot of information about software testing – what it is and what it involves.</w:t>
            </w:r>
          </w:p>
        </w:tc>
        <w:tc>
          <w:tcPr>
            <w:tcW w:w="2268" w:type="dxa"/>
          </w:tcPr>
          <w:p w:rsidR="00EB69E9" w:rsidRDefault="00EB69E9" w:rsidP="001B2252">
            <w:pPr>
              <w:rPr>
                <w:rFonts w:cstheme="minorHAnsi"/>
                <w:color w:val="000000" w:themeColor="text1"/>
                <w:sz w:val="24"/>
                <w:szCs w:val="24"/>
                <w:lang w:val="ga-IE"/>
              </w:rPr>
            </w:pPr>
            <w:r>
              <w:rPr>
                <w:rFonts w:cstheme="minorHAnsi"/>
                <w:color w:val="000000" w:themeColor="text1"/>
                <w:sz w:val="24"/>
                <w:szCs w:val="24"/>
                <w:lang w:val="ga-IE"/>
              </w:rPr>
              <w:t>Tutorialspoint.com</w:t>
            </w:r>
          </w:p>
        </w:tc>
        <w:tc>
          <w:tcPr>
            <w:tcW w:w="3686" w:type="dxa"/>
          </w:tcPr>
          <w:p w:rsidR="00EB69E9" w:rsidRDefault="00524EC9" w:rsidP="001B2252">
            <w:pPr>
              <w:rPr>
                <w:rFonts w:ascii="Arial" w:hAnsi="Arial" w:cs="Arial"/>
                <w:sz w:val="21"/>
                <w:szCs w:val="21"/>
                <w:shd w:val="clear" w:color="auto" w:fill="FFFFFF"/>
                <w:lang w:val="ga-IE"/>
              </w:rPr>
            </w:pPr>
            <w:hyperlink r:id="rId27" w:history="1">
              <w:r w:rsidR="00BE6518" w:rsidRPr="005E2FD9">
                <w:rPr>
                  <w:rStyle w:val="Hyperlink"/>
                  <w:rFonts w:ascii="Arial" w:hAnsi="Arial" w:cs="Arial"/>
                  <w:sz w:val="21"/>
                  <w:szCs w:val="21"/>
                  <w:shd w:val="clear" w:color="auto" w:fill="FFFFFF"/>
                  <w:lang w:val="ga-IE"/>
                </w:rPr>
                <w:t>http://actoolkit.unprme.org/wp-content/resourcepdf/software_testing.pdf</w:t>
              </w:r>
            </w:hyperlink>
          </w:p>
          <w:p w:rsidR="00BE6518" w:rsidRPr="008F441E" w:rsidRDefault="00BE6518" w:rsidP="001B2252">
            <w:pPr>
              <w:rPr>
                <w:rFonts w:ascii="Arial" w:hAnsi="Arial" w:cs="Arial"/>
                <w:sz w:val="21"/>
                <w:szCs w:val="21"/>
                <w:shd w:val="clear" w:color="auto" w:fill="FFFFFF"/>
                <w:lang w:val="ga-IE"/>
              </w:rPr>
            </w:pPr>
          </w:p>
        </w:tc>
      </w:tr>
      <w:tr w:rsidR="0009753B" w:rsidRPr="002E51EC" w:rsidTr="00DB716A">
        <w:tc>
          <w:tcPr>
            <w:tcW w:w="1843" w:type="dxa"/>
          </w:tcPr>
          <w:p w:rsidR="0009753B" w:rsidRDefault="0009753B"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Principles of Programming</w:t>
            </w:r>
          </w:p>
        </w:tc>
        <w:tc>
          <w:tcPr>
            <w:tcW w:w="1701" w:type="dxa"/>
          </w:tcPr>
          <w:p w:rsidR="0009753B" w:rsidRDefault="0009753B"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Ebook</w:t>
            </w:r>
          </w:p>
        </w:tc>
        <w:tc>
          <w:tcPr>
            <w:tcW w:w="4536"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This ebook contains alot of information on many topics in programming. Specifically unit testing, frameworks and coding standards.</w:t>
            </w:r>
          </w:p>
        </w:tc>
        <w:tc>
          <w:tcPr>
            <w:tcW w:w="2268"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Karl Seguin</w:t>
            </w:r>
          </w:p>
        </w:tc>
        <w:tc>
          <w:tcPr>
            <w:tcW w:w="3686" w:type="dxa"/>
          </w:tcPr>
          <w:p w:rsidR="0009753B" w:rsidRDefault="00524EC9" w:rsidP="001B2252">
            <w:pPr>
              <w:rPr>
                <w:rFonts w:ascii="Arial" w:hAnsi="Arial" w:cs="Arial"/>
                <w:sz w:val="21"/>
                <w:szCs w:val="21"/>
                <w:shd w:val="clear" w:color="auto" w:fill="FFFFFF"/>
                <w:lang w:val="ga-IE"/>
              </w:rPr>
            </w:pPr>
            <w:hyperlink r:id="rId28" w:history="1">
              <w:r w:rsidR="00BE6518" w:rsidRPr="005E2FD9">
                <w:rPr>
                  <w:rStyle w:val="Hyperlink"/>
                  <w:rFonts w:ascii="Arial" w:hAnsi="Arial" w:cs="Arial"/>
                  <w:sz w:val="21"/>
                  <w:szCs w:val="21"/>
                  <w:shd w:val="clear" w:color="auto" w:fill="FFFFFF"/>
                  <w:lang w:val="ga-IE"/>
                </w:rPr>
                <w:t>http://openmymind.net/FoundationsOfProgramming.pdf</w:t>
              </w:r>
            </w:hyperlink>
          </w:p>
          <w:p w:rsidR="00BE6518" w:rsidRPr="00214B6D" w:rsidRDefault="00BE6518" w:rsidP="001B2252">
            <w:pPr>
              <w:rPr>
                <w:rFonts w:ascii="Arial" w:hAnsi="Arial" w:cs="Arial"/>
                <w:sz w:val="21"/>
                <w:szCs w:val="21"/>
                <w:shd w:val="clear" w:color="auto" w:fill="FFFFFF"/>
                <w:lang w:val="ga-IE"/>
              </w:rPr>
            </w:pPr>
          </w:p>
        </w:tc>
      </w:tr>
      <w:tr w:rsidR="0009753B" w:rsidRPr="002E51EC" w:rsidTr="00DB716A">
        <w:tc>
          <w:tcPr>
            <w:tcW w:w="1843" w:type="dxa"/>
          </w:tcPr>
          <w:p w:rsidR="0009753B" w:rsidRDefault="0009753B"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Best practices and standards</w:t>
            </w:r>
          </w:p>
        </w:tc>
        <w:tc>
          <w:tcPr>
            <w:tcW w:w="1701" w:type="dxa"/>
          </w:tcPr>
          <w:p w:rsidR="0009753B" w:rsidRDefault="0009753B"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tc>
        <w:tc>
          <w:tcPr>
            <w:tcW w:w="4536"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This website lists, in detail, alot of the coding standards and practices such as indenting, commenting, variable declaration, string concatenation, etc – how they look and how to use them.</w:t>
            </w:r>
          </w:p>
        </w:tc>
        <w:tc>
          <w:tcPr>
            <w:tcW w:w="2268"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Drupal</w:t>
            </w:r>
          </w:p>
        </w:tc>
        <w:tc>
          <w:tcPr>
            <w:tcW w:w="3686" w:type="dxa"/>
          </w:tcPr>
          <w:p w:rsidR="0009753B" w:rsidRDefault="00524EC9" w:rsidP="001B2252">
            <w:pPr>
              <w:rPr>
                <w:rFonts w:ascii="Arial" w:hAnsi="Arial" w:cs="Arial"/>
                <w:sz w:val="21"/>
                <w:szCs w:val="21"/>
                <w:shd w:val="clear" w:color="auto" w:fill="FFFFFF"/>
                <w:lang w:val="ga-IE"/>
              </w:rPr>
            </w:pPr>
            <w:hyperlink r:id="rId29" w:history="1">
              <w:r w:rsidR="00BE6518" w:rsidRPr="005E2FD9">
                <w:rPr>
                  <w:rStyle w:val="Hyperlink"/>
                  <w:rFonts w:ascii="Arial" w:hAnsi="Arial" w:cs="Arial"/>
                  <w:sz w:val="21"/>
                  <w:szCs w:val="21"/>
                  <w:shd w:val="clear" w:color="auto" w:fill="FFFFFF"/>
                  <w:lang w:val="ga-IE"/>
                </w:rPr>
                <w:t>https://www.drupal.org/coding-standards</w:t>
              </w:r>
            </w:hyperlink>
          </w:p>
          <w:p w:rsidR="00BE6518" w:rsidRPr="000732E9" w:rsidRDefault="00BE6518" w:rsidP="001B2252">
            <w:pPr>
              <w:rPr>
                <w:rFonts w:ascii="Arial" w:hAnsi="Arial" w:cs="Arial"/>
                <w:sz w:val="21"/>
                <w:szCs w:val="21"/>
                <w:shd w:val="clear" w:color="auto" w:fill="FFFFFF"/>
                <w:lang w:val="ga-IE"/>
              </w:rPr>
            </w:pPr>
          </w:p>
        </w:tc>
      </w:tr>
      <w:tr w:rsidR="0009753B" w:rsidRPr="002E51EC" w:rsidTr="00DB716A">
        <w:tc>
          <w:tcPr>
            <w:tcW w:w="1843" w:type="dxa"/>
          </w:tcPr>
          <w:p w:rsidR="0009753B" w:rsidRDefault="0009753B"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Coding Standards</w:t>
            </w:r>
          </w:p>
        </w:tc>
        <w:tc>
          <w:tcPr>
            <w:tcW w:w="1701" w:type="dxa"/>
          </w:tcPr>
          <w:p w:rsidR="0009753B" w:rsidRDefault="0009753B"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Video</w:t>
            </w:r>
          </w:p>
        </w:tc>
        <w:tc>
          <w:tcPr>
            <w:tcW w:w="4536"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This short video explain some of the standards in coding. Can be used as teaching tool or a backup to teaching the standards</w:t>
            </w:r>
          </w:p>
        </w:tc>
        <w:tc>
          <w:tcPr>
            <w:tcW w:w="2268"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Akash Sarswat</w:t>
            </w:r>
          </w:p>
        </w:tc>
        <w:tc>
          <w:tcPr>
            <w:tcW w:w="3686" w:type="dxa"/>
          </w:tcPr>
          <w:p w:rsidR="0009753B" w:rsidRDefault="00524EC9" w:rsidP="001B2252">
            <w:pPr>
              <w:rPr>
                <w:rFonts w:ascii="Arial" w:hAnsi="Arial" w:cs="Arial"/>
                <w:sz w:val="21"/>
                <w:szCs w:val="21"/>
                <w:shd w:val="clear" w:color="auto" w:fill="FFFFFF"/>
              </w:rPr>
            </w:pPr>
            <w:hyperlink r:id="rId30" w:history="1">
              <w:r w:rsidR="00BE6518" w:rsidRPr="005E2FD9">
                <w:rPr>
                  <w:rStyle w:val="Hyperlink"/>
                  <w:rFonts w:ascii="Arial" w:hAnsi="Arial" w:cs="Arial"/>
                  <w:sz w:val="21"/>
                  <w:szCs w:val="21"/>
                  <w:shd w:val="clear" w:color="auto" w:fill="FFFFFF"/>
                </w:rPr>
                <w:t>https://www.youtube.com/watch?v=2nPHqIJDEmI</w:t>
              </w:r>
            </w:hyperlink>
          </w:p>
          <w:p w:rsidR="00BE6518" w:rsidRPr="00281411" w:rsidRDefault="00BE6518" w:rsidP="001B2252">
            <w:pPr>
              <w:rPr>
                <w:rFonts w:ascii="Arial" w:hAnsi="Arial" w:cs="Arial"/>
                <w:sz w:val="21"/>
                <w:szCs w:val="21"/>
                <w:shd w:val="clear" w:color="auto" w:fill="FFFFFF"/>
              </w:rPr>
            </w:pPr>
          </w:p>
        </w:tc>
      </w:tr>
      <w:tr w:rsidR="0009753B" w:rsidRPr="002E51EC" w:rsidTr="00DB716A">
        <w:tc>
          <w:tcPr>
            <w:tcW w:w="1843" w:type="dxa"/>
          </w:tcPr>
          <w:p w:rsidR="0009753B" w:rsidRDefault="0009753B" w:rsidP="001B2252">
            <w:pPr>
              <w:rPr>
                <w:rFonts w:cstheme="minorHAnsi"/>
                <w:color w:val="000000" w:themeColor="text1"/>
                <w:sz w:val="24"/>
                <w:szCs w:val="24"/>
                <w:shd w:val="clear" w:color="auto" w:fill="FFFFFF"/>
                <w:lang w:val="ga-IE"/>
              </w:rPr>
            </w:pPr>
            <w:r>
              <w:rPr>
                <w:rFonts w:cstheme="minorHAnsi"/>
                <w:color w:val="000000" w:themeColor="text1"/>
                <w:sz w:val="24"/>
                <w:szCs w:val="24"/>
                <w:shd w:val="clear" w:color="auto" w:fill="FFFFFF"/>
                <w:lang w:val="ga-IE"/>
              </w:rPr>
              <w:t>Teamwork</w:t>
            </w:r>
          </w:p>
        </w:tc>
        <w:tc>
          <w:tcPr>
            <w:tcW w:w="1701" w:type="dxa"/>
          </w:tcPr>
          <w:p w:rsidR="0009753B" w:rsidRDefault="0009753B" w:rsidP="001B225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Video</w:t>
            </w:r>
          </w:p>
        </w:tc>
        <w:tc>
          <w:tcPr>
            <w:tcW w:w="4536"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This short video simply shows the benefit of good and bad teamwork. It can be used for discussion session, etc in the class</w:t>
            </w:r>
          </w:p>
        </w:tc>
        <w:tc>
          <w:tcPr>
            <w:tcW w:w="2268" w:type="dxa"/>
          </w:tcPr>
          <w:p w:rsidR="0009753B" w:rsidRDefault="0009753B" w:rsidP="001B2252">
            <w:pPr>
              <w:rPr>
                <w:rFonts w:cstheme="minorHAnsi"/>
                <w:color w:val="000000" w:themeColor="text1"/>
                <w:sz w:val="24"/>
                <w:szCs w:val="24"/>
                <w:lang w:val="ga-IE"/>
              </w:rPr>
            </w:pPr>
            <w:r>
              <w:rPr>
                <w:rFonts w:cstheme="minorHAnsi"/>
                <w:color w:val="000000" w:themeColor="text1"/>
                <w:sz w:val="24"/>
                <w:szCs w:val="24"/>
                <w:lang w:val="ga-IE"/>
              </w:rPr>
              <w:t>[youtube]</w:t>
            </w:r>
          </w:p>
        </w:tc>
        <w:tc>
          <w:tcPr>
            <w:tcW w:w="3686" w:type="dxa"/>
          </w:tcPr>
          <w:p w:rsidR="0009753B" w:rsidRDefault="00524EC9" w:rsidP="001B2252">
            <w:pPr>
              <w:rPr>
                <w:rFonts w:ascii="Arial" w:hAnsi="Arial" w:cs="Arial"/>
                <w:sz w:val="21"/>
                <w:szCs w:val="21"/>
                <w:shd w:val="clear" w:color="auto" w:fill="FFFFFF"/>
              </w:rPr>
            </w:pPr>
            <w:hyperlink r:id="rId31" w:history="1">
              <w:r w:rsidR="00BE6518" w:rsidRPr="005E2FD9">
                <w:rPr>
                  <w:rStyle w:val="Hyperlink"/>
                  <w:rFonts w:ascii="Arial" w:hAnsi="Arial" w:cs="Arial"/>
                  <w:sz w:val="21"/>
                  <w:szCs w:val="21"/>
                  <w:shd w:val="clear" w:color="auto" w:fill="FFFFFF"/>
                </w:rPr>
                <w:t>https://www.youtube.com/watch?v=fUXdrl9ch_Q&amp;list=PLJtw61qZ4J7vWkGjhJOER4Iyr00tddrmU&amp;index=2</w:t>
              </w:r>
            </w:hyperlink>
          </w:p>
          <w:p w:rsidR="00BE6518" w:rsidRPr="008F0062" w:rsidRDefault="00BE6518" w:rsidP="001B2252">
            <w:pPr>
              <w:rPr>
                <w:rFonts w:ascii="Arial" w:hAnsi="Arial" w:cs="Arial"/>
                <w:sz w:val="21"/>
                <w:szCs w:val="21"/>
                <w:shd w:val="clear" w:color="auto" w:fill="FFFFFF"/>
              </w:rPr>
            </w:pPr>
          </w:p>
        </w:tc>
      </w:tr>
    </w:tbl>
    <w:p w:rsidR="00954453" w:rsidRDefault="00954453">
      <w:pPr>
        <w:rPr>
          <w:rFonts w:cstheme="minorHAnsi"/>
          <w:color w:val="000000" w:themeColor="text1"/>
          <w:sz w:val="24"/>
          <w:szCs w:val="24"/>
          <w:lang w:val="ga-IE"/>
        </w:rPr>
      </w:pPr>
    </w:p>
    <w:p w:rsidR="00482839" w:rsidRDefault="00482839">
      <w:pPr>
        <w:rPr>
          <w:rFonts w:cstheme="minorHAnsi"/>
          <w:color w:val="000000" w:themeColor="text1"/>
          <w:sz w:val="24"/>
          <w:szCs w:val="24"/>
          <w:lang w:val="ga-IE"/>
        </w:rPr>
      </w:pPr>
    </w:p>
    <w:p w:rsidR="00482839" w:rsidRPr="00482839" w:rsidRDefault="00482839">
      <w:pPr>
        <w:rPr>
          <w:rFonts w:cstheme="minorHAnsi"/>
          <w:color w:val="000000" w:themeColor="text1"/>
          <w:sz w:val="24"/>
          <w:szCs w:val="24"/>
          <w:lang w:val="ga-IE"/>
        </w:rPr>
      </w:pPr>
      <w:r>
        <w:rPr>
          <w:rFonts w:cstheme="minorHAnsi"/>
          <w:color w:val="000000" w:themeColor="text1"/>
          <w:sz w:val="24"/>
          <w:szCs w:val="24"/>
          <w:lang w:val="ga-IE"/>
        </w:rPr>
        <w:lastRenderedPageBreak/>
        <w:tab/>
      </w: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62771E" w:rsidRDefault="0062771E" w:rsidP="00AB4DC3">
            <w:pPr>
              <w:rPr>
                <w:rFonts w:cstheme="minorHAnsi"/>
                <w:color w:val="000000" w:themeColor="text1"/>
                <w:sz w:val="24"/>
                <w:szCs w:val="24"/>
                <w:lang w:val="ga-IE"/>
              </w:rPr>
            </w:pPr>
            <w:r>
              <w:rPr>
                <w:rFonts w:cstheme="minorHAnsi"/>
                <w:color w:val="000000" w:themeColor="text1"/>
                <w:sz w:val="24"/>
                <w:szCs w:val="24"/>
                <w:lang w:val="ga-IE"/>
              </w:rPr>
              <w:t>Irish Computer Society (ICS)</w:t>
            </w:r>
          </w:p>
        </w:tc>
        <w:tc>
          <w:tcPr>
            <w:tcW w:w="8364" w:type="dxa"/>
          </w:tcPr>
          <w:p w:rsidR="00C036B4" w:rsidRPr="00D010B1" w:rsidRDefault="00524EC9" w:rsidP="00C036B4">
            <w:pPr>
              <w:pStyle w:val="Heading2"/>
              <w:spacing w:before="0" w:line="330" w:lineRule="atLeast"/>
              <w:outlineLvl w:val="1"/>
              <w:rPr>
                <w:rFonts w:asciiTheme="minorHAnsi" w:hAnsiTheme="minorHAnsi" w:cstheme="minorHAnsi"/>
                <w:b w:val="0"/>
                <w:color w:val="000000" w:themeColor="text1"/>
                <w:sz w:val="24"/>
                <w:szCs w:val="24"/>
              </w:rPr>
            </w:pPr>
            <w:hyperlink r:id="rId32" w:history="1">
              <w:r w:rsidR="0062771E" w:rsidRPr="00EF1790">
                <w:rPr>
                  <w:rStyle w:val="Hyperlink"/>
                  <w:rFonts w:asciiTheme="minorHAnsi" w:hAnsiTheme="minorHAnsi" w:cstheme="minorHAnsi"/>
                  <w:b w:val="0"/>
                  <w:sz w:val="24"/>
                  <w:szCs w:val="24"/>
                </w:rPr>
                <w:t>https://www.ics.ie/ics</w:t>
              </w:r>
            </w:hyperlink>
          </w:p>
        </w:tc>
      </w:tr>
      <w:tr w:rsidR="00C036B4" w:rsidRPr="00164A0C" w:rsidTr="00C036B4">
        <w:tc>
          <w:tcPr>
            <w:tcW w:w="5670" w:type="dxa"/>
          </w:tcPr>
          <w:p w:rsidR="00C036B4" w:rsidRPr="002F7977" w:rsidRDefault="002F7977" w:rsidP="00AB4DC3">
            <w:pPr>
              <w:rPr>
                <w:rFonts w:cstheme="minorHAnsi"/>
                <w:color w:val="000000" w:themeColor="text1"/>
                <w:sz w:val="24"/>
                <w:szCs w:val="24"/>
                <w:lang w:val="ga-IE"/>
              </w:rPr>
            </w:pPr>
            <w:r>
              <w:rPr>
                <w:rFonts w:cstheme="minorHAnsi"/>
                <w:color w:val="000000" w:themeColor="text1"/>
                <w:sz w:val="24"/>
                <w:szCs w:val="24"/>
                <w:lang w:val="ga-IE"/>
              </w:rPr>
              <w:t>Microsoft</w:t>
            </w:r>
          </w:p>
        </w:tc>
        <w:tc>
          <w:tcPr>
            <w:tcW w:w="8364" w:type="dxa"/>
          </w:tcPr>
          <w:p w:rsidR="00C036B4" w:rsidRPr="002F7977" w:rsidRDefault="00524EC9" w:rsidP="00C036B4">
            <w:pPr>
              <w:pStyle w:val="Heading2"/>
              <w:spacing w:before="0" w:line="330" w:lineRule="atLeast"/>
              <w:outlineLvl w:val="1"/>
              <w:rPr>
                <w:rFonts w:asciiTheme="minorHAnsi" w:hAnsiTheme="minorHAnsi" w:cstheme="minorHAnsi"/>
                <w:b w:val="0"/>
                <w:bCs w:val="0"/>
                <w:color w:val="000000" w:themeColor="text1"/>
                <w:sz w:val="24"/>
                <w:szCs w:val="24"/>
                <w:lang w:val="ga-IE"/>
              </w:rPr>
            </w:pPr>
            <w:hyperlink r:id="rId33" w:history="1">
              <w:r w:rsidR="002F7977" w:rsidRPr="00EF1790">
                <w:rPr>
                  <w:rStyle w:val="Hyperlink"/>
                  <w:rFonts w:asciiTheme="minorHAnsi" w:hAnsiTheme="minorHAnsi" w:cstheme="minorHAnsi"/>
                  <w:b w:val="0"/>
                  <w:bCs w:val="0"/>
                  <w:sz w:val="24"/>
                  <w:szCs w:val="24"/>
                  <w:lang w:val="ga-IE"/>
                </w:rPr>
                <w:t>https://www.microsoft.com</w:t>
              </w:r>
            </w:hyperlink>
          </w:p>
        </w:tc>
      </w:tr>
      <w:tr w:rsidR="002F7977" w:rsidRPr="00164A0C" w:rsidTr="00C036B4">
        <w:tc>
          <w:tcPr>
            <w:tcW w:w="5670" w:type="dxa"/>
          </w:tcPr>
          <w:p w:rsidR="002F7977" w:rsidRDefault="00735398" w:rsidP="00AB4DC3">
            <w:pPr>
              <w:rPr>
                <w:rFonts w:cstheme="minorHAnsi"/>
                <w:color w:val="000000" w:themeColor="text1"/>
                <w:sz w:val="24"/>
                <w:szCs w:val="24"/>
                <w:lang w:val="ga-IE"/>
              </w:rPr>
            </w:pPr>
            <w:r>
              <w:rPr>
                <w:rFonts w:cstheme="minorHAnsi"/>
                <w:color w:val="000000" w:themeColor="text1"/>
                <w:sz w:val="24"/>
                <w:szCs w:val="24"/>
                <w:lang w:val="ga-IE"/>
              </w:rPr>
              <w:t>Computer</w:t>
            </w:r>
            <w:r w:rsidR="00DE2D22">
              <w:rPr>
                <w:rFonts w:cstheme="minorHAnsi"/>
                <w:color w:val="000000" w:themeColor="text1"/>
                <w:sz w:val="24"/>
                <w:szCs w:val="24"/>
                <w:lang w:val="ga-IE"/>
              </w:rPr>
              <w:t xml:space="preserve"> </w:t>
            </w:r>
            <w:r>
              <w:rPr>
                <w:rFonts w:cstheme="minorHAnsi"/>
                <w:color w:val="000000" w:themeColor="text1"/>
                <w:sz w:val="24"/>
                <w:szCs w:val="24"/>
                <w:lang w:val="ga-IE"/>
              </w:rPr>
              <w:t>World</w:t>
            </w:r>
          </w:p>
        </w:tc>
        <w:tc>
          <w:tcPr>
            <w:tcW w:w="8364" w:type="dxa"/>
          </w:tcPr>
          <w:p w:rsidR="002F7977" w:rsidRDefault="00524EC9" w:rsidP="00C036B4">
            <w:pPr>
              <w:pStyle w:val="Heading2"/>
              <w:spacing w:before="0" w:line="330" w:lineRule="atLeast"/>
              <w:outlineLvl w:val="1"/>
              <w:rPr>
                <w:rFonts w:asciiTheme="minorHAnsi" w:hAnsiTheme="minorHAnsi" w:cstheme="minorHAnsi"/>
                <w:b w:val="0"/>
                <w:bCs w:val="0"/>
                <w:color w:val="000000" w:themeColor="text1"/>
                <w:sz w:val="24"/>
                <w:szCs w:val="24"/>
                <w:lang w:val="ga-IE"/>
              </w:rPr>
            </w:pPr>
            <w:hyperlink r:id="rId34" w:history="1">
              <w:r w:rsidR="00735398" w:rsidRPr="00EF1790">
                <w:rPr>
                  <w:rStyle w:val="Hyperlink"/>
                  <w:rFonts w:asciiTheme="minorHAnsi" w:hAnsiTheme="minorHAnsi" w:cstheme="minorHAnsi"/>
                  <w:b w:val="0"/>
                  <w:bCs w:val="0"/>
                  <w:sz w:val="24"/>
                  <w:szCs w:val="24"/>
                  <w:lang w:val="ga-IE"/>
                </w:rPr>
                <w:t>http://www.computerworld.com/</w:t>
              </w:r>
            </w:hyperlink>
          </w:p>
        </w:tc>
      </w:tr>
      <w:tr w:rsidR="00404277" w:rsidRPr="00164A0C" w:rsidTr="00C036B4">
        <w:tc>
          <w:tcPr>
            <w:tcW w:w="5670" w:type="dxa"/>
          </w:tcPr>
          <w:p w:rsidR="00404277" w:rsidRDefault="00404277" w:rsidP="00AB4DC3">
            <w:pPr>
              <w:rPr>
                <w:rFonts w:cstheme="minorHAnsi"/>
                <w:color w:val="000000" w:themeColor="text1"/>
                <w:sz w:val="24"/>
                <w:szCs w:val="24"/>
                <w:lang w:val="ga-IE"/>
              </w:rPr>
            </w:pPr>
            <w:r>
              <w:rPr>
                <w:rFonts w:cstheme="minorHAnsi"/>
                <w:color w:val="000000" w:themeColor="text1"/>
                <w:sz w:val="24"/>
                <w:szCs w:val="24"/>
                <w:lang w:val="ga-IE"/>
              </w:rPr>
              <w:t>School of Computer Technology</w:t>
            </w:r>
          </w:p>
        </w:tc>
        <w:tc>
          <w:tcPr>
            <w:tcW w:w="8364" w:type="dxa"/>
          </w:tcPr>
          <w:p w:rsidR="00404277" w:rsidRPr="00735398" w:rsidRDefault="00524EC9" w:rsidP="00C036B4">
            <w:pPr>
              <w:pStyle w:val="Heading2"/>
              <w:spacing w:before="0" w:line="330" w:lineRule="atLeast"/>
              <w:outlineLvl w:val="1"/>
              <w:rPr>
                <w:rFonts w:asciiTheme="minorHAnsi" w:hAnsiTheme="minorHAnsi" w:cstheme="minorHAnsi"/>
                <w:b w:val="0"/>
                <w:bCs w:val="0"/>
                <w:color w:val="000000" w:themeColor="text1"/>
                <w:sz w:val="24"/>
                <w:szCs w:val="24"/>
                <w:lang w:val="ga-IE"/>
              </w:rPr>
            </w:pPr>
            <w:hyperlink r:id="rId35" w:history="1">
              <w:r w:rsidR="00404277" w:rsidRPr="00EF1790">
                <w:rPr>
                  <w:rStyle w:val="Hyperlink"/>
                  <w:rFonts w:asciiTheme="minorHAnsi" w:hAnsiTheme="minorHAnsi" w:cstheme="minorHAnsi"/>
                  <w:b w:val="0"/>
                  <w:bCs w:val="0"/>
                  <w:sz w:val="24"/>
                  <w:szCs w:val="24"/>
                  <w:lang w:val="ga-IE"/>
                </w:rPr>
                <w:t>http://www.sct-ireland.com/</w:t>
              </w:r>
            </w:hyperlink>
          </w:p>
        </w:tc>
      </w:tr>
      <w:tr w:rsidR="00404277" w:rsidRPr="00164A0C" w:rsidTr="00C036B4">
        <w:tc>
          <w:tcPr>
            <w:tcW w:w="5670" w:type="dxa"/>
          </w:tcPr>
          <w:p w:rsidR="00404277" w:rsidRDefault="00404277" w:rsidP="00AB4DC3">
            <w:pPr>
              <w:rPr>
                <w:rFonts w:cstheme="minorHAnsi"/>
                <w:color w:val="000000" w:themeColor="text1"/>
                <w:sz w:val="24"/>
                <w:szCs w:val="24"/>
                <w:lang w:val="ga-IE"/>
              </w:rPr>
            </w:pPr>
            <w:r>
              <w:rPr>
                <w:rFonts w:cstheme="minorHAnsi"/>
                <w:color w:val="000000" w:themeColor="text1"/>
                <w:sz w:val="24"/>
                <w:szCs w:val="24"/>
                <w:lang w:val="ga-IE"/>
              </w:rPr>
              <w:t>Quality and Qualifications Ireland (QQI)</w:t>
            </w:r>
          </w:p>
        </w:tc>
        <w:tc>
          <w:tcPr>
            <w:tcW w:w="8364" w:type="dxa"/>
          </w:tcPr>
          <w:p w:rsidR="00404277" w:rsidRPr="00404277" w:rsidRDefault="00524EC9" w:rsidP="00C036B4">
            <w:pPr>
              <w:pStyle w:val="Heading2"/>
              <w:spacing w:before="0" w:line="330" w:lineRule="atLeast"/>
              <w:outlineLvl w:val="1"/>
              <w:rPr>
                <w:rFonts w:asciiTheme="minorHAnsi" w:hAnsiTheme="minorHAnsi" w:cstheme="minorHAnsi"/>
                <w:b w:val="0"/>
                <w:bCs w:val="0"/>
                <w:color w:val="000000" w:themeColor="text1"/>
                <w:sz w:val="24"/>
                <w:szCs w:val="24"/>
                <w:lang w:val="ga-IE"/>
              </w:rPr>
            </w:pPr>
            <w:hyperlink r:id="rId36" w:history="1">
              <w:r w:rsidR="00404277" w:rsidRPr="00EF1790">
                <w:rPr>
                  <w:rStyle w:val="Hyperlink"/>
                  <w:rFonts w:asciiTheme="minorHAnsi" w:hAnsiTheme="minorHAnsi" w:cstheme="minorHAnsi"/>
                  <w:b w:val="0"/>
                  <w:bCs w:val="0"/>
                  <w:sz w:val="24"/>
                  <w:szCs w:val="24"/>
                  <w:lang w:val="ga-IE"/>
                </w:rPr>
                <w:t>http://www.qqi.ie</w:t>
              </w:r>
            </w:hyperlink>
          </w:p>
        </w:tc>
      </w:tr>
      <w:tr w:rsidR="00404277" w:rsidRPr="00164A0C" w:rsidTr="00C036B4">
        <w:tc>
          <w:tcPr>
            <w:tcW w:w="5670" w:type="dxa"/>
          </w:tcPr>
          <w:p w:rsidR="00404277" w:rsidRDefault="00404277" w:rsidP="00AB4DC3">
            <w:pPr>
              <w:rPr>
                <w:rFonts w:cstheme="minorHAnsi"/>
                <w:color w:val="000000" w:themeColor="text1"/>
                <w:sz w:val="24"/>
                <w:szCs w:val="24"/>
                <w:lang w:val="ga-IE"/>
              </w:rPr>
            </w:pPr>
            <w:r>
              <w:rPr>
                <w:rFonts w:cstheme="minorHAnsi"/>
                <w:color w:val="000000" w:themeColor="text1"/>
                <w:sz w:val="24"/>
                <w:szCs w:val="24"/>
                <w:lang w:val="ga-IE"/>
              </w:rPr>
              <w:t>Further Education Support Service (FESS)</w:t>
            </w:r>
          </w:p>
        </w:tc>
        <w:tc>
          <w:tcPr>
            <w:tcW w:w="8364" w:type="dxa"/>
          </w:tcPr>
          <w:p w:rsidR="00404277" w:rsidRDefault="00524EC9" w:rsidP="00C036B4">
            <w:pPr>
              <w:pStyle w:val="Heading2"/>
              <w:spacing w:before="0" w:line="330" w:lineRule="atLeast"/>
              <w:outlineLvl w:val="1"/>
              <w:rPr>
                <w:rFonts w:asciiTheme="minorHAnsi" w:hAnsiTheme="minorHAnsi" w:cstheme="minorHAnsi"/>
                <w:b w:val="0"/>
                <w:bCs w:val="0"/>
                <w:color w:val="000000" w:themeColor="text1"/>
                <w:sz w:val="24"/>
                <w:szCs w:val="24"/>
                <w:lang w:val="ga-IE"/>
              </w:rPr>
            </w:pPr>
            <w:hyperlink r:id="rId37" w:history="1">
              <w:r w:rsidR="00404277" w:rsidRPr="00EF1790">
                <w:rPr>
                  <w:rStyle w:val="Hyperlink"/>
                  <w:rFonts w:asciiTheme="minorHAnsi" w:hAnsiTheme="minorHAnsi" w:cstheme="minorHAnsi"/>
                  <w:b w:val="0"/>
                  <w:bCs w:val="0"/>
                  <w:sz w:val="24"/>
                  <w:szCs w:val="24"/>
                  <w:lang w:val="ga-IE"/>
                </w:rPr>
                <w:t>http://www.fess.ie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524EC9" w:rsidP="00AD7E1B">
            <w:pPr>
              <w:rPr>
                <w:rFonts w:cstheme="minorHAnsi"/>
                <w:color w:val="000000" w:themeColor="text1"/>
                <w:sz w:val="24"/>
                <w:szCs w:val="24"/>
                <w:lang w:val="ga-IE"/>
              </w:rPr>
            </w:pPr>
            <w:hyperlink r:id="rId38" w:history="1">
              <w:r w:rsidR="00AD7E1B" w:rsidRPr="002A33BC">
                <w:rPr>
                  <w:rStyle w:val="Hyperlink"/>
                  <w:rFonts w:cstheme="minorHAnsi"/>
                  <w:sz w:val="24"/>
                  <w:szCs w:val="24"/>
                </w:rPr>
                <w:t>https://www.mooc-list.com/</w:t>
              </w:r>
            </w:hyperlink>
          </w:p>
          <w:p w:rsidR="00EF1790" w:rsidRDefault="00524EC9" w:rsidP="00AD7E1B">
            <w:pPr>
              <w:rPr>
                <w:rFonts w:cstheme="minorHAnsi"/>
                <w:color w:val="000000" w:themeColor="text1"/>
                <w:sz w:val="24"/>
                <w:szCs w:val="24"/>
                <w:lang w:val="ga-IE"/>
              </w:rPr>
            </w:pPr>
            <w:hyperlink r:id="rId39" w:history="1">
              <w:r w:rsidR="00EF1790" w:rsidRPr="002A33BC">
                <w:rPr>
                  <w:rStyle w:val="Hyperlink"/>
                  <w:rFonts w:cstheme="minorHAnsi"/>
                  <w:sz w:val="24"/>
                  <w:szCs w:val="24"/>
                  <w:lang w:val="ga-IE"/>
                </w:rPr>
                <w:t>https://www.edx.org/course/introduction-computer-science-harvardx-cs50x</w:t>
              </w:r>
            </w:hyperlink>
          </w:p>
          <w:p w:rsidR="007F288B" w:rsidRDefault="00524EC9" w:rsidP="00AD7E1B">
            <w:pPr>
              <w:rPr>
                <w:rFonts w:cstheme="minorHAnsi"/>
                <w:color w:val="000000" w:themeColor="text1"/>
                <w:sz w:val="24"/>
                <w:szCs w:val="24"/>
                <w:lang w:val="ga-IE"/>
              </w:rPr>
            </w:pPr>
            <w:hyperlink r:id="rId40" w:history="1">
              <w:r w:rsidR="007F288B" w:rsidRPr="002A33BC">
                <w:rPr>
                  <w:rStyle w:val="Hyperlink"/>
                  <w:rFonts w:cstheme="minorHAnsi"/>
                  <w:sz w:val="24"/>
                  <w:szCs w:val="24"/>
                  <w:lang w:val="ga-IE"/>
                </w:rPr>
                <w:t>https://alison.com/courses/Diploma-in-Programming-in-C</w:t>
              </w:r>
            </w:hyperlink>
          </w:p>
          <w:p w:rsidR="007F288B" w:rsidRDefault="00524EC9" w:rsidP="00AD7E1B">
            <w:pPr>
              <w:rPr>
                <w:rFonts w:cstheme="minorHAnsi"/>
                <w:color w:val="000000" w:themeColor="text1"/>
                <w:sz w:val="24"/>
                <w:szCs w:val="24"/>
                <w:lang w:val="ga-IE"/>
              </w:rPr>
            </w:pPr>
            <w:hyperlink r:id="rId41" w:history="1">
              <w:r w:rsidR="002A33BC" w:rsidRPr="002A33BC">
                <w:rPr>
                  <w:rStyle w:val="Hyperlink"/>
                  <w:rFonts w:cstheme="minorHAnsi"/>
                  <w:sz w:val="24"/>
                  <w:szCs w:val="24"/>
                  <w:lang w:val="ga-IE"/>
                </w:rPr>
                <w:t>http://ocw.mit.edu/courses/electrical-engineering-and-computer-science/6-087-practical-programming-in-c-january-iap-2010/</w:t>
              </w:r>
            </w:hyperlink>
          </w:p>
          <w:p w:rsidR="002A33BC" w:rsidRDefault="002A33BC" w:rsidP="00AD7E1B">
            <w:pPr>
              <w:rPr>
                <w:rFonts w:cstheme="minorHAnsi"/>
                <w:color w:val="000000" w:themeColor="text1"/>
                <w:sz w:val="24"/>
                <w:szCs w:val="24"/>
                <w:lang w:val="ga-IE"/>
              </w:rPr>
            </w:pPr>
          </w:p>
          <w:p w:rsidR="00EF1790" w:rsidRPr="00EF1790" w:rsidRDefault="00EF1790" w:rsidP="00AD7E1B">
            <w:pPr>
              <w:rPr>
                <w:rFonts w:cstheme="minorHAnsi"/>
                <w:color w:val="000000" w:themeColor="text1"/>
                <w:sz w:val="24"/>
                <w:szCs w:val="24"/>
                <w:lang w:val="ga-IE"/>
              </w:rPr>
            </w:pPr>
          </w:p>
        </w:tc>
      </w:tr>
    </w:tbl>
    <w:p w:rsidR="00C036B4" w:rsidRDefault="00C036B4">
      <w:pPr>
        <w:rPr>
          <w:rFonts w:cstheme="minorHAnsi"/>
          <w:color w:val="000000" w:themeColor="text1"/>
          <w:sz w:val="24"/>
          <w:szCs w:val="24"/>
        </w:rPr>
      </w:pPr>
    </w:p>
    <w:p w:rsidR="00C0136F" w:rsidRDefault="00C0136F">
      <w:pPr>
        <w:rPr>
          <w:rFonts w:cstheme="minorHAnsi"/>
          <w:color w:val="000000" w:themeColor="text1"/>
          <w:sz w:val="24"/>
          <w:szCs w:val="24"/>
        </w:rPr>
      </w:pPr>
    </w:p>
    <w:p w:rsidR="00C0136F" w:rsidRDefault="00C0136F">
      <w:pPr>
        <w:rPr>
          <w:rFonts w:cstheme="minorHAnsi"/>
          <w:color w:val="000000" w:themeColor="text1"/>
          <w:sz w:val="24"/>
          <w:szCs w:val="24"/>
        </w:rPr>
      </w:pPr>
      <w:r>
        <w:rPr>
          <w:rFonts w:cstheme="minorHAnsi"/>
          <w:color w:val="000000" w:themeColor="text1"/>
          <w:sz w:val="24"/>
          <w:szCs w:val="24"/>
        </w:rPr>
        <w:br w:type="page"/>
      </w:r>
    </w:p>
    <w:tbl>
      <w:tblPr>
        <w:tblStyle w:val="TableGrid"/>
        <w:tblW w:w="14034" w:type="dxa"/>
        <w:tblInd w:w="108" w:type="dxa"/>
        <w:tblLayout w:type="fixed"/>
        <w:tblLook w:val="04A0" w:firstRow="1" w:lastRow="0" w:firstColumn="1" w:lastColumn="0" w:noHBand="0" w:noVBand="1"/>
      </w:tblPr>
      <w:tblGrid>
        <w:gridCol w:w="3828"/>
        <w:gridCol w:w="10206"/>
      </w:tblGrid>
      <w:tr w:rsidR="00C0136F" w:rsidTr="005D7110">
        <w:tc>
          <w:tcPr>
            <w:tcW w:w="3828" w:type="dxa"/>
          </w:tcPr>
          <w:p w:rsidR="00C0136F" w:rsidRDefault="00C0136F" w:rsidP="005D7110">
            <w:pPr>
              <w:rPr>
                <w:rFonts w:cs="Calibri"/>
                <w:b/>
                <w:color w:val="000000"/>
                <w:sz w:val="28"/>
                <w:szCs w:val="24"/>
              </w:rPr>
            </w:pPr>
            <w:r>
              <w:rPr>
                <w:rFonts w:cs="Calibri"/>
                <w:b/>
                <w:color w:val="000000"/>
                <w:sz w:val="28"/>
                <w:szCs w:val="24"/>
              </w:rPr>
              <w:lastRenderedPageBreak/>
              <w:t>Minor Award Name</w:t>
            </w:r>
          </w:p>
        </w:tc>
        <w:tc>
          <w:tcPr>
            <w:tcW w:w="10206" w:type="dxa"/>
          </w:tcPr>
          <w:p w:rsidR="00C0136F" w:rsidRDefault="00C0136F" w:rsidP="005D7110">
            <w:pPr>
              <w:rPr>
                <w:rFonts w:cs="Calibri"/>
                <w:color w:val="000000"/>
                <w:sz w:val="28"/>
                <w:szCs w:val="24"/>
              </w:rPr>
            </w:pPr>
            <w:r>
              <w:rPr>
                <w:rFonts w:cs="Calibri"/>
                <w:color w:val="000000"/>
                <w:sz w:val="28"/>
                <w:szCs w:val="24"/>
              </w:rPr>
              <w:t>5N2927</w:t>
            </w:r>
          </w:p>
        </w:tc>
      </w:tr>
      <w:tr w:rsidR="00C0136F" w:rsidTr="005D7110">
        <w:tc>
          <w:tcPr>
            <w:tcW w:w="3828" w:type="dxa"/>
          </w:tcPr>
          <w:p w:rsidR="00C0136F" w:rsidRDefault="00C0136F" w:rsidP="005D7110">
            <w:pPr>
              <w:rPr>
                <w:rFonts w:cs="Calibri"/>
                <w:b/>
                <w:color w:val="000000"/>
                <w:sz w:val="28"/>
                <w:szCs w:val="24"/>
              </w:rPr>
            </w:pPr>
            <w:r>
              <w:rPr>
                <w:rFonts w:cs="Calibri"/>
                <w:b/>
                <w:color w:val="000000"/>
                <w:sz w:val="28"/>
                <w:szCs w:val="24"/>
              </w:rPr>
              <w:t>Minor Award Code</w:t>
            </w:r>
          </w:p>
        </w:tc>
        <w:tc>
          <w:tcPr>
            <w:tcW w:w="10206" w:type="dxa"/>
          </w:tcPr>
          <w:p w:rsidR="00C0136F" w:rsidRDefault="00C0136F" w:rsidP="005D7110">
            <w:pPr>
              <w:rPr>
                <w:rFonts w:cs="Calibri"/>
                <w:color w:val="000000"/>
                <w:sz w:val="28"/>
                <w:szCs w:val="24"/>
              </w:rPr>
            </w:pPr>
            <w:r>
              <w:rPr>
                <w:rFonts w:cs="Calibri"/>
                <w:color w:val="000000"/>
                <w:sz w:val="28"/>
                <w:szCs w:val="24"/>
              </w:rPr>
              <w:t>Programming and Design Principles</w:t>
            </w:r>
          </w:p>
        </w:tc>
      </w:tr>
      <w:tr w:rsidR="00C0136F" w:rsidTr="005D7110">
        <w:tc>
          <w:tcPr>
            <w:tcW w:w="3828" w:type="dxa"/>
          </w:tcPr>
          <w:p w:rsidR="00C0136F" w:rsidRDefault="00C0136F" w:rsidP="005D7110">
            <w:pPr>
              <w:rPr>
                <w:rFonts w:cs="Calibri"/>
                <w:b/>
                <w:color w:val="000000"/>
                <w:sz w:val="28"/>
                <w:szCs w:val="24"/>
              </w:rPr>
            </w:pPr>
            <w:r>
              <w:rPr>
                <w:rFonts w:cs="Calibri"/>
                <w:b/>
                <w:color w:val="000000"/>
                <w:sz w:val="28"/>
                <w:szCs w:val="24"/>
              </w:rPr>
              <w:t>Level</w:t>
            </w:r>
          </w:p>
        </w:tc>
        <w:tc>
          <w:tcPr>
            <w:tcW w:w="10206" w:type="dxa"/>
          </w:tcPr>
          <w:p w:rsidR="00C0136F" w:rsidRDefault="00C0136F" w:rsidP="005D7110">
            <w:pPr>
              <w:rPr>
                <w:rFonts w:cs="Calibri"/>
                <w:color w:val="000000"/>
                <w:sz w:val="28"/>
                <w:szCs w:val="24"/>
              </w:rPr>
            </w:pPr>
            <w:r>
              <w:rPr>
                <w:rFonts w:cs="Calibri"/>
                <w:color w:val="000000"/>
                <w:sz w:val="28"/>
                <w:szCs w:val="24"/>
              </w:rPr>
              <w:t>5</w:t>
            </w:r>
          </w:p>
        </w:tc>
      </w:tr>
    </w:tbl>
    <w:p w:rsidR="00C0136F" w:rsidRDefault="00C0136F" w:rsidP="00C0136F">
      <w:pPr>
        <w:rPr>
          <w:rFonts w:cs="Calibri"/>
          <w:color w:val="000000"/>
          <w:sz w:val="24"/>
          <w:szCs w:val="24"/>
        </w:rPr>
      </w:pPr>
    </w:p>
    <w:p w:rsidR="00C0136F" w:rsidRDefault="00C0136F" w:rsidP="00C0136F">
      <w:pPr>
        <w:rPr>
          <w:rFonts w:cs="Calibri"/>
          <w:b/>
          <w:color w:val="000000"/>
          <w:sz w:val="28"/>
          <w:szCs w:val="24"/>
        </w:rPr>
      </w:pPr>
      <w:r>
        <w:rPr>
          <w:rFonts w:cs="Calibri"/>
          <w:b/>
          <w:color w:val="000000"/>
          <w:sz w:val="28"/>
          <w:szCs w:val="24"/>
        </w:rPr>
        <w:t>Suggested resources to support delivery:</w:t>
      </w:r>
    </w:p>
    <w:tbl>
      <w:tblPr>
        <w:tblStyle w:val="TableGrid"/>
        <w:tblW w:w="14568" w:type="dxa"/>
        <w:tblInd w:w="108" w:type="dxa"/>
        <w:tblLayout w:type="fixed"/>
        <w:tblLook w:val="04A0" w:firstRow="1" w:lastRow="0" w:firstColumn="1" w:lastColumn="0" w:noHBand="0" w:noVBand="1"/>
      </w:tblPr>
      <w:tblGrid>
        <w:gridCol w:w="1843"/>
        <w:gridCol w:w="1446"/>
        <w:gridCol w:w="5103"/>
        <w:gridCol w:w="1766"/>
        <w:gridCol w:w="4410"/>
      </w:tblGrid>
      <w:tr w:rsidR="00C0136F" w:rsidTr="005D7110">
        <w:tc>
          <w:tcPr>
            <w:tcW w:w="1843" w:type="dxa"/>
            <w:tcBorders>
              <w:bottom w:val="single" w:sz="4" w:space="0" w:color="auto"/>
            </w:tcBorders>
            <w:shd w:val="clear" w:color="auto" w:fill="D9D9D9"/>
          </w:tcPr>
          <w:p w:rsidR="00C0136F" w:rsidRDefault="00C0136F" w:rsidP="005D7110">
            <w:pPr>
              <w:rPr>
                <w:rFonts w:cs="Calibri"/>
                <w:b/>
                <w:color w:val="000000"/>
                <w:sz w:val="24"/>
                <w:szCs w:val="24"/>
              </w:rPr>
            </w:pPr>
            <w:r>
              <w:rPr>
                <w:rFonts w:cs="Calibri"/>
                <w:b/>
                <w:color w:val="000000"/>
                <w:sz w:val="24"/>
                <w:szCs w:val="24"/>
              </w:rPr>
              <w:t>Theme/Topic</w:t>
            </w:r>
          </w:p>
        </w:tc>
        <w:tc>
          <w:tcPr>
            <w:tcW w:w="1446" w:type="dxa"/>
            <w:tcBorders>
              <w:bottom w:val="single" w:sz="4" w:space="0" w:color="auto"/>
            </w:tcBorders>
            <w:shd w:val="clear" w:color="auto" w:fill="D9D9D9"/>
          </w:tcPr>
          <w:p w:rsidR="00C0136F" w:rsidRDefault="00C0136F" w:rsidP="005D7110">
            <w:pPr>
              <w:rPr>
                <w:rFonts w:cs="Calibri"/>
                <w:b/>
                <w:color w:val="000000"/>
                <w:sz w:val="24"/>
                <w:szCs w:val="24"/>
              </w:rPr>
            </w:pPr>
            <w:r>
              <w:rPr>
                <w:rFonts w:cs="Calibri"/>
                <w:b/>
                <w:color w:val="000000"/>
                <w:sz w:val="24"/>
                <w:szCs w:val="24"/>
              </w:rPr>
              <w:t>Type</w:t>
            </w:r>
          </w:p>
        </w:tc>
        <w:tc>
          <w:tcPr>
            <w:tcW w:w="5103" w:type="dxa"/>
            <w:tcBorders>
              <w:bottom w:val="single" w:sz="4" w:space="0" w:color="auto"/>
            </w:tcBorders>
            <w:shd w:val="clear" w:color="auto" w:fill="D9D9D9"/>
          </w:tcPr>
          <w:p w:rsidR="00C0136F" w:rsidRDefault="00C0136F" w:rsidP="005D7110">
            <w:pPr>
              <w:rPr>
                <w:rFonts w:cs="Calibri"/>
                <w:b/>
                <w:color w:val="000000"/>
                <w:sz w:val="24"/>
                <w:szCs w:val="24"/>
              </w:rPr>
            </w:pPr>
            <w:r>
              <w:rPr>
                <w:rFonts w:cs="Calibri"/>
                <w:b/>
                <w:color w:val="000000"/>
                <w:sz w:val="24"/>
                <w:szCs w:val="24"/>
              </w:rPr>
              <w:t>Relevance</w:t>
            </w:r>
          </w:p>
        </w:tc>
        <w:tc>
          <w:tcPr>
            <w:tcW w:w="1766" w:type="dxa"/>
            <w:tcBorders>
              <w:bottom w:val="single" w:sz="4" w:space="0" w:color="auto"/>
            </w:tcBorders>
            <w:shd w:val="clear" w:color="auto" w:fill="D9D9D9"/>
          </w:tcPr>
          <w:p w:rsidR="00C0136F" w:rsidRDefault="00C0136F" w:rsidP="005D7110">
            <w:pPr>
              <w:rPr>
                <w:rFonts w:cs="Calibri"/>
                <w:b/>
                <w:color w:val="000000"/>
                <w:sz w:val="24"/>
                <w:szCs w:val="24"/>
              </w:rPr>
            </w:pPr>
            <w:r>
              <w:rPr>
                <w:rFonts w:cs="Calibri"/>
                <w:b/>
                <w:color w:val="000000"/>
                <w:sz w:val="24"/>
                <w:szCs w:val="24"/>
              </w:rPr>
              <w:t>Author/ Source</w:t>
            </w:r>
          </w:p>
        </w:tc>
        <w:tc>
          <w:tcPr>
            <w:tcW w:w="4410" w:type="dxa"/>
            <w:tcBorders>
              <w:bottom w:val="single" w:sz="4" w:space="0" w:color="auto"/>
            </w:tcBorders>
            <w:shd w:val="clear" w:color="auto" w:fill="D9D9D9"/>
          </w:tcPr>
          <w:p w:rsidR="00C0136F" w:rsidRDefault="00C0136F" w:rsidP="005D7110">
            <w:pPr>
              <w:rPr>
                <w:rFonts w:cs="Calibri"/>
                <w:b/>
                <w:color w:val="000000"/>
                <w:sz w:val="24"/>
                <w:szCs w:val="24"/>
              </w:rPr>
            </w:pPr>
            <w:r>
              <w:rPr>
                <w:rFonts w:cs="Calibri"/>
                <w:b/>
                <w:color w:val="000000"/>
                <w:sz w:val="24"/>
                <w:szCs w:val="24"/>
              </w:rPr>
              <w:t>Web Link</w:t>
            </w:r>
          </w:p>
        </w:tc>
      </w:tr>
      <w:tr w:rsidR="00C0136F" w:rsidTr="005D7110">
        <w:tc>
          <w:tcPr>
            <w:tcW w:w="1843" w:type="dxa"/>
          </w:tcPr>
          <w:p w:rsidR="00C0136F" w:rsidRDefault="00C0136F" w:rsidP="005D7110">
            <w:pPr>
              <w:rPr>
                <w:rFonts w:cs="Calibri"/>
                <w:color w:val="000000"/>
                <w:shd w:val="clear" w:color="auto" w:fill="FFFFFF"/>
              </w:rPr>
            </w:pPr>
            <w:r>
              <w:rPr>
                <w:rFonts w:cs="Calibri"/>
                <w:color w:val="000000"/>
                <w:shd w:val="clear" w:color="auto" w:fill="FFFFFF"/>
              </w:rPr>
              <w:t>Introduction</w:t>
            </w:r>
          </w:p>
        </w:tc>
        <w:tc>
          <w:tcPr>
            <w:tcW w:w="1446" w:type="dxa"/>
          </w:tcPr>
          <w:p w:rsidR="00C0136F" w:rsidRDefault="00C0136F" w:rsidP="005D7110">
            <w:pPr>
              <w:rPr>
                <w:rFonts w:cs="Calibri"/>
                <w:color w:val="000000"/>
                <w:shd w:val="clear" w:color="auto" w:fill="FFFFFF"/>
              </w:rPr>
            </w:pPr>
            <w:r>
              <w:rPr>
                <w:rFonts w:cs="Calibri"/>
                <w:color w:val="000000"/>
                <w:shd w:val="clear" w:color="auto" w:fill="FFFFFF"/>
              </w:rPr>
              <w:t>Website/ e-book</w:t>
            </w:r>
          </w:p>
        </w:tc>
        <w:tc>
          <w:tcPr>
            <w:tcW w:w="5103" w:type="dxa"/>
          </w:tcPr>
          <w:p w:rsidR="00C0136F" w:rsidRDefault="00C0136F" w:rsidP="005D7110">
            <w:pPr>
              <w:rPr>
                <w:rFonts w:cs="Calibri"/>
                <w:color w:val="000000"/>
                <w:shd w:val="clear" w:color="auto" w:fill="FFFFFF"/>
              </w:rPr>
            </w:pPr>
            <w:r>
              <w:rPr>
                <w:rFonts w:cs="Calibri"/>
                <w:color w:val="000000"/>
                <w:shd w:val="clear" w:color="auto" w:fill="FFFFFF"/>
              </w:rPr>
              <w:t xml:space="preserve">Introduction to programming, concepts, definitions (computer science, data, programming, algorithms, abstraction, problem solving) using a very limited control set for a program that is similar to the Roomba- an automated vacuum cleaner. </w:t>
            </w:r>
          </w:p>
          <w:p w:rsidR="00C0136F" w:rsidRDefault="00C0136F" w:rsidP="005D7110">
            <w:pPr>
              <w:rPr>
                <w:rFonts w:cs="Calibri"/>
                <w:color w:val="000000"/>
                <w:shd w:val="clear" w:color="auto" w:fill="FFFFFF"/>
              </w:rPr>
            </w:pPr>
          </w:p>
        </w:tc>
        <w:tc>
          <w:tcPr>
            <w:tcW w:w="1766" w:type="dxa"/>
          </w:tcPr>
          <w:p w:rsidR="00C0136F" w:rsidRDefault="00C0136F" w:rsidP="005D7110">
            <w:pPr>
              <w:rPr>
                <w:rFonts w:cs="Calibri"/>
                <w:color w:val="000000"/>
                <w:shd w:val="clear" w:color="auto" w:fill="FFFFFF"/>
              </w:rPr>
            </w:pPr>
            <w:r>
              <w:rPr>
                <w:rFonts w:cs="Calibri"/>
                <w:color w:val="000000"/>
                <w:shd w:val="clear" w:color="auto" w:fill="FFFFFF"/>
              </w:rPr>
              <w:t>Harvey Mudd College</w:t>
            </w:r>
          </w:p>
        </w:tc>
        <w:tc>
          <w:tcPr>
            <w:tcW w:w="4410" w:type="dxa"/>
          </w:tcPr>
          <w:p w:rsidR="00C0136F" w:rsidRDefault="00524EC9" w:rsidP="005D7110">
            <w:pPr>
              <w:rPr>
                <w:rFonts w:cs="Calibri"/>
                <w:color w:val="000000"/>
                <w:shd w:val="clear" w:color="auto" w:fill="FFFFFF"/>
              </w:rPr>
            </w:pPr>
            <w:hyperlink r:id="rId42" w:history="1">
              <w:r w:rsidR="00C0136F">
                <w:rPr>
                  <w:rStyle w:val="Hyperlink"/>
                  <w:rFonts w:cs="Calibri"/>
                  <w:shd w:val="clear" w:color="auto" w:fill="FFFFFF"/>
                </w:rPr>
                <w:t>https://www.cs.hmc.edu/csforall/Introduction/Introduction.html</w:t>
              </w:r>
            </w:hyperlink>
          </w:p>
        </w:tc>
      </w:tr>
      <w:tr w:rsidR="00C0136F" w:rsidTr="005D7110">
        <w:tc>
          <w:tcPr>
            <w:tcW w:w="1843" w:type="dxa"/>
            <w:vMerge w:val="restart"/>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Beginning to code</w:t>
            </w:r>
          </w:p>
        </w:tc>
        <w:tc>
          <w:tcPr>
            <w:tcW w:w="144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Website</w:t>
            </w:r>
          </w:p>
        </w:tc>
        <w:tc>
          <w:tcPr>
            <w:tcW w:w="5103"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Great as an introduction to programming, Scratch is a 4GL language that users can create code by snapping “blocks” together.</w:t>
            </w:r>
          </w:p>
          <w:p w:rsidR="00C0136F" w:rsidRDefault="00C0136F" w:rsidP="005D7110">
            <w:pPr>
              <w:rPr>
                <w:rFonts w:cs="Calibri"/>
                <w:color w:val="000000"/>
                <w:shd w:val="clear" w:color="auto" w:fill="FFFFFF"/>
              </w:rPr>
            </w:pPr>
            <w:r>
              <w:rPr>
                <w:rFonts w:cs="Calibri"/>
                <w:color w:val="000000"/>
                <w:shd w:val="clear" w:color="auto" w:fill="FFFFFF"/>
              </w:rPr>
              <w:t>They can ‘see’ loops, input, output, processing, math and logical operators, Booleans, numbers and strings.  It is easy to use and the concepts can be used in many languages.</w:t>
            </w:r>
          </w:p>
          <w:p w:rsidR="00C0136F" w:rsidRDefault="00C0136F" w:rsidP="005D7110">
            <w:pPr>
              <w:rPr>
                <w:rFonts w:cs="Calibri"/>
                <w:color w:val="000000"/>
                <w:shd w:val="clear" w:color="auto" w:fill="FFFFFF"/>
              </w:rPr>
            </w:pPr>
            <w:r>
              <w:rPr>
                <w:rFonts w:cs="Calibri"/>
                <w:color w:val="000000"/>
                <w:shd w:val="clear" w:color="auto" w:fill="FFFFFF"/>
              </w:rPr>
              <w:t>The offline version (1.4) can be installed on PCs running Windows or Mac.</w:t>
            </w:r>
          </w:p>
          <w:p w:rsidR="00C0136F" w:rsidRDefault="00C0136F" w:rsidP="005D7110">
            <w:pPr>
              <w:rPr>
                <w:rFonts w:cs="Calibri"/>
                <w:color w:val="000000"/>
                <w:shd w:val="clear" w:color="auto" w:fill="FFFFFF"/>
              </w:rPr>
            </w:pPr>
            <w:r>
              <w:rPr>
                <w:rFonts w:cs="Calibri"/>
                <w:color w:val="000000"/>
                <w:shd w:val="clear" w:color="auto" w:fill="FFFFFF"/>
              </w:rPr>
              <w:t>The online version (2.0) can be run on any OS with a browser such as Chrome (recommended.</w:t>
            </w:r>
          </w:p>
          <w:p w:rsidR="00C0136F" w:rsidRDefault="00C0136F" w:rsidP="005D7110">
            <w:pPr>
              <w:rPr>
                <w:rFonts w:cs="Calibri"/>
                <w:color w:val="000000"/>
                <w:shd w:val="clear" w:color="auto" w:fill="FFFFFF"/>
              </w:rPr>
            </w:pPr>
            <w:r>
              <w:rPr>
                <w:rFonts w:cs="Calibri"/>
                <w:color w:val="000000"/>
                <w:shd w:val="clear" w:color="auto" w:fill="FFFFFF"/>
              </w:rPr>
              <w:t>May also be useful for showing sprites as a type of ‘Class’ where new ‘instances’ may be created (cloned- only in Scratch 2.0) based on the ‘blueprint’ for a Sprite.</w:t>
            </w:r>
          </w:p>
          <w:p w:rsidR="00C0136F" w:rsidRDefault="00C0136F" w:rsidP="005D7110">
            <w:pPr>
              <w:rPr>
                <w:rFonts w:cs="Calibri"/>
                <w:color w:val="000000"/>
                <w:shd w:val="clear" w:color="auto" w:fill="FFFFFF"/>
              </w:rPr>
            </w:pPr>
          </w:p>
          <w:p w:rsidR="00C0136F" w:rsidRDefault="00C0136F" w:rsidP="005D7110">
            <w:pPr>
              <w:rPr>
                <w:rFonts w:cs="Calibri"/>
                <w:color w:val="000000"/>
                <w:shd w:val="clear" w:color="auto" w:fill="FFFFFF"/>
              </w:rPr>
            </w:pPr>
          </w:p>
        </w:tc>
        <w:tc>
          <w:tcPr>
            <w:tcW w:w="176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MIT</w:t>
            </w:r>
          </w:p>
        </w:tc>
        <w:tc>
          <w:tcPr>
            <w:tcW w:w="4410" w:type="dxa"/>
            <w:shd w:val="clear" w:color="auto" w:fill="F8F8F8"/>
          </w:tcPr>
          <w:p w:rsidR="00C0136F" w:rsidRDefault="00524EC9" w:rsidP="005D7110">
            <w:pPr>
              <w:rPr>
                <w:rFonts w:cs="Calibri"/>
                <w:color w:val="000000"/>
                <w:shd w:val="clear" w:color="auto" w:fill="FFFFFF"/>
              </w:rPr>
            </w:pPr>
            <w:hyperlink r:id="rId43" w:history="1">
              <w:r w:rsidR="00C0136F">
                <w:rPr>
                  <w:rStyle w:val="Hyperlink"/>
                  <w:rFonts w:cs="Calibri"/>
                  <w:shd w:val="clear" w:color="auto" w:fill="FFFFFF"/>
                </w:rPr>
                <w:t>https://scratch.mit.edu/about/</w:t>
              </w:r>
            </w:hyperlink>
          </w:p>
        </w:tc>
      </w:tr>
      <w:tr w:rsidR="00C0136F" w:rsidTr="005D7110">
        <w:tc>
          <w:tcPr>
            <w:tcW w:w="1843" w:type="dxa"/>
            <w:vMerge/>
            <w:shd w:val="clear" w:color="auto" w:fill="F8F8F8"/>
          </w:tcPr>
          <w:p w:rsidR="00C0136F" w:rsidRDefault="00C0136F" w:rsidP="005D7110">
            <w:pPr>
              <w:rPr>
                <w:rFonts w:cs="Calibri"/>
                <w:color w:val="000000"/>
                <w:shd w:val="clear" w:color="auto" w:fill="FFFFFF"/>
              </w:rPr>
            </w:pPr>
          </w:p>
        </w:tc>
        <w:tc>
          <w:tcPr>
            <w:tcW w:w="144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e-book</w:t>
            </w:r>
          </w:p>
        </w:tc>
        <w:tc>
          <w:tcPr>
            <w:tcW w:w="5103"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Tutorials on using Scratch for programming.</w:t>
            </w:r>
          </w:p>
        </w:tc>
        <w:tc>
          <w:tcPr>
            <w:tcW w:w="176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Jessica Chiang</w:t>
            </w:r>
          </w:p>
        </w:tc>
        <w:tc>
          <w:tcPr>
            <w:tcW w:w="4410" w:type="dxa"/>
            <w:shd w:val="clear" w:color="auto" w:fill="F8F8F8"/>
          </w:tcPr>
          <w:p w:rsidR="00C0136F" w:rsidRDefault="00524EC9" w:rsidP="005D7110">
            <w:pPr>
              <w:rPr>
                <w:rFonts w:cs="Calibri"/>
                <w:color w:val="000000"/>
                <w:shd w:val="clear" w:color="auto" w:fill="FFFFFF"/>
              </w:rPr>
            </w:pPr>
            <w:hyperlink r:id="rId44" w:history="1">
              <w:r w:rsidR="00C0136F">
                <w:rPr>
                  <w:rStyle w:val="Hyperlink"/>
                  <w:rFonts w:cs="Calibri"/>
                  <w:shd w:val="clear" w:color="auto" w:fill="FFFFFF"/>
                </w:rPr>
                <w:t>http://www.cs.sun.ac.za/rw146/doc/ScratchAnimation.pdf</w:t>
              </w:r>
            </w:hyperlink>
          </w:p>
          <w:p w:rsidR="00C0136F" w:rsidRDefault="00C0136F" w:rsidP="005D7110">
            <w:pPr>
              <w:rPr>
                <w:rFonts w:cs="Calibri"/>
                <w:color w:val="000000"/>
                <w:shd w:val="clear" w:color="auto" w:fill="FFFFFF"/>
              </w:rPr>
            </w:pPr>
          </w:p>
        </w:tc>
      </w:tr>
      <w:tr w:rsidR="00C0136F" w:rsidTr="005D7110">
        <w:tc>
          <w:tcPr>
            <w:tcW w:w="1843" w:type="dxa"/>
            <w:vMerge/>
            <w:shd w:val="clear" w:color="auto" w:fill="F8F8F8"/>
          </w:tcPr>
          <w:p w:rsidR="00C0136F" w:rsidRDefault="00C0136F" w:rsidP="005D7110">
            <w:pPr>
              <w:rPr>
                <w:rFonts w:cs="Calibri"/>
                <w:color w:val="000000"/>
                <w:shd w:val="clear" w:color="auto" w:fill="FFFFFF"/>
              </w:rPr>
            </w:pPr>
          </w:p>
        </w:tc>
        <w:tc>
          <w:tcPr>
            <w:tcW w:w="144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Website</w:t>
            </w:r>
          </w:p>
        </w:tc>
        <w:tc>
          <w:tcPr>
            <w:tcW w:w="5103"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May be considered for use as a follow-on from Scratch.  Based on concepts similar to Scratch, this online environment assists new users create an Android App.  There are three introductory tutorials that can be completed in an hour- provides an “early win” for newcomers to programming. There are additional tutorials online as well as regular MOOCs (see list) that run to show how to develop Android Apps using this tool.</w:t>
            </w:r>
          </w:p>
          <w:p w:rsidR="00C0136F" w:rsidRDefault="00C0136F" w:rsidP="005D7110">
            <w:pPr>
              <w:rPr>
                <w:rFonts w:cs="Calibri"/>
                <w:color w:val="000000"/>
                <w:shd w:val="clear" w:color="auto" w:fill="FFFFFF"/>
              </w:rPr>
            </w:pPr>
          </w:p>
        </w:tc>
        <w:tc>
          <w:tcPr>
            <w:tcW w:w="1766" w:type="dxa"/>
            <w:shd w:val="clear" w:color="auto" w:fill="F8F8F8"/>
          </w:tcPr>
          <w:p w:rsidR="00C0136F" w:rsidRDefault="00C0136F" w:rsidP="005D7110">
            <w:pPr>
              <w:rPr>
                <w:rFonts w:cs="Calibri"/>
                <w:color w:val="000000"/>
                <w:shd w:val="clear" w:color="auto" w:fill="FFFFFF"/>
              </w:rPr>
            </w:pPr>
            <w:r>
              <w:rPr>
                <w:rFonts w:cs="Calibri"/>
                <w:color w:val="000000"/>
                <w:shd w:val="clear" w:color="auto" w:fill="FFFFFF"/>
              </w:rPr>
              <w:t>MIT</w:t>
            </w:r>
          </w:p>
        </w:tc>
        <w:tc>
          <w:tcPr>
            <w:tcW w:w="4410" w:type="dxa"/>
            <w:shd w:val="clear" w:color="auto" w:fill="F8F8F8"/>
          </w:tcPr>
          <w:p w:rsidR="00C0136F" w:rsidRDefault="00524EC9" w:rsidP="005D7110">
            <w:pPr>
              <w:rPr>
                <w:rFonts w:cs="Calibri"/>
                <w:color w:val="000000"/>
                <w:shd w:val="clear" w:color="auto" w:fill="FFFFFF"/>
              </w:rPr>
            </w:pPr>
            <w:hyperlink r:id="rId45" w:history="1">
              <w:r w:rsidR="00C0136F">
                <w:rPr>
                  <w:rStyle w:val="Hyperlink"/>
                  <w:rFonts w:cs="Calibri"/>
                  <w:shd w:val="clear" w:color="auto" w:fill="FFFFFF"/>
                </w:rPr>
                <w:t>http://ai2.appinventor.mit.edu/</w:t>
              </w:r>
            </w:hyperlink>
          </w:p>
        </w:tc>
      </w:tr>
      <w:tr w:rsidR="00C0136F" w:rsidTr="005D7110">
        <w:tc>
          <w:tcPr>
            <w:tcW w:w="1843" w:type="dxa"/>
            <w:vMerge w:val="restart"/>
          </w:tcPr>
          <w:p w:rsidR="00C0136F" w:rsidRDefault="00C0136F" w:rsidP="005D7110">
            <w:pPr>
              <w:rPr>
                <w:rFonts w:cs="Calibri"/>
                <w:color w:val="000000"/>
                <w:shd w:val="clear" w:color="auto" w:fill="FFFFFF"/>
              </w:rPr>
            </w:pPr>
            <w:r>
              <w:rPr>
                <w:rFonts w:cs="Calibri"/>
                <w:color w:val="000000"/>
                <w:shd w:val="clear" w:color="auto" w:fill="FFFFFF"/>
              </w:rPr>
              <w:t>Historical Development of programming</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p w:rsidR="00C0136F" w:rsidRDefault="00C0136F" w:rsidP="005D7110">
            <w:pPr>
              <w:rPr>
                <w:rFonts w:eastAsia="Times New Roman" w:cs="Calibri"/>
                <w:color w:val="000000"/>
                <w:kern w:val="36"/>
              </w:rPr>
            </w:pPr>
            <w:r>
              <w:rPr>
                <w:rFonts w:eastAsia="Times New Roman" w:cs="Calibri"/>
                <w:color w:val="000000"/>
                <w:kern w:val="36"/>
              </w:rPr>
              <w:t>(text)</w:t>
            </w:r>
          </w:p>
        </w:tc>
        <w:tc>
          <w:tcPr>
            <w:tcW w:w="5103" w:type="dxa"/>
          </w:tcPr>
          <w:p w:rsidR="00C0136F" w:rsidRDefault="00C0136F" w:rsidP="005D7110">
            <w:pPr>
              <w:rPr>
                <w:rFonts w:cs="Calibri"/>
                <w:color w:val="000000"/>
              </w:rPr>
            </w:pPr>
            <w:r>
              <w:rPr>
                <w:rFonts w:cs="Calibri"/>
                <w:color w:val="000000"/>
              </w:rPr>
              <w:t>A brief (4-page) summary of the evolution of computer programming, with links to more detailed sources.</w:t>
            </w:r>
          </w:p>
        </w:tc>
        <w:tc>
          <w:tcPr>
            <w:tcW w:w="1766" w:type="dxa"/>
          </w:tcPr>
          <w:p w:rsidR="00C0136F" w:rsidRDefault="00C0136F" w:rsidP="005D7110">
            <w:pPr>
              <w:rPr>
                <w:rFonts w:cs="Calibri"/>
                <w:color w:val="000000"/>
              </w:rPr>
            </w:pPr>
            <w:r>
              <w:rPr>
                <w:rFonts w:cs="Calibri"/>
                <w:color w:val="000000"/>
              </w:rPr>
              <w:t>Andrew Ferguson</w:t>
            </w:r>
          </w:p>
        </w:tc>
        <w:tc>
          <w:tcPr>
            <w:tcW w:w="4410" w:type="dxa"/>
          </w:tcPr>
          <w:p w:rsidR="00C0136F" w:rsidRDefault="00524EC9" w:rsidP="005D7110">
            <w:hyperlink r:id="rId46" w:history="1">
              <w:r w:rsidR="00C0136F">
                <w:rPr>
                  <w:rStyle w:val="Hyperlink"/>
                </w:rPr>
                <w:t>http://cs.brown.edu/~adf/programming_languages.html</w:t>
              </w:r>
            </w:hyperlink>
          </w:p>
          <w:p w:rsidR="00C0136F" w:rsidRDefault="00C0136F" w:rsidP="005D7110"/>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 (Video)</w:t>
            </w:r>
          </w:p>
        </w:tc>
        <w:tc>
          <w:tcPr>
            <w:tcW w:w="5103" w:type="dxa"/>
          </w:tcPr>
          <w:p w:rsidR="00C0136F" w:rsidRDefault="00C0136F" w:rsidP="005D7110">
            <w:pPr>
              <w:rPr>
                <w:rFonts w:cs="Calibri"/>
                <w:color w:val="000000"/>
              </w:rPr>
            </w:pPr>
            <w:r>
              <w:rPr>
                <w:rFonts w:cs="Calibri"/>
                <w:color w:val="000000"/>
              </w:rPr>
              <w:t>An in-depth (1.2 hrs) review of the evolution of computer programming.</w:t>
            </w:r>
          </w:p>
        </w:tc>
        <w:tc>
          <w:tcPr>
            <w:tcW w:w="1766" w:type="dxa"/>
          </w:tcPr>
          <w:p w:rsidR="00C0136F" w:rsidRDefault="00C0136F" w:rsidP="005D7110">
            <w:pPr>
              <w:rPr>
                <w:rFonts w:cs="Calibri"/>
                <w:color w:val="000000"/>
              </w:rPr>
            </w:pPr>
            <w:r>
              <w:rPr>
                <w:rFonts w:cs="Calibri"/>
                <w:color w:val="000000"/>
              </w:rPr>
              <w:t>BBC</w:t>
            </w:r>
          </w:p>
        </w:tc>
        <w:tc>
          <w:tcPr>
            <w:tcW w:w="4410" w:type="dxa"/>
          </w:tcPr>
          <w:p w:rsidR="00C0136F" w:rsidRDefault="00524EC9" w:rsidP="005D7110">
            <w:hyperlink r:id="rId47" w:history="1">
              <w:r w:rsidR="00C0136F">
                <w:rPr>
                  <w:rStyle w:val="Hyperlink"/>
                </w:rPr>
                <w:t>https://youtu.be/3g86LL2fnYQ</w:t>
              </w:r>
            </w:hyperlink>
          </w:p>
          <w:p w:rsidR="00C0136F" w:rsidRDefault="00C0136F" w:rsidP="005D7110"/>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p w:rsidR="00C0136F" w:rsidRDefault="00C0136F" w:rsidP="005D7110">
            <w:pPr>
              <w:rPr>
                <w:rFonts w:eastAsia="Times New Roman" w:cs="Calibri"/>
                <w:color w:val="000000"/>
                <w:kern w:val="36"/>
              </w:rPr>
            </w:pPr>
            <w:r>
              <w:rPr>
                <w:rFonts w:eastAsia="Times New Roman" w:cs="Calibri"/>
                <w:color w:val="000000"/>
                <w:kern w:val="36"/>
              </w:rPr>
              <w:t>(infographic)</w:t>
            </w:r>
          </w:p>
        </w:tc>
        <w:tc>
          <w:tcPr>
            <w:tcW w:w="5103" w:type="dxa"/>
          </w:tcPr>
          <w:p w:rsidR="00C0136F" w:rsidRDefault="00C0136F" w:rsidP="005D7110">
            <w:pPr>
              <w:rPr>
                <w:rFonts w:cs="Calibri"/>
                <w:color w:val="000000"/>
              </w:rPr>
            </w:pPr>
            <w:r>
              <w:rPr>
                <w:rFonts w:cs="Calibri"/>
                <w:color w:val="000000"/>
              </w:rPr>
              <w:t>Shows the highlights of programming concepts from 1801-2008.</w:t>
            </w:r>
          </w:p>
        </w:tc>
        <w:tc>
          <w:tcPr>
            <w:tcW w:w="1766" w:type="dxa"/>
          </w:tcPr>
          <w:p w:rsidR="00C0136F" w:rsidRDefault="00C0136F" w:rsidP="005D7110">
            <w:pPr>
              <w:rPr>
                <w:rFonts w:cs="Calibri"/>
                <w:color w:val="000000"/>
              </w:rPr>
            </w:pPr>
            <w:r>
              <w:rPr>
                <w:rFonts w:cs="Calibri"/>
                <w:color w:val="000000"/>
              </w:rPr>
              <w:t>Anon</w:t>
            </w:r>
          </w:p>
        </w:tc>
        <w:tc>
          <w:tcPr>
            <w:tcW w:w="4410" w:type="dxa"/>
          </w:tcPr>
          <w:p w:rsidR="00C0136F" w:rsidRDefault="00524EC9" w:rsidP="005D7110">
            <w:hyperlink r:id="rId48" w:history="1">
              <w:r w:rsidR="00C0136F">
                <w:rPr>
                  <w:rStyle w:val="Hyperlink"/>
                  <w:rFonts w:hint="eastAsia"/>
                </w:rPr>
                <w:t>http://visual.ly/history-computer-programming</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p w:rsidR="00C0136F" w:rsidRDefault="00C0136F" w:rsidP="005D7110">
            <w:pPr>
              <w:rPr>
                <w:rFonts w:eastAsia="Times New Roman" w:cs="Calibri"/>
                <w:color w:val="000000"/>
                <w:kern w:val="36"/>
              </w:rPr>
            </w:pPr>
            <w:r>
              <w:rPr>
                <w:rFonts w:eastAsia="Times New Roman" w:cs="Calibri"/>
                <w:color w:val="000000"/>
                <w:kern w:val="36"/>
              </w:rPr>
              <w:t>(infographic)</w:t>
            </w:r>
          </w:p>
        </w:tc>
        <w:tc>
          <w:tcPr>
            <w:tcW w:w="5103" w:type="dxa"/>
          </w:tcPr>
          <w:p w:rsidR="00C0136F" w:rsidRDefault="00C0136F" w:rsidP="005D7110">
            <w:pPr>
              <w:rPr>
                <w:rFonts w:cs="Calibri"/>
                <w:color w:val="000000"/>
              </w:rPr>
            </w:pPr>
            <w:r>
              <w:rPr>
                <w:rFonts w:cs="Calibri"/>
                <w:color w:val="000000"/>
              </w:rPr>
              <w:t>Shows the highlights of programming languages from 1957-2011.</w:t>
            </w:r>
          </w:p>
        </w:tc>
        <w:tc>
          <w:tcPr>
            <w:tcW w:w="1766" w:type="dxa"/>
          </w:tcPr>
          <w:p w:rsidR="00C0136F" w:rsidRDefault="00C0136F" w:rsidP="005D7110">
            <w:pPr>
              <w:rPr>
                <w:rFonts w:cs="Calibri"/>
                <w:color w:val="000000"/>
              </w:rPr>
            </w:pPr>
            <w:r>
              <w:rPr>
                <w:rFonts w:cs="Calibri" w:hint="eastAsia"/>
                <w:color w:val="000000"/>
              </w:rPr>
              <w:t>Sebastian Anthony</w:t>
            </w:r>
          </w:p>
        </w:tc>
        <w:tc>
          <w:tcPr>
            <w:tcW w:w="4410" w:type="dxa"/>
          </w:tcPr>
          <w:p w:rsidR="00C0136F" w:rsidRDefault="00524EC9" w:rsidP="005D7110">
            <w:hyperlink r:id="rId49" w:history="1">
              <w:r w:rsidR="00C0136F">
                <w:rPr>
                  <w:rStyle w:val="Hyperlink"/>
                  <w:rFonts w:hint="eastAsia"/>
                </w:rPr>
                <w:t>http://www.extremetech.com/computing/91572-the-evolution-of-computer-languages-infographic</w:t>
              </w:r>
            </w:hyperlink>
          </w:p>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p w:rsidR="00C0136F" w:rsidRDefault="00C0136F" w:rsidP="005D7110">
            <w:pPr>
              <w:rPr>
                <w:rFonts w:eastAsia="Times New Roman" w:cs="Calibri"/>
                <w:color w:val="000000"/>
                <w:kern w:val="36"/>
              </w:rPr>
            </w:pPr>
            <w:r>
              <w:rPr>
                <w:rFonts w:eastAsia="Times New Roman" w:cs="Calibri"/>
                <w:color w:val="000000"/>
                <w:kern w:val="36"/>
              </w:rPr>
              <w:t>(text)</w:t>
            </w:r>
          </w:p>
        </w:tc>
        <w:tc>
          <w:tcPr>
            <w:tcW w:w="5103" w:type="dxa"/>
          </w:tcPr>
          <w:p w:rsidR="00C0136F" w:rsidRDefault="00C0136F" w:rsidP="005D7110">
            <w:pPr>
              <w:rPr>
                <w:rFonts w:cs="Calibri"/>
                <w:color w:val="000000"/>
              </w:rPr>
            </w:pPr>
            <w:r>
              <w:rPr>
                <w:rFonts w:cs="Calibri"/>
                <w:color w:val="000000"/>
              </w:rPr>
              <w:t>Generations of Programming (1GL - 5GL) with links.</w:t>
            </w:r>
          </w:p>
        </w:tc>
        <w:tc>
          <w:tcPr>
            <w:tcW w:w="1766" w:type="dxa"/>
          </w:tcPr>
          <w:p w:rsidR="00C0136F" w:rsidRDefault="00C0136F" w:rsidP="005D7110">
            <w:pPr>
              <w:rPr>
                <w:rFonts w:cs="Calibri"/>
                <w:color w:val="000000"/>
              </w:rPr>
            </w:pPr>
            <w:r>
              <w:rPr>
                <w:rFonts w:cs="Calibri" w:hint="eastAsia"/>
                <w:color w:val="000000"/>
              </w:rPr>
              <w:t>R</w:t>
            </w:r>
            <w:r>
              <w:rPr>
                <w:rFonts w:cs="Calibri"/>
                <w:color w:val="000000"/>
              </w:rPr>
              <w:t xml:space="preserve">ick </w:t>
            </w:r>
            <w:r>
              <w:rPr>
                <w:rFonts w:cs="Calibri" w:hint="eastAsia"/>
                <w:color w:val="000000"/>
              </w:rPr>
              <w:t>M</w:t>
            </w:r>
            <w:r>
              <w:rPr>
                <w:rFonts w:cs="Calibri"/>
                <w:color w:val="000000"/>
              </w:rPr>
              <w:t>inerich</w:t>
            </w:r>
          </w:p>
        </w:tc>
        <w:tc>
          <w:tcPr>
            <w:tcW w:w="4410" w:type="dxa"/>
          </w:tcPr>
          <w:p w:rsidR="00C0136F" w:rsidRDefault="00524EC9" w:rsidP="005D7110">
            <w:hyperlink r:id="rId50" w:history="1">
              <w:r w:rsidR="00C0136F">
                <w:rPr>
                  <w:rStyle w:val="Hyperlink"/>
                  <w:rFonts w:hint="eastAsia"/>
                </w:rPr>
                <w:t>http://content.atalasoft.com/h/i/56641168-a-short-history-of-programming-languages</w:t>
              </w:r>
            </w:hyperlink>
          </w:p>
          <w:p w:rsidR="00C0136F" w:rsidRDefault="00C0136F" w:rsidP="005D7110"/>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r>
              <w:t>Assemblers, compilers, interpreters and translators. Also links to information on Code Editors, Debugging and more.</w:t>
            </w:r>
          </w:p>
          <w:p w:rsidR="00C0136F" w:rsidRDefault="00C0136F" w:rsidP="005D7110"/>
        </w:tc>
        <w:tc>
          <w:tcPr>
            <w:tcW w:w="1766" w:type="dxa"/>
          </w:tcPr>
          <w:p w:rsidR="00C0136F" w:rsidRDefault="00C0136F" w:rsidP="005D7110">
            <w:pPr>
              <w:rPr>
                <w:rFonts w:cs="Calibri"/>
                <w:color w:val="000000"/>
              </w:rPr>
            </w:pPr>
            <w:r>
              <w:rPr>
                <w:rFonts w:cs="Calibri"/>
                <w:color w:val="000000"/>
              </w:rPr>
              <w:lastRenderedPageBreak/>
              <w:t>BBC Bytesize</w:t>
            </w:r>
          </w:p>
        </w:tc>
        <w:tc>
          <w:tcPr>
            <w:tcW w:w="4410" w:type="dxa"/>
          </w:tcPr>
          <w:p w:rsidR="00C0136F" w:rsidRDefault="00524EC9" w:rsidP="005D7110">
            <w:hyperlink r:id="rId51" w:history="1">
              <w:r w:rsidR="00C0136F">
                <w:rPr>
                  <w:rStyle w:val="Hyperlink"/>
                  <w:rFonts w:hint="eastAsia"/>
                </w:rPr>
                <w:t>http://www.bbc.co.uk/education/guides/zgmpr82/revision/1</w:t>
              </w:r>
            </w:hyperlink>
          </w:p>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Assembly and Machine Code: Demonstrates the relationship between high level code, assembly and machine code.  Sample code provided.</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hint="eastAsia"/>
                <w:color w:val="000000"/>
              </w:rPr>
              <w:t>Yassin Hassan</w:t>
            </w:r>
          </w:p>
        </w:tc>
        <w:tc>
          <w:tcPr>
            <w:tcW w:w="4410" w:type="dxa"/>
          </w:tcPr>
          <w:p w:rsidR="00C0136F" w:rsidRDefault="00524EC9" w:rsidP="005D7110">
            <w:hyperlink r:id="rId52" w:history="1">
              <w:r w:rsidR="00C0136F">
                <w:rPr>
                  <w:rStyle w:val="Hyperlink"/>
                  <w:rFonts w:hint="eastAsia"/>
                </w:rPr>
                <w:t>https://assembly.ynh.io/</w:t>
              </w:r>
            </w:hyperlink>
          </w:p>
          <w:p w:rsidR="00C0136F" w:rsidRDefault="00C0136F" w:rsidP="005D7110"/>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Comparison of interpreted and compiled languages</w:t>
            </w:r>
          </w:p>
        </w:tc>
        <w:tc>
          <w:tcPr>
            <w:tcW w:w="1766" w:type="dxa"/>
          </w:tcPr>
          <w:p w:rsidR="00C0136F" w:rsidRDefault="00C0136F" w:rsidP="005D7110">
            <w:pPr>
              <w:rPr>
                <w:rFonts w:cs="Calibri"/>
                <w:color w:val="000000"/>
              </w:rPr>
            </w:pPr>
            <w:r>
              <w:rPr>
                <w:rFonts w:cs="Calibri" w:hint="eastAsia"/>
                <w:color w:val="000000"/>
              </w:rPr>
              <w:t>Manikandan10</w:t>
            </w:r>
          </w:p>
        </w:tc>
        <w:tc>
          <w:tcPr>
            <w:tcW w:w="4410" w:type="dxa"/>
          </w:tcPr>
          <w:p w:rsidR="00C0136F" w:rsidRDefault="00524EC9" w:rsidP="005D7110">
            <w:hyperlink r:id="rId53" w:history="1">
              <w:r w:rsidR="00C0136F">
                <w:rPr>
                  <w:rStyle w:val="Hyperlink"/>
                  <w:rFonts w:hint="eastAsia"/>
                </w:rPr>
                <w:t>http://www.codeproject.com/Articles/696764/Differences-between-compiled-and-Interpreted-Langu</w:t>
              </w:r>
            </w:hyperlink>
          </w:p>
        </w:tc>
      </w:tr>
      <w:tr w:rsidR="00C0136F" w:rsidTr="005D7110">
        <w:trPr>
          <w:trHeight w:val="90"/>
        </w:trPr>
        <w:tc>
          <w:tcPr>
            <w:tcW w:w="1843"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Software Development Life Cycle</w:t>
            </w: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 xml:space="preserve">Website </w:t>
            </w:r>
          </w:p>
        </w:tc>
        <w:tc>
          <w:tcPr>
            <w:tcW w:w="5103" w:type="dxa"/>
            <w:shd w:val="clear" w:color="auto" w:fill="F3F3F3"/>
          </w:tcPr>
          <w:p w:rsidR="00C0136F" w:rsidRDefault="00C0136F" w:rsidP="005D7110">
            <w:pPr>
              <w:rPr>
                <w:rFonts w:cs="Calibri"/>
                <w:color w:val="000000"/>
              </w:rPr>
            </w:pPr>
            <w:r>
              <w:rPr>
                <w:rFonts w:cs="Calibri"/>
                <w:color w:val="000000"/>
              </w:rPr>
              <w:t>Tutorial which includes an overview of S/W development models and discusses the following models: Waterfall; Iterative; Spiral; V; Big Bang; Agile; RAD; S/W Prototype.</w:t>
            </w:r>
          </w:p>
          <w:p w:rsidR="00C0136F" w:rsidRDefault="00C0136F" w:rsidP="005D7110">
            <w:pPr>
              <w:rPr>
                <w:rFonts w:cs="Calibri"/>
                <w:color w:val="000000"/>
              </w:rPr>
            </w:pPr>
            <w:r>
              <w:rPr>
                <w:rFonts w:cs="Calibri"/>
                <w:color w:val="000000"/>
              </w:rPr>
              <w:t>The root site has many other resources.</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color w:val="000000"/>
              </w:rPr>
              <w:t>tutorialspoint</w:t>
            </w:r>
          </w:p>
        </w:tc>
        <w:tc>
          <w:tcPr>
            <w:tcW w:w="4410" w:type="dxa"/>
            <w:shd w:val="clear" w:color="auto" w:fill="F3F3F3"/>
          </w:tcPr>
          <w:p w:rsidR="00C0136F" w:rsidRDefault="00524EC9" w:rsidP="005D7110">
            <w:hyperlink r:id="rId54" w:history="1">
              <w:r w:rsidR="00C0136F">
                <w:rPr>
                  <w:rStyle w:val="Hyperlink"/>
                  <w:rFonts w:hint="eastAsia"/>
                </w:rPr>
                <w:t>http://www.tutorialspoint.com/sdlc/index.htm</w:t>
              </w:r>
            </w:hyperlink>
          </w:p>
          <w:p w:rsidR="00C0136F" w:rsidRDefault="00C0136F" w:rsidP="005D7110"/>
        </w:tc>
      </w:tr>
      <w:tr w:rsidR="00C0136F" w:rsidTr="005D7110">
        <w:trPr>
          <w:trHeight w:val="90"/>
        </w:trPr>
        <w:tc>
          <w:tcPr>
            <w:tcW w:w="1843" w:type="dxa"/>
            <w:vMerge w:val="restart"/>
          </w:tcPr>
          <w:p w:rsidR="00C0136F" w:rsidRDefault="00C0136F" w:rsidP="005D7110">
            <w:pPr>
              <w:rPr>
                <w:rFonts w:cs="Calibri"/>
                <w:color w:val="000000"/>
                <w:shd w:val="clear" w:color="auto" w:fill="FFFFFF"/>
              </w:rPr>
            </w:pPr>
            <w:r>
              <w:rPr>
                <w:rFonts w:cs="Calibri"/>
                <w:color w:val="000000"/>
                <w:shd w:val="clear" w:color="auto" w:fill="FFFFFF"/>
              </w:rPr>
              <w:t>Differentiate between programming languages by identifying their distinguishing characteristics.</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Programming Paradigms: Discussion on the various philosophies used in approaching programming.</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color w:val="000000"/>
              </w:rPr>
              <w:t>Gotesborgs University</w:t>
            </w:r>
          </w:p>
        </w:tc>
        <w:tc>
          <w:tcPr>
            <w:tcW w:w="4410" w:type="dxa"/>
          </w:tcPr>
          <w:p w:rsidR="00C0136F" w:rsidRDefault="00524EC9" w:rsidP="005D7110">
            <w:hyperlink r:id="rId55" w:history="1">
              <w:r w:rsidR="00C0136F">
                <w:rPr>
                  <w:rStyle w:val="Hyperlink"/>
                  <w:rFonts w:hint="eastAsia"/>
                </w:rPr>
                <w:t>http://www.cse.chalmers.se/~bernardy/pp/Lectures.html</w:t>
              </w:r>
            </w:hyperlink>
          </w:p>
          <w:p w:rsidR="00C0136F" w:rsidRDefault="00C0136F" w:rsidP="005D7110"/>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 xml:space="preserve">A </w:t>
            </w:r>
            <w:r>
              <w:rPr>
                <w:rFonts w:cs="Calibri" w:hint="eastAsia"/>
                <w:color w:val="000000"/>
              </w:rPr>
              <w:t>table outlines several major languages which are commonly used for educational purposes. Each question</w:t>
            </w:r>
            <w:r>
              <w:rPr>
                <w:rFonts w:cs="Calibri"/>
                <w:color w:val="000000"/>
              </w:rPr>
              <w:t xml:space="preserve"> posed and evaluated</w:t>
            </w:r>
            <w:r>
              <w:rPr>
                <w:rFonts w:cs="Calibri" w:hint="eastAsia"/>
                <w:color w:val="000000"/>
              </w:rPr>
              <w:t xml:space="preserve"> is asked specifically within the scope of education and use in the classroom.</w:t>
            </w:r>
          </w:p>
          <w:p w:rsidR="00C0136F" w:rsidRDefault="00C0136F" w:rsidP="005D7110">
            <w:pPr>
              <w:rPr>
                <w:rFonts w:cs="Calibri"/>
                <w:color w:val="000000"/>
              </w:rPr>
            </w:pPr>
            <w:r>
              <w:rPr>
                <w:rFonts w:cs="Calibri"/>
                <w:color w:val="000000"/>
              </w:rPr>
              <w:t>The root site has additional resources for a range of programming languages.</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color w:val="000000"/>
              </w:rPr>
              <w:t>Programming Dojo</w:t>
            </w:r>
          </w:p>
        </w:tc>
        <w:tc>
          <w:tcPr>
            <w:tcW w:w="4410" w:type="dxa"/>
          </w:tcPr>
          <w:p w:rsidR="00C0136F" w:rsidRDefault="00524EC9" w:rsidP="005D7110">
            <w:hyperlink r:id="rId56" w:history="1">
              <w:r w:rsidR="00C0136F">
                <w:rPr>
                  <w:rStyle w:val="Hyperlink"/>
                  <w:rFonts w:hint="eastAsia"/>
                </w:rPr>
                <w:t>http://programming.dojo.net.nz/resources/programming-language-comparison/index</w:t>
              </w:r>
            </w:hyperlink>
          </w:p>
          <w:p w:rsidR="00C0136F" w:rsidRDefault="00C0136F" w:rsidP="005D7110"/>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hint="eastAsia"/>
                <w:color w:val="000000"/>
              </w:rPr>
              <w:t>Unique Features of Various Programming Languages</w:t>
            </w:r>
          </w:p>
        </w:tc>
        <w:tc>
          <w:tcPr>
            <w:tcW w:w="1766" w:type="dxa"/>
          </w:tcPr>
          <w:p w:rsidR="00C0136F" w:rsidRDefault="00C0136F" w:rsidP="005D7110">
            <w:pPr>
              <w:rPr>
                <w:rFonts w:cs="Calibri"/>
                <w:color w:val="000000"/>
              </w:rPr>
            </w:pPr>
            <w:r>
              <w:rPr>
                <w:rFonts w:cs="Calibri"/>
                <w:color w:val="000000"/>
              </w:rPr>
              <w:t>David Foster</w:t>
            </w:r>
          </w:p>
        </w:tc>
        <w:tc>
          <w:tcPr>
            <w:tcW w:w="4410" w:type="dxa"/>
          </w:tcPr>
          <w:p w:rsidR="00C0136F" w:rsidRDefault="00524EC9" w:rsidP="005D7110">
            <w:hyperlink r:id="rId57" w:history="1">
              <w:r w:rsidR="00C0136F">
                <w:rPr>
                  <w:rStyle w:val="Hyperlink"/>
                  <w:rFonts w:hint="eastAsia"/>
                </w:rPr>
                <w:t>http://dafoster.net/articles/2013/01/29/unique-features-of-various-programming-languages/</w:t>
              </w:r>
            </w:hyperlink>
          </w:p>
          <w:p w:rsidR="00C0136F" w:rsidRDefault="00C0136F" w:rsidP="005D7110"/>
        </w:tc>
      </w:tr>
      <w:tr w:rsidR="00C0136F" w:rsidTr="005D7110">
        <w:trPr>
          <w:trHeight w:val="90"/>
        </w:trPr>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Compare and contrast “Hello World” in many languages</w:t>
            </w:r>
          </w:p>
        </w:tc>
        <w:tc>
          <w:tcPr>
            <w:tcW w:w="1766" w:type="dxa"/>
          </w:tcPr>
          <w:p w:rsidR="00C0136F" w:rsidRDefault="00C0136F" w:rsidP="005D7110">
            <w:pPr>
              <w:rPr>
                <w:rFonts w:cs="Calibri"/>
                <w:color w:val="000000"/>
              </w:rPr>
            </w:pPr>
            <w:r>
              <w:rPr>
                <w:rFonts w:cs="Calibri" w:hint="eastAsia"/>
                <w:color w:val="000000"/>
              </w:rPr>
              <w:t>Cunningham &amp; Cunningham, Inc.</w:t>
            </w:r>
          </w:p>
          <w:p w:rsidR="00C0136F" w:rsidRDefault="00C0136F" w:rsidP="005D7110">
            <w:pPr>
              <w:rPr>
                <w:rFonts w:cs="Calibri"/>
                <w:color w:val="000000"/>
              </w:rPr>
            </w:pPr>
          </w:p>
          <w:p w:rsidR="00C0136F" w:rsidRDefault="00C0136F" w:rsidP="005D7110">
            <w:pPr>
              <w:rPr>
                <w:rFonts w:cs="Calibri"/>
                <w:color w:val="000000"/>
              </w:rPr>
            </w:pPr>
          </w:p>
        </w:tc>
        <w:tc>
          <w:tcPr>
            <w:tcW w:w="4410" w:type="dxa"/>
          </w:tcPr>
          <w:p w:rsidR="00C0136F" w:rsidRDefault="00524EC9" w:rsidP="005D7110">
            <w:hyperlink r:id="rId58" w:history="1">
              <w:r w:rsidR="00C0136F">
                <w:rPr>
                  <w:rStyle w:val="Hyperlink"/>
                  <w:rFonts w:hint="eastAsia"/>
                </w:rPr>
                <w:t>http://c2.com/cgi/wiki?HelloWorldInManyProgrammingLanguages</w:t>
              </w:r>
            </w:hyperlink>
          </w:p>
          <w:p w:rsidR="00C0136F" w:rsidRDefault="00C0136F" w:rsidP="005D7110"/>
        </w:tc>
      </w:tr>
      <w:tr w:rsidR="00C0136F" w:rsidTr="005D7110">
        <w:trPr>
          <w:trHeight w:val="90"/>
        </w:trPr>
        <w:tc>
          <w:tcPr>
            <w:tcW w:w="1843" w:type="dxa"/>
            <w:vMerge w:val="restart"/>
            <w:shd w:val="clear" w:color="auto" w:fill="F3F3F3"/>
          </w:tcPr>
          <w:p w:rsidR="00C0136F" w:rsidRDefault="00C0136F" w:rsidP="005D7110">
            <w:pPr>
              <w:rPr>
                <w:rFonts w:cs="Calibri"/>
                <w:color w:val="000000"/>
                <w:shd w:val="clear" w:color="auto" w:fill="FFFFFF"/>
              </w:rPr>
            </w:pPr>
            <w:r>
              <w:lastRenderedPageBreak/>
              <w:t>Structured programming and design concepts</w:t>
            </w: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PseudoCode: programming language neutral explanation of pseudocode and how it relates to algorithms and problem solving.  Included exercises/examples.  See also BBC Bytesize.</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color w:val="000000"/>
              </w:rPr>
              <w:t>Wikihow</w:t>
            </w:r>
          </w:p>
        </w:tc>
        <w:tc>
          <w:tcPr>
            <w:tcW w:w="4410" w:type="dxa"/>
            <w:shd w:val="clear" w:color="auto" w:fill="F3F3F3"/>
          </w:tcPr>
          <w:p w:rsidR="00C0136F" w:rsidRDefault="00524EC9" w:rsidP="005D7110">
            <w:hyperlink r:id="rId59" w:history="1">
              <w:r w:rsidR="00C0136F">
                <w:rPr>
                  <w:rStyle w:val="Hyperlink"/>
                  <w:rFonts w:hint="eastAsia"/>
                </w:rPr>
                <w:t>http://www.wikihow.com/Write-Pseudocode</w:t>
              </w:r>
            </w:hyperlink>
          </w:p>
          <w:p w:rsidR="00C0136F" w:rsidRDefault="00C0136F" w:rsidP="005D7110"/>
        </w:tc>
      </w:tr>
      <w:tr w:rsidR="00C0136F" w:rsidTr="005D7110">
        <w:trPr>
          <w:trHeight w:val="90"/>
        </w:trPr>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Sequencing, selection and iteration. Tutorial.</w:t>
            </w:r>
          </w:p>
        </w:tc>
        <w:tc>
          <w:tcPr>
            <w:tcW w:w="1766" w:type="dxa"/>
            <w:shd w:val="clear" w:color="auto" w:fill="F3F3F3"/>
          </w:tcPr>
          <w:p w:rsidR="00C0136F" w:rsidRDefault="00C0136F" w:rsidP="005D7110">
            <w:pPr>
              <w:rPr>
                <w:rFonts w:cs="Calibri"/>
                <w:color w:val="000000"/>
              </w:rPr>
            </w:pPr>
            <w:r>
              <w:rPr>
                <w:rFonts w:cs="Calibri"/>
                <w:color w:val="000000"/>
              </w:rPr>
              <w:t>BBC</w:t>
            </w:r>
          </w:p>
        </w:tc>
        <w:tc>
          <w:tcPr>
            <w:tcW w:w="4410" w:type="dxa"/>
            <w:shd w:val="clear" w:color="auto" w:fill="F3F3F3"/>
          </w:tcPr>
          <w:p w:rsidR="00C0136F" w:rsidRDefault="00524EC9" w:rsidP="005D7110">
            <w:hyperlink r:id="rId60" w:history="1">
              <w:r w:rsidR="00C0136F">
                <w:rPr>
                  <w:rStyle w:val="Hyperlink"/>
                  <w:rFonts w:hint="eastAsia"/>
                </w:rPr>
                <w:t>http://www.bbc.co.uk/education/guides/zg46tfr/revision/1</w:t>
              </w:r>
            </w:hyperlink>
          </w:p>
          <w:p w:rsidR="00C0136F" w:rsidRDefault="00C0136F" w:rsidP="005D7110"/>
        </w:tc>
      </w:tr>
      <w:tr w:rsidR="00C0136F" w:rsidTr="005D7110">
        <w:trPr>
          <w:trHeight w:val="90"/>
        </w:trPr>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How to create a flowchart.  Instructions are good but the LucidChart app is a 30 day trial.  Free tool below.</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color w:val="000000"/>
              </w:rPr>
              <w:t>lucidchart</w:t>
            </w:r>
          </w:p>
        </w:tc>
        <w:tc>
          <w:tcPr>
            <w:tcW w:w="4410" w:type="dxa"/>
            <w:shd w:val="clear" w:color="auto" w:fill="F3F3F3"/>
          </w:tcPr>
          <w:p w:rsidR="00C0136F" w:rsidRDefault="00524EC9" w:rsidP="005D7110">
            <w:hyperlink r:id="rId61" w:history="1">
              <w:r w:rsidR="00C0136F">
                <w:rPr>
                  <w:rStyle w:val="Hyperlink"/>
                  <w:rFonts w:hint="eastAsia"/>
                </w:rPr>
                <w:t>https://www.lucidchart.com/pages/how-to-make-a-flowchart</w:t>
              </w:r>
            </w:hyperlink>
          </w:p>
          <w:p w:rsidR="00C0136F" w:rsidRDefault="00C0136F" w:rsidP="005D7110"/>
        </w:tc>
      </w:tr>
      <w:tr w:rsidR="00C0136F" w:rsidTr="005D7110">
        <w:trPr>
          <w:trHeight w:val="90"/>
        </w:trPr>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Online Tool</w:t>
            </w:r>
          </w:p>
        </w:tc>
        <w:tc>
          <w:tcPr>
            <w:tcW w:w="5103" w:type="dxa"/>
            <w:shd w:val="clear" w:color="auto" w:fill="F3F3F3"/>
          </w:tcPr>
          <w:p w:rsidR="00C0136F" w:rsidRDefault="00C0136F" w:rsidP="005D7110">
            <w:pPr>
              <w:rPr>
                <w:rFonts w:cs="Calibri"/>
                <w:color w:val="000000"/>
              </w:rPr>
            </w:pPr>
            <w:r>
              <w:rPr>
                <w:rFonts w:cs="Calibri"/>
                <w:color w:val="000000"/>
              </w:rPr>
              <w:t>Create and save flowcharts in the cloud to your Google Drive, Dropbox, or to your computer.  These may also be exported for use offline or for printing.  Free!</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color w:val="000000"/>
              </w:rPr>
              <w:t>draw.io</w:t>
            </w:r>
          </w:p>
        </w:tc>
        <w:tc>
          <w:tcPr>
            <w:tcW w:w="4410" w:type="dxa"/>
            <w:shd w:val="clear" w:color="auto" w:fill="F3F3F3"/>
          </w:tcPr>
          <w:p w:rsidR="00C0136F" w:rsidRDefault="00524EC9" w:rsidP="005D7110">
            <w:hyperlink r:id="rId62" w:history="1">
              <w:r w:rsidR="00C0136F">
                <w:rPr>
                  <w:rStyle w:val="Hyperlink"/>
                  <w:rFonts w:hint="eastAsia"/>
                </w:rPr>
                <w:t>https://www.draw.io/</w:t>
              </w:r>
            </w:hyperlink>
          </w:p>
          <w:p w:rsidR="00C0136F" w:rsidRDefault="00C0136F" w:rsidP="005D7110"/>
        </w:tc>
      </w:tr>
      <w:tr w:rsidR="00C0136F" w:rsidTr="005D7110">
        <w:trPr>
          <w:trHeight w:val="90"/>
        </w:trPr>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Download</w:t>
            </w:r>
          </w:p>
        </w:tc>
        <w:tc>
          <w:tcPr>
            <w:tcW w:w="5103" w:type="dxa"/>
            <w:shd w:val="clear" w:color="auto" w:fill="F3F3F3"/>
          </w:tcPr>
          <w:p w:rsidR="00C0136F" w:rsidRDefault="00C0136F" w:rsidP="005D7110">
            <w:pPr>
              <w:rPr>
                <w:rFonts w:cs="Calibri"/>
                <w:color w:val="000000"/>
              </w:rPr>
            </w:pPr>
            <w:r>
              <w:rPr>
                <w:rFonts w:cs="Calibri"/>
                <w:color w:val="000000"/>
              </w:rPr>
              <w:t>Free Cross-platform desktop application to create diagrams such as flowcharts</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color w:val="000000"/>
              </w:rPr>
              <w:t>yWorks</w:t>
            </w:r>
          </w:p>
        </w:tc>
        <w:tc>
          <w:tcPr>
            <w:tcW w:w="4410" w:type="dxa"/>
            <w:shd w:val="clear" w:color="auto" w:fill="F3F3F3"/>
          </w:tcPr>
          <w:p w:rsidR="00C0136F" w:rsidRDefault="00524EC9" w:rsidP="005D7110">
            <w:hyperlink r:id="rId63" w:history="1">
              <w:r w:rsidR="00C0136F">
                <w:rPr>
                  <w:rStyle w:val="Hyperlink"/>
                  <w:rFonts w:hint="eastAsia"/>
                </w:rPr>
                <w:t>http://www.yworks.com/en/products_yed_download.html</w:t>
              </w:r>
            </w:hyperlink>
          </w:p>
          <w:p w:rsidR="00C0136F" w:rsidRDefault="00C0136F" w:rsidP="005D7110"/>
        </w:tc>
      </w:tr>
      <w:tr w:rsidR="00C0136F" w:rsidTr="005D7110">
        <w:trPr>
          <w:trHeight w:val="90"/>
        </w:trPr>
        <w:tc>
          <w:tcPr>
            <w:tcW w:w="1843" w:type="dxa"/>
            <w:vMerge w:val="restart"/>
          </w:tcPr>
          <w:p w:rsidR="00C0136F" w:rsidRDefault="00C0136F" w:rsidP="005D7110">
            <w:pPr>
              <w:rPr>
                <w:rFonts w:cs="Calibri"/>
                <w:color w:val="000000"/>
                <w:shd w:val="clear" w:color="auto" w:fill="FFFFFF"/>
              </w:rPr>
            </w:pPr>
            <w:r>
              <w:rPr>
                <w:rFonts w:cs="Calibri"/>
                <w:color w:val="000000"/>
                <w:shd w:val="clear" w:color="auto" w:fill="FFFFFF"/>
              </w:rPr>
              <w:t>U</w:t>
            </w:r>
            <w:r>
              <w:rPr>
                <w:rFonts w:cs="Calibri" w:hint="eastAsia"/>
                <w:color w:val="000000"/>
                <w:shd w:val="clear" w:color="auto" w:fill="FFFFFF"/>
              </w:rPr>
              <w:t>nderstanding algorithms and their applications in solving real‐world problems</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 pdf</w:t>
            </w:r>
          </w:p>
        </w:tc>
        <w:tc>
          <w:tcPr>
            <w:tcW w:w="5103" w:type="dxa"/>
          </w:tcPr>
          <w:p w:rsidR="00C0136F" w:rsidRDefault="00C0136F" w:rsidP="005D7110">
            <w:pPr>
              <w:rPr>
                <w:rFonts w:cs="Calibri"/>
                <w:color w:val="000000"/>
              </w:rPr>
            </w:pPr>
            <w:r>
              <w:rPr>
                <w:rFonts w:cs="Calibri"/>
                <w:color w:val="000000"/>
              </w:rPr>
              <w:t>Lesson plan with resources (50 minutes total)</w:t>
            </w:r>
          </w:p>
          <w:p w:rsidR="00C0136F" w:rsidRDefault="00C0136F" w:rsidP="005D7110">
            <w:pPr>
              <w:rPr>
                <w:rFonts w:cs="Calibri"/>
                <w:color w:val="000000"/>
              </w:rPr>
            </w:pPr>
            <w:r>
              <w:rPr>
                <w:rFonts w:cs="Calibri"/>
                <w:color w:val="000000"/>
              </w:rPr>
              <w:t>Introduces the concept of algorithms and uses everyday examples to demonstrate the step-by-step nature of documenting a process to achieve a goal.</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color w:val="000000"/>
              </w:rPr>
              <w:t>Code.org with Thinkersmith</w:t>
            </w:r>
          </w:p>
        </w:tc>
        <w:tc>
          <w:tcPr>
            <w:tcW w:w="4410" w:type="dxa"/>
          </w:tcPr>
          <w:p w:rsidR="00C0136F" w:rsidRDefault="00524EC9" w:rsidP="005D7110">
            <w:hyperlink r:id="rId64" w:anchor="Review" w:history="1">
              <w:r w:rsidR="00C0136F">
                <w:rPr>
                  <w:rStyle w:val="Hyperlink"/>
                  <w:rFonts w:hint="eastAsia"/>
                </w:rPr>
                <w:t>https://code.org/curriculum/course1/6/Teacher#Review</w:t>
              </w:r>
            </w:hyperlink>
          </w:p>
          <w:p w:rsidR="00C0136F" w:rsidRDefault="00C0136F" w:rsidP="005D7110"/>
        </w:tc>
      </w:tr>
      <w:tr w:rsidR="00C0136F" w:rsidTr="005D7110">
        <w:tc>
          <w:tcPr>
            <w:tcW w:w="1843" w:type="dxa"/>
            <w:vMerge/>
          </w:tcPr>
          <w:p w:rsidR="00C0136F" w:rsidRDefault="00C0136F" w:rsidP="005D7110"/>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A</w:t>
            </w:r>
            <w:r>
              <w:rPr>
                <w:rFonts w:cs="Calibri" w:hint="eastAsia"/>
                <w:color w:val="000000"/>
              </w:rPr>
              <w:t xml:space="preserve"> variety of useful articles and tutorials which aim to help you with learning the basic concepts of Computer Science</w:t>
            </w:r>
            <w:r>
              <w:rPr>
                <w:rFonts w:cs="Calibri"/>
                <w:color w:val="000000"/>
              </w:rPr>
              <w:t xml:space="preserve"> through explaining different algorithms for sorting: Bubble, Insertion, Merge, Quick and Selection sort</w:t>
            </w:r>
            <w:r>
              <w:rPr>
                <w:rFonts w:cs="Calibri" w:hint="eastAsia"/>
                <w:color w:val="000000"/>
              </w:rPr>
              <w:t>.</w:t>
            </w:r>
            <w:r>
              <w:rPr>
                <w:rFonts w:cs="Calibri"/>
                <w:color w:val="000000"/>
              </w:rPr>
              <w:t xml:space="preserve">  Example code is based on Java but the concept ideas outlined are readily formatted to notes and can </w:t>
            </w:r>
            <w:r>
              <w:rPr>
                <w:rFonts w:cs="Calibri"/>
                <w:color w:val="000000"/>
              </w:rPr>
              <w:lastRenderedPageBreak/>
              <w:t>be demonstrated (language neutral) in class as shown in the CS50 examples (see link under General)</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hint="eastAsia"/>
                <w:color w:val="000000"/>
              </w:rPr>
              <w:lastRenderedPageBreak/>
              <w:t>University of Waterloo</w:t>
            </w:r>
          </w:p>
        </w:tc>
        <w:tc>
          <w:tcPr>
            <w:tcW w:w="4410" w:type="dxa"/>
          </w:tcPr>
          <w:p w:rsidR="00C0136F" w:rsidRDefault="00524EC9" w:rsidP="005D7110">
            <w:hyperlink r:id="rId65" w:history="1">
              <w:r w:rsidR="00C0136F">
                <w:rPr>
                  <w:rStyle w:val="Hyperlink"/>
                  <w:rFonts w:hint="eastAsia"/>
                </w:rPr>
                <w:t>http://www.mycstutorials.com/articles/</w:t>
              </w:r>
            </w:hyperlink>
          </w:p>
          <w:p w:rsidR="00C0136F" w:rsidRDefault="00C0136F" w:rsidP="005D7110"/>
        </w:tc>
      </w:tr>
      <w:tr w:rsidR="00C0136F" w:rsidTr="005D7110">
        <w:tc>
          <w:tcPr>
            <w:tcW w:w="1843" w:type="dxa"/>
            <w:vMerge/>
          </w:tcPr>
          <w:p w:rsidR="00C0136F" w:rsidRDefault="00C0136F" w:rsidP="005D7110"/>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 xml:space="preserve">A higher level </w:t>
            </w:r>
            <w:r>
              <w:rPr>
                <w:rFonts w:cs="Calibri" w:hint="eastAsia"/>
                <w:color w:val="000000"/>
              </w:rPr>
              <w:t>Analysis of Algorithms</w:t>
            </w:r>
            <w:r>
              <w:rPr>
                <w:rFonts w:cs="Calibri"/>
                <w:color w:val="000000"/>
              </w:rPr>
              <w:t xml:space="preserve"> including an assessment of their relevant efficiency or run time using Big-Oh notation</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hint="eastAsia"/>
                <w:color w:val="000000"/>
              </w:rPr>
              <w:t>Cal Poly Pomona</w:t>
            </w:r>
            <w:r>
              <w:rPr>
                <w:rFonts w:cs="Calibri"/>
                <w:color w:val="000000"/>
              </w:rPr>
              <w:t xml:space="preserve"> University</w:t>
            </w:r>
          </w:p>
        </w:tc>
        <w:tc>
          <w:tcPr>
            <w:tcW w:w="4410" w:type="dxa"/>
          </w:tcPr>
          <w:p w:rsidR="00C0136F" w:rsidRDefault="00524EC9" w:rsidP="005D7110">
            <w:hyperlink r:id="rId66" w:history="1">
              <w:r w:rsidR="00C0136F">
                <w:rPr>
                  <w:rStyle w:val="Hyperlink"/>
                  <w:rFonts w:hint="eastAsia"/>
                </w:rPr>
                <w:t>http://www.cpp.edu/~ftang/courses/CS240/lectures/analysis.htm</w:t>
              </w:r>
            </w:hyperlink>
          </w:p>
          <w:p w:rsidR="00C0136F" w:rsidRDefault="00C0136F" w:rsidP="005D7110"/>
        </w:tc>
      </w:tr>
      <w:tr w:rsidR="00C0136F" w:rsidTr="005D7110">
        <w:tc>
          <w:tcPr>
            <w:tcW w:w="1843" w:type="dxa"/>
            <w:vMerge/>
          </w:tcPr>
          <w:p w:rsidR="00C0136F" w:rsidRDefault="00C0136F" w:rsidP="005D7110"/>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p w:rsidR="00C0136F" w:rsidRDefault="00C0136F" w:rsidP="005D7110">
            <w:pPr>
              <w:rPr>
                <w:rFonts w:eastAsia="Times New Roman" w:cs="Calibri"/>
                <w:color w:val="000000"/>
                <w:kern w:val="36"/>
              </w:rPr>
            </w:pPr>
            <w:r>
              <w:rPr>
                <w:rFonts w:eastAsia="Times New Roman" w:cs="Calibri"/>
                <w:color w:val="000000"/>
                <w:kern w:val="36"/>
              </w:rPr>
              <w:t>(</w:t>
            </w:r>
            <w:r>
              <w:rPr>
                <w:rFonts w:cs="Calibri"/>
                <w:color w:val="000000"/>
                <w:shd w:val="clear" w:color="auto" w:fill="FFFFFF"/>
              </w:rPr>
              <w:t>Problem sets)</w:t>
            </w:r>
          </w:p>
        </w:tc>
        <w:tc>
          <w:tcPr>
            <w:tcW w:w="5103" w:type="dxa"/>
          </w:tcPr>
          <w:p w:rsidR="00C0136F" w:rsidRDefault="00C0136F" w:rsidP="005D7110">
            <w:pPr>
              <w:rPr>
                <w:rFonts w:cs="Calibri"/>
                <w:color w:val="000000"/>
              </w:rPr>
            </w:pPr>
            <w:r>
              <w:rPr>
                <w:rFonts w:cs="Calibri"/>
                <w:color w:val="000000"/>
              </w:rPr>
              <w:t>Challenges in programming. It is possible to use a range of different programming languages (Java, C, C++, Python, Haskell, Ruby, BASIC and many more) to solve the ‘puzzle’.  Upon completion, the user can review other solutions to the problem in a variety of different languages.  This is also useful to show the structures and similarities/differences between different languages, as well as different approaches to solving the same problem.</w:t>
            </w:r>
          </w:p>
          <w:p w:rsidR="00C0136F" w:rsidRDefault="00C0136F" w:rsidP="005D7110">
            <w:pPr>
              <w:rPr>
                <w:rFonts w:cs="Calibri"/>
                <w:color w:val="000000"/>
              </w:rPr>
            </w:pPr>
          </w:p>
        </w:tc>
        <w:tc>
          <w:tcPr>
            <w:tcW w:w="1766" w:type="dxa"/>
          </w:tcPr>
          <w:p w:rsidR="00C0136F" w:rsidRDefault="00C0136F" w:rsidP="005D7110">
            <w:pPr>
              <w:rPr>
                <w:rFonts w:cs="Calibri"/>
                <w:color w:val="000000"/>
              </w:rPr>
            </w:pPr>
            <w:r>
              <w:rPr>
                <w:rFonts w:cs="Calibri" w:hint="eastAsia"/>
                <w:color w:val="000000"/>
              </w:rPr>
              <w:t>projecteuler</w:t>
            </w:r>
          </w:p>
        </w:tc>
        <w:tc>
          <w:tcPr>
            <w:tcW w:w="4410" w:type="dxa"/>
          </w:tcPr>
          <w:p w:rsidR="00C0136F" w:rsidRDefault="00524EC9" w:rsidP="005D7110">
            <w:hyperlink r:id="rId67" w:history="1">
              <w:r w:rsidR="00C0136F">
                <w:rPr>
                  <w:rStyle w:val="Hyperlink"/>
                </w:rPr>
                <w:t>https://projecteuler.net/</w:t>
              </w:r>
            </w:hyperlink>
          </w:p>
          <w:p w:rsidR="00C0136F" w:rsidRDefault="00C0136F" w:rsidP="005D7110"/>
        </w:tc>
      </w:tr>
      <w:tr w:rsidR="00C0136F" w:rsidTr="005D7110">
        <w:tc>
          <w:tcPr>
            <w:tcW w:w="1843" w:type="dxa"/>
          </w:tcPr>
          <w:p w:rsidR="00C0136F" w:rsidRDefault="00C0136F" w:rsidP="005D7110"/>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Algorithmic Thinking/ Computational Thinking</w:t>
            </w:r>
          </w:p>
        </w:tc>
        <w:tc>
          <w:tcPr>
            <w:tcW w:w="1766" w:type="dxa"/>
          </w:tcPr>
          <w:p w:rsidR="00C0136F" w:rsidRDefault="00C0136F" w:rsidP="005D7110">
            <w:pPr>
              <w:rPr>
                <w:rFonts w:cs="Calibri"/>
                <w:color w:val="000000"/>
              </w:rPr>
            </w:pPr>
            <w:r>
              <w:rPr>
                <w:rFonts w:cs="Calibri"/>
                <w:color w:val="000000"/>
              </w:rPr>
              <w:t>University of London</w:t>
            </w:r>
          </w:p>
        </w:tc>
        <w:tc>
          <w:tcPr>
            <w:tcW w:w="4410" w:type="dxa"/>
          </w:tcPr>
          <w:p w:rsidR="00C0136F" w:rsidRDefault="00524EC9" w:rsidP="005D7110">
            <w:hyperlink r:id="rId68" w:history="1">
              <w:r w:rsidR="00C0136F">
                <w:rPr>
                  <w:rStyle w:val="Hyperlink"/>
                  <w:rFonts w:hint="eastAsia"/>
                </w:rPr>
                <w:t>http://www.cs4fn.org/computationalthinking/index.php</w:t>
              </w:r>
            </w:hyperlink>
          </w:p>
          <w:p w:rsidR="00C0136F" w:rsidRDefault="00C0136F" w:rsidP="005D7110"/>
        </w:tc>
      </w:tr>
      <w:tr w:rsidR="00C0136F" w:rsidTr="005D7110">
        <w:tc>
          <w:tcPr>
            <w:tcW w:w="1843" w:type="dxa"/>
            <w:vMerge w:val="restart"/>
            <w:shd w:val="clear" w:color="auto" w:fill="F3F3F3"/>
          </w:tcPr>
          <w:p w:rsidR="00C0136F" w:rsidRDefault="00C0136F" w:rsidP="005D7110">
            <w:r>
              <w:t>Testing</w:t>
            </w:r>
          </w:p>
          <w:p w:rsidR="00C0136F" w:rsidRDefault="00C0136F" w:rsidP="005D7110">
            <w:pPr>
              <w:rPr>
                <w:rFonts w:cs="Calibri"/>
                <w:color w:val="000000"/>
                <w:shd w:val="clear" w:color="auto" w:fill="FFFFFF"/>
              </w:rPr>
            </w:pPr>
            <w:r>
              <w:br/>
            </w: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A summary of a range of types of software testing</w:t>
            </w:r>
          </w:p>
        </w:tc>
        <w:tc>
          <w:tcPr>
            <w:tcW w:w="1766" w:type="dxa"/>
            <w:shd w:val="clear" w:color="auto" w:fill="F3F3F3"/>
          </w:tcPr>
          <w:p w:rsidR="00C0136F" w:rsidRDefault="00C0136F" w:rsidP="005D7110">
            <w:pPr>
              <w:rPr>
                <w:rFonts w:cs="Calibri"/>
                <w:color w:val="000000"/>
              </w:rPr>
            </w:pPr>
            <w:r>
              <w:rPr>
                <w:rFonts w:cs="Calibri" w:hint="eastAsia"/>
                <w:color w:val="000000"/>
              </w:rPr>
              <w:t>softwaretestinghelp.com</w:t>
            </w:r>
          </w:p>
        </w:tc>
        <w:tc>
          <w:tcPr>
            <w:tcW w:w="4410" w:type="dxa"/>
            <w:shd w:val="clear" w:color="auto" w:fill="F3F3F3"/>
          </w:tcPr>
          <w:p w:rsidR="00C0136F" w:rsidRDefault="00524EC9" w:rsidP="005D7110">
            <w:hyperlink r:id="rId69" w:history="1">
              <w:r w:rsidR="00C0136F">
                <w:rPr>
                  <w:rStyle w:val="Hyperlink"/>
                  <w:rFonts w:hint="eastAsia"/>
                </w:rPr>
                <w:t>http://www.softwaretestinghelp.com/types-of-software-testing/</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A guide to testing code- the process of defining suitable tests for a program.</w:t>
            </w:r>
          </w:p>
        </w:tc>
        <w:tc>
          <w:tcPr>
            <w:tcW w:w="1766" w:type="dxa"/>
            <w:shd w:val="clear" w:color="auto" w:fill="F3F3F3"/>
          </w:tcPr>
          <w:p w:rsidR="00C0136F" w:rsidRDefault="00C0136F" w:rsidP="005D7110">
            <w:pPr>
              <w:rPr>
                <w:rFonts w:cs="Calibri"/>
                <w:color w:val="000000"/>
              </w:rPr>
            </w:pPr>
            <w:r>
              <w:rPr>
                <w:rFonts w:cs="Calibri" w:hint="eastAsia"/>
                <w:color w:val="000000"/>
              </w:rPr>
              <w:t>tutorialspoint</w:t>
            </w:r>
          </w:p>
        </w:tc>
        <w:tc>
          <w:tcPr>
            <w:tcW w:w="4410" w:type="dxa"/>
            <w:shd w:val="clear" w:color="auto" w:fill="F3F3F3"/>
          </w:tcPr>
          <w:p w:rsidR="00C0136F" w:rsidRDefault="00524EC9" w:rsidP="005D7110">
            <w:hyperlink r:id="rId70" w:history="1">
              <w:r w:rsidR="00C0136F">
                <w:rPr>
                  <w:rStyle w:val="Hyperlink"/>
                  <w:rFonts w:hint="eastAsia"/>
                </w:rPr>
                <w:t>http://www.tutorialspoint.com/software_testing/</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hint="eastAsia"/>
                <w:color w:val="000000"/>
              </w:rPr>
              <w:t>Coding and Testing: Testers and Programmers Working Together</w:t>
            </w:r>
            <w:r>
              <w:rPr>
                <w:rFonts w:cs="Calibri"/>
                <w:color w:val="000000"/>
              </w:rPr>
              <w:t>.  Examples of how testing is a process rather than a single ‘stage’ in the software development cycle.</w:t>
            </w:r>
          </w:p>
          <w:p w:rsidR="00C0136F" w:rsidRDefault="00C0136F" w:rsidP="005D7110">
            <w:pPr>
              <w:rPr>
                <w:rFonts w:cs="Calibri"/>
                <w:color w:val="000000"/>
              </w:rPr>
            </w:pPr>
          </w:p>
        </w:tc>
        <w:tc>
          <w:tcPr>
            <w:tcW w:w="1766" w:type="dxa"/>
            <w:shd w:val="clear" w:color="auto" w:fill="F3F3F3"/>
          </w:tcPr>
          <w:p w:rsidR="00C0136F" w:rsidRDefault="00C0136F" w:rsidP="005D7110">
            <w:pPr>
              <w:rPr>
                <w:rFonts w:cs="Calibri"/>
                <w:color w:val="000000"/>
              </w:rPr>
            </w:pPr>
            <w:r>
              <w:rPr>
                <w:rFonts w:cs="Calibri" w:hint="eastAsia"/>
                <w:color w:val="000000"/>
              </w:rPr>
              <w:t>Lisa Crispin</w:t>
            </w:r>
          </w:p>
        </w:tc>
        <w:tc>
          <w:tcPr>
            <w:tcW w:w="4410" w:type="dxa"/>
            <w:shd w:val="clear" w:color="auto" w:fill="F3F3F3"/>
          </w:tcPr>
          <w:p w:rsidR="00C0136F" w:rsidRDefault="00524EC9" w:rsidP="005D7110">
            <w:hyperlink r:id="rId71" w:history="1">
              <w:r w:rsidR="00C0136F">
                <w:rPr>
                  <w:rStyle w:val="Hyperlink"/>
                  <w:rFonts w:hint="eastAsia"/>
                </w:rPr>
                <w:t>http://www.methodsandtools.com/archive/archive.php?id=88</w:t>
              </w:r>
            </w:hyperlink>
          </w:p>
          <w:p w:rsidR="00C0136F" w:rsidRDefault="00C0136F" w:rsidP="005D7110"/>
        </w:tc>
      </w:tr>
      <w:tr w:rsidR="00C0136F" w:rsidTr="005D7110">
        <w:tc>
          <w:tcPr>
            <w:tcW w:w="1843" w:type="dxa"/>
            <w:vMerge w:val="restart"/>
          </w:tcPr>
          <w:p w:rsidR="00C0136F" w:rsidRDefault="00C0136F" w:rsidP="005D7110">
            <w:pPr>
              <w:rPr>
                <w:rFonts w:cs="Calibri"/>
                <w:color w:val="000000"/>
                <w:shd w:val="clear" w:color="auto" w:fill="FFFFFF"/>
              </w:rPr>
            </w:pPr>
            <w:r>
              <w:rPr>
                <w:rFonts w:cs="Calibri"/>
                <w:color w:val="000000"/>
                <w:shd w:val="clear" w:color="auto" w:fill="FFFFFF"/>
              </w:rPr>
              <w:lastRenderedPageBreak/>
              <w:t>Scripting and Debug</w:t>
            </w:r>
          </w:p>
        </w:tc>
        <w:tc>
          <w:tcPr>
            <w:tcW w:w="1446" w:type="dxa"/>
            <w:vMerge w:val="restart"/>
          </w:tcPr>
          <w:p w:rsidR="00C0136F" w:rsidRDefault="00C0136F" w:rsidP="005D7110">
            <w:pPr>
              <w:rPr>
                <w:rFonts w:eastAsia="Times New Roman" w:cs="Calibri"/>
                <w:color w:val="000000"/>
                <w:kern w:val="36"/>
              </w:rPr>
            </w:pPr>
            <w:r>
              <w:rPr>
                <w:rFonts w:eastAsia="Times New Roman" w:cs="Calibri"/>
                <w:color w:val="000000"/>
                <w:kern w:val="36"/>
              </w:rPr>
              <w:t>Downloads</w:t>
            </w:r>
          </w:p>
        </w:tc>
        <w:tc>
          <w:tcPr>
            <w:tcW w:w="5103" w:type="dxa"/>
          </w:tcPr>
          <w:p w:rsidR="00C0136F" w:rsidRDefault="00C0136F" w:rsidP="005D7110">
            <w:pPr>
              <w:rPr>
                <w:rFonts w:cs="Calibri"/>
                <w:color w:val="000000"/>
              </w:rPr>
            </w:pPr>
            <w:r>
              <w:rPr>
                <w:rFonts w:cs="Calibri"/>
                <w:color w:val="000000"/>
              </w:rPr>
              <w:t>Many IDEs (Integrated Development Environments) will detect and highlight syntax errors, and also allow the user to step through the code, set breakpoints and view the stack- this is very useful when trying to debug code and see what is happening.  Here is a limited set of IDEs that have such features (not sorted). There are many many more available.:</w:t>
            </w:r>
          </w:p>
        </w:tc>
        <w:tc>
          <w:tcPr>
            <w:tcW w:w="1766" w:type="dxa"/>
          </w:tcPr>
          <w:p w:rsidR="00C0136F" w:rsidRDefault="00C0136F" w:rsidP="005D7110">
            <w:pPr>
              <w:rPr>
                <w:rFonts w:cs="Calibri"/>
                <w:color w:val="000000"/>
              </w:rPr>
            </w:pPr>
            <w:r>
              <w:rPr>
                <w:rFonts w:cs="Calibri"/>
                <w:color w:val="000000"/>
              </w:rPr>
              <w:t>Various</w:t>
            </w:r>
          </w:p>
        </w:tc>
        <w:tc>
          <w:tcPr>
            <w:tcW w:w="4410" w:type="dxa"/>
          </w:tcPr>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vMerge/>
          </w:tcPr>
          <w:p w:rsidR="00C0136F" w:rsidRDefault="00C0136F" w:rsidP="005D7110">
            <w:pPr>
              <w:rPr>
                <w:rFonts w:eastAsia="Times New Roman" w:cs="Calibri"/>
                <w:color w:val="000000"/>
                <w:kern w:val="36"/>
              </w:rPr>
            </w:pPr>
          </w:p>
        </w:tc>
        <w:tc>
          <w:tcPr>
            <w:tcW w:w="5103" w:type="dxa"/>
          </w:tcPr>
          <w:p w:rsidR="00C0136F" w:rsidRDefault="00C0136F" w:rsidP="005D7110">
            <w:pPr>
              <w:rPr>
                <w:rFonts w:cs="Calibri"/>
                <w:color w:val="000000"/>
              </w:rPr>
            </w:pPr>
            <w:r>
              <w:rPr>
                <w:rFonts w:cs="Calibri"/>
                <w:color w:val="000000"/>
              </w:rPr>
              <w:t xml:space="preserve">JAVA. </w:t>
            </w:r>
          </w:p>
          <w:p w:rsidR="00C0136F" w:rsidRDefault="00C0136F" w:rsidP="005D7110">
            <w:pPr>
              <w:rPr>
                <w:rFonts w:cs="Calibri"/>
                <w:color w:val="000000"/>
              </w:rPr>
            </w:pPr>
            <w:r>
              <w:rPr>
                <w:rFonts w:cs="Calibri"/>
                <w:color w:val="000000"/>
              </w:rPr>
              <w:t>BlueJ is a free Java Development Environment designed for beginners and teaching Java.</w:t>
            </w:r>
          </w:p>
        </w:tc>
        <w:tc>
          <w:tcPr>
            <w:tcW w:w="1766" w:type="dxa"/>
          </w:tcPr>
          <w:p w:rsidR="00C0136F" w:rsidRDefault="00C0136F" w:rsidP="005D7110">
            <w:pPr>
              <w:rPr>
                <w:rFonts w:cs="Calibri"/>
                <w:color w:val="000000"/>
              </w:rPr>
            </w:pPr>
            <w:r>
              <w:rPr>
                <w:rFonts w:cs="Calibri"/>
                <w:color w:val="000000"/>
              </w:rPr>
              <w:t>University of Kent</w:t>
            </w:r>
          </w:p>
        </w:tc>
        <w:tc>
          <w:tcPr>
            <w:tcW w:w="4410" w:type="dxa"/>
          </w:tcPr>
          <w:p w:rsidR="00C0136F" w:rsidRDefault="00524EC9" w:rsidP="005D7110">
            <w:hyperlink r:id="rId72" w:history="1">
              <w:r w:rsidR="00C0136F">
                <w:rPr>
                  <w:rStyle w:val="Hyperlink"/>
                  <w:rFonts w:hint="eastAsia"/>
                </w:rPr>
                <w:t>http://www.bluej.org/</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vMerge/>
          </w:tcPr>
          <w:p w:rsidR="00C0136F" w:rsidRDefault="00C0136F" w:rsidP="005D7110">
            <w:pPr>
              <w:rPr>
                <w:rFonts w:eastAsia="Times New Roman" w:cs="Calibri"/>
                <w:color w:val="000000"/>
                <w:kern w:val="36"/>
              </w:rPr>
            </w:pPr>
          </w:p>
        </w:tc>
        <w:tc>
          <w:tcPr>
            <w:tcW w:w="5103" w:type="dxa"/>
          </w:tcPr>
          <w:p w:rsidR="00C0136F" w:rsidRDefault="00C0136F" w:rsidP="005D7110">
            <w:pPr>
              <w:rPr>
                <w:rFonts w:cs="Calibri"/>
                <w:color w:val="000000"/>
              </w:rPr>
            </w:pPr>
            <w:r>
              <w:rPr>
                <w:rFonts w:cs="Calibri"/>
                <w:color w:val="000000"/>
              </w:rPr>
              <w:t>JAVA, C, C++, JS.</w:t>
            </w:r>
            <w:r>
              <w:rPr>
                <w:rFonts w:cs="Calibri"/>
                <w:color w:val="000000"/>
              </w:rPr>
              <w:br/>
              <w:t>NetBeans IDE lets you quickly and easily develop Java desktop, mobile, and web applications, as well as HTML5 applications with HTML, JavaScript, and CSS. The IDE also provides a great set of tools for PHP and C/C++ developers. It is free and open source.</w:t>
            </w:r>
          </w:p>
        </w:tc>
        <w:tc>
          <w:tcPr>
            <w:tcW w:w="1766" w:type="dxa"/>
          </w:tcPr>
          <w:p w:rsidR="00C0136F" w:rsidRDefault="00C0136F" w:rsidP="005D7110">
            <w:pPr>
              <w:rPr>
                <w:rFonts w:cs="Calibri"/>
                <w:color w:val="000000"/>
              </w:rPr>
            </w:pPr>
            <w:r>
              <w:rPr>
                <w:rFonts w:cs="Calibri"/>
                <w:color w:val="000000"/>
              </w:rPr>
              <w:t>Sun/Oracle</w:t>
            </w:r>
          </w:p>
        </w:tc>
        <w:tc>
          <w:tcPr>
            <w:tcW w:w="4410" w:type="dxa"/>
          </w:tcPr>
          <w:p w:rsidR="00C0136F" w:rsidRDefault="00524EC9" w:rsidP="005D7110">
            <w:hyperlink r:id="rId73" w:history="1">
              <w:r w:rsidR="00C0136F">
                <w:rPr>
                  <w:rStyle w:val="Hyperlink"/>
                  <w:rFonts w:hint="eastAsia"/>
                </w:rPr>
                <w:t>https://netbeans.org/downloads/index.html</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vMerge/>
          </w:tcPr>
          <w:p w:rsidR="00C0136F" w:rsidRDefault="00C0136F" w:rsidP="005D7110">
            <w:pPr>
              <w:rPr>
                <w:rFonts w:eastAsia="Times New Roman" w:cs="Calibri"/>
                <w:color w:val="000000"/>
                <w:kern w:val="36"/>
              </w:rPr>
            </w:pPr>
          </w:p>
        </w:tc>
        <w:tc>
          <w:tcPr>
            <w:tcW w:w="5103" w:type="dxa"/>
          </w:tcPr>
          <w:p w:rsidR="00C0136F" w:rsidRDefault="00C0136F" w:rsidP="005D7110">
            <w:pPr>
              <w:rPr>
                <w:rFonts w:cs="Calibri"/>
                <w:color w:val="000000"/>
              </w:rPr>
            </w:pPr>
            <w:r>
              <w:rPr>
                <w:rFonts w:cs="Calibri"/>
                <w:color w:val="000000"/>
              </w:rPr>
              <w:t xml:space="preserve">PYTHON. </w:t>
            </w:r>
          </w:p>
          <w:p w:rsidR="00C0136F" w:rsidRDefault="00C0136F" w:rsidP="005D7110">
            <w:pPr>
              <w:rPr>
                <w:rFonts w:cs="Calibri"/>
                <w:color w:val="000000"/>
              </w:rPr>
            </w:pPr>
            <w:r>
              <w:rPr>
                <w:rFonts w:cs="Calibri"/>
                <w:color w:val="000000"/>
              </w:rPr>
              <w:t>PyCharm Community Edition: Free. includes support for checking conformance with the PEP-8 standard.  Others include WingIDE, Spyder, Eric, DrPython and more.</w:t>
            </w:r>
          </w:p>
        </w:tc>
        <w:tc>
          <w:tcPr>
            <w:tcW w:w="1766" w:type="dxa"/>
          </w:tcPr>
          <w:p w:rsidR="00C0136F" w:rsidRDefault="00C0136F" w:rsidP="005D7110">
            <w:pPr>
              <w:rPr>
                <w:rFonts w:cs="Calibri"/>
                <w:color w:val="000000"/>
              </w:rPr>
            </w:pPr>
            <w:r>
              <w:rPr>
                <w:rFonts w:cs="Calibri"/>
                <w:color w:val="000000"/>
              </w:rPr>
              <w:t>JetBrains</w:t>
            </w:r>
          </w:p>
        </w:tc>
        <w:tc>
          <w:tcPr>
            <w:tcW w:w="4410" w:type="dxa"/>
          </w:tcPr>
          <w:p w:rsidR="00C0136F" w:rsidRDefault="00524EC9" w:rsidP="005D7110">
            <w:hyperlink r:id="rId74" w:history="1">
              <w:r w:rsidR="00C0136F">
                <w:rPr>
                  <w:rStyle w:val="Hyperlink"/>
                  <w:rFonts w:hint="eastAsia"/>
                </w:rPr>
                <w:t>https://www.jetbrains.com/pycharm/download/</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vMerge/>
          </w:tcPr>
          <w:p w:rsidR="00C0136F" w:rsidRDefault="00C0136F" w:rsidP="005D7110">
            <w:pPr>
              <w:rPr>
                <w:rFonts w:eastAsia="Times New Roman" w:cs="Calibri"/>
                <w:color w:val="000000"/>
                <w:kern w:val="36"/>
              </w:rPr>
            </w:pPr>
          </w:p>
        </w:tc>
        <w:tc>
          <w:tcPr>
            <w:tcW w:w="5103" w:type="dxa"/>
          </w:tcPr>
          <w:p w:rsidR="00C0136F" w:rsidRDefault="00C0136F" w:rsidP="005D7110">
            <w:pPr>
              <w:rPr>
                <w:rFonts w:cs="Calibri"/>
                <w:color w:val="000000"/>
              </w:rPr>
            </w:pPr>
            <w:r>
              <w:rPr>
                <w:rFonts w:cs="Calibri"/>
                <w:color w:val="000000"/>
              </w:rPr>
              <w:t xml:space="preserve">MANY. </w:t>
            </w:r>
          </w:p>
          <w:p w:rsidR="00C0136F" w:rsidRDefault="00C0136F" w:rsidP="005D7110">
            <w:pPr>
              <w:rPr>
                <w:rFonts w:cs="Calibri"/>
                <w:color w:val="000000"/>
              </w:rPr>
            </w:pPr>
            <w:r>
              <w:rPr>
                <w:rFonts w:cs="Calibri"/>
                <w:color w:val="000000"/>
              </w:rPr>
              <w:t xml:space="preserve">Eclipse: primarily use is for developing Java applications, but it may also be used to develop applications in other programming languages through the use of plugins, including: Ada, ABAP, C, C++, COBOL, Fortran, Haskell, JavaScript, Lasso, Lua, NATURAL, Perl, PHP, Prolog, Python, R, Ruby (including Ruby on Rails framework), Scala, Clojure, Groovy, Scheme, and Erlang. Development environments include the Eclipse Java development </w:t>
            </w:r>
            <w:r>
              <w:rPr>
                <w:rFonts w:cs="Calibri"/>
                <w:color w:val="000000"/>
              </w:rPr>
              <w:lastRenderedPageBreak/>
              <w:t>tools  for Java and Scala, Eclipse CDT for C/C++ and Eclipse PDT for PHP, among others.</w:t>
            </w:r>
          </w:p>
        </w:tc>
        <w:tc>
          <w:tcPr>
            <w:tcW w:w="1766" w:type="dxa"/>
          </w:tcPr>
          <w:p w:rsidR="00C0136F" w:rsidRDefault="00C0136F" w:rsidP="005D7110">
            <w:pPr>
              <w:rPr>
                <w:rFonts w:cs="Calibri"/>
                <w:color w:val="000000"/>
              </w:rPr>
            </w:pPr>
            <w:r>
              <w:rPr>
                <w:rFonts w:cs="Calibri" w:hint="eastAsia"/>
                <w:color w:val="000000"/>
              </w:rPr>
              <w:lastRenderedPageBreak/>
              <w:t>Eclipse Foundation</w:t>
            </w:r>
          </w:p>
        </w:tc>
        <w:tc>
          <w:tcPr>
            <w:tcW w:w="4410" w:type="dxa"/>
          </w:tcPr>
          <w:p w:rsidR="00C0136F" w:rsidRDefault="00524EC9" w:rsidP="005D7110">
            <w:hyperlink r:id="rId75" w:history="1">
              <w:r w:rsidR="00C0136F">
                <w:rPr>
                  <w:rStyle w:val="Hyperlink"/>
                  <w:rFonts w:hint="eastAsia"/>
                </w:rPr>
                <w:t>https://eclipse.org/downloads/</w:t>
              </w:r>
            </w:hyperlink>
          </w:p>
          <w:p w:rsidR="00C0136F" w:rsidRDefault="00C0136F" w:rsidP="005D7110"/>
        </w:tc>
      </w:tr>
      <w:tr w:rsidR="00C0136F" w:rsidTr="005D7110">
        <w:tc>
          <w:tcPr>
            <w:tcW w:w="1843" w:type="dxa"/>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 Online Tool</w:t>
            </w:r>
          </w:p>
        </w:tc>
        <w:tc>
          <w:tcPr>
            <w:tcW w:w="5103" w:type="dxa"/>
          </w:tcPr>
          <w:p w:rsidR="00C0136F" w:rsidRDefault="00C0136F" w:rsidP="005D7110">
            <w:pPr>
              <w:rPr>
                <w:rFonts w:cs="Calibri"/>
                <w:color w:val="000000"/>
              </w:rPr>
            </w:pPr>
            <w:r>
              <w:rPr>
                <w:rFonts w:cs="Calibri"/>
                <w:color w:val="000000"/>
              </w:rPr>
              <w:t xml:space="preserve">With this tool you can visualise the execution line by line of code, including viewing the data type and creation of functions, global and local variables.  Supports </w:t>
            </w:r>
            <w:r>
              <w:rPr>
                <w:rFonts w:cs="Calibri" w:hint="eastAsia"/>
                <w:color w:val="000000"/>
              </w:rPr>
              <w:t>Python, Java, JavaScript, TypeScript, and Ruby code execution</w:t>
            </w:r>
            <w:r>
              <w:rPr>
                <w:rFonts w:cs="Calibri"/>
                <w:color w:val="000000"/>
              </w:rPr>
              <w:t>.  Some example code is also available.</w:t>
            </w:r>
          </w:p>
        </w:tc>
        <w:tc>
          <w:tcPr>
            <w:tcW w:w="1766" w:type="dxa"/>
          </w:tcPr>
          <w:p w:rsidR="00C0136F" w:rsidRDefault="00C0136F" w:rsidP="005D7110">
            <w:pPr>
              <w:rPr>
                <w:rFonts w:cs="Calibri"/>
                <w:color w:val="000000"/>
              </w:rPr>
            </w:pPr>
            <w:r>
              <w:rPr>
                <w:rFonts w:cs="Calibri" w:hint="eastAsia"/>
                <w:color w:val="000000"/>
              </w:rPr>
              <w:t>Philip Guo</w:t>
            </w:r>
          </w:p>
        </w:tc>
        <w:tc>
          <w:tcPr>
            <w:tcW w:w="4410" w:type="dxa"/>
          </w:tcPr>
          <w:p w:rsidR="00C0136F" w:rsidRDefault="00524EC9" w:rsidP="005D7110">
            <w:hyperlink r:id="rId76" w:history="1">
              <w:r w:rsidR="00C0136F">
                <w:rPr>
                  <w:rStyle w:val="Hyperlink"/>
                  <w:rFonts w:hint="eastAsia"/>
                </w:rPr>
                <w:t>http://pythontutor.com/</w:t>
              </w:r>
              <w:r w:rsidR="00C0136F">
                <w:rPr>
                  <w:rStyle w:val="Hyperlink"/>
                  <w:rFonts w:hint="eastAsia"/>
                </w:rPr>
                <w:br/>
              </w:r>
            </w:hyperlink>
            <w:r w:rsidR="00C0136F">
              <w:t>(Links to other visualisers are available from this single link)</w:t>
            </w:r>
          </w:p>
        </w:tc>
      </w:tr>
      <w:tr w:rsidR="00C0136F" w:rsidTr="005D7110">
        <w:tc>
          <w:tcPr>
            <w:tcW w:w="1843"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Data Types</w:t>
            </w: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One tab is geared towards C/Java data types, and the other (Actionscript) is similar to Python/ Ruby but the text is adaptable for others.  The root site also contains a range of other useful resources.</w:t>
            </w:r>
          </w:p>
        </w:tc>
        <w:tc>
          <w:tcPr>
            <w:tcW w:w="1766" w:type="dxa"/>
            <w:shd w:val="clear" w:color="auto" w:fill="F3F3F3"/>
          </w:tcPr>
          <w:p w:rsidR="00C0136F" w:rsidRDefault="00C0136F" w:rsidP="005D7110">
            <w:pPr>
              <w:rPr>
                <w:rFonts w:cs="Calibri"/>
                <w:color w:val="000000"/>
              </w:rPr>
            </w:pPr>
            <w:r>
              <w:rPr>
                <w:rFonts w:cs="Calibri"/>
                <w:color w:val="000000"/>
              </w:rPr>
              <w:t>University of Utah</w:t>
            </w:r>
          </w:p>
        </w:tc>
        <w:tc>
          <w:tcPr>
            <w:tcW w:w="4410" w:type="dxa"/>
            <w:shd w:val="clear" w:color="auto" w:fill="F3F3F3"/>
          </w:tcPr>
          <w:p w:rsidR="00C0136F" w:rsidRDefault="00524EC9" w:rsidP="005D7110">
            <w:hyperlink r:id="rId77" w:history="1">
              <w:r w:rsidR="00C0136F">
                <w:rPr>
                  <w:rStyle w:val="Hyperlink"/>
                  <w:rFonts w:hint="eastAsia"/>
                </w:rPr>
                <w:t>http://www.cs.utah.edu/~germain/PPS/Topics/data_types.html</w:t>
              </w:r>
            </w:hyperlink>
          </w:p>
          <w:p w:rsidR="00C0136F" w:rsidRDefault="00C0136F" w:rsidP="005D7110"/>
        </w:tc>
      </w:tr>
      <w:tr w:rsidR="00C0136F" w:rsidTr="005D7110">
        <w:tc>
          <w:tcPr>
            <w:tcW w:w="1843" w:type="dxa"/>
          </w:tcPr>
          <w:p w:rsidR="00C0136F" w:rsidRDefault="00C0136F" w:rsidP="005D7110">
            <w:pPr>
              <w:rPr>
                <w:rFonts w:cs="Calibri"/>
                <w:color w:val="000000"/>
                <w:shd w:val="clear" w:color="auto" w:fill="FFFFFF"/>
              </w:rPr>
            </w:pPr>
            <w:r>
              <w:rPr>
                <w:rFonts w:cs="Calibri" w:hint="eastAsia"/>
                <w:color w:val="000000"/>
                <w:shd w:val="clear" w:color="auto" w:fill="FFFFFF"/>
              </w:rPr>
              <w:t>Utilise a selection of modularisation concepts such as functions, procedures, variable scope and parameter passing.</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An introduction to the use of procedures/ functions/ subroutines, arguments/ parameters and the scope of variables.</w:t>
            </w:r>
          </w:p>
          <w:p w:rsidR="00C0136F" w:rsidRDefault="00C0136F" w:rsidP="005D7110">
            <w:pPr>
              <w:rPr>
                <w:rFonts w:cs="Calibri"/>
                <w:color w:val="000000"/>
              </w:rPr>
            </w:pPr>
            <w:r>
              <w:rPr>
                <w:rFonts w:cs="Calibri"/>
                <w:color w:val="000000"/>
              </w:rPr>
              <w:t>Example code uses Python but may be adapted for other languages.</w:t>
            </w:r>
          </w:p>
        </w:tc>
        <w:tc>
          <w:tcPr>
            <w:tcW w:w="1766" w:type="dxa"/>
          </w:tcPr>
          <w:p w:rsidR="00C0136F" w:rsidRDefault="00C0136F" w:rsidP="005D7110">
            <w:pPr>
              <w:rPr>
                <w:rFonts w:cs="Calibri"/>
                <w:color w:val="000000"/>
              </w:rPr>
            </w:pPr>
            <w:r>
              <w:rPr>
                <w:rFonts w:cs="Calibri"/>
                <w:color w:val="000000"/>
              </w:rPr>
              <w:t>BBC</w:t>
            </w:r>
          </w:p>
        </w:tc>
        <w:tc>
          <w:tcPr>
            <w:tcW w:w="4410" w:type="dxa"/>
          </w:tcPr>
          <w:p w:rsidR="00C0136F" w:rsidRDefault="00524EC9" w:rsidP="005D7110">
            <w:hyperlink r:id="rId78" w:history="1">
              <w:r w:rsidR="00C0136F">
                <w:rPr>
                  <w:rStyle w:val="Hyperlink"/>
                  <w:rFonts w:hint="eastAsia"/>
                </w:rPr>
                <w:t>http://www.bbc.co.uk/education/guides/z9hykqt/revision</w:t>
              </w:r>
            </w:hyperlink>
          </w:p>
        </w:tc>
      </w:tr>
      <w:tr w:rsidR="00C0136F" w:rsidTr="005D7110">
        <w:tc>
          <w:tcPr>
            <w:tcW w:w="1843" w:type="dxa"/>
            <w:vMerge w:val="restart"/>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Team-work and Collaboration</w:t>
            </w:r>
          </w:p>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 xml:space="preserve">Teamwork and involvement of stakeholders throughout the </w:t>
            </w:r>
            <w:r>
              <w:rPr>
                <w:rFonts w:cs="Calibri" w:hint="eastAsia"/>
                <w:color w:val="000000"/>
              </w:rPr>
              <w:t>Software Development Life Cycle</w:t>
            </w:r>
            <w:r>
              <w:rPr>
                <w:rFonts w:cs="Calibri"/>
                <w:color w:val="000000"/>
              </w:rPr>
              <w:t xml:space="preserve"> is a central part of the Agile Methodology.</w:t>
            </w:r>
          </w:p>
        </w:tc>
        <w:tc>
          <w:tcPr>
            <w:tcW w:w="1766" w:type="dxa"/>
            <w:shd w:val="clear" w:color="auto" w:fill="F3F3F3"/>
          </w:tcPr>
          <w:p w:rsidR="00C0136F" w:rsidRDefault="00C0136F" w:rsidP="005D7110">
            <w:pPr>
              <w:rPr>
                <w:rFonts w:cs="Calibri"/>
                <w:color w:val="000000"/>
              </w:rPr>
            </w:pPr>
          </w:p>
        </w:tc>
        <w:tc>
          <w:tcPr>
            <w:tcW w:w="4410" w:type="dxa"/>
            <w:shd w:val="clear" w:color="auto" w:fill="F3F3F3"/>
          </w:tcPr>
          <w:p w:rsidR="00C0136F" w:rsidRDefault="00524EC9" w:rsidP="005D7110">
            <w:hyperlink r:id="rId79" w:history="1">
              <w:r w:rsidR="00C0136F">
                <w:rPr>
                  <w:rStyle w:val="Hyperlink"/>
                  <w:rFonts w:hint="eastAsia"/>
                </w:rPr>
                <w:t>http://www.allaboutagile.com/what-is-agile-10-key-principles/</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Module Descriptor</w:t>
            </w:r>
          </w:p>
        </w:tc>
        <w:tc>
          <w:tcPr>
            <w:tcW w:w="5103" w:type="dxa"/>
            <w:shd w:val="clear" w:color="auto" w:fill="F3F3F3"/>
          </w:tcPr>
          <w:p w:rsidR="00C0136F" w:rsidRDefault="00C0136F" w:rsidP="005D7110">
            <w:pPr>
              <w:rPr>
                <w:rFonts w:cs="Calibri"/>
                <w:color w:val="000000"/>
              </w:rPr>
            </w:pPr>
            <w:r>
              <w:rPr>
                <w:rFonts w:cs="Calibri"/>
                <w:color w:val="000000"/>
              </w:rPr>
              <w:t xml:space="preserve">Consider cross modular assessment with </w:t>
            </w:r>
            <w:r>
              <w:rPr>
                <w:rFonts w:cs="Calibri" w:hint="eastAsia"/>
                <w:color w:val="000000"/>
              </w:rPr>
              <w:t>Communications 5N0690</w:t>
            </w:r>
            <w:r>
              <w:rPr>
                <w:rFonts w:cs="Calibri"/>
                <w:color w:val="000000"/>
              </w:rPr>
              <w:t xml:space="preserve"> skills demonstration or portfolio.</w:t>
            </w:r>
          </w:p>
        </w:tc>
        <w:tc>
          <w:tcPr>
            <w:tcW w:w="1766" w:type="dxa"/>
            <w:shd w:val="clear" w:color="auto" w:fill="F3F3F3"/>
          </w:tcPr>
          <w:p w:rsidR="00C0136F" w:rsidRDefault="00C0136F" w:rsidP="005D7110">
            <w:pPr>
              <w:rPr>
                <w:rFonts w:cs="Calibri"/>
                <w:color w:val="000000"/>
              </w:rPr>
            </w:pPr>
            <w:r>
              <w:rPr>
                <w:rFonts w:cs="Calibri"/>
                <w:color w:val="000000"/>
              </w:rPr>
              <w:t>QQI</w:t>
            </w:r>
          </w:p>
        </w:tc>
        <w:tc>
          <w:tcPr>
            <w:tcW w:w="4410" w:type="dxa"/>
            <w:shd w:val="clear" w:color="auto" w:fill="F3F3F3"/>
          </w:tcPr>
          <w:p w:rsidR="00C0136F" w:rsidRDefault="00524EC9" w:rsidP="005D7110">
            <w:hyperlink r:id="rId80" w:history="1">
              <w:r w:rsidR="00C0136F">
                <w:rPr>
                  <w:rStyle w:val="Hyperlink"/>
                  <w:rFonts w:hint="eastAsia"/>
                </w:rPr>
                <w:t>https://www.earlychildhoodireland.ie/wp-content/uploads/2015/06/5N0690_AwardSpecifications_English.pdf</w:t>
              </w:r>
            </w:hyperlink>
          </w:p>
          <w:p w:rsidR="00C0136F" w:rsidRDefault="00C0136F" w:rsidP="005D7110"/>
        </w:tc>
      </w:tr>
      <w:tr w:rsidR="00C0136F" w:rsidTr="005D7110">
        <w:tc>
          <w:tcPr>
            <w:tcW w:w="1843" w:type="dxa"/>
            <w:vMerge w:val="restart"/>
          </w:tcPr>
          <w:p w:rsidR="00C0136F" w:rsidRDefault="00C0136F" w:rsidP="005D7110">
            <w:pPr>
              <w:rPr>
                <w:rFonts w:cs="Calibri"/>
                <w:color w:val="000000"/>
                <w:shd w:val="clear" w:color="auto" w:fill="FFFFFF"/>
              </w:rPr>
            </w:pPr>
            <w:r>
              <w:rPr>
                <w:rFonts w:cs="Calibri" w:hint="eastAsia"/>
                <w:color w:val="000000"/>
                <w:shd w:val="clear" w:color="auto" w:fill="FFFFFF"/>
              </w:rPr>
              <w:t xml:space="preserve">Comply with an accepted set of coding standards in their use of comments, </w:t>
            </w:r>
            <w:r>
              <w:rPr>
                <w:rFonts w:cs="Calibri" w:hint="eastAsia"/>
                <w:color w:val="000000"/>
                <w:shd w:val="clear" w:color="auto" w:fill="FFFFFF"/>
              </w:rPr>
              <w:lastRenderedPageBreak/>
              <w:t>indentation and variable naming.</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lastRenderedPageBreak/>
              <w:t>Website</w:t>
            </w:r>
          </w:p>
        </w:tc>
        <w:tc>
          <w:tcPr>
            <w:tcW w:w="5103" w:type="dxa"/>
          </w:tcPr>
          <w:p w:rsidR="00C0136F" w:rsidRDefault="00C0136F" w:rsidP="005D7110">
            <w:pPr>
              <w:rPr>
                <w:rFonts w:cs="Calibri"/>
                <w:color w:val="000000"/>
              </w:rPr>
            </w:pPr>
            <w:r>
              <w:rPr>
                <w:rFonts w:cs="Calibri" w:hint="eastAsia"/>
                <w:color w:val="000000"/>
              </w:rPr>
              <w:t>You can download the coding standards, coding style guides, code conventions, code guidelines, manuals and references for several general programming languages from here for free</w:t>
            </w:r>
            <w:r>
              <w:rPr>
                <w:rFonts w:cs="Calibri"/>
                <w:color w:val="000000"/>
              </w:rPr>
              <w:t>:</w:t>
            </w:r>
          </w:p>
          <w:p w:rsidR="00C0136F" w:rsidRDefault="00C0136F" w:rsidP="005D7110">
            <w:pPr>
              <w:rPr>
                <w:rFonts w:cs="Calibri"/>
                <w:color w:val="000000"/>
              </w:rPr>
            </w:pPr>
            <w:r>
              <w:rPr>
                <w:rFonts w:cs="Calibri"/>
                <w:color w:val="000000"/>
              </w:rPr>
              <w:t>C/C++</w:t>
            </w:r>
            <w:r>
              <w:rPr>
                <w:rFonts w:cs="Calibri"/>
                <w:color w:val="000000"/>
              </w:rPr>
              <w:tab/>
              <w:t>Java</w:t>
            </w:r>
            <w:r>
              <w:rPr>
                <w:rFonts w:cs="Calibri"/>
                <w:color w:val="000000"/>
              </w:rPr>
              <w:tab/>
              <w:t>C#</w:t>
            </w:r>
            <w:r>
              <w:rPr>
                <w:rFonts w:cs="Calibri"/>
                <w:color w:val="000000"/>
              </w:rPr>
              <w:tab/>
              <w:t>Delphi/Pascal</w:t>
            </w:r>
          </w:p>
          <w:p w:rsidR="00C0136F" w:rsidRDefault="00C0136F" w:rsidP="005D7110">
            <w:pPr>
              <w:rPr>
                <w:rFonts w:cs="Calibri"/>
                <w:color w:val="000000"/>
              </w:rPr>
            </w:pPr>
            <w:r>
              <w:rPr>
                <w:rFonts w:cs="Calibri"/>
                <w:color w:val="000000"/>
              </w:rPr>
              <w:lastRenderedPageBreak/>
              <w:t>PHP</w:t>
            </w:r>
            <w:r>
              <w:rPr>
                <w:rFonts w:cs="Calibri"/>
                <w:color w:val="000000"/>
              </w:rPr>
              <w:tab/>
              <w:t>ASP</w:t>
            </w:r>
            <w:r>
              <w:rPr>
                <w:rFonts w:cs="Calibri"/>
                <w:color w:val="000000"/>
              </w:rPr>
              <w:tab/>
              <w:t>Visual Basic/VBS</w:t>
            </w:r>
            <w:r>
              <w:rPr>
                <w:rFonts w:cs="Calibri"/>
                <w:color w:val="000000"/>
              </w:rPr>
              <w:tab/>
              <w:t>Python</w:t>
            </w:r>
          </w:p>
          <w:p w:rsidR="00C0136F" w:rsidRDefault="00C0136F" w:rsidP="005D7110">
            <w:pPr>
              <w:rPr>
                <w:rFonts w:cs="Calibri"/>
                <w:color w:val="000000"/>
              </w:rPr>
            </w:pPr>
            <w:r>
              <w:rPr>
                <w:rFonts w:cs="Calibri"/>
                <w:color w:val="000000"/>
              </w:rPr>
              <w:t>Perl</w:t>
            </w:r>
            <w:r>
              <w:rPr>
                <w:rFonts w:cs="Calibri"/>
                <w:color w:val="000000"/>
              </w:rPr>
              <w:tab/>
              <w:t>JavaScript</w:t>
            </w:r>
            <w:r>
              <w:rPr>
                <w:rFonts w:cs="Calibri"/>
                <w:color w:val="000000"/>
              </w:rPr>
              <w:tab/>
              <w:t>Assembly</w:t>
            </w:r>
            <w:r>
              <w:rPr>
                <w:rFonts w:cs="Calibri"/>
                <w:color w:val="000000"/>
              </w:rPr>
              <w:tab/>
              <w:t>SQL</w:t>
            </w:r>
          </w:p>
        </w:tc>
        <w:tc>
          <w:tcPr>
            <w:tcW w:w="1766" w:type="dxa"/>
          </w:tcPr>
          <w:p w:rsidR="00C0136F" w:rsidRDefault="00C0136F" w:rsidP="005D7110">
            <w:pPr>
              <w:rPr>
                <w:rFonts w:cs="Calibri"/>
                <w:color w:val="000000"/>
              </w:rPr>
            </w:pPr>
            <w:r>
              <w:rPr>
                <w:rFonts w:cs="Calibri"/>
                <w:color w:val="000000"/>
              </w:rPr>
              <w:lastRenderedPageBreak/>
              <w:t>Various authors</w:t>
            </w:r>
          </w:p>
        </w:tc>
        <w:tc>
          <w:tcPr>
            <w:tcW w:w="4410" w:type="dxa"/>
          </w:tcPr>
          <w:p w:rsidR="00C0136F" w:rsidRDefault="00524EC9" w:rsidP="005D7110">
            <w:hyperlink r:id="rId81" w:history="1">
              <w:r w:rsidR="00C0136F">
                <w:rPr>
                  <w:rStyle w:val="Hyperlink"/>
                  <w:rFonts w:hint="eastAsia"/>
                </w:rPr>
                <w:t>http://www.sourceformat.com/coding-standard.htm</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 xml:space="preserve">C </w:t>
            </w:r>
            <w:r>
              <w:rPr>
                <w:rFonts w:cs="Calibri" w:hint="eastAsia"/>
                <w:color w:val="000000"/>
              </w:rPr>
              <w:t>Coding Standard</w:t>
            </w:r>
            <w:r>
              <w:rPr>
                <w:rFonts w:cs="Calibri"/>
                <w:color w:val="000000"/>
              </w:rPr>
              <w:t xml:space="preserve"> a</w:t>
            </w:r>
            <w:r>
              <w:rPr>
                <w:rFonts w:cs="Calibri" w:hint="eastAsia"/>
                <w:color w:val="000000"/>
              </w:rPr>
              <w:t>dapted from http://www.possibility.com/Cpp/CppCodingStandard.html and NetBSD's style guidelines</w:t>
            </w:r>
          </w:p>
        </w:tc>
        <w:tc>
          <w:tcPr>
            <w:tcW w:w="1766" w:type="dxa"/>
          </w:tcPr>
          <w:p w:rsidR="00C0136F" w:rsidRDefault="00C0136F" w:rsidP="005D7110">
            <w:pPr>
              <w:rPr>
                <w:rFonts w:cs="Calibri"/>
                <w:color w:val="000000"/>
              </w:rPr>
            </w:pPr>
            <w:r>
              <w:rPr>
                <w:rFonts w:cs="Calibri" w:hint="eastAsia"/>
                <w:color w:val="000000"/>
              </w:rPr>
              <w:t>Carnegie Mellon University</w:t>
            </w:r>
          </w:p>
        </w:tc>
        <w:tc>
          <w:tcPr>
            <w:tcW w:w="4410" w:type="dxa"/>
          </w:tcPr>
          <w:p w:rsidR="00C0136F" w:rsidRDefault="00524EC9" w:rsidP="005D7110">
            <w:hyperlink r:id="rId82" w:history="1">
              <w:r w:rsidR="00C0136F">
                <w:rPr>
                  <w:rStyle w:val="Hyperlink"/>
                  <w:rFonts w:hint="eastAsia"/>
                </w:rPr>
                <w:t>https://users.ece.cmu.edu/~eno/coding/CCodingStandard.html</w:t>
              </w:r>
            </w:hyperlink>
          </w:p>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hint="eastAsia"/>
                <w:color w:val="000000"/>
              </w:rPr>
              <w:t>C++ Coding Standar</w:t>
            </w:r>
            <w:r>
              <w:rPr>
                <w:rFonts w:cs="Calibri"/>
                <w:color w:val="000000"/>
              </w:rPr>
              <w:t>d a</w:t>
            </w:r>
            <w:r>
              <w:rPr>
                <w:rFonts w:cs="Calibri" w:hint="eastAsia"/>
                <w:color w:val="000000"/>
              </w:rPr>
              <w:t>dapted from http://www.possibility.com/Cpp/CppCodingStandard.html</w:t>
            </w:r>
          </w:p>
        </w:tc>
        <w:tc>
          <w:tcPr>
            <w:tcW w:w="1766" w:type="dxa"/>
          </w:tcPr>
          <w:p w:rsidR="00C0136F" w:rsidRDefault="00C0136F" w:rsidP="005D7110">
            <w:pPr>
              <w:rPr>
                <w:rFonts w:cs="Calibri"/>
                <w:color w:val="000000"/>
              </w:rPr>
            </w:pPr>
            <w:r>
              <w:rPr>
                <w:rFonts w:cs="Calibri" w:hint="eastAsia"/>
                <w:color w:val="000000"/>
              </w:rPr>
              <w:t>Carnegie Mellon University</w:t>
            </w:r>
          </w:p>
        </w:tc>
        <w:tc>
          <w:tcPr>
            <w:tcW w:w="4410" w:type="dxa"/>
          </w:tcPr>
          <w:p w:rsidR="00C0136F" w:rsidRDefault="00524EC9" w:rsidP="005D7110">
            <w:hyperlink r:id="rId83" w:history="1">
              <w:r w:rsidR="00C0136F">
                <w:rPr>
                  <w:rStyle w:val="Hyperlink"/>
                  <w:rFonts w:hint="eastAsia"/>
                </w:rPr>
                <w:t>https://users.ece.cmu.edu/~eno/coding/CppCodingStandard.html</w:t>
              </w:r>
            </w:hyperlink>
          </w:p>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hint="eastAsia"/>
                <w:color w:val="000000"/>
              </w:rPr>
              <w:t>C#</w:t>
            </w:r>
            <w:r>
              <w:rPr>
                <w:rFonts w:cs="Calibri"/>
                <w:color w:val="000000"/>
              </w:rPr>
              <w:t xml:space="preserve"> </w:t>
            </w:r>
            <w:r>
              <w:rPr>
                <w:rFonts w:cs="Calibri" w:hint="eastAsia"/>
                <w:color w:val="000000"/>
              </w:rPr>
              <w:t>Coding Standards</w:t>
            </w:r>
          </w:p>
        </w:tc>
        <w:tc>
          <w:tcPr>
            <w:tcW w:w="1766" w:type="dxa"/>
          </w:tcPr>
          <w:p w:rsidR="00C0136F" w:rsidRDefault="00C0136F" w:rsidP="005D7110">
            <w:pPr>
              <w:rPr>
                <w:rFonts w:cs="Calibri"/>
                <w:color w:val="000000"/>
              </w:rPr>
            </w:pPr>
            <w:r>
              <w:rPr>
                <w:rFonts w:cs="Calibri" w:hint="eastAsia"/>
                <w:color w:val="000000"/>
              </w:rPr>
              <w:t>ETH Zürich (Swiss Federal Institute of Technology in Zurich</w:t>
            </w:r>
            <w:r>
              <w:rPr>
                <w:rFonts w:cs="Calibri"/>
                <w:color w:val="000000"/>
              </w:rPr>
              <w:t>)</w:t>
            </w:r>
          </w:p>
        </w:tc>
        <w:tc>
          <w:tcPr>
            <w:tcW w:w="4410" w:type="dxa"/>
          </w:tcPr>
          <w:p w:rsidR="00C0136F" w:rsidRDefault="00524EC9" w:rsidP="005D7110">
            <w:hyperlink r:id="rId84" w:history="1">
              <w:r w:rsidR="00C0136F">
                <w:rPr>
                  <w:rStyle w:val="Hyperlink"/>
                  <w:rFonts w:hint="eastAsia"/>
                </w:rPr>
                <w:t>http://se.inf.ethz.ch/old/teaching/ss2007/251-0290-00/project/CSharpCodingStandards.pdf</w:t>
              </w:r>
            </w:hyperlink>
          </w:p>
          <w:p w:rsidR="00C0136F" w:rsidRDefault="00C0136F" w:rsidP="005D7110"/>
        </w:tc>
      </w:tr>
      <w:tr w:rsidR="00C0136F" w:rsidTr="005D7110">
        <w:tc>
          <w:tcPr>
            <w:tcW w:w="1843" w:type="dxa"/>
            <w:vMerge/>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eastAsia="Times New Roman" w:cs="Calibri"/>
                <w:color w:val="000000"/>
                <w:kern w:val="36"/>
              </w:rPr>
            </w:pPr>
            <w:r>
              <w:rPr>
                <w:rFonts w:eastAsia="Times New Roman" w:cs="Calibri" w:hint="eastAsia"/>
                <w:color w:val="000000"/>
                <w:kern w:val="36"/>
              </w:rPr>
              <w:t>PEP 0008 -- Style Guide for Python Code</w:t>
            </w:r>
          </w:p>
          <w:p w:rsidR="00C0136F" w:rsidRDefault="00C0136F" w:rsidP="005D7110">
            <w:pPr>
              <w:rPr>
                <w:rFonts w:eastAsia="Times New Roman" w:cs="Calibri"/>
                <w:color w:val="000000"/>
                <w:kern w:val="36"/>
              </w:rPr>
            </w:pPr>
            <w:r>
              <w:rPr>
                <w:rFonts w:eastAsia="Times New Roman" w:cs="Calibri"/>
                <w:color w:val="000000"/>
                <w:kern w:val="36"/>
              </w:rPr>
              <w:t>Built into the PyCharm IDE</w:t>
            </w:r>
          </w:p>
        </w:tc>
        <w:tc>
          <w:tcPr>
            <w:tcW w:w="1766" w:type="dxa"/>
          </w:tcPr>
          <w:p w:rsidR="00C0136F" w:rsidRDefault="00C0136F" w:rsidP="005D7110">
            <w:pPr>
              <w:rPr>
                <w:rFonts w:cs="Calibri"/>
                <w:color w:val="000000"/>
              </w:rPr>
            </w:pPr>
            <w:r>
              <w:rPr>
                <w:rFonts w:cs="Calibri" w:hint="eastAsia"/>
                <w:color w:val="000000"/>
              </w:rPr>
              <w:t>Guido van Rossum</w:t>
            </w:r>
          </w:p>
        </w:tc>
        <w:tc>
          <w:tcPr>
            <w:tcW w:w="4410" w:type="dxa"/>
          </w:tcPr>
          <w:p w:rsidR="00C0136F" w:rsidRDefault="00524EC9" w:rsidP="005D7110">
            <w:hyperlink r:id="rId85" w:history="1">
              <w:r w:rsidR="00C0136F">
                <w:rPr>
                  <w:rStyle w:val="Hyperlink"/>
                  <w:rFonts w:hint="eastAsia"/>
                </w:rPr>
                <w:t>https://www.python.org/dev/peps/pep-0008/</w:t>
              </w:r>
            </w:hyperlink>
          </w:p>
        </w:tc>
      </w:tr>
      <w:tr w:rsidR="00C0136F" w:rsidTr="005D7110">
        <w:tc>
          <w:tcPr>
            <w:tcW w:w="1843" w:type="dxa"/>
          </w:tcPr>
          <w:p w:rsidR="00C0136F" w:rsidRDefault="00C0136F" w:rsidP="005D7110">
            <w:pPr>
              <w:rPr>
                <w:rFonts w:cs="Calibri"/>
                <w:color w:val="000000"/>
                <w:shd w:val="clear" w:color="auto" w:fill="FFFFFF"/>
              </w:rPr>
            </w:pP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 tool</w:t>
            </w:r>
          </w:p>
        </w:tc>
        <w:tc>
          <w:tcPr>
            <w:tcW w:w="5103" w:type="dxa"/>
          </w:tcPr>
          <w:p w:rsidR="00C0136F" w:rsidRDefault="00C0136F" w:rsidP="005D7110">
            <w:pPr>
              <w:rPr>
                <w:rFonts w:cs="Calibri"/>
                <w:color w:val="000000"/>
              </w:rPr>
            </w:pPr>
            <w:r>
              <w:rPr>
                <w:rFonts w:cs="Calibri" w:hint="eastAsia"/>
                <w:color w:val="000000"/>
              </w:rPr>
              <w:t>With Code Beautifier, you can deobfuscate and reformat your source code written in JavaScript, HTML, CSS, PHP or other programming</w:t>
            </w:r>
            <w:r>
              <w:rPr>
                <w:rFonts w:cs="Calibri"/>
                <w:color w:val="000000"/>
              </w:rPr>
              <w:t xml:space="preserve"> languages.</w:t>
            </w:r>
          </w:p>
        </w:tc>
        <w:tc>
          <w:tcPr>
            <w:tcW w:w="1766" w:type="dxa"/>
          </w:tcPr>
          <w:p w:rsidR="00C0136F" w:rsidRDefault="00C0136F" w:rsidP="005D7110">
            <w:pPr>
              <w:rPr>
                <w:rFonts w:cs="Calibri"/>
                <w:color w:val="000000"/>
              </w:rPr>
            </w:pPr>
            <w:r>
              <w:rPr>
                <w:rFonts w:cs="Calibri" w:hint="eastAsia"/>
                <w:color w:val="000000"/>
              </w:rPr>
              <w:t>codebeautify.org</w:t>
            </w:r>
          </w:p>
        </w:tc>
        <w:tc>
          <w:tcPr>
            <w:tcW w:w="4410" w:type="dxa"/>
          </w:tcPr>
          <w:p w:rsidR="00C0136F" w:rsidRDefault="00524EC9" w:rsidP="005D7110">
            <w:hyperlink r:id="rId86" w:history="1">
              <w:r w:rsidR="00C0136F">
                <w:rPr>
                  <w:rStyle w:val="Hyperlink"/>
                  <w:rFonts w:hint="eastAsia"/>
                </w:rPr>
                <w:t>http://codebeautify.org/</w:t>
              </w:r>
            </w:hyperlink>
          </w:p>
          <w:p w:rsidR="00C0136F" w:rsidRDefault="00C0136F" w:rsidP="005D7110"/>
        </w:tc>
      </w:tr>
      <w:tr w:rsidR="00C0136F" w:rsidTr="005D7110">
        <w:tc>
          <w:tcPr>
            <w:tcW w:w="1843" w:type="dxa"/>
            <w:vMerge w:val="restart"/>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Tutorial Sites: useful as a source of notes, exercises, links, ideas and other resources.</w:t>
            </w: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 xml:space="preserve">Learn the following: </w:t>
            </w:r>
          </w:p>
          <w:p w:rsidR="00C0136F" w:rsidRDefault="00C0136F" w:rsidP="00C0136F">
            <w:pPr>
              <w:numPr>
                <w:ilvl w:val="0"/>
                <w:numId w:val="5"/>
              </w:numPr>
              <w:rPr>
                <w:rFonts w:cs="Calibri"/>
                <w:color w:val="000000"/>
              </w:rPr>
            </w:pPr>
            <w:r>
              <w:rPr>
                <w:rFonts w:cs="Calibri" w:hint="eastAsia"/>
                <w:color w:val="000000"/>
              </w:rPr>
              <w:t>Java</w:t>
            </w:r>
          </w:p>
          <w:p w:rsidR="00C0136F" w:rsidRDefault="00C0136F" w:rsidP="00C0136F">
            <w:pPr>
              <w:numPr>
                <w:ilvl w:val="0"/>
                <w:numId w:val="5"/>
              </w:numPr>
              <w:rPr>
                <w:rFonts w:cs="Calibri"/>
                <w:color w:val="000000"/>
              </w:rPr>
            </w:pPr>
            <w:r>
              <w:rPr>
                <w:rFonts w:cs="Calibri" w:hint="eastAsia"/>
                <w:color w:val="000000"/>
              </w:rPr>
              <w:t>Git</w:t>
            </w:r>
          </w:p>
          <w:p w:rsidR="00C0136F" w:rsidRDefault="00C0136F" w:rsidP="00C0136F">
            <w:pPr>
              <w:numPr>
                <w:ilvl w:val="0"/>
                <w:numId w:val="5"/>
              </w:numPr>
              <w:rPr>
                <w:rFonts w:cs="Calibri"/>
                <w:color w:val="000000"/>
              </w:rPr>
            </w:pPr>
            <w:r>
              <w:rPr>
                <w:rFonts w:cs="Calibri" w:hint="eastAsia"/>
                <w:color w:val="000000"/>
              </w:rPr>
              <w:t>JavaScript</w:t>
            </w:r>
          </w:p>
          <w:p w:rsidR="00C0136F" w:rsidRDefault="00C0136F" w:rsidP="00C0136F">
            <w:pPr>
              <w:numPr>
                <w:ilvl w:val="0"/>
                <w:numId w:val="5"/>
              </w:numPr>
              <w:rPr>
                <w:rFonts w:cs="Calibri"/>
                <w:color w:val="000000"/>
              </w:rPr>
            </w:pPr>
            <w:r>
              <w:rPr>
                <w:rFonts w:cs="Calibri" w:hint="eastAsia"/>
                <w:color w:val="000000"/>
              </w:rPr>
              <w:t>PHP</w:t>
            </w:r>
          </w:p>
          <w:p w:rsidR="00C0136F" w:rsidRDefault="00C0136F" w:rsidP="00C0136F">
            <w:pPr>
              <w:numPr>
                <w:ilvl w:val="0"/>
                <w:numId w:val="5"/>
              </w:numPr>
              <w:rPr>
                <w:rFonts w:cs="Calibri"/>
                <w:color w:val="000000"/>
              </w:rPr>
            </w:pPr>
            <w:r>
              <w:rPr>
                <w:rFonts w:cs="Calibri" w:hint="eastAsia"/>
                <w:color w:val="000000"/>
              </w:rPr>
              <w:t>Python</w:t>
            </w:r>
          </w:p>
          <w:p w:rsidR="00C0136F" w:rsidRDefault="00C0136F" w:rsidP="00C0136F">
            <w:pPr>
              <w:numPr>
                <w:ilvl w:val="0"/>
                <w:numId w:val="5"/>
              </w:numPr>
              <w:rPr>
                <w:rFonts w:cs="Calibri"/>
                <w:color w:val="000000"/>
              </w:rPr>
            </w:pPr>
            <w:r>
              <w:rPr>
                <w:rFonts w:cs="Calibri" w:hint="eastAsia"/>
                <w:color w:val="000000"/>
              </w:rPr>
              <w:t>Ruby</w:t>
            </w:r>
          </w:p>
          <w:p w:rsidR="00C0136F" w:rsidRDefault="00C0136F" w:rsidP="005D7110">
            <w:pPr>
              <w:rPr>
                <w:rFonts w:cs="Calibri"/>
                <w:color w:val="000000"/>
              </w:rPr>
            </w:pPr>
            <w:r>
              <w:rPr>
                <w:rFonts w:cs="Calibri"/>
                <w:color w:val="000000"/>
              </w:rPr>
              <w:t>And more. includes notes, examples, exercises and in-browser execution of code.</w:t>
            </w:r>
          </w:p>
        </w:tc>
        <w:tc>
          <w:tcPr>
            <w:tcW w:w="1766" w:type="dxa"/>
            <w:shd w:val="clear" w:color="auto" w:fill="F3F3F3"/>
          </w:tcPr>
          <w:p w:rsidR="00C0136F" w:rsidRDefault="00C0136F" w:rsidP="005D7110">
            <w:pPr>
              <w:rPr>
                <w:rFonts w:cs="Calibri"/>
                <w:color w:val="000000"/>
              </w:rPr>
            </w:pPr>
            <w:r>
              <w:rPr>
                <w:rFonts w:cs="Calibri"/>
                <w:color w:val="000000"/>
              </w:rPr>
              <w:t>Codecademy.org</w:t>
            </w:r>
          </w:p>
        </w:tc>
        <w:tc>
          <w:tcPr>
            <w:tcW w:w="4410" w:type="dxa"/>
            <w:shd w:val="clear" w:color="auto" w:fill="F3F3F3"/>
          </w:tcPr>
          <w:p w:rsidR="00C0136F" w:rsidRDefault="00524EC9" w:rsidP="005D7110">
            <w:hyperlink r:id="rId87" w:history="1">
              <w:r w:rsidR="00C0136F">
                <w:rPr>
                  <w:rStyle w:val="Hyperlink"/>
                  <w:rFonts w:hint="eastAsia"/>
                </w:rPr>
                <w:t>https://www.codecademy.com/</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A site with tutorials (notes), exercises and an interactive shell in the browser for the following languages:</w:t>
            </w:r>
          </w:p>
          <w:p w:rsidR="00C0136F" w:rsidRDefault="00C0136F" w:rsidP="00C0136F">
            <w:pPr>
              <w:numPr>
                <w:ilvl w:val="0"/>
                <w:numId w:val="5"/>
              </w:numPr>
              <w:rPr>
                <w:rFonts w:cs="Calibri"/>
                <w:color w:val="000000"/>
              </w:rPr>
            </w:pPr>
            <w:r>
              <w:rPr>
                <w:rFonts w:cs="Calibri" w:hint="eastAsia"/>
                <w:color w:val="000000"/>
              </w:rPr>
              <w:t>Python</w:t>
            </w:r>
          </w:p>
          <w:p w:rsidR="00C0136F" w:rsidRDefault="00C0136F" w:rsidP="00C0136F">
            <w:pPr>
              <w:numPr>
                <w:ilvl w:val="0"/>
                <w:numId w:val="5"/>
              </w:numPr>
              <w:rPr>
                <w:rFonts w:cs="Calibri"/>
                <w:color w:val="000000"/>
              </w:rPr>
            </w:pPr>
            <w:r>
              <w:rPr>
                <w:rFonts w:cs="Calibri" w:hint="eastAsia"/>
                <w:color w:val="000000"/>
              </w:rPr>
              <w:t>Java</w:t>
            </w:r>
          </w:p>
          <w:p w:rsidR="00C0136F" w:rsidRDefault="00C0136F" w:rsidP="00C0136F">
            <w:pPr>
              <w:numPr>
                <w:ilvl w:val="0"/>
                <w:numId w:val="5"/>
              </w:numPr>
              <w:rPr>
                <w:rFonts w:cs="Calibri"/>
                <w:color w:val="000000"/>
              </w:rPr>
            </w:pPr>
            <w:r>
              <w:rPr>
                <w:rFonts w:cs="Calibri" w:hint="eastAsia"/>
                <w:color w:val="000000"/>
              </w:rPr>
              <w:lastRenderedPageBreak/>
              <w:t>C</w:t>
            </w:r>
          </w:p>
          <w:p w:rsidR="00C0136F" w:rsidRDefault="00C0136F" w:rsidP="00C0136F">
            <w:pPr>
              <w:numPr>
                <w:ilvl w:val="0"/>
                <w:numId w:val="5"/>
              </w:numPr>
              <w:rPr>
                <w:rFonts w:cs="Calibri"/>
                <w:color w:val="000000"/>
              </w:rPr>
            </w:pPr>
            <w:r>
              <w:rPr>
                <w:rFonts w:cs="Calibri" w:hint="eastAsia"/>
                <w:color w:val="000000"/>
              </w:rPr>
              <w:t>JavaScript</w:t>
            </w:r>
          </w:p>
          <w:p w:rsidR="00C0136F" w:rsidRDefault="00C0136F" w:rsidP="00C0136F">
            <w:pPr>
              <w:numPr>
                <w:ilvl w:val="0"/>
                <w:numId w:val="5"/>
              </w:numPr>
              <w:rPr>
                <w:rFonts w:cs="Calibri"/>
                <w:color w:val="000000"/>
              </w:rPr>
            </w:pPr>
            <w:r>
              <w:rPr>
                <w:rFonts w:cs="Calibri" w:hint="eastAsia"/>
                <w:color w:val="000000"/>
              </w:rPr>
              <w:t>PHP</w:t>
            </w:r>
          </w:p>
          <w:p w:rsidR="00C0136F" w:rsidRDefault="00C0136F" w:rsidP="00C0136F">
            <w:pPr>
              <w:numPr>
                <w:ilvl w:val="0"/>
                <w:numId w:val="5"/>
              </w:numPr>
              <w:rPr>
                <w:rFonts w:cs="Calibri"/>
                <w:color w:val="000000"/>
              </w:rPr>
            </w:pPr>
            <w:r>
              <w:rPr>
                <w:rFonts w:cs="Calibri" w:hint="eastAsia"/>
                <w:color w:val="000000"/>
              </w:rPr>
              <w:t>Shell</w:t>
            </w:r>
          </w:p>
          <w:p w:rsidR="00C0136F" w:rsidRDefault="00C0136F" w:rsidP="00C0136F">
            <w:pPr>
              <w:numPr>
                <w:ilvl w:val="0"/>
                <w:numId w:val="5"/>
              </w:numPr>
              <w:rPr>
                <w:rFonts w:cs="Calibri"/>
                <w:color w:val="000000"/>
              </w:rPr>
            </w:pPr>
            <w:r>
              <w:rPr>
                <w:rFonts w:cs="Calibri" w:hint="eastAsia"/>
                <w:color w:val="000000"/>
              </w:rPr>
              <w:t>C#</w:t>
            </w:r>
          </w:p>
        </w:tc>
        <w:tc>
          <w:tcPr>
            <w:tcW w:w="1766" w:type="dxa"/>
            <w:shd w:val="clear" w:color="auto" w:fill="F3F3F3"/>
          </w:tcPr>
          <w:p w:rsidR="00C0136F" w:rsidRDefault="00C0136F" w:rsidP="005D7110">
            <w:pPr>
              <w:rPr>
                <w:rFonts w:cs="Calibri"/>
                <w:color w:val="000000"/>
              </w:rPr>
            </w:pPr>
            <w:r>
              <w:rPr>
                <w:rFonts w:cs="Calibri" w:hint="eastAsia"/>
                <w:color w:val="000000"/>
              </w:rPr>
              <w:lastRenderedPageBreak/>
              <w:t>learnpython.org</w:t>
            </w:r>
          </w:p>
        </w:tc>
        <w:tc>
          <w:tcPr>
            <w:tcW w:w="4410" w:type="dxa"/>
            <w:shd w:val="clear" w:color="auto" w:fill="F3F3F3"/>
          </w:tcPr>
          <w:p w:rsidR="00C0136F" w:rsidRDefault="00524EC9" w:rsidP="005D7110">
            <w:hyperlink r:id="rId88" w:history="1">
              <w:r w:rsidR="00C0136F">
                <w:rPr>
                  <w:rStyle w:val="Hyperlink"/>
                  <w:rFonts w:hint="eastAsia"/>
                </w:rPr>
                <w:t>http://www.learnpython.org/</w:t>
              </w:r>
            </w:hyperlink>
          </w:p>
          <w:p w:rsidR="00C0136F" w:rsidRDefault="00C0136F" w:rsidP="005D7110">
            <w:r>
              <w:t>(other languages can be linked to from here as well)</w:t>
            </w:r>
          </w:p>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p>
        </w:tc>
        <w:tc>
          <w:tcPr>
            <w:tcW w:w="5103" w:type="dxa"/>
            <w:shd w:val="clear" w:color="auto" w:fill="F3F3F3"/>
          </w:tcPr>
          <w:p w:rsidR="00C0136F" w:rsidRDefault="00C0136F" w:rsidP="005D7110">
            <w:pPr>
              <w:rPr>
                <w:rFonts w:cs="Calibri"/>
                <w:color w:val="000000"/>
              </w:rPr>
            </w:pPr>
            <w:r>
              <w:rPr>
                <w:rFonts w:cs="Calibri"/>
                <w:color w:val="000000"/>
              </w:rPr>
              <w:t>Primarily C, but includes PHP, HTML and JS.  Many of the resources can be used with other languages.  Innovative, detailed and challenging, this is one of the most highly rated programming MOOCs and runs as a self-paced course each calendar year.</w:t>
            </w:r>
          </w:p>
        </w:tc>
        <w:tc>
          <w:tcPr>
            <w:tcW w:w="1766" w:type="dxa"/>
            <w:shd w:val="clear" w:color="auto" w:fill="F3F3F3"/>
          </w:tcPr>
          <w:p w:rsidR="00C0136F" w:rsidRDefault="00C0136F" w:rsidP="005D7110">
            <w:pPr>
              <w:rPr>
                <w:rFonts w:cs="Calibri"/>
                <w:color w:val="000000"/>
              </w:rPr>
            </w:pPr>
            <w:r>
              <w:rPr>
                <w:rFonts w:cs="Calibri"/>
                <w:color w:val="000000"/>
              </w:rPr>
              <w:t>Harvard University</w:t>
            </w:r>
          </w:p>
          <w:p w:rsidR="00C0136F" w:rsidRDefault="00C0136F" w:rsidP="005D7110">
            <w:pPr>
              <w:rPr>
                <w:rFonts w:cs="Calibri"/>
                <w:color w:val="000000"/>
              </w:rPr>
            </w:pPr>
          </w:p>
        </w:tc>
        <w:tc>
          <w:tcPr>
            <w:tcW w:w="4410" w:type="dxa"/>
            <w:shd w:val="clear" w:color="auto" w:fill="F3F3F3"/>
          </w:tcPr>
          <w:p w:rsidR="00C0136F" w:rsidRDefault="00524EC9" w:rsidP="005D7110">
            <w:hyperlink r:id="rId89" w:history="1">
              <w:r w:rsidR="00C0136F">
                <w:rPr>
                  <w:rStyle w:val="Hyperlink"/>
                  <w:rFonts w:hint="eastAsia"/>
                </w:rPr>
                <w:t>https://study.cs50.net/</w:t>
              </w:r>
            </w:hyperlink>
          </w:p>
          <w:p w:rsidR="00C0136F" w:rsidRDefault="00524EC9" w:rsidP="005D7110">
            <w:hyperlink r:id="rId90" w:history="1">
              <w:r w:rsidR="00C0136F">
                <w:rPr>
                  <w:rStyle w:val="Hyperlink"/>
                  <w:rFonts w:hint="eastAsia"/>
                </w:rPr>
                <w:t>http://cs50.tv/2015/fall/</w:t>
              </w:r>
            </w:hyperlink>
          </w:p>
          <w:p w:rsidR="00C0136F" w:rsidRDefault="00C0136F" w:rsidP="005D7110">
            <w:r>
              <w:t>Also available as a MOOC on EdX.</w:t>
            </w:r>
          </w:p>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 xml:space="preserve">Java.  Includes Cross-platform IDE. </w:t>
            </w:r>
            <w:r>
              <w:rPr>
                <w:rFonts w:cs="Calibri" w:hint="eastAsia"/>
                <w:color w:val="000000"/>
              </w:rPr>
              <w:t>Greenfoot</w:t>
            </w:r>
            <w:r>
              <w:rPr>
                <w:rFonts w:cs="Calibri"/>
                <w:color w:val="000000"/>
              </w:rPr>
              <w:t xml:space="preserve"> lets</w:t>
            </w:r>
            <w:r>
              <w:rPr>
                <w:rFonts w:cs="Calibri" w:hint="eastAsia"/>
                <w:color w:val="000000"/>
              </w:rPr>
              <w:t xml:space="preserve"> students create ‘actors' that live in ‘worlds' to build simulations, games, and and other visual programs.</w:t>
            </w:r>
            <w:r>
              <w:rPr>
                <w:rFonts w:cs="Calibri"/>
                <w:color w:val="000000"/>
              </w:rPr>
              <w:t xml:space="preserve"> The</w:t>
            </w:r>
            <w:r>
              <w:rPr>
                <w:rFonts w:cs="Calibri" w:hint="eastAsia"/>
                <w:color w:val="000000"/>
              </w:rPr>
              <w:t xml:space="preserve"> interface is a full IDE that allows you to edit source code, compile, and debug. Greenfoot provides a variety of tutorials, community support, and teacher resources. If</w:t>
            </w:r>
            <w:r>
              <w:rPr>
                <w:rFonts w:cs="Calibri"/>
                <w:color w:val="000000"/>
              </w:rPr>
              <w:t xml:space="preserve"> you</w:t>
            </w:r>
            <w:r>
              <w:rPr>
                <w:rFonts w:cs="Calibri" w:hint="eastAsia"/>
                <w:color w:val="000000"/>
              </w:rPr>
              <w:t xml:space="preserve"> want a beginner to </w:t>
            </w:r>
            <w:r>
              <w:rPr>
                <w:rFonts w:cs="Calibri"/>
                <w:color w:val="000000"/>
              </w:rPr>
              <w:t>learn using a visual interface</w:t>
            </w:r>
            <w:r>
              <w:rPr>
                <w:rFonts w:cs="Calibri" w:hint="eastAsia"/>
                <w:color w:val="000000"/>
              </w:rPr>
              <w:t xml:space="preserve"> you should consider giving Greenfoot a test drive.</w:t>
            </w:r>
          </w:p>
        </w:tc>
        <w:tc>
          <w:tcPr>
            <w:tcW w:w="1766" w:type="dxa"/>
            <w:shd w:val="clear" w:color="auto" w:fill="F3F3F3"/>
          </w:tcPr>
          <w:p w:rsidR="00C0136F" w:rsidRDefault="00C0136F" w:rsidP="005D7110">
            <w:pPr>
              <w:rPr>
                <w:rFonts w:cs="Calibri"/>
                <w:color w:val="000000"/>
              </w:rPr>
            </w:pPr>
            <w:r>
              <w:rPr>
                <w:rFonts w:cs="Calibri"/>
                <w:color w:val="000000"/>
              </w:rPr>
              <w:t>University of Kent</w:t>
            </w:r>
          </w:p>
        </w:tc>
        <w:tc>
          <w:tcPr>
            <w:tcW w:w="4410" w:type="dxa"/>
            <w:shd w:val="clear" w:color="auto" w:fill="F3F3F3"/>
          </w:tcPr>
          <w:p w:rsidR="00C0136F" w:rsidRDefault="00524EC9" w:rsidP="005D7110">
            <w:hyperlink r:id="rId91" w:history="1">
              <w:r w:rsidR="00C0136F">
                <w:rPr>
                  <w:rStyle w:val="Hyperlink"/>
                  <w:rFonts w:hint="eastAsia"/>
                </w:rPr>
                <w:t>http://www.greenfoot.org/doc</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color w:val="000000"/>
              </w:rPr>
              <w:t>Java. Resource CD, teaching strategy and useful links included.  BreezyGUI is also available here- it uses a</w:t>
            </w:r>
            <w:r>
              <w:rPr>
                <w:rFonts w:cs="Calibri" w:hint="eastAsia"/>
                <w:color w:val="000000"/>
              </w:rPr>
              <w:t xml:space="preserve"> graphical user interface package that allows beginning programmers to</w:t>
            </w:r>
          </w:p>
          <w:p w:rsidR="00C0136F" w:rsidRDefault="00C0136F" w:rsidP="005D7110">
            <w:pPr>
              <w:rPr>
                <w:rFonts w:cs="Calibri"/>
                <w:color w:val="000000"/>
              </w:rPr>
            </w:pPr>
            <w:r>
              <w:rPr>
                <w:rFonts w:cs="Calibri" w:hint="eastAsia"/>
                <w:color w:val="000000"/>
              </w:rPr>
              <w:t>easily create simple graphical user interfaces for their programs (and more)</w:t>
            </w:r>
            <w:r>
              <w:rPr>
                <w:rFonts w:cs="Calibri"/>
                <w:color w:val="000000"/>
              </w:rPr>
              <w:t xml:space="preserve">. </w:t>
            </w:r>
          </w:p>
        </w:tc>
        <w:tc>
          <w:tcPr>
            <w:tcW w:w="1766" w:type="dxa"/>
            <w:shd w:val="clear" w:color="auto" w:fill="F3F3F3"/>
          </w:tcPr>
          <w:p w:rsidR="00C0136F" w:rsidRDefault="00C0136F" w:rsidP="005D7110">
            <w:pPr>
              <w:rPr>
                <w:rFonts w:cs="Calibri"/>
                <w:color w:val="000000"/>
              </w:rPr>
            </w:pPr>
            <w:r>
              <w:rPr>
                <w:rFonts w:cs="Calibri"/>
                <w:color w:val="000000"/>
              </w:rPr>
              <w:t>Mathbits.com</w:t>
            </w:r>
          </w:p>
        </w:tc>
        <w:tc>
          <w:tcPr>
            <w:tcW w:w="4410" w:type="dxa"/>
            <w:shd w:val="clear" w:color="auto" w:fill="F3F3F3"/>
          </w:tcPr>
          <w:p w:rsidR="00C0136F" w:rsidRDefault="00524EC9" w:rsidP="005D7110">
            <w:hyperlink r:id="rId92" w:history="1">
              <w:r w:rsidR="00C0136F">
                <w:rPr>
                  <w:rStyle w:val="Hyperlink"/>
                  <w:rFonts w:hint="eastAsia"/>
                </w:rPr>
                <w:t>http://mathbits.com/MathBits/Java/JavaOpenPage.htm</w:t>
              </w:r>
            </w:hyperlink>
          </w:p>
          <w:p w:rsidR="00C0136F" w:rsidRDefault="00C0136F" w:rsidP="005D7110"/>
        </w:tc>
      </w:tr>
      <w:tr w:rsidR="00C0136F" w:rsidTr="005D7110">
        <w:tc>
          <w:tcPr>
            <w:tcW w:w="1843" w:type="dxa"/>
            <w:vMerge/>
            <w:shd w:val="clear" w:color="auto" w:fill="F3F3F3"/>
          </w:tcPr>
          <w:p w:rsidR="00C0136F" w:rsidRDefault="00C0136F" w:rsidP="005D7110">
            <w:pPr>
              <w:rPr>
                <w:rFonts w:cs="Calibri"/>
                <w:color w:val="000000"/>
                <w:shd w:val="clear" w:color="auto" w:fill="FFFFFF"/>
              </w:rPr>
            </w:pPr>
          </w:p>
        </w:tc>
        <w:tc>
          <w:tcPr>
            <w:tcW w:w="1446" w:type="dxa"/>
            <w:shd w:val="clear" w:color="auto" w:fill="F3F3F3"/>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shd w:val="clear" w:color="auto" w:fill="F3F3F3"/>
          </w:tcPr>
          <w:p w:rsidR="00C0136F" w:rsidRDefault="00C0136F" w:rsidP="005D7110">
            <w:pPr>
              <w:rPr>
                <w:rFonts w:cs="Calibri"/>
                <w:color w:val="000000"/>
              </w:rPr>
            </w:pPr>
            <w:r>
              <w:rPr>
                <w:rFonts w:cs="Calibri" w:hint="eastAsia"/>
                <w:color w:val="000000"/>
              </w:rPr>
              <w:t>Visual Basic tutorials and resource cent</w:t>
            </w:r>
            <w:r>
              <w:rPr>
                <w:rFonts w:cs="Calibri"/>
                <w:color w:val="000000"/>
              </w:rPr>
              <w:t>er.</w:t>
            </w:r>
          </w:p>
        </w:tc>
        <w:tc>
          <w:tcPr>
            <w:tcW w:w="1766" w:type="dxa"/>
            <w:shd w:val="clear" w:color="auto" w:fill="F3F3F3"/>
          </w:tcPr>
          <w:p w:rsidR="00C0136F" w:rsidRDefault="00C0136F" w:rsidP="005D7110">
            <w:pPr>
              <w:rPr>
                <w:rFonts w:cs="Calibri"/>
                <w:color w:val="000000"/>
              </w:rPr>
            </w:pPr>
            <w:r>
              <w:rPr>
                <w:rFonts w:cs="Calibri" w:hint="eastAsia"/>
                <w:color w:val="000000"/>
              </w:rPr>
              <w:t>Dr.Liew Voon Kiong</w:t>
            </w:r>
          </w:p>
        </w:tc>
        <w:tc>
          <w:tcPr>
            <w:tcW w:w="4410" w:type="dxa"/>
            <w:shd w:val="clear" w:color="auto" w:fill="F3F3F3"/>
          </w:tcPr>
          <w:p w:rsidR="00C0136F" w:rsidRDefault="00524EC9" w:rsidP="005D7110">
            <w:hyperlink r:id="rId93" w:history="1">
              <w:r w:rsidR="00C0136F">
                <w:rPr>
                  <w:rStyle w:val="Hyperlink"/>
                  <w:rFonts w:hint="eastAsia"/>
                </w:rPr>
                <w:t>http://www.vbtutor.net/</w:t>
              </w:r>
            </w:hyperlink>
          </w:p>
          <w:p w:rsidR="00C0136F" w:rsidRDefault="00C0136F" w:rsidP="005D7110"/>
        </w:tc>
      </w:tr>
      <w:tr w:rsidR="00C0136F" w:rsidTr="005D7110">
        <w:tc>
          <w:tcPr>
            <w:tcW w:w="1843" w:type="dxa"/>
          </w:tcPr>
          <w:p w:rsidR="00C0136F" w:rsidRDefault="00C0136F" w:rsidP="005D7110">
            <w:pPr>
              <w:rPr>
                <w:rFonts w:cs="Calibri"/>
                <w:color w:val="000000"/>
                <w:shd w:val="clear" w:color="auto" w:fill="FFFFFF"/>
              </w:rPr>
            </w:pPr>
            <w:r>
              <w:rPr>
                <w:rFonts w:cs="Calibri"/>
                <w:color w:val="000000"/>
                <w:shd w:val="clear" w:color="auto" w:fill="FFFFFF"/>
              </w:rPr>
              <w:t>Problem sets</w:t>
            </w:r>
          </w:p>
        </w:tc>
        <w:tc>
          <w:tcPr>
            <w:tcW w:w="1446" w:type="dxa"/>
          </w:tcPr>
          <w:p w:rsidR="00C0136F" w:rsidRDefault="00C0136F" w:rsidP="005D7110">
            <w:pPr>
              <w:rPr>
                <w:rFonts w:eastAsia="Times New Roman" w:cs="Calibri"/>
                <w:color w:val="000000"/>
                <w:kern w:val="36"/>
              </w:rPr>
            </w:pPr>
            <w:r>
              <w:rPr>
                <w:rFonts w:eastAsia="Times New Roman" w:cs="Calibri"/>
                <w:color w:val="000000"/>
                <w:kern w:val="36"/>
              </w:rPr>
              <w:t>Website</w:t>
            </w:r>
          </w:p>
        </w:tc>
        <w:tc>
          <w:tcPr>
            <w:tcW w:w="5103" w:type="dxa"/>
          </w:tcPr>
          <w:p w:rsidR="00C0136F" w:rsidRDefault="00C0136F" w:rsidP="005D7110">
            <w:pPr>
              <w:rPr>
                <w:rFonts w:cs="Calibri"/>
                <w:color w:val="000000"/>
              </w:rPr>
            </w:pPr>
            <w:r>
              <w:rPr>
                <w:rFonts w:cs="Calibri"/>
                <w:color w:val="000000"/>
              </w:rPr>
              <w:t>Like Project Euler.  Although aimed at Python users, the ideas can be adapted for any language.</w:t>
            </w:r>
          </w:p>
        </w:tc>
        <w:tc>
          <w:tcPr>
            <w:tcW w:w="1766" w:type="dxa"/>
          </w:tcPr>
          <w:p w:rsidR="00C0136F" w:rsidRDefault="00C0136F" w:rsidP="005D7110">
            <w:pPr>
              <w:rPr>
                <w:rFonts w:cs="Calibri"/>
                <w:color w:val="000000"/>
              </w:rPr>
            </w:pPr>
            <w:r>
              <w:rPr>
                <w:rFonts w:cs="Calibri"/>
                <w:color w:val="000000"/>
              </w:rPr>
              <w:t>n/a</w:t>
            </w:r>
          </w:p>
        </w:tc>
        <w:tc>
          <w:tcPr>
            <w:tcW w:w="4410" w:type="dxa"/>
          </w:tcPr>
          <w:p w:rsidR="00C0136F" w:rsidRDefault="00524EC9" w:rsidP="005D7110">
            <w:hyperlink r:id="rId94" w:history="1">
              <w:r w:rsidR="00C0136F">
                <w:rPr>
                  <w:rStyle w:val="Hyperlink"/>
                </w:rPr>
                <w:t>http://rosalind.info/</w:t>
              </w:r>
            </w:hyperlink>
          </w:p>
          <w:p w:rsidR="00C0136F" w:rsidRDefault="00C0136F" w:rsidP="005D7110"/>
        </w:tc>
      </w:tr>
      <w:tr w:rsidR="00C0136F" w:rsidTr="005D7110">
        <w:tc>
          <w:tcPr>
            <w:tcW w:w="1843"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Free and open-source books</w:t>
            </w:r>
          </w:p>
        </w:tc>
        <w:tc>
          <w:tcPr>
            <w:tcW w:w="1446"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Website</w:t>
            </w:r>
          </w:p>
        </w:tc>
        <w:tc>
          <w:tcPr>
            <w:tcW w:w="5103"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A collection of books that you may download and share with learners.  Covers a range of programming languages and topics</w:t>
            </w:r>
          </w:p>
        </w:tc>
        <w:tc>
          <w:tcPr>
            <w:tcW w:w="1766" w:type="dxa"/>
            <w:shd w:val="clear" w:color="auto" w:fill="F3F3F3"/>
          </w:tcPr>
          <w:p w:rsidR="00C0136F" w:rsidRDefault="00C0136F" w:rsidP="005D7110">
            <w:pPr>
              <w:rPr>
                <w:rFonts w:cs="Calibri"/>
                <w:color w:val="000000"/>
                <w:shd w:val="clear" w:color="auto" w:fill="FFFFFF"/>
              </w:rPr>
            </w:pPr>
            <w:r>
              <w:rPr>
                <w:rFonts w:cs="Calibri"/>
                <w:color w:val="000000"/>
                <w:shd w:val="clear" w:color="auto" w:fill="FFFFFF"/>
              </w:rPr>
              <w:t>Many</w:t>
            </w:r>
          </w:p>
        </w:tc>
        <w:tc>
          <w:tcPr>
            <w:tcW w:w="4410" w:type="dxa"/>
            <w:shd w:val="clear" w:color="auto" w:fill="F3F3F3"/>
          </w:tcPr>
          <w:p w:rsidR="00C0136F" w:rsidRDefault="00524EC9" w:rsidP="005D7110">
            <w:pPr>
              <w:rPr>
                <w:rFonts w:cs="Calibri"/>
                <w:color w:val="000000"/>
                <w:shd w:val="clear" w:color="auto" w:fill="FFFFFF"/>
              </w:rPr>
            </w:pPr>
            <w:hyperlink r:id="rId95" w:history="1">
              <w:r w:rsidR="00C0136F">
                <w:rPr>
                  <w:rStyle w:val="Hyperlink"/>
                  <w:rFonts w:cs="Calibri"/>
                  <w:shd w:val="clear" w:color="auto" w:fill="FFFFFF"/>
                </w:rPr>
                <w:t>https://github.com/vhf/free-programming-books/blob/master/free-programming-books.md</w:t>
              </w:r>
            </w:hyperlink>
          </w:p>
          <w:p w:rsidR="00C0136F" w:rsidRDefault="00C0136F" w:rsidP="005D7110">
            <w:pPr>
              <w:rPr>
                <w:rFonts w:cs="Calibri"/>
                <w:color w:val="000000"/>
                <w:shd w:val="clear" w:color="auto" w:fill="FFFFFF"/>
              </w:rPr>
            </w:pPr>
          </w:p>
        </w:tc>
      </w:tr>
    </w:tbl>
    <w:p w:rsidR="00C0136F" w:rsidRDefault="00C0136F" w:rsidP="00C0136F">
      <w:pPr>
        <w:spacing w:after="0"/>
        <w:rPr>
          <w:rFonts w:cs="Calibri"/>
          <w:b/>
          <w:color w:val="000000"/>
          <w:sz w:val="24"/>
          <w:szCs w:val="24"/>
        </w:rPr>
      </w:pPr>
      <w:r>
        <w:rPr>
          <w:rFonts w:cs="Calibri"/>
          <w:b/>
          <w:color w:val="000000"/>
          <w:sz w:val="24"/>
          <w:szCs w:val="24"/>
        </w:rPr>
        <w:lastRenderedPageBreak/>
        <w:br/>
      </w:r>
    </w:p>
    <w:p w:rsidR="00C0136F" w:rsidRDefault="00C0136F" w:rsidP="00C0136F">
      <w:pPr>
        <w:spacing w:after="0"/>
        <w:rPr>
          <w:rFonts w:cs="Calibri"/>
          <w:color w:val="000000"/>
          <w:sz w:val="24"/>
          <w:szCs w:val="24"/>
        </w:rPr>
      </w:pPr>
      <w:r>
        <w:rPr>
          <w:rFonts w:cs="Calibri"/>
          <w:b/>
          <w:color w:val="000000"/>
          <w:sz w:val="24"/>
          <w:szCs w:val="24"/>
        </w:rPr>
        <w:t>Useful Organisations:</w:t>
      </w:r>
    </w:p>
    <w:tbl>
      <w:tblPr>
        <w:tblStyle w:val="TableGrid"/>
        <w:tblW w:w="14034" w:type="dxa"/>
        <w:tblInd w:w="108" w:type="dxa"/>
        <w:tblLayout w:type="fixed"/>
        <w:tblLook w:val="04A0" w:firstRow="1" w:lastRow="0" w:firstColumn="1" w:lastColumn="0" w:noHBand="0" w:noVBand="1"/>
      </w:tblPr>
      <w:tblGrid>
        <w:gridCol w:w="5670"/>
        <w:gridCol w:w="8364"/>
      </w:tblGrid>
      <w:tr w:rsidR="00C0136F" w:rsidTr="005D7110">
        <w:tc>
          <w:tcPr>
            <w:tcW w:w="5670" w:type="dxa"/>
            <w:shd w:val="clear" w:color="auto" w:fill="D9D9D9"/>
          </w:tcPr>
          <w:p w:rsidR="00C0136F" w:rsidRDefault="00C0136F" w:rsidP="005D7110">
            <w:pPr>
              <w:rPr>
                <w:rFonts w:cs="Calibri"/>
                <w:b/>
                <w:color w:val="000000"/>
                <w:sz w:val="24"/>
                <w:szCs w:val="24"/>
              </w:rPr>
            </w:pPr>
            <w:r>
              <w:rPr>
                <w:rFonts w:cs="Calibri"/>
                <w:b/>
                <w:color w:val="000000"/>
                <w:sz w:val="24"/>
                <w:szCs w:val="24"/>
              </w:rPr>
              <w:t>Name</w:t>
            </w:r>
          </w:p>
        </w:tc>
        <w:tc>
          <w:tcPr>
            <w:tcW w:w="8364" w:type="dxa"/>
            <w:shd w:val="clear" w:color="auto" w:fill="D9D9D9"/>
          </w:tcPr>
          <w:p w:rsidR="00C0136F" w:rsidRDefault="00C0136F" w:rsidP="005D7110">
            <w:pPr>
              <w:rPr>
                <w:rFonts w:cs="Calibri"/>
                <w:color w:val="000000"/>
                <w:sz w:val="24"/>
                <w:szCs w:val="24"/>
              </w:rPr>
            </w:pPr>
            <w:r>
              <w:rPr>
                <w:rFonts w:cs="Calibri"/>
                <w:b/>
                <w:color w:val="000000"/>
                <w:sz w:val="24"/>
                <w:szCs w:val="24"/>
              </w:rPr>
              <w:t>Contact Information</w:t>
            </w:r>
          </w:p>
        </w:tc>
      </w:tr>
      <w:tr w:rsidR="00C0136F" w:rsidTr="005D7110">
        <w:tc>
          <w:tcPr>
            <w:tcW w:w="5670" w:type="dxa"/>
          </w:tcPr>
          <w:p w:rsidR="00C0136F" w:rsidRDefault="00C0136F" w:rsidP="005D7110">
            <w:pPr>
              <w:rPr>
                <w:rFonts w:cs="Calibri"/>
                <w:color w:val="000000"/>
                <w:sz w:val="24"/>
                <w:szCs w:val="24"/>
              </w:rPr>
            </w:pPr>
            <w:r>
              <w:rPr>
                <w:rFonts w:cs="Calibri"/>
                <w:color w:val="000000"/>
                <w:sz w:val="24"/>
                <w:szCs w:val="24"/>
              </w:rPr>
              <w:t>Lero (the Irish software research centre)</w:t>
            </w:r>
          </w:p>
        </w:tc>
        <w:tc>
          <w:tcPr>
            <w:tcW w:w="8364" w:type="dxa"/>
          </w:tcPr>
          <w:p w:rsidR="00C0136F" w:rsidRDefault="00524EC9" w:rsidP="005D7110">
            <w:pPr>
              <w:pStyle w:val="Heading2"/>
              <w:spacing w:before="0" w:line="330" w:lineRule="atLeast"/>
              <w:outlineLvl w:val="1"/>
              <w:rPr>
                <w:rFonts w:ascii="Calibri" w:hAnsi="Calibri" w:cs="Calibri"/>
                <w:b w:val="0"/>
                <w:color w:val="000000"/>
                <w:sz w:val="24"/>
                <w:szCs w:val="24"/>
              </w:rPr>
            </w:pPr>
            <w:hyperlink r:id="rId96" w:history="1">
              <w:r w:rsidR="00BE6518" w:rsidRPr="005E2FD9">
                <w:rPr>
                  <w:rStyle w:val="Hyperlink"/>
                  <w:rFonts w:ascii="Calibri" w:hAnsi="Calibri" w:cs="Calibri"/>
                  <w:b w:val="0"/>
                  <w:sz w:val="24"/>
                  <w:szCs w:val="24"/>
                </w:rPr>
                <w:t>http://www.lero.ie/aboutlero/contactinformation</w:t>
              </w:r>
            </w:hyperlink>
          </w:p>
          <w:p w:rsidR="00BE6518" w:rsidRPr="00BE6518" w:rsidRDefault="00BE6518" w:rsidP="00BE6518"/>
        </w:tc>
      </w:tr>
      <w:tr w:rsidR="00C0136F" w:rsidTr="005D7110">
        <w:tc>
          <w:tcPr>
            <w:tcW w:w="5670" w:type="dxa"/>
          </w:tcPr>
          <w:p w:rsidR="00C0136F" w:rsidRDefault="00C0136F" w:rsidP="005D7110">
            <w:pPr>
              <w:rPr>
                <w:rFonts w:cs="Calibri"/>
                <w:color w:val="000000"/>
                <w:sz w:val="24"/>
                <w:szCs w:val="24"/>
              </w:rPr>
            </w:pPr>
            <w:r>
              <w:rPr>
                <w:rFonts w:cs="Calibri"/>
                <w:color w:val="000000"/>
                <w:sz w:val="24"/>
                <w:szCs w:val="24"/>
              </w:rPr>
              <w:t>CoderDojo</w:t>
            </w:r>
          </w:p>
        </w:tc>
        <w:tc>
          <w:tcPr>
            <w:tcW w:w="8364" w:type="dxa"/>
          </w:tcPr>
          <w:p w:rsidR="00C0136F" w:rsidRDefault="00524EC9" w:rsidP="005D7110">
            <w:pPr>
              <w:pStyle w:val="Heading2"/>
              <w:spacing w:before="0" w:line="330" w:lineRule="atLeast"/>
              <w:outlineLvl w:val="1"/>
              <w:rPr>
                <w:rFonts w:ascii="Calibri" w:hAnsi="Calibri" w:cs="Calibri"/>
                <w:b w:val="0"/>
                <w:bCs w:val="0"/>
                <w:color w:val="000000"/>
                <w:sz w:val="24"/>
                <w:szCs w:val="24"/>
              </w:rPr>
            </w:pPr>
            <w:hyperlink r:id="rId97" w:history="1">
              <w:r w:rsidR="00BE6518" w:rsidRPr="005E2FD9">
                <w:rPr>
                  <w:rStyle w:val="Hyperlink"/>
                  <w:rFonts w:ascii="Calibri" w:hAnsi="Calibri" w:cs="Calibri"/>
                  <w:b w:val="0"/>
                  <w:bCs w:val="0"/>
                  <w:sz w:val="24"/>
                  <w:szCs w:val="24"/>
                </w:rPr>
                <w:t>https://coderdojo.com/</w:t>
              </w:r>
            </w:hyperlink>
          </w:p>
          <w:p w:rsidR="00BE6518" w:rsidRPr="00BE6518" w:rsidRDefault="00BE6518" w:rsidP="00BE6518"/>
        </w:tc>
      </w:tr>
      <w:tr w:rsidR="00C0136F" w:rsidTr="005D7110">
        <w:tc>
          <w:tcPr>
            <w:tcW w:w="5670" w:type="dxa"/>
          </w:tcPr>
          <w:p w:rsidR="00C0136F" w:rsidRDefault="00C0136F" w:rsidP="005D7110">
            <w:pPr>
              <w:rPr>
                <w:rFonts w:cs="Calibri"/>
                <w:color w:val="000000"/>
                <w:sz w:val="24"/>
                <w:szCs w:val="24"/>
              </w:rPr>
            </w:pPr>
            <w:r>
              <w:rPr>
                <w:rFonts w:cs="Calibri"/>
                <w:color w:val="000000"/>
                <w:sz w:val="24"/>
                <w:szCs w:val="24"/>
              </w:rPr>
              <w:t xml:space="preserve">Computing at school (see </w:t>
            </w:r>
            <w:r w:rsidR="00E06C60">
              <w:rPr>
                <w:rFonts w:cs="Calibri"/>
                <w:color w:val="000000"/>
                <w:sz w:val="24"/>
                <w:szCs w:val="24"/>
              </w:rPr>
              <w:t xml:space="preserve">Teaching </w:t>
            </w:r>
            <w:r>
              <w:rPr>
                <w:rFonts w:cs="Calibri"/>
                <w:color w:val="000000"/>
                <w:sz w:val="24"/>
                <w:szCs w:val="24"/>
              </w:rPr>
              <w:t>Resource section</w:t>
            </w:r>
            <w:r w:rsidR="00E06C60">
              <w:rPr>
                <w:rFonts w:cs="Calibri"/>
                <w:color w:val="000000"/>
                <w:sz w:val="24"/>
                <w:szCs w:val="24"/>
              </w:rPr>
              <w:t xml:space="preserve"> on the tabs at the top right hand side of the page</w:t>
            </w:r>
            <w:bookmarkStart w:id="2" w:name="_GoBack"/>
            <w:bookmarkEnd w:id="2"/>
            <w:r>
              <w:rPr>
                <w:rFonts w:cs="Calibri"/>
                <w:color w:val="000000"/>
                <w:sz w:val="24"/>
                <w:szCs w:val="24"/>
              </w:rPr>
              <w:t>)</w:t>
            </w:r>
          </w:p>
        </w:tc>
        <w:tc>
          <w:tcPr>
            <w:tcW w:w="8364" w:type="dxa"/>
          </w:tcPr>
          <w:p w:rsidR="00C0136F" w:rsidRDefault="00E06C60" w:rsidP="005D7110">
            <w:pPr>
              <w:pStyle w:val="Heading2"/>
              <w:spacing w:before="0" w:line="330" w:lineRule="atLeast"/>
              <w:outlineLvl w:val="1"/>
              <w:rPr>
                <w:rFonts w:ascii="Calibri" w:hAnsi="Calibri" w:cs="Calibri"/>
                <w:b w:val="0"/>
                <w:bCs w:val="0"/>
                <w:sz w:val="24"/>
                <w:szCs w:val="24"/>
              </w:rPr>
            </w:pPr>
            <w:hyperlink r:id="rId98" w:history="1">
              <w:r w:rsidRPr="0006203B">
                <w:rPr>
                  <w:rStyle w:val="Hyperlink"/>
                  <w:rFonts w:ascii="Calibri" w:hAnsi="Calibri" w:cs="Calibri" w:hint="eastAsia"/>
                  <w:b w:val="0"/>
                  <w:bCs w:val="0"/>
                  <w:sz w:val="24"/>
                  <w:szCs w:val="24"/>
                </w:rPr>
                <w:t>http://www.computingatschool.org.uk</w:t>
              </w:r>
            </w:hyperlink>
          </w:p>
          <w:p w:rsidR="00E06C60" w:rsidRPr="00BE6518" w:rsidRDefault="00E06C60" w:rsidP="00BE6518"/>
        </w:tc>
      </w:tr>
      <w:tr w:rsidR="00C0136F" w:rsidTr="005D7110">
        <w:tc>
          <w:tcPr>
            <w:tcW w:w="5670" w:type="dxa"/>
          </w:tcPr>
          <w:p w:rsidR="00C0136F" w:rsidRDefault="00C0136F" w:rsidP="005D7110">
            <w:pPr>
              <w:rPr>
                <w:rFonts w:cs="Calibri"/>
                <w:color w:val="000000"/>
                <w:sz w:val="24"/>
                <w:szCs w:val="24"/>
              </w:rPr>
            </w:pPr>
            <w:r>
              <w:rPr>
                <w:rFonts w:cs="Calibri"/>
                <w:color w:val="000000"/>
                <w:sz w:val="24"/>
                <w:szCs w:val="24"/>
              </w:rPr>
              <w:t>BBC Bitesize (Computing Area)</w:t>
            </w:r>
          </w:p>
        </w:tc>
        <w:tc>
          <w:tcPr>
            <w:tcW w:w="8364" w:type="dxa"/>
          </w:tcPr>
          <w:p w:rsidR="00C0136F" w:rsidRDefault="00524EC9" w:rsidP="005D7110">
            <w:pPr>
              <w:pStyle w:val="Heading2"/>
              <w:spacing w:before="0" w:line="330" w:lineRule="atLeast"/>
              <w:outlineLvl w:val="1"/>
              <w:rPr>
                <w:rFonts w:ascii="Calibri" w:hAnsi="Calibri" w:cs="Calibri"/>
                <w:b w:val="0"/>
                <w:bCs w:val="0"/>
                <w:color w:val="000000"/>
                <w:sz w:val="24"/>
                <w:szCs w:val="24"/>
              </w:rPr>
            </w:pPr>
            <w:hyperlink r:id="rId99" w:history="1">
              <w:r w:rsidR="00BE6518" w:rsidRPr="005E2FD9">
                <w:rPr>
                  <w:rStyle w:val="Hyperlink"/>
                  <w:rFonts w:ascii="Calibri" w:hAnsi="Calibri" w:cs="Calibri"/>
                  <w:b w:val="0"/>
                  <w:bCs w:val="0"/>
                  <w:sz w:val="24"/>
                  <w:szCs w:val="24"/>
                </w:rPr>
                <w:t>http://www.bbc.co.uk/education/subjects/zft3d2p</w:t>
              </w:r>
            </w:hyperlink>
          </w:p>
          <w:p w:rsidR="00BE6518" w:rsidRPr="00BE6518" w:rsidRDefault="00BE6518" w:rsidP="00BE6518"/>
        </w:tc>
      </w:tr>
    </w:tbl>
    <w:tbl>
      <w:tblPr>
        <w:tblStyle w:val="TableGrid"/>
        <w:tblpPr w:leftFromText="180" w:rightFromText="180" w:vertAnchor="text" w:horzAnchor="margin" w:tblpX="108" w:tblpY="758"/>
        <w:tblW w:w="14034" w:type="dxa"/>
        <w:tblLayout w:type="fixed"/>
        <w:tblLook w:val="04A0" w:firstRow="1" w:lastRow="0" w:firstColumn="1" w:lastColumn="0" w:noHBand="0" w:noVBand="1"/>
      </w:tblPr>
      <w:tblGrid>
        <w:gridCol w:w="5670"/>
        <w:gridCol w:w="8364"/>
      </w:tblGrid>
      <w:tr w:rsidR="00C0136F" w:rsidTr="005D7110">
        <w:tc>
          <w:tcPr>
            <w:tcW w:w="14034" w:type="dxa"/>
            <w:gridSpan w:val="2"/>
            <w:shd w:val="clear" w:color="auto" w:fill="D9D9D9"/>
          </w:tcPr>
          <w:p w:rsidR="00C0136F" w:rsidRDefault="00C0136F" w:rsidP="005D7110">
            <w:pPr>
              <w:rPr>
                <w:rFonts w:cs="Calibri"/>
                <w:color w:val="000000"/>
                <w:sz w:val="24"/>
                <w:szCs w:val="24"/>
              </w:rPr>
            </w:pPr>
            <w:r>
              <w:rPr>
                <w:rFonts w:cs="Calibri"/>
                <w:b/>
                <w:color w:val="000000"/>
                <w:sz w:val="24"/>
                <w:szCs w:val="24"/>
              </w:rPr>
              <w:t>MOOCs (Massive Online Open Courses)</w:t>
            </w:r>
          </w:p>
        </w:tc>
      </w:tr>
      <w:tr w:rsidR="00C0136F" w:rsidTr="005D7110">
        <w:tc>
          <w:tcPr>
            <w:tcW w:w="5670" w:type="dxa"/>
          </w:tcPr>
          <w:p w:rsidR="00C0136F" w:rsidRDefault="00C0136F" w:rsidP="005D7110">
            <w:pPr>
              <w:rPr>
                <w:rFonts w:cs="Calibri"/>
                <w:color w:val="000000"/>
                <w:sz w:val="24"/>
                <w:szCs w:val="24"/>
              </w:rPr>
            </w:pPr>
            <w:r>
              <w:rPr>
                <w:rFonts w:cs="Calibri"/>
                <w:color w:val="000000"/>
                <w:sz w:val="24"/>
                <w:szCs w:val="24"/>
              </w:rPr>
              <w:t>Free access to online courses</w:t>
            </w:r>
          </w:p>
          <w:p w:rsidR="00C0136F" w:rsidRDefault="00C0136F" w:rsidP="005D7110">
            <w:pPr>
              <w:rPr>
                <w:rFonts w:cs="Calibri"/>
                <w:color w:val="000000"/>
                <w:sz w:val="24"/>
                <w:szCs w:val="24"/>
              </w:rPr>
            </w:pPr>
            <w:r>
              <w:rPr>
                <w:rFonts w:cs="Calibri"/>
                <w:color w:val="000000"/>
                <w:sz w:val="24"/>
                <w:szCs w:val="24"/>
              </w:rPr>
              <w:t>Search regularly for new courses and new start dates</w:t>
            </w:r>
          </w:p>
          <w:p w:rsidR="00C0136F" w:rsidRDefault="00C0136F" w:rsidP="005D7110">
            <w:pPr>
              <w:rPr>
                <w:rFonts w:cs="Calibri"/>
                <w:color w:val="000000"/>
                <w:sz w:val="24"/>
                <w:szCs w:val="24"/>
              </w:rPr>
            </w:pPr>
          </w:p>
          <w:p w:rsidR="00C0136F" w:rsidRDefault="00C0136F" w:rsidP="005D7110">
            <w:pPr>
              <w:rPr>
                <w:rFonts w:cs="Calibri"/>
                <w:color w:val="000000"/>
                <w:sz w:val="24"/>
                <w:szCs w:val="24"/>
              </w:rPr>
            </w:pPr>
            <w:r>
              <w:rPr>
                <w:rFonts w:cs="Calibri"/>
              </w:rPr>
              <w:t>MOOCs are fantastic sources of ideas and demonstrate a range of teaching methods, approaches and assessment ideas, both formative and summative.  Some courses also supply books and other resources which they often make freely available to other providers of training and education.</w:t>
            </w:r>
          </w:p>
        </w:tc>
        <w:tc>
          <w:tcPr>
            <w:tcW w:w="8364" w:type="dxa"/>
          </w:tcPr>
          <w:p w:rsidR="00C0136F" w:rsidRDefault="00524EC9" w:rsidP="005D7110">
            <w:pPr>
              <w:autoSpaceDE w:val="0"/>
              <w:autoSpaceDN w:val="0"/>
              <w:adjustRightInd w:val="0"/>
              <w:rPr>
                <w:rFonts w:cs="Calibri"/>
              </w:rPr>
            </w:pPr>
            <w:hyperlink r:id="rId100" w:history="1">
              <w:r w:rsidR="00C0136F">
                <w:rPr>
                  <w:rStyle w:val="Hyperlink"/>
                  <w:rFonts w:cs="Calibri"/>
                </w:rPr>
                <w:t>What is a MOOC?</w:t>
              </w:r>
            </w:hyperlink>
          </w:p>
          <w:p w:rsidR="00C0136F" w:rsidRDefault="00C0136F" w:rsidP="005D7110">
            <w:pPr>
              <w:autoSpaceDE w:val="0"/>
              <w:autoSpaceDN w:val="0"/>
              <w:adjustRightInd w:val="0"/>
              <w:rPr>
                <w:rFonts w:cs="Calibri"/>
              </w:rPr>
            </w:pPr>
          </w:p>
          <w:p w:rsidR="00C0136F" w:rsidRDefault="00C0136F" w:rsidP="005D7110">
            <w:pPr>
              <w:autoSpaceDE w:val="0"/>
              <w:autoSpaceDN w:val="0"/>
              <w:adjustRightInd w:val="0"/>
              <w:rPr>
                <w:rFonts w:cs="Calibri"/>
              </w:rPr>
            </w:pPr>
            <w:r>
              <w:rPr>
                <w:rFonts w:cs="Calibri"/>
              </w:rPr>
              <w:t>MOOC Providers</w:t>
            </w:r>
          </w:p>
          <w:p w:rsidR="00C0136F" w:rsidRDefault="00524EC9" w:rsidP="005D7110">
            <w:pPr>
              <w:spacing w:before="120"/>
              <w:rPr>
                <w:rFonts w:cs="Calibri"/>
              </w:rPr>
            </w:pPr>
            <w:hyperlink r:id="rId101" w:history="1">
              <w:r w:rsidR="00C0136F">
                <w:rPr>
                  <w:rStyle w:val="Hyperlink"/>
                  <w:rFonts w:cs="Calibri"/>
                </w:rPr>
                <w:t>http://www.alison.com/</w:t>
              </w:r>
            </w:hyperlink>
          </w:p>
          <w:p w:rsidR="00C0136F" w:rsidRDefault="00524EC9" w:rsidP="005D7110">
            <w:pPr>
              <w:autoSpaceDE w:val="0"/>
              <w:autoSpaceDN w:val="0"/>
              <w:adjustRightInd w:val="0"/>
              <w:spacing w:before="120"/>
              <w:rPr>
                <w:rFonts w:cs="Calibri"/>
              </w:rPr>
            </w:pPr>
            <w:hyperlink r:id="rId102" w:history="1">
              <w:r w:rsidR="00C0136F">
                <w:rPr>
                  <w:rStyle w:val="Hyperlink"/>
                  <w:rFonts w:cs="Calibri"/>
                </w:rPr>
                <w:t>http://www.coursera.org/</w:t>
              </w:r>
            </w:hyperlink>
            <w:r w:rsidR="00C0136F">
              <w:rPr>
                <w:rFonts w:cs="Calibri"/>
              </w:rPr>
              <w:t xml:space="preserve"> </w:t>
            </w:r>
          </w:p>
          <w:p w:rsidR="00C0136F" w:rsidRDefault="00524EC9" w:rsidP="005D7110">
            <w:pPr>
              <w:autoSpaceDE w:val="0"/>
              <w:autoSpaceDN w:val="0"/>
              <w:adjustRightInd w:val="0"/>
              <w:spacing w:before="120"/>
              <w:rPr>
                <w:rFonts w:cs="Calibri"/>
                <w:color w:val="0000FF"/>
                <w:u w:val="single"/>
              </w:rPr>
            </w:pPr>
            <w:hyperlink r:id="rId103" w:history="1">
              <w:r w:rsidR="00C0136F">
                <w:rPr>
                  <w:rStyle w:val="Hyperlink"/>
                  <w:rFonts w:cs="Calibri"/>
                </w:rPr>
                <w:t>http://www.edx.org</w:t>
              </w:r>
            </w:hyperlink>
          </w:p>
          <w:p w:rsidR="00C0136F" w:rsidRDefault="00524EC9" w:rsidP="005D7110">
            <w:pPr>
              <w:autoSpaceDE w:val="0"/>
              <w:autoSpaceDN w:val="0"/>
              <w:adjustRightInd w:val="0"/>
              <w:spacing w:before="120"/>
              <w:rPr>
                <w:rFonts w:cs="Calibri"/>
              </w:rPr>
            </w:pPr>
            <w:hyperlink r:id="rId104" w:history="1">
              <w:r w:rsidR="00C0136F">
                <w:rPr>
                  <w:rStyle w:val="Hyperlink"/>
                  <w:rFonts w:cs="Calibri"/>
                </w:rPr>
                <w:t>http://www.extension.harvard.edu/open-learning-initiative</w:t>
              </w:r>
            </w:hyperlink>
          </w:p>
          <w:p w:rsidR="00C0136F" w:rsidRDefault="00524EC9" w:rsidP="005D7110">
            <w:pPr>
              <w:autoSpaceDE w:val="0"/>
              <w:autoSpaceDN w:val="0"/>
              <w:adjustRightInd w:val="0"/>
              <w:spacing w:before="120"/>
              <w:rPr>
                <w:rFonts w:cs="Calibri"/>
                <w:color w:val="0000FF"/>
                <w:u w:val="single"/>
              </w:rPr>
            </w:pPr>
            <w:hyperlink r:id="rId105" w:history="1">
              <w:r w:rsidR="00C0136F">
                <w:rPr>
                  <w:rStyle w:val="Hyperlink"/>
                  <w:rFonts w:cs="Calibri"/>
                </w:rPr>
                <w:t>http://www.futurelearn.com</w:t>
              </w:r>
            </w:hyperlink>
          </w:p>
          <w:p w:rsidR="00C0136F" w:rsidRDefault="00524EC9" w:rsidP="005D7110">
            <w:pPr>
              <w:spacing w:before="120"/>
              <w:rPr>
                <w:rFonts w:cs="Calibri"/>
                <w:color w:val="000000"/>
                <w:sz w:val="24"/>
                <w:szCs w:val="24"/>
              </w:rPr>
            </w:pPr>
            <w:hyperlink r:id="rId106" w:history="1">
              <w:r w:rsidR="00C0136F">
                <w:rPr>
                  <w:rStyle w:val="Hyperlink"/>
                  <w:rFonts w:cs="Calibri"/>
                  <w:sz w:val="24"/>
                  <w:szCs w:val="24"/>
                </w:rPr>
                <w:t>http://www.microsoftvirtualacademy.com/</w:t>
              </w:r>
            </w:hyperlink>
          </w:p>
          <w:p w:rsidR="00C0136F" w:rsidRDefault="00524EC9" w:rsidP="005D7110">
            <w:pPr>
              <w:autoSpaceDE w:val="0"/>
              <w:autoSpaceDN w:val="0"/>
              <w:adjustRightInd w:val="0"/>
              <w:spacing w:before="120"/>
            </w:pPr>
            <w:hyperlink r:id="rId107" w:history="1">
              <w:r w:rsidR="00C0136F">
                <w:rPr>
                  <w:rStyle w:val="Hyperlink"/>
                  <w:rFonts w:cs="Calibri"/>
                </w:rPr>
                <w:t>http://www.mooc-list.com/</w:t>
              </w:r>
            </w:hyperlink>
          </w:p>
          <w:p w:rsidR="00C0136F" w:rsidRDefault="00524EC9" w:rsidP="005D7110">
            <w:pPr>
              <w:autoSpaceDE w:val="0"/>
              <w:autoSpaceDN w:val="0"/>
              <w:adjustRightInd w:val="0"/>
              <w:spacing w:before="120"/>
            </w:pPr>
            <w:hyperlink r:id="rId108" w:history="1">
              <w:r w:rsidR="00C0136F">
                <w:rPr>
                  <w:rStyle w:val="Hyperlink"/>
                  <w:rFonts w:hint="eastAsia"/>
                </w:rPr>
                <w:t>http://ocw.mit.edu/</w:t>
              </w:r>
            </w:hyperlink>
          </w:p>
          <w:p w:rsidR="00C0136F" w:rsidRDefault="00524EC9" w:rsidP="005D7110">
            <w:pPr>
              <w:autoSpaceDE w:val="0"/>
              <w:autoSpaceDN w:val="0"/>
              <w:adjustRightInd w:val="0"/>
              <w:spacing w:before="120"/>
            </w:pPr>
            <w:hyperlink r:id="rId109" w:history="1">
              <w:r w:rsidR="00C0136F">
                <w:rPr>
                  <w:rStyle w:val="Hyperlink"/>
                  <w:rFonts w:hint="eastAsia"/>
                </w:rPr>
                <w:t>http://online.stanford.edu/</w:t>
              </w:r>
            </w:hyperlink>
          </w:p>
          <w:p w:rsidR="00C0136F" w:rsidRDefault="00524EC9" w:rsidP="005D7110">
            <w:pPr>
              <w:autoSpaceDE w:val="0"/>
              <w:autoSpaceDN w:val="0"/>
              <w:adjustRightInd w:val="0"/>
              <w:spacing w:before="120"/>
            </w:pPr>
            <w:hyperlink r:id="rId110" w:history="1">
              <w:r w:rsidR="00C0136F">
                <w:rPr>
                  <w:rStyle w:val="Hyperlink"/>
                  <w:rFonts w:cs="Calibri"/>
                </w:rPr>
                <w:t>http://oyc.yale.edu/</w:t>
              </w:r>
            </w:hyperlink>
          </w:p>
          <w:p w:rsidR="00C0136F" w:rsidRDefault="00524EC9" w:rsidP="005D7110">
            <w:pPr>
              <w:autoSpaceDE w:val="0"/>
              <w:autoSpaceDN w:val="0"/>
              <w:adjustRightInd w:val="0"/>
              <w:spacing w:before="120"/>
            </w:pPr>
            <w:hyperlink r:id="rId111" w:history="1">
              <w:r w:rsidR="00C0136F">
                <w:rPr>
                  <w:rStyle w:val="Hyperlink"/>
                  <w:rFonts w:hint="eastAsia"/>
                </w:rPr>
                <w:t>http://www.oeconsortium.org/</w:t>
              </w:r>
            </w:hyperlink>
          </w:p>
          <w:p w:rsidR="00C0136F" w:rsidRDefault="00524EC9" w:rsidP="005D7110">
            <w:pPr>
              <w:autoSpaceDE w:val="0"/>
              <w:autoSpaceDN w:val="0"/>
              <w:adjustRightInd w:val="0"/>
              <w:spacing w:before="120"/>
              <w:rPr>
                <w:rFonts w:cs="Calibri"/>
              </w:rPr>
            </w:pPr>
            <w:hyperlink r:id="rId112" w:history="1">
              <w:r w:rsidR="00C0136F">
                <w:rPr>
                  <w:rStyle w:val="Hyperlink"/>
                  <w:rFonts w:cs="Calibri"/>
                </w:rPr>
                <w:t>http://www.open2study.com</w:t>
              </w:r>
            </w:hyperlink>
          </w:p>
          <w:p w:rsidR="00C0136F" w:rsidRDefault="00524EC9" w:rsidP="005D7110">
            <w:pPr>
              <w:autoSpaceDE w:val="0"/>
              <w:autoSpaceDN w:val="0"/>
              <w:adjustRightInd w:val="0"/>
              <w:spacing w:before="120"/>
              <w:rPr>
                <w:rFonts w:cs="Calibri"/>
              </w:rPr>
            </w:pPr>
            <w:hyperlink r:id="rId113" w:history="1">
              <w:r w:rsidR="00C0136F">
                <w:rPr>
                  <w:rStyle w:val="Hyperlink"/>
                  <w:rFonts w:cs="Calibri"/>
                </w:rPr>
                <w:t>http://www.uclaextension.edu/</w:t>
              </w:r>
            </w:hyperlink>
          </w:p>
          <w:p w:rsidR="00C0136F" w:rsidRDefault="00524EC9" w:rsidP="005D7110">
            <w:pPr>
              <w:autoSpaceDE w:val="0"/>
              <w:autoSpaceDN w:val="0"/>
              <w:adjustRightInd w:val="0"/>
              <w:spacing w:before="120"/>
              <w:rPr>
                <w:rFonts w:cs="Calibri"/>
              </w:rPr>
            </w:pPr>
            <w:hyperlink r:id="rId114" w:history="1">
              <w:r w:rsidR="00C0136F">
                <w:rPr>
                  <w:rStyle w:val="Hyperlink"/>
                  <w:rFonts w:cs="Calibri"/>
                </w:rPr>
                <w:t>http://www.udacity.com</w:t>
              </w:r>
            </w:hyperlink>
          </w:p>
          <w:p w:rsidR="00C0136F" w:rsidRDefault="00524EC9" w:rsidP="005D7110">
            <w:pPr>
              <w:spacing w:before="120"/>
              <w:rPr>
                <w:rFonts w:cs="Calibri"/>
                <w:color w:val="000000"/>
                <w:sz w:val="24"/>
                <w:szCs w:val="24"/>
              </w:rPr>
            </w:pPr>
            <w:hyperlink r:id="rId115" w:history="1">
              <w:r w:rsidR="00C0136F">
                <w:rPr>
                  <w:rStyle w:val="Hyperlink"/>
                  <w:rFonts w:cs="Calibri"/>
                </w:rPr>
                <w:t>http://www.udemy.com/</w:t>
              </w:r>
            </w:hyperlink>
          </w:p>
        </w:tc>
      </w:tr>
    </w:tbl>
    <w:p w:rsidR="00C0136F" w:rsidRDefault="00C0136F" w:rsidP="00C0136F">
      <w:pPr>
        <w:rPr>
          <w:rFonts w:cs="Calibri"/>
          <w:color w:val="000000"/>
          <w:sz w:val="24"/>
          <w:szCs w:val="24"/>
        </w:rPr>
      </w:pPr>
    </w:p>
    <w:p w:rsidR="00C0136F" w:rsidRPr="00164A0C" w:rsidRDefault="00C0136F">
      <w:pPr>
        <w:rPr>
          <w:rFonts w:cstheme="minorHAnsi"/>
          <w:color w:val="000000" w:themeColor="text1"/>
          <w:sz w:val="24"/>
          <w:szCs w:val="24"/>
        </w:rPr>
      </w:pPr>
    </w:p>
    <w:sectPr w:rsidR="00C0136F" w:rsidRPr="00164A0C" w:rsidSect="00756A51">
      <w:headerReference w:type="default" r:id="rId116"/>
      <w:footerReference w:type="default" r:id="rId1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C9" w:rsidRDefault="00524EC9" w:rsidP="00C75C95">
      <w:pPr>
        <w:spacing w:after="0" w:line="240" w:lineRule="auto"/>
      </w:pPr>
      <w:r>
        <w:separator/>
      </w:r>
    </w:p>
  </w:endnote>
  <w:endnote w:type="continuationSeparator" w:id="0">
    <w:p w:rsidR="00524EC9" w:rsidRDefault="00524EC9"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E06C60">
          <w:rPr>
            <w:noProof/>
          </w:rPr>
          <w:t>18</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C9" w:rsidRDefault="00524EC9" w:rsidP="00C75C95">
      <w:pPr>
        <w:spacing w:after="0" w:line="240" w:lineRule="auto"/>
      </w:pPr>
      <w:r>
        <w:separator/>
      </w:r>
    </w:p>
  </w:footnote>
  <w:footnote w:type="continuationSeparator" w:id="0">
    <w:p w:rsidR="00524EC9" w:rsidRDefault="00524EC9"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66AE3"/>
    <w:multiLevelType w:val="singleLevel"/>
    <w:tmpl w:val="56366AE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4829"/>
    <w:rsid w:val="00046BDA"/>
    <w:rsid w:val="00067F94"/>
    <w:rsid w:val="000732E9"/>
    <w:rsid w:val="00077EA7"/>
    <w:rsid w:val="0009753B"/>
    <w:rsid w:val="000A528C"/>
    <w:rsid w:val="0016494A"/>
    <w:rsid w:val="00164A0C"/>
    <w:rsid w:val="001B38BD"/>
    <w:rsid w:val="001E2A1E"/>
    <w:rsid w:val="00214B6D"/>
    <w:rsid w:val="00251F78"/>
    <w:rsid w:val="002656E8"/>
    <w:rsid w:val="002713E8"/>
    <w:rsid w:val="00281411"/>
    <w:rsid w:val="00285508"/>
    <w:rsid w:val="002A33BC"/>
    <w:rsid w:val="002B4B40"/>
    <w:rsid w:val="002E4287"/>
    <w:rsid w:val="002E51EC"/>
    <w:rsid w:val="002F7977"/>
    <w:rsid w:val="003318A9"/>
    <w:rsid w:val="003431D8"/>
    <w:rsid w:val="00390D18"/>
    <w:rsid w:val="003C559C"/>
    <w:rsid w:val="003E0B9E"/>
    <w:rsid w:val="003E2627"/>
    <w:rsid w:val="003E474F"/>
    <w:rsid w:val="003F5E40"/>
    <w:rsid w:val="00404277"/>
    <w:rsid w:val="00427B7B"/>
    <w:rsid w:val="004634D0"/>
    <w:rsid w:val="00467F53"/>
    <w:rsid w:val="00482839"/>
    <w:rsid w:val="004A0C5D"/>
    <w:rsid w:val="004C207F"/>
    <w:rsid w:val="004D5E65"/>
    <w:rsid w:val="004D7DA0"/>
    <w:rsid w:val="00524EC9"/>
    <w:rsid w:val="00527E52"/>
    <w:rsid w:val="005544E4"/>
    <w:rsid w:val="00565949"/>
    <w:rsid w:val="0057582C"/>
    <w:rsid w:val="005967B3"/>
    <w:rsid w:val="005A5713"/>
    <w:rsid w:val="005B669C"/>
    <w:rsid w:val="005C2D63"/>
    <w:rsid w:val="005F00F3"/>
    <w:rsid w:val="005F5C7C"/>
    <w:rsid w:val="006046F5"/>
    <w:rsid w:val="0062771E"/>
    <w:rsid w:val="00643C21"/>
    <w:rsid w:val="00644F91"/>
    <w:rsid w:val="00650666"/>
    <w:rsid w:val="006579B2"/>
    <w:rsid w:val="006919DE"/>
    <w:rsid w:val="0073348E"/>
    <w:rsid w:val="00735398"/>
    <w:rsid w:val="00736358"/>
    <w:rsid w:val="00746FD7"/>
    <w:rsid w:val="00756A51"/>
    <w:rsid w:val="00761C41"/>
    <w:rsid w:val="007704D1"/>
    <w:rsid w:val="007772DE"/>
    <w:rsid w:val="00777AFA"/>
    <w:rsid w:val="007A785A"/>
    <w:rsid w:val="007B5C52"/>
    <w:rsid w:val="007D4940"/>
    <w:rsid w:val="007F288B"/>
    <w:rsid w:val="00816184"/>
    <w:rsid w:val="008B07D0"/>
    <w:rsid w:val="008F0062"/>
    <w:rsid w:val="008F441E"/>
    <w:rsid w:val="0092760D"/>
    <w:rsid w:val="00954453"/>
    <w:rsid w:val="0097009C"/>
    <w:rsid w:val="0099522D"/>
    <w:rsid w:val="00A03869"/>
    <w:rsid w:val="00A07CDA"/>
    <w:rsid w:val="00A23ED1"/>
    <w:rsid w:val="00A30514"/>
    <w:rsid w:val="00A50246"/>
    <w:rsid w:val="00AD165B"/>
    <w:rsid w:val="00AD7E1B"/>
    <w:rsid w:val="00AE3695"/>
    <w:rsid w:val="00AF68AD"/>
    <w:rsid w:val="00B05848"/>
    <w:rsid w:val="00B14215"/>
    <w:rsid w:val="00B4059B"/>
    <w:rsid w:val="00B67328"/>
    <w:rsid w:val="00B764A8"/>
    <w:rsid w:val="00BB578A"/>
    <w:rsid w:val="00BC2B97"/>
    <w:rsid w:val="00BC64F5"/>
    <w:rsid w:val="00BE6518"/>
    <w:rsid w:val="00BF428E"/>
    <w:rsid w:val="00C0136F"/>
    <w:rsid w:val="00C036B4"/>
    <w:rsid w:val="00C53B58"/>
    <w:rsid w:val="00C738AF"/>
    <w:rsid w:val="00C75C95"/>
    <w:rsid w:val="00CA1AF3"/>
    <w:rsid w:val="00CA57A1"/>
    <w:rsid w:val="00CE1CFA"/>
    <w:rsid w:val="00CE751D"/>
    <w:rsid w:val="00D010B1"/>
    <w:rsid w:val="00D6038D"/>
    <w:rsid w:val="00DB716A"/>
    <w:rsid w:val="00DE2D22"/>
    <w:rsid w:val="00DF4442"/>
    <w:rsid w:val="00E06C60"/>
    <w:rsid w:val="00E14734"/>
    <w:rsid w:val="00E62331"/>
    <w:rsid w:val="00EB69E9"/>
    <w:rsid w:val="00EC55B3"/>
    <w:rsid w:val="00EE5276"/>
    <w:rsid w:val="00EF1790"/>
    <w:rsid w:val="00EF2EF9"/>
    <w:rsid w:val="00F21AD6"/>
    <w:rsid w:val="00F37D0F"/>
    <w:rsid w:val="00F63ECC"/>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583EA-1567-4471-9C2F-B2A4776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BE6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TDynSmrzpXw&amp;list=PLDC2A0C8D2EC934C7" TargetMode="External"/><Relationship Id="rId117" Type="http://schemas.openxmlformats.org/officeDocument/2006/relationships/footer" Target="footer1.xml"/><Relationship Id="rId21" Type="http://schemas.openxmlformats.org/officeDocument/2006/relationships/hyperlink" Target="http://www.amazon.co.uk/Using-UML-Engineering-Components-Technology/dp/0321269675" TargetMode="External"/><Relationship Id="rId42" Type="http://schemas.openxmlformats.org/officeDocument/2006/relationships/hyperlink" Target="https://www.cs.hmc.edu/csforall/Introduction/Introduction.html" TargetMode="External"/><Relationship Id="rId47" Type="http://schemas.openxmlformats.org/officeDocument/2006/relationships/hyperlink" Target="https://youtu.be/3g86LL2fnYQ" TargetMode="External"/><Relationship Id="rId63" Type="http://schemas.openxmlformats.org/officeDocument/2006/relationships/hyperlink" Target="http://www.yworks.com/en/products_yed_download.html" TargetMode="External"/><Relationship Id="rId68" Type="http://schemas.openxmlformats.org/officeDocument/2006/relationships/hyperlink" Target="http://www.cs4fn.org/computationalthinking/index.php" TargetMode="External"/><Relationship Id="rId84" Type="http://schemas.openxmlformats.org/officeDocument/2006/relationships/hyperlink" Target="http://se.inf.ethz.ch/old/teaching/ss2007/251-0290-00/project/CSharpCodingStandards.pdf" TargetMode="External"/><Relationship Id="rId89" Type="http://schemas.openxmlformats.org/officeDocument/2006/relationships/hyperlink" Target="https://study.cs50.net/" TargetMode="External"/><Relationship Id="rId112" Type="http://schemas.openxmlformats.org/officeDocument/2006/relationships/hyperlink" Target="http://www.open2study.com" TargetMode="External"/><Relationship Id="rId16" Type="http://schemas.openxmlformats.org/officeDocument/2006/relationships/hyperlink" Target="https://studio.code.org/hoc/1" TargetMode="External"/><Relationship Id="rId107" Type="http://schemas.openxmlformats.org/officeDocument/2006/relationships/hyperlink" Target="http://www.mooc-list.com/" TargetMode="External"/><Relationship Id="rId11" Type="http://schemas.openxmlformats.org/officeDocument/2006/relationships/hyperlink" Target="http://www.slideshare.net/ghanshyamji/algorithms-10437440" TargetMode="External"/><Relationship Id="rId24" Type="http://schemas.openxmlformats.org/officeDocument/2006/relationships/hyperlink" Target="https://go-left.com/blog/programming/100-little-programming-exercises/" TargetMode="External"/><Relationship Id="rId32" Type="http://schemas.openxmlformats.org/officeDocument/2006/relationships/hyperlink" Target="https://www.ics.ie/ics" TargetMode="External"/><Relationship Id="rId37" Type="http://schemas.openxmlformats.org/officeDocument/2006/relationships/hyperlink" Target="http://www.fess.ie" TargetMode="External"/><Relationship Id="rId40" Type="http://schemas.openxmlformats.org/officeDocument/2006/relationships/hyperlink" Target="https://alison.com/courses/Diploma-in-Programming-in-C" TargetMode="External"/><Relationship Id="rId45" Type="http://schemas.openxmlformats.org/officeDocument/2006/relationships/hyperlink" Target="http://ai2.appinventor.mit.edu/" TargetMode="External"/><Relationship Id="rId53" Type="http://schemas.openxmlformats.org/officeDocument/2006/relationships/hyperlink" Target="http://www.codeproject.com/Articles/696764/Differences-between-compiled-and-Interpreted-Langu" TargetMode="External"/><Relationship Id="rId58" Type="http://schemas.openxmlformats.org/officeDocument/2006/relationships/hyperlink" Target="http://c2.com/cgi/wiki?HelloWorldInManyProgrammingLanguages" TargetMode="External"/><Relationship Id="rId66" Type="http://schemas.openxmlformats.org/officeDocument/2006/relationships/hyperlink" Target="http://www.cpp.edu/~ftang/courses/CS240/lectures/analysis.htm" TargetMode="External"/><Relationship Id="rId74" Type="http://schemas.openxmlformats.org/officeDocument/2006/relationships/hyperlink" Target="https://www.jetbrains.com/pycharm/download/" TargetMode="External"/><Relationship Id="rId79" Type="http://schemas.openxmlformats.org/officeDocument/2006/relationships/hyperlink" Target="http://www.allaboutagile.com/what-is-agile-10-key-principles/" TargetMode="External"/><Relationship Id="rId87" Type="http://schemas.openxmlformats.org/officeDocument/2006/relationships/hyperlink" Target="https://www.codecademy.com/" TargetMode="External"/><Relationship Id="rId102" Type="http://schemas.openxmlformats.org/officeDocument/2006/relationships/hyperlink" Target="http://www.coursera.org/" TargetMode="External"/><Relationship Id="rId110" Type="http://schemas.openxmlformats.org/officeDocument/2006/relationships/hyperlink" Target="http://oyc.yale.edu/" TargetMode="External"/><Relationship Id="rId115" Type="http://schemas.openxmlformats.org/officeDocument/2006/relationships/hyperlink" Target="http://www.udemy.com/" TargetMode="External"/><Relationship Id="rId5" Type="http://schemas.openxmlformats.org/officeDocument/2006/relationships/webSettings" Target="webSettings.xml"/><Relationship Id="rId61" Type="http://schemas.openxmlformats.org/officeDocument/2006/relationships/hyperlink" Target="https://www.lucidchart.com/pages/how-to-make-a-flowchart" TargetMode="External"/><Relationship Id="rId82" Type="http://schemas.openxmlformats.org/officeDocument/2006/relationships/hyperlink" Target="https://users.ece.cmu.edu/~eno/coding/CCodingStandard.html" TargetMode="External"/><Relationship Id="rId90" Type="http://schemas.openxmlformats.org/officeDocument/2006/relationships/hyperlink" Target="http://cs50.tv/2015/fall/" TargetMode="External"/><Relationship Id="rId95" Type="http://schemas.openxmlformats.org/officeDocument/2006/relationships/hyperlink" Target="https://github.com/vhf/free-programming-books/blob/master/free-programming-books.md" TargetMode="External"/><Relationship Id="rId19" Type="http://schemas.openxmlformats.org/officeDocument/2006/relationships/hyperlink" Target="http://www.amazon.com/Problem-Solving-Programming-Concepts-Edition/dp/0132492644" TargetMode="External"/><Relationship Id="rId14" Type="http://schemas.openxmlformats.org/officeDocument/2006/relationships/hyperlink" Target="http://www.cprogramming.com/tutorial/c-tutorial.html" TargetMode="External"/><Relationship Id="rId22" Type="http://schemas.openxmlformats.org/officeDocument/2006/relationships/hyperlink" Target="https://projecteuler.net/" TargetMode="External"/><Relationship Id="rId27" Type="http://schemas.openxmlformats.org/officeDocument/2006/relationships/hyperlink" Target="http://actoolkit.unprme.org/wp-content/resourcepdf/software_testing.pdf" TargetMode="External"/><Relationship Id="rId30" Type="http://schemas.openxmlformats.org/officeDocument/2006/relationships/hyperlink" Target="https://www.youtube.com/watch?v=2nPHqIJDEmI" TargetMode="External"/><Relationship Id="rId35" Type="http://schemas.openxmlformats.org/officeDocument/2006/relationships/hyperlink" Target="http://www.sct-ireland.com/" TargetMode="External"/><Relationship Id="rId43" Type="http://schemas.openxmlformats.org/officeDocument/2006/relationships/hyperlink" Target="https://scratch.mit.edu/about/" TargetMode="External"/><Relationship Id="rId48" Type="http://schemas.openxmlformats.org/officeDocument/2006/relationships/hyperlink" Target="http://visual.ly/history-computer-programming" TargetMode="External"/><Relationship Id="rId56" Type="http://schemas.openxmlformats.org/officeDocument/2006/relationships/hyperlink" Target="http://programming.dojo.net.nz/resources/programming-language-comparison/index" TargetMode="External"/><Relationship Id="rId64" Type="http://schemas.openxmlformats.org/officeDocument/2006/relationships/hyperlink" Target="https://code.org/curriculum/course1/6/Teacher" TargetMode="External"/><Relationship Id="rId69" Type="http://schemas.openxmlformats.org/officeDocument/2006/relationships/hyperlink" Target="http://www.softwaretestinghelp.com/types-of-software-testing/" TargetMode="External"/><Relationship Id="rId77" Type="http://schemas.openxmlformats.org/officeDocument/2006/relationships/hyperlink" Target="http://www.cs.utah.edu/~germain/PPS/Topics/data_types.html" TargetMode="External"/><Relationship Id="rId100" Type="http://schemas.openxmlformats.org/officeDocument/2006/relationships/hyperlink" Target="https://youtu.be/eW3gMGqcZQc%20%20" TargetMode="External"/><Relationship Id="rId105" Type="http://schemas.openxmlformats.org/officeDocument/2006/relationships/hyperlink" Target="http://www.futurelearn.com" TargetMode="External"/><Relationship Id="rId113" Type="http://schemas.openxmlformats.org/officeDocument/2006/relationships/hyperlink" Target="http://www.uclaextension.edu/pages/search.aspx?c=free+courses" TargetMode="External"/><Relationship Id="rId118" Type="http://schemas.openxmlformats.org/officeDocument/2006/relationships/fontTable" Target="fontTable.xml"/><Relationship Id="rId8" Type="http://schemas.openxmlformats.org/officeDocument/2006/relationships/hyperlink" Target="http://visual.ly/history-computer-programming" TargetMode="External"/><Relationship Id="rId51" Type="http://schemas.openxmlformats.org/officeDocument/2006/relationships/hyperlink" Target="http://www.bbc.co.uk/education/guides/zgmpr82/revision/1" TargetMode="External"/><Relationship Id="rId72" Type="http://schemas.openxmlformats.org/officeDocument/2006/relationships/hyperlink" Target="http://www.bluej.org/" TargetMode="External"/><Relationship Id="rId80" Type="http://schemas.openxmlformats.org/officeDocument/2006/relationships/hyperlink" Target="https://www.earlychildhoodireland.ie/wp-content/uploads/2015/06/5N0690_AwardSpecifications_English.pdf" TargetMode="External"/><Relationship Id="rId85" Type="http://schemas.openxmlformats.org/officeDocument/2006/relationships/hyperlink" Target="https://www.python.org/dev/peps/pep-0008/" TargetMode="External"/><Relationship Id="rId93" Type="http://schemas.openxmlformats.org/officeDocument/2006/relationships/hyperlink" Target="http://www.vbtutor.net/" TargetMode="External"/><Relationship Id="rId98" Type="http://schemas.openxmlformats.org/officeDocument/2006/relationships/hyperlink" Target="http://www.computingatschool.org.uk" TargetMode="External"/><Relationship Id="rId3" Type="http://schemas.openxmlformats.org/officeDocument/2006/relationships/styles" Target="styles.xml"/><Relationship Id="rId12" Type="http://schemas.openxmlformats.org/officeDocument/2006/relationships/hyperlink" Target="http://www.landofcode.com" TargetMode="External"/><Relationship Id="rId17" Type="http://schemas.openxmlformats.org/officeDocument/2006/relationships/hyperlink" Target="https://www.youtube.com/watch?v=_JG_QGDOOFM&amp;list=PLrC-HcVNfULbGKkhJSgfqvqmaFAZvfHes" TargetMode="External"/><Relationship Id="rId25" Type="http://schemas.openxmlformats.org/officeDocument/2006/relationships/hyperlink" Target="http://www.bbc.co.uk/education/guides/z9hykqt/revision/1" TargetMode="External"/><Relationship Id="rId33" Type="http://schemas.openxmlformats.org/officeDocument/2006/relationships/hyperlink" Target="https://www.microsoft.com" TargetMode="External"/><Relationship Id="rId38" Type="http://schemas.openxmlformats.org/officeDocument/2006/relationships/hyperlink" Target="https://www.mooc-list.com/" TargetMode="External"/><Relationship Id="rId46" Type="http://schemas.openxmlformats.org/officeDocument/2006/relationships/hyperlink" Target="http://cs.brown.edu/~adf/programming_languages.html" TargetMode="External"/><Relationship Id="rId59" Type="http://schemas.openxmlformats.org/officeDocument/2006/relationships/hyperlink" Target="http://www.wikihow.com/Write-Pseudocode" TargetMode="External"/><Relationship Id="rId67" Type="http://schemas.openxmlformats.org/officeDocument/2006/relationships/hyperlink" Target="https://projecteuler.net/" TargetMode="External"/><Relationship Id="rId103" Type="http://schemas.openxmlformats.org/officeDocument/2006/relationships/hyperlink" Target="http://www.edx.org" TargetMode="External"/><Relationship Id="rId108" Type="http://schemas.openxmlformats.org/officeDocument/2006/relationships/hyperlink" Target="http://ocw.mit.edu/" TargetMode="External"/><Relationship Id="rId116" Type="http://schemas.openxmlformats.org/officeDocument/2006/relationships/header" Target="header1.xml"/><Relationship Id="rId20" Type="http://schemas.openxmlformats.org/officeDocument/2006/relationships/hyperlink" Target="http://www.amazon.com/Simple-Program-Design-Approach-Edition/dp/1423901320" TargetMode="External"/><Relationship Id="rId41" Type="http://schemas.openxmlformats.org/officeDocument/2006/relationships/hyperlink" Target="http://ocw.mit.edu/courses/electrical-engineering-and-computer-science/6-087-practical-programming-in-c-january-iap-2010/" TargetMode="External"/><Relationship Id="rId54" Type="http://schemas.openxmlformats.org/officeDocument/2006/relationships/hyperlink" Target="http://www.tutorialspoint.com/sdlc/index.htm" TargetMode="External"/><Relationship Id="rId62" Type="http://schemas.openxmlformats.org/officeDocument/2006/relationships/hyperlink" Target="https://www.draw.io/" TargetMode="External"/><Relationship Id="rId70" Type="http://schemas.openxmlformats.org/officeDocument/2006/relationships/hyperlink" Target="http://www.tutorialspoint.com/software_testing/" TargetMode="External"/><Relationship Id="rId75" Type="http://schemas.openxmlformats.org/officeDocument/2006/relationships/hyperlink" Target="https://eclipse.org/downloads/" TargetMode="External"/><Relationship Id="rId83" Type="http://schemas.openxmlformats.org/officeDocument/2006/relationships/hyperlink" Target="https://users.ece.cmu.edu/~eno/coding/CppCodingStandard.html" TargetMode="External"/><Relationship Id="rId88" Type="http://schemas.openxmlformats.org/officeDocument/2006/relationships/hyperlink" Target="http://www.learnpython.org/" TargetMode="External"/><Relationship Id="rId91" Type="http://schemas.openxmlformats.org/officeDocument/2006/relationships/hyperlink" Target="http://www.greenfoot.org/doc" TargetMode="External"/><Relationship Id="rId96" Type="http://schemas.openxmlformats.org/officeDocument/2006/relationships/hyperlink" Target="http://www.lero.ie/aboutlero/contactinformation" TargetMode="External"/><Relationship Id="rId111" Type="http://schemas.openxmlformats.org/officeDocument/2006/relationships/hyperlink" Target="http://www.oeconsortium.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atched.gse.harvard.edu/resources/22-scratch-worksheets" TargetMode="External"/><Relationship Id="rId23" Type="http://schemas.openxmlformats.org/officeDocument/2006/relationships/hyperlink" Target="http://www.advanced-ict.info/interactive/circuits.html" TargetMode="External"/><Relationship Id="rId28" Type="http://schemas.openxmlformats.org/officeDocument/2006/relationships/hyperlink" Target="http://openmymind.net/FoundationsOfProgramming.pdf" TargetMode="External"/><Relationship Id="rId36" Type="http://schemas.openxmlformats.org/officeDocument/2006/relationships/hyperlink" Target="http://www.qqi.ie" TargetMode="External"/><Relationship Id="rId49" Type="http://schemas.openxmlformats.org/officeDocument/2006/relationships/hyperlink" Target="http://www.extremetech.com/computing/91572-the-evolution-of-computer-languages-infographic" TargetMode="External"/><Relationship Id="rId57" Type="http://schemas.openxmlformats.org/officeDocument/2006/relationships/hyperlink" Target="http://dafoster.net/articles/2013/01/29/unique-features-of-various-programming-languages/" TargetMode="External"/><Relationship Id="rId106" Type="http://schemas.openxmlformats.org/officeDocument/2006/relationships/hyperlink" Target="http://www.microsoftvirtualacademy.com/" TargetMode="External"/><Relationship Id="rId114" Type="http://schemas.openxmlformats.org/officeDocument/2006/relationships/hyperlink" Target="http://www.udacity.com" TargetMode="External"/><Relationship Id="rId119" Type="http://schemas.openxmlformats.org/officeDocument/2006/relationships/theme" Target="theme/theme1.xml"/><Relationship Id="rId10" Type="http://schemas.openxmlformats.org/officeDocument/2006/relationships/hyperlink" Target="https://www.khanacademy.org/computing/computer-science/algorithms" TargetMode="External"/><Relationship Id="rId31" Type="http://schemas.openxmlformats.org/officeDocument/2006/relationships/hyperlink" Target="https://www.youtube.com/watch?v=fUXdrl9ch_Q&amp;list=PLJtw61qZ4J7vWkGjhJOER4Iyr00tddrmU&amp;index=2" TargetMode="External"/><Relationship Id="rId44" Type="http://schemas.openxmlformats.org/officeDocument/2006/relationships/hyperlink" Target="http://www.cs.sun.ac.za/rw146/doc/ScratchAnimation.pdf" TargetMode="External"/><Relationship Id="rId52" Type="http://schemas.openxmlformats.org/officeDocument/2006/relationships/hyperlink" Target="https://assembly.ynh.io/" TargetMode="External"/><Relationship Id="rId60" Type="http://schemas.openxmlformats.org/officeDocument/2006/relationships/hyperlink" Target="http://www.bbc.co.uk/education/guides/zg46tfr/revision/1" TargetMode="External"/><Relationship Id="rId65" Type="http://schemas.openxmlformats.org/officeDocument/2006/relationships/hyperlink" Target="http://www.mycstutorials.com/articles/" TargetMode="External"/><Relationship Id="rId73" Type="http://schemas.openxmlformats.org/officeDocument/2006/relationships/hyperlink" Target="https://netbeans.org/downloads/index.html" TargetMode="External"/><Relationship Id="rId78" Type="http://schemas.openxmlformats.org/officeDocument/2006/relationships/hyperlink" Target="http://www.bbc.co.uk/education/guides/z9hykqt/revision" TargetMode="External"/><Relationship Id="rId81" Type="http://schemas.openxmlformats.org/officeDocument/2006/relationships/hyperlink" Target="http://www.sourceformat.com/coding-standard.htm" TargetMode="External"/><Relationship Id="rId86" Type="http://schemas.openxmlformats.org/officeDocument/2006/relationships/hyperlink" Target="http://codebeautify.org/" TargetMode="External"/><Relationship Id="rId94" Type="http://schemas.openxmlformats.org/officeDocument/2006/relationships/hyperlink" Target="http://rosalind.info/" TargetMode="External"/><Relationship Id="rId99" Type="http://schemas.openxmlformats.org/officeDocument/2006/relationships/hyperlink" Target="http://www.bbc.co.uk/education/subjects/zft3d2p" TargetMode="External"/><Relationship Id="rId101" Type="http://schemas.openxmlformats.org/officeDocument/2006/relationships/hyperlink" Target="http://www.alison.com/" TargetMode="External"/><Relationship Id="rId4" Type="http://schemas.openxmlformats.org/officeDocument/2006/relationships/settings" Target="settings.xml"/><Relationship Id="rId9" Type="http://schemas.openxmlformats.org/officeDocument/2006/relationships/hyperlink" Target="https://code.org/curriculum/course1/6/Teacher" TargetMode="External"/><Relationship Id="rId13" Type="http://schemas.openxmlformats.org/officeDocument/2006/relationships/hyperlink" Target="http://www.easons.com/p-862971-c.aspx" TargetMode="External"/><Relationship Id="rId18" Type="http://schemas.openxmlformats.org/officeDocument/2006/relationships/hyperlink" Target="https://www.codecademy.com/learn" TargetMode="External"/><Relationship Id="rId39" Type="http://schemas.openxmlformats.org/officeDocument/2006/relationships/hyperlink" Target="https://www.edx.org/course/introduction-computer-science-harvardx-cs50x" TargetMode="External"/><Relationship Id="rId109" Type="http://schemas.openxmlformats.org/officeDocument/2006/relationships/hyperlink" Target="http://online.stanford.edu/" TargetMode="External"/><Relationship Id="rId34" Type="http://schemas.openxmlformats.org/officeDocument/2006/relationships/hyperlink" Target="http://www.computerworld.com/" TargetMode="External"/><Relationship Id="rId50" Type="http://schemas.openxmlformats.org/officeDocument/2006/relationships/hyperlink" Target="http://content.atalasoft.com/h/i/56641168-a-short-history-of-programming-languages" TargetMode="External"/><Relationship Id="rId55" Type="http://schemas.openxmlformats.org/officeDocument/2006/relationships/hyperlink" Target="http://www.cse.chalmers.se/~bernardy/pp/Lectures.html" TargetMode="External"/><Relationship Id="rId76" Type="http://schemas.openxmlformats.org/officeDocument/2006/relationships/hyperlink" Target="http://pythontutor.com/" TargetMode="External"/><Relationship Id="rId97" Type="http://schemas.openxmlformats.org/officeDocument/2006/relationships/hyperlink" Target="https://coderdojo.com/" TargetMode="External"/><Relationship Id="rId104" Type="http://schemas.openxmlformats.org/officeDocument/2006/relationships/hyperlink" Target="http://www.extension.harvard.edu/open-learning-initiative" TargetMode="External"/><Relationship Id="rId7" Type="http://schemas.openxmlformats.org/officeDocument/2006/relationships/endnotes" Target="endnotes.xml"/><Relationship Id="rId71" Type="http://schemas.openxmlformats.org/officeDocument/2006/relationships/hyperlink" Target="http://www.methodsandtools.com/archive/archive.php?id=88" TargetMode="External"/><Relationship Id="rId92" Type="http://schemas.openxmlformats.org/officeDocument/2006/relationships/hyperlink" Target="http://mathbits.com/MathBits/Java/JavaOpenPage.htm" TargetMode="External"/><Relationship Id="rId2" Type="http://schemas.openxmlformats.org/officeDocument/2006/relationships/numbering" Target="numbering.xml"/><Relationship Id="rId29" Type="http://schemas.openxmlformats.org/officeDocument/2006/relationships/hyperlink" Target="https://www.drupal.org/codin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AD2A-58EB-4E25-83BA-F48E0E7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2015-11-30T14:40:00Z</dcterms:created>
  <dcterms:modified xsi:type="dcterms:W3CDTF">2015-11-30T14:40:00Z</dcterms:modified>
</cp:coreProperties>
</file>