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13E97" w:rsidRPr="00E64973" w:rsidTr="00B74449">
        <w:tc>
          <w:tcPr>
            <w:tcW w:w="3828" w:type="dxa"/>
          </w:tcPr>
          <w:p w:rsidR="00513E97" w:rsidRPr="00E64973" w:rsidRDefault="00513E97" w:rsidP="00B74449">
            <w:pPr>
              <w:rPr>
                <w:rFonts w:cstheme="minorHAnsi"/>
                <w:b/>
                <w:sz w:val="24"/>
                <w:szCs w:val="24"/>
              </w:rPr>
            </w:pPr>
            <w:r w:rsidRPr="00E64973">
              <w:rPr>
                <w:rFonts w:cstheme="minorHAnsi"/>
                <w:b/>
                <w:sz w:val="24"/>
                <w:szCs w:val="24"/>
              </w:rPr>
              <w:t>Minor Award Name</w:t>
            </w:r>
          </w:p>
        </w:tc>
        <w:tc>
          <w:tcPr>
            <w:tcW w:w="10206" w:type="dxa"/>
          </w:tcPr>
          <w:p w:rsidR="00513E97" w:rsidRPr="00E64973" w:rsidRDefault="00B74449" w:rsidP="00B74449">
            <w:pPr>
              <w:rPr>
                <w:rFonts w:cstheme="minorHAnsi"/>
                <w:sz w:val="24"/>
                <w:szCs w:val="24"/>
              </w:rPr>
            </w:pPr>
            <w:r w:rsidRPr="00E64973">
              <w:rPr>
                <w:rFonts w:cstheme="minorHAnsi"/>
                <w:sz w:val="24"/>
                <w:szCs w:val="24"/>
              </w:rPr>
              <w:t>Plant Science</w:t>
            </w:r>
          </w:p>
        </w:tc>
      </w:tr>
      <w:tr w:rsidR="00513E97" w:rsidRPr="00E64973" w:rsidTr="00B74449">
        <w:tc>
          <w:tcPr>
            <w:tcW w:w="3828" w:type="dxa"/>
          </w:tcPr>
          <w:p w:rsidR="00513E97" w:rsidRPr="00E64973" w:rsidRDefault="00513E97" w:rsidP="00B74449">
            <w:pPr>
              <w:rPr>
                <w:rFonts w:cstheme="minorHAnsi"/>
                <w:b/>
                <w:sz w:val="24"/>
                <w:szCs w:val="24"/>
              </w:rPr>
            </w:pPr>
            <w:r w:rsidRPr="00E64973">
              <w:rPr>
                <w:rFonts w:cstheme="minorHAnsi"/>
                <w:b/>
                <w:sz w:val="24"/>
                <w:szCs w:val="24"/>
              </w:rPr>
              <w:t>Minor Award Code</w:t>
            </w:r>
          </w:p>
        </w:tc>
        <w:tc>
          <w:tcPr>
            <w:tcW w:w="10206" w:type="dxa"/>
          </w:tcPr>
          <w:p w:rsidR="00513E97" w:rsidRPr="00E64973" w:rsidRDefault="00FB0090" w:rsidP="00B74449">
            <w:pPr>
              <w:rPr>
                <w:rFonts w:cstheme="minorHAnsi"/>
                <w:sz w:val="24"/>
                <w:szCs w:val="24"/>
              </w:rPr>
            </w:pPr>
            <w:r>
              <w:rPr>
                <w:rFonts w:cstheme="minorHAnsi"/>
                <w:sz w:val="24"/>
                <w:szCs w:val="24"/>
              </w:rPr>
              <w:t>5N</w:t>
            </w:r>
            <w:r w:rsidR="00EB561A" w:rsidRPr="00E64973">
              <w:rPr>
                <w:rFonts w:cstheme="minorHAnsi"/>
                <w:sz w:val="24"/>
                <w:szCs w:val="24"/>
              </w:rPr>
              <w:t>2528</w:t>
            </w:r>
          </w:p>
        </w:tc>
      </w:tr>
      <w:tr w:rsidR="00513E97" w:rsidRPr="00E64973" w:rsidTr="00B74449">
        <w:tc>
          <w:tcPr>
            <w:tcW w:w="3828" w:type="dxa"/>
          </w:tcPr>
          <w:p w:rsidR="00513E97" w:rsidRPr="00E64973" w:rsidRDefault="00513E97" w:rsidP="00B74449">
            <w:pPr>
              <w:rPr>
                <w:rFonts w:cstheme="minorHAnsi"/>
                <w:b/>
                <w:sz w:val="24"/>
                <w:szCs w:val="24"/>
              </w:rPr>
            </w:pPr>
            <w:r w:rsidRPr="00E64973">
              <w:rPr>
                <w:rFonts w:cstheme="minorHAnsi"/>
                <w:b/>
                <w:sz w:val="24"/>
                <w:szCs w:val="24"/>
              </w:rPr>
              <w:t>Level</w:t>
            </w:r>
          </w:p>
        </w:tc>
        <w:tc>
          <w:tcPr>
            <w:tcW w:w="10206" w:type="dxa"/>
          </w:tcPr>
          <w:p w:rsidR="00513E97" w:rsidRPr="00E64973" w:rsidRDefault="00EB561A" w:rsidP="00B74449">
            <w:pPr>
              <w:rPr>
                <w:rFonts w:cstheme="minorHAnsi"/>
                <w:sz w:val="24"/>
                <w:szCs w:val="24"/>
              </w:rPr>
            </w:pPr>
            <w:r w:rsidRPr="00E64973">
              <w:rPr>
                <w:rFonts w:cstheme="minorHAnsi"/>
                <w:sz w:val="24"/>
                <w:szCs w:val="24"/>
              </w:rPr>
              <w:t>5</w:t>
            </w:r>
          </w:p>
        </w:tc>
      </w:tr>
    </w:tbl>
    <w:p w:rsidR="00513E97" w:rsidRPr="00E64973" w:rsidRDefault="00513E97" w:rsidP="00513E97">
      <w:pPr>
        <w:rPr>
          <w:rFonts w:cstheme="minorHAnsi"/>
          <w:sz w:val="24"/>
          <w:szCs w:val="24"/>
        </w:rPr>
      </w:pPr>
    </w:p>
    <w:p w:rsidR="00513E97" w:rsidRPr="00E64973" w:rsidRDefault="00513E97" w:rsidP="00513E97">
      <w:pPr>
        <w:rPr>
          <w:rFonts w:cstheme="minorHAnsi"/>
          <w:b/>
          <w:sz w:val="24"/>
          <w:szCs w:val="24"/>
        </w:rPr>
      </w:pPr>
      <w:r w:rsidRPr="00E64973">
        <w:rPr>
          <w:rFonts w:cstheme="minorHAnsi"/>
          <w:b/>
          <w:sz w:val="24"/>
          <w:szCs w:val="24"/>
        </w:rPr>
        <w:t>Suggested resources to support delivery:</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513E97" w:rsidRPr="00E64973" w:rsidTr="00B74449">
        <w:tc>
          <w:tcPr>
            <w:tcW w:w="1843" w:type="dxa"/>
            <w:shd w:val="clear" w:color="auto" w:fill="D9D9D9" w:themeFill="background1" w:themeFillShade="D9"/>
          </w:tcPr>
          <w:p w:rsidR="00513E97" w:rsidRPr="00E64973" w:rsidRDefault="00513E97" w:rsidP="00B74449">
            <w:pPr>
              <w:rPr>
                <w:rFonts w:cstheme="minorHAnsi"/>
                <w:b/>
                <w:sz w:val="24"/>
                <w:szCs w:val="24"/>
              </w:rPr>
            </w:pPr>
            <w:r w:rsidRPr="00E64973">
              <w:rPr>
                <w:rFonts w:cstheme="minorHAnsi"/>
                <w:b/>
                <w:sz w:val="24"/>
                <w:szCs w:val="24"/>
              </w:rPr>
              <w:t>Theme/Topic</w:t>
            </w:r>
          </w:p>
        </w:tc>
        <w:tc>
          <w:tcPr>
            <w:tcW w:w="1701" w:type="dxa"/>
            <w:shd w:val="clear" w:color="auto" w:fill="D9D9D9" w:themeFill="background1" w:themeFillShade="D9"/>
          </w:tcPr>
          <w:p w:rsidR="00513E97" w:rsidRPr="00E64973" w:rsidRDefault="00513E97" w:rsidP="00B74449">
            <w:pPr>
              <w:rPr>
                <w:rFonts w:cstheme="minorHAnsi"/>
                <w:b/>
                <w:sz w:val="24"/>
                <w:szCs w:val="24"/>
              </w:rPr>
            </w:pPr>
            <w:r w:rsidRPr="00E64973">
              <w:rPr>
                <w:rFonts w:cstheme="minorHAnsi"/>
                <w:b/>
                <w:sz w:val="24"/>
                <w:szCs w:val="24"/>
              </w:rPr>
              <w:t>Type</w:t>
            </w:r>
          </w:p>
        </w:tc>
        <w:tc>
          <w:tcPr>
            <w:tcW w:w="4536" w:type="dxa"/>
            <w:shd w:val="clear" w:color="auto" w:fill="D9D9D9" w:themeFill="background1" w:themeFillShade="D9"/>
          </w:tcPr>
          <w:p w:rsidR="00513E97" w:rsidRPr="00E64973" w:rsidRDefault="00513E97" w:rsidP="00B74449">
            <w:pPr>
              <w:rPr>
                <w:rFonts w:cstheme="minorHAnsi"/>
                <w:b/>
                <w:sz w:val="24"/>
                <w:szCs w:val="24"/>
              </w:rPr>
            </w:pPr>
            <w:r w:rsidRPr="00E64973">
              <w:rPr>
                <w:rFonts w:cstheme="minorHAnsi"/>
                <w:b/>
                <w:sz w:val="24"/>
                <w:szCs w:val="24"/>
              </w:rPr>
              <w:t>Relevance</w:t>
            </w:r>
          </w:p>
        </w:tc>
        <w:tc>
          <w:tcPr>
            <w:tcW w:w="2268" w:type="dxa"/>
            <w:shd w:val="clear" w:color="auto" w:fill="D9D9D9" w:themeFill="background1" w:themeFillShade="D9"/>
          </w:tcPr>
          <w:p w:rsidR="00513E97" w:rsidRPr="00E64973" w:rsidRDefault="00513E97" w:rsidP="00B74449">
            <w:pPr>
              <w:rPr>
                <w:rFonts w:cstheme="minorHAnsi"/>
                <w:b/>
                <w:sz w:val="24"/>
                <w:szCs w:val="24"/>
              </w:rPr>
            </w:pPr>
            <w:r w:rsidRPr="00E64973">
              <w:rPr>
                <w:rFonts w:cstheme="minorHAnsi"/>
                <w:b/>
                <w:sz w:val="24"/>
                <w:szCs w:val="24"/>
              </w:rPr>
              <w:t>Author/Source</w:t>
            </w:r>
          </w:p>
        </w:tc>
        <w:tc>
          <w:tcPr>
            <w:tcW w:w="3686" w:type="dxa"/>
            <w:shd w:val="clear" w:color="auto" w:fill="D9D9D9" w:themeFill="background1" w:themeFillShade="D9"/>
          </w:tcPr>
          <w:p w:rsidR="00513E97" w:rsidRPr="00E64973" w:rsidRDefault="00513E97" w:rsidP="00B74449">
            <w:pPr>
              <w:rPr>
                <w:rFonts w:cstheme="minorHAnsi"/>
                <w:b/>
                <w:sz w:val="24"/>
                <w:szCs w:val="24"/>
              </w:rPr>
            </w:pPr>
            <w:r w:rsidRPr="00E64973">
              <w:rPr>
                <w:rFonts w:cstheme="minorHAnsi"/>
                <w:b/>
                <w:sz w:val="24"/>
                <w:szCs w:val="24"/>
              </w:rPr>
              <w:t>Web Link</w:t>
            </w:r>
          </w:p>
        </w:tc>
      </w:tr>
      <w:tr w:rsidR="00513E97" w:rsidRPr="00E64973" w:rsidTr="00B74449">
        <w:tc>
          <w:tcPr>
            <w:tcW w:w="1843" w:type="dxa"/>
          </w:tcPr>
          <w:p w:rsidR="00513E97" w:rsidRPr="00E64973" w:rsidRDefault="006B6D6F" w:rsidP="00B74449">
            <w:pPr>
              <w:rPr>
                <w:rFonts w:cstheme="minorHAnsi"/>
                <w:sz w:val="24"/>
                <w:szCs w:val="24"/>
                <w:shd w:val="clear" w:color="auto" w:fill="FFFFFF"/>
              </w:rPr>
            </w:pPr>
            <w:r w:rsidRPr="00E64973">
              <w:rPr>
                <w:rFonts w:cstheme="minorHAnsi"/>
                <w:sz w:val="24"/>
                <w:szCs w:val="24"/>
                <w:shd w:val="clear" w:color="auto" w:fill="FFFFFF"/>
              </w:rPr>
              <w:t>Pl</w:t>
            </w:r>
            <w:r w:rsidR="00D565DE" w:rsidRPr="00E64973">
              <w:rPr>
                <w:rFonts w:cstheme="minorHAnsi"/>
                <w:sz w:val="24"/>
                <w:szCs w:val="24"/>
                <w:shd w:val="clear" w:color="auto" w:fill="FFFFFF"/>
              </w:rPr>
              <w:t xml:space="preserve">ant Parts </w:t>
            </w:r>
          </w:p>
        </w:tc>
        <w:tc>
          <w:tcPr>
            <w:tcW w:w="1701" w:type="dxa"/>
          </w:tcPr>
          <w:p w:rsidR="00513E97" w:rsidRPr="00E64973" w:rsidRDefault="00C04C5C"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Free Web link</w:t>
            </w:r>
          </w:p>
        </w:tc>
        <w:tc>
          <w:tcPr>
            <w:tcW w:w="4536" w:type="dxa"/>
          </w:tcPr>
          <w:p w:rsidR="00513E97" w:rsidRPr="00E64973" w:rsidRDefault="00C04C5C" w:rsidP="006B6D6F">
            <w:pPr>
              <w:rPr>
                <w:rFonts w:cstheme="minorHAnsi"/>
                <w:sz w:val="24"/>
                <w:szCs w:val="24"/>
              </w:rPr>
            </w:pPr>
            <w:r w:rsidRPr="00E64973">
              <w:rPr>
                <w:rFonts w:cstheme="minorHAnsi"/>
                <w:sz w:val="24"/>
                <w:szCs w:val="24"/>
              </w:rPr>
              <w:t xml:space="preserve">A simplified explanation of the </w:t>
            </w:r>
            <w:r w:rsidR="006B6D6F" w:rsidRPr="00E64973">
              <w:rPr>
                <w:rFonts w:cstheme="minorHAnsi"/>
                <w:sz w:val="24"/>
                <w:szCs w:val="24"/>
              </w:rPr>
              <w:t xml:space="preserve">summary of plant’s parts </w:t>
            </w:r>
            <w:r w:rsidRPr="00E64973">
              <w:rPr>
                <w:rFonts w:cstheme="minorHAnsi"/>
                <w:sz w:val="24"/>
                <w:szCs w:val="24"/>
              </w:rPr>
              <w:t>and their functions wi</w:t>
            </w:r>
            <w:r w:rsidR="006B6D6F" w:rsidRPr="00E64973">
              <w:rPr>
                <w:rFonts w:cstheme="minorHAnsi"/>
                <w:sz w:val="24"/>
                <w:szCs w:val="24"/>
              </w:rPr>
              <w:t>th easy to follow illustrations</w:t>
            </w:r>
          </w:p>
        </w:tc>
        <w:tc>
          <w:tcPr>
            <w:tcW w:w="2268" w:type="dxa"/>
          </w:tcPr>
          <w:p w:rsidR="00C04C5C" w:rsidRPr="00E64973" w:rsidRDefault="00C04C5C" w:rsidP="00B74449">
            <w:pPr>
              <w:rPr>
                <w:rFonts w:cstheme="minorHAnsi"/>
                <w:sz w:val="24"/>
                <w:szCs w:val="24"/>
              </w:rPr>
            </w:pPr>
            <w:r w:rsidRPr="00E64973">
              <w:rPr>
                <w:rFonts w:cstheme="minorHAnsi"/>
                <w:sz w:val="24"/>
                <w:szCs w:val="24"/>
              </w:rPr>
              <w:t xml:space="preserve">Horticulture tekura </w:t>
            </w:r>
          </w:p>
          <w:p w:rsidR="00513E97" w:rsidRPr="00E64973" w:rsidRDefault="00FB3C96" w:rsidP="00B74449">
            <w:pPr>
              <w:rPr>
                <w:rFonts w:cstheme="minorHAnsi"/>
                <w:sz w:val="24"/>
                <w:szCs w:val="24"/>
              </w:rPr>
            </w:pPr>
            <w:hyperlink r:id="rId6" w:history="1">
              <w:r w:rsidR="00C04C5C" w:rsidRPr="00E64973">
                <w:rPr>
                  <w:rStyle w:val="Hyperlink"/>
                  <w:rFonts w:cstheme="minorHAnsi"/>
                  <w:sz w:val="24"/>
                  <w:szCs w:val="24"/>
                </w:rPr>
                <w:t>http://horticulture.tekura.school.nz/</w:t>
              </w:r>
            </w:hyperlink>
          </w:p>
          <w:p w:rsidR="00C04C5C" w:rsidRPr="00E64973" w:rsidRDefault="00C04C5C" w:rsidP="00B74449">
            <w:pPr>
              <w:rPr>
                <w:rFonts w:cstheme="minorHAnsi"/>
                <w:sz w:val="24"/>
                <w:szCs w:val="24"/>
              </w:rPr>
            </w:pPr>
          </w:p>
        </w:tc>
        <w:tc>
          <w:tcPr>
            <w:tcW w:w="3686" w:type="dxa"/>
          </w:tcPr>
          <w:p w:rsidR="00D565DE" w:rsidRPr="00E64973" w:rsidRDefault="00FB3C96" w:rsidP="00B74449">
            <w:pPr>
              <w:rPr>
                <w:sz w:val="24"/>
                <w:szCs w:val="24"/>
              </w:rPr>
            </w:pPr>
            <w:hyperlink r:id="rId7" w:history="1">
              <w:r w:rsidR="00D565DE" w:rsidRPr="00E64973">
                <w:rPr>
                  <w:rStyle w:val="Hyperlink"/>
                  <w:sz w:val="24"/>
                  <w:szCs w:val="24"/>
                </w:rPr>
                <w:t>http://horticulture.tekura.school.nz/plant-management/plant-management-1/ht1101-plant-management-1-study-plan/plant-parts/</w:t>
              </w:r>
            </w:hyperlink>
          </w:p>
        </w:tc>
      </w:tr>
      <w:tr w:rsidR="00404360" w:rsidRPr="00E64973" w:rsidTr="00B74449">
        <w:tc>
          <w:tcPr>
            <w:tcW w:w="1843" w:type="dxa"/>
          </w:tcPr>
          <w:p w:rsidR="00404360" w:rsidRPr="00E64973" w:rsidRDefault="00404360" w:rsidP="00B74449">
            <w:pPr>
              <w:rPr>
                <w:rFonts w:cstheme="minorHAnsi"/>
                <w:sz w:val="24"/>
                <w:szCs w:val="24"/>
                <w:shd w:val="clear" w:color="auto" w:fill="FFFFFF"/>
              </w:rPr>
            </w:pPr>
            <w:r w:rsidRPr="00E64973">
              <w:rPr>
                <w:rFonts w:cstheme="minorHAnsi"/>
                <w:sz w:val="24"/>
                <w:szCs w:val="24"/>
                <w:shd w:val="clear" w:color="auto" w:fill="FFFFFF"/>
              </w:rPr>
              <w:t>Water transport on xylem and phloem animation</w:t>
            </w:r>
          </w:p>
        </w:tc>
        <w:tc>
          <w:tcPr>
            <w:tcW w:w="1701" w:type="dxa"/>
          </w:tcPr>
          <w:p w:rsidR="00404360" w:rsidRPr="00E64973" w:rsidRDefault="0021222B"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Youtube video</w:t>
            </w:r>
          </w:p>
        </w:tc>
        <w:tc>
          <w:tcPr>
            <w:tcW w:w="4536" w:type="dxa"/>
          </w:tcPr>
          <w:p w:rsidR="00404360" w:rsidRPr="00E64973" w:rsidRDefault="0021222B" w:rsidP="006B6D6F">
            <w:pPr>
              <w:rPr>
                <w:rFonts w:cstheme="minorHAnsi"/>
                <w:sz w:val="24"/>
                <w:szCs w:val="24"/>
              </w:rPr>
            </w:pPr>
            <w:r w:rsidRPr="00E64973">
              <w:rPr>
                <w:rFonts w:cstheme="minorHAnsi"/>
                <w:sz w:val="24"/>
                <w:szCs w:val="24"/>
              </w:rPr>
              <w:t xml:space="preserve">An animation that represents the movement of water in the phloem and xylem tubes </w:t>
            </w:r>
          </w:p>
        </w:tc>
        <w:tc>
          <w:tcPr>
            <w:tcW w:w="2268" w:type="dxa"/>
          </w:tcPr>
          <w:p w:rsidR="0021222B" w:rsidRPr="00E64973" w:rsidRDefault="0021222B" w:rsidP="0021222B">
            <w:pPr>
              <w:spacing w:after="150" w:line="240" w:lineRule="auto"/>
              <w:textAlignment w:val="top"/>
              <w:outlineLvl w:val="0"/>
              <w:rPr>
                <w:rFonts w:eastAsia="Times New Roman" w:cs="Arial"/>
                <w:color w:val="222222"/>
                <w:kern w:val="36"/>
                <w:sz w:val="24"/>
                <w:szCs w:val="24"/>
                <w:lang w:val="en-GB" w:eastAsia="en-GB"/>
              </w:rPr>
            </w:pPr>
            <w:r w:rsidRPr="00E64973">
              <w:rPr>
                <w:rFonts w:eastAsia="Times New Roman" w:cs="Arial"/>
                <w:color w:val="222222"/>
                <w:kern w:val="36"/>
                <w:sz w:val="24"/>
                <w:szCs w:val="24"/>
                <w:bdr w:val="none" w:sz="0" w:space="0" w:color="auto" w:frame="1"/>
                <w:lang w:val="en-GB" w:eastAsia="en-GB"/>
              </w:rPr>
              <w:t>Animation - Transport of water and sugar in plants</w:t>
            </w:r>
          </w:p>
          <w:p w:rsidR="0021222B" w:rsidRPr="00E64973" w:rsidRDefault="00FB3C96" w:rsidP="0021222B">
            <w:pPr>
              <w:spacing w:after="0" w:line="240" w:lineRule="auto"/>
              <w:rPr>
                <w:rFonts w:eastAsia="Times New Roman" w:cs="Arial"/>
                <w:color w:val="000000"/>
                <w:sz w:val="24"/>
                <w:szCs w:val="24"/>
                <w:lang w:val="en-GB" w:eastAsia="en-GB"/>
              </w:rPr>
            </w:pPr>
            <w:hyperlink r:id="rId8" w:history="1">
              <w:r w:rsidR="0021222B" w:rsidRPr="00E64973">
                <w:rPr>
                  <w:rFonts w:eastAsia="Times New Roman" w:cs="Arial"/>
                  <w:color w:val="167AC6"/>
                  <w:sz w:val="24"/>
                  <w:szCs w:val="24"/>
                  <w:bdr w:val="none" w:sz="0" w:space="0" w:color="auto" w:frame="1"/>
                  <w:lang w:val="en-GB" w:eastAsia="en-GB"/>
                </w:rPr>
                <w:t> </w:t>
              </w:r>
            </w:hyperlink>
          </w:p>
          <w:p w:rsidR="0021222B" w:rsidRPr="00E64973" w:rsidRDefault="00FB3C96" w:rsidP="0021222B">
            <w:pPr>
              <w:spacing w:after="0" w:line="240" w:lineRule="auto"/>
              <w:rPr>
                <w:rFonts w:eastAsia="Times New Roman" w:cs="Arial"/>
                <w:color w:val="000000"/>
                <w:sz w:val="24"/>
                <w:szCs w:val="24"/>
                <w:lang w:val="en-GB" w:eastAsia="en-GB"/>
              </w:rPr>
            </w:pPr>
            <w:hyperlink r:id="rId9" w:history="1">
              <w:r w:rsidR="0021222B" w:rsidRPr="00E64973">
                <w:rPr>
                  <w:rFonts w:eastAsia="Times New Roman" w:cs="Arial"/>
                  <w:color w:val="333333"/>
                  <w:sz w:val="24"/>
                  <w:szCs w:val="24"/>
                  <w:bdr w:val="none" w:sz="0" w:space="0" w:color="auto" w:frame="1"/>
                  <w:lang w:val="en-GB" w:eastAsia="en-GB"/>
                </w:rPr>
                <w:t>Science and Plants for Schools</w:t>
              </w:r>
            </w:hyperlink>
          </w:p>
          <w:p w:rsidR="00404360" w:rsidRPr="00E64973" w:rsidRDefault="00404360" w:rsidP="00B74449">
            <w:pPr>
              <w:rPr>
                <w:rFonts w:cstheme="minorHAnsi"/>
                <w:sz w:val="24"/>
                <w:szCs w:val="24"/>
              </w:rPr>
            </w:pPr>
          </w:p>
        </w:tc>
        <w:tc>
          <w:tcPr>
            <w:tcW w:w="3686" w:type="dxa"/>
          </w:tcPr>
          <w:p w:rsidR="00404360" w:rsidRPr="00E64973" w:rsidRDefault="00FB3C96" w:rsidP="00B74449">
            <w:pPr>
              <w:rPr>
                <w:sz w:val="24"/>
                <w:szCs w:val="24"/>
              </w:rPr>
            </w:pPr>
            <w:hyperlink r:id="rId10" w:history="1">
              <w:r w:rsidR="00404360" w:rsidRPr="00E64973">
                <w:rPr>
                  <w:rStyle w:val="Hyperlink"/>
                  <w:sz w:val="24"/>
                  <w:szCs w:val="24"/>
                </w:rPr>
                <w:t>https://www.youtube.com/watch?v=LQ03xIkLLQU</w:t>
              </w:r>
            </w:hyperlink>
          </w:p>
          <w:p w:rsidR="00404360" w:rsidRPr="00E64973" w:rsidRDefault="00404360" w:rsidP="00B74449">
            <w:pPr>
              <w:rPr>
                <w:sz w:val="24"/>
                <w:szCs w:val="24"/>
              </w:rPr>
            </w:pPr>
          </w:p>
        </w:tc>
      </w:tr>
      <w:tr w:rsidR="002A5349" w:rsidRPr="00E64973" w:rsidTr="00B74449">
        <w:tc>
          <w:tcPr>
            <w:tcW w:w="1843" w:type="dxa"/>
          </w:tcPr>
          <w:p w:rsidR="002A5349" w:rsidRPr="00E64973" w:rsidRDefault="00AA70AC" w:rsidP="00B74449">
            <w:pPr>
              <w:rPr>
                <w:rFonts w:cstheme="minorHAnsi"/>
                <w:sz w:val="24"/>
                <w:szCs w:val="24"/>
                <w:shd w:val="clear" w:color="auto" w:fill="FFFFFF"/>
              </w:rPr>
            </w:pPr>
            <w:r w:rsidRPr="00E64973">
              <w:rPr>
                <w:rFonts w:cstheme="minorHAnsi"/>
                <w:sz w:val="24"/>
                <w:szCs w:val="24"/>
                <w:shd w:val="clear" w:color="auto" w:fill="FFFFFF"/>
              </w:rPr>
              <w:t xml:space="preserve">Phloem and Xylem tubes </w:t>
            </w:r>
          </w:p>
        </w:tc>
        <w:tc>
          <w:tcPr>
            <w:tcW w:w="1701" w:type="dxa"/>
          </w:tcPr>
          <w:p w:rsidR="002A5349" w:rsidRPr="00E64973" w:rsidRDefault="0021222B"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Web Link</w:t>
            </w:r>
          </w:p>
        </w:tc>
        <w:tc>
          <w:tcPr>
            <w:tcW w:w="4536" w:type="dxa"/>
          </w:tcPr>
          <w:p w:rsidR="002A5349" w:rsidRPr="00E64973" w:rsidRDefault="0021222B" w:rsidP="006B6D6F">
            <w:pPr>
              <w:rPr>
                <w:rFonts w:cstheme="minorHAnsi"/>
                <w:sz w:val="24"/>
                <w:szCs w:val="24"/>
              </w:rPr>
            </w:pPr>
            <w:r w:rsidRPr="00E64973">
              <w:rPr>
                <w:rFonts w:cstheme="minorHAnsi"/>
                <w:sz w:val="24"/>
                <w:szCs w:val="24"/>
              </w:rPr>
              <w:t>A detailed description of the functions of phloem and xylem tubes to include an explanatory video.</w:t>
            </w:r>
          </w:p>
        </w:tc>
        <w:tc>
          <w:tcPr>
            <w:tcW w:w="2268" w:type="dxa"/>
          </w:tcPr>
          <w:p w:rsidR="002A5349" w:rsidRPr="00E64973" w:rsidRDefault="0021222B" w:rsidP="00B74449">
            <w:pPr>
              <w:rPr>
                <w:rFonts w:cstheme="minorHAnsi"/>
                <w:sz w:val="24"/>
                <w:szCs w:val="24"/>
              </w:rPr>
            </w:pPr>
            <w:r w:rsidRPr="00E64973">
              <w:rPr>
                <w:rFonts w:cstheme="minorHAnsi"/>
                <w:sz w:val="24"/>
                <w:szCs w:val="24"/>
              </w:rPr>
              <w:t>Diffen.com</w:t>
            </w:r>
          </w:p>
        </w:tc>
        <w:tc>
          <w:tcPr>
            <w:tcW w:w="3686" w:type="dxa"/>
          </w:tcPr>
          <w:p w:rsidR="002A5349" w:rsidRPr="00E64973" w:rsidRDefault="00FB3C96" w:rsidP="00B74449">
            <w:pPr>
              <w:rPr>
                <w:sz w:val="24"/>
                <w:szCs w:val="24"/>
              </w:rPr>
            </w:pPr>
            <w:hyperlink r:id="rId11" w:history="1">
              <w:r w:rsidR="002A5349" w:rsidRPr="00E64973">
                <w:rPr>
                  <w:rStyle w:val="Hyperlink"/>
                  <w:sz w:val="24"/>
                  <w:szCs w:val="24"/>
                </w:rPr>
                <w:t>http://www.diffen.com/difference/Phloem_vs_Xylem</w:t>
              </w:r>
            </w:hyperlink>
          </w:p>
        </w:tc>
      </w:tr>
      <w:tr w:rsidR="00AA70AC" w:rsidRPr="00E64973" w:rsidTr="00B74449">
        <w:tc>
          <w:tcPr>
            <w:tcW w:w="1843" w:type="dxa"/>
          </w:tcPr>
          <w:p w:rsidR="00AA70AC" w:rsidRPr="00E64973" w:rsidRDefault="00AA70AC" w:rsidP="00EB561A">
            <w:pPr>
              <w:spacing w:after="0"/>
              <w:rPr>
                <w:rFonts w:cstheme="minorHAnsi"/>
                <w:sz w:val="24"/>
                <w:szCs w:val="24"/>
                <w:shd w:val="clear" w:color="auto" w:fill="FFFFFF"/>
              </w:rPr>
            </w:pPr>
            <w:r w:rsidRPr="00E64973">
              <w:rPr>
                <w:rFonts w:cstheme="minorHAnsi"/>
                <w:sz w:val="24"/>
                <w:szCs w:val="24"/>
                <w:shd w:val="clear" w:color="auto" w:fill="FFFFFF"/>
              </w:rPr>
              <w:t>Phloem and Xylem tubes video</w:t>
            </w:r>
          </w:p>
        </w:tc>
        <w:tc>
          <w:tcPr>
            <w:tcW w:w="1701" w:type="dxa"/>
          </w:tcPr>
          <w:p w:rsidR="00AA70AC" w:rsidRPr="00E64973" w:rsidRDefault="0021222B" w:rsidP="00EB561A">
            <w:pPr>
              <w:spacing w:after="0"/>
              <w:rPr>
                <w:rFonts w:eastAsia="Times New Roman" w:cstheme="minorHAnsi"/>
                <w:kern w:val="36"/>
                <w:sz w:val="24"/>
                <w:szCs w:val="24"/>
                <w:lang w:eastAsia="en-IE"/>
              </w:rPr>
            </w:pPr>
            <w:r w:rsidRPr="00E64973">
              <w:rPr>
                <w:rFonts w:eastAsia="Times New Roman" w:cstheme="minorHAnsi"/>
                <w:kern w:val="36"/>
                <w:sz w:val="24"/>
                <w:szCs w:val="24"/>
                <w:lang w:eastAsia="en-IE"/>
              </w:rPr>
              <w:t>Youtube video</w:t>
            </w:r>
          </w:p>
        </w:tc>
        <w:tc>
          <w:tcPr>
            <w:tcW w:w="4536" w:type="dxa"/>
          </w:tcPr>
          <w:p w:rsidR="00AA70AC" w:rsidRPr="00E64973" w:rsidRDefault="0021222B" w:rsidP="00EB561A">
            <w:pPr>
              <w:spacing w:after="0"/>
              <w:rPr>
                <w:rFonts w:cstheme="minorHAnsi"/>
                <w:sz w:val="24"/>
                <w:szCs w:val="24"/>
              </w:rPr>
            </w:pPr>
            <w:r w:rsidRPr="00E64973">
              <w:rPr>
                <w:rFonts w:cstheme="minorHAnsi"/>
                <w:sz w:val="24"/>
                <w:szCs w:val="24"/>
              </w:rPr>
              <w:t xml:space="preserve">A short video that explains transport of sucrose within the plant. </w:t>
            </w:r>
          </w:p>
        </w:tc>
        <w:tc>
          <w:tcPr>
            <w:tcW w:w="2268" w:type="dxa"/>
          </w:tcPr>
          <w:p w:rsidR="00AA70AC" w:rsidRPr="00E64973" w:rsidRDefault="00FB3C96" w:rsidP="00EB561A">
            <w:pPr>
              <w:spacing w:after="0"/>
              <w:rPr>
                <w:rFonts w:cstheme="minorHAnsi"/>
                <w:sz w:val="24"/>
                <w:szCs w:val="24"/>
              </w:rPr>
            </w:pPr>
            <w:hyperlink r:id="rId12" w:history="1">
              <w:r w:rsidR="0021222B" w:rsidRPr="00E64973">
                <w:rPr>
                  <w:rFonts w:cs="Arial"/>
                  <w:color w:val="333333"/>
                  <w:sz w:val="24"/>
                  <w:szCs w:val="24"/>
                  <w:u w:val="single"/>
                  <w:bdr w:val="none" w:sz="0" w:space="0" w:color="auto" w:frame="1"/>
                  <w:shd w:val="clear" w:color="auto" w:fill="FFFFFF"/>
                </w:rPr>
                <w:t>Nathanael Siahaan</w:t>
              </w:r>
            </w:hyperlink>
          </w:p>
        </w:tc>
        <w:tc>
          <w:tcPr>
            <w:tcW w:w="3686" w:type="dxa"/>
          </w:tcPr>
          <w:p w:rsidR="00AA70AC" w:rsidRPr="00E64973" w:rsidRDefault="00FB3C96" w:rsidP="00EB561A">
            <w:pPr>
              <w:spacing w:after="0"/>
              <w:rPr>
                <w:sz w:val="24"/>
                <w:szCs w:val="24"/>
              </w:rPr>
            </w:pPr>
            <w:hyperlink r:id="rId13" w:history="1">
              <w:r w:rsidR="00AA70AC" w:rsidRPr="00E64973">
                <w:rPr>
                  <w:rStyle w:val="Hyperlink"/>
                  <w:sz w:val="24"/>
                  <w:szCs w:val="24"/>
                </w:rPr>
                <w:t>https://www.youtube.com/watch?v=MxwI63rQubU</w:t>
              </w:r>
            </w:hyperlink>
          </w:p>
        </w:tc>
      </w:tr>
      <w:tr w:rsidR="002641D6" w:rsidRPr="00E64973" w:rsidTr="00B74449">
        <w:tc>
          <w:tcPr>
            <w:tcW w:w="1843" w:type="dxa"/>
          </w:tcPr>
          <w:p w:rsidR="002641D6" w:rsidRPr="00E64973" w:rsidRDefault="002641D6" w:rsidP="00EB561A">
            <w:pPr>
              <w:spacing w:after="0"/>
              <w:rPr>
                <w:rFonts w:cstheme="minorHAnsi"/>
                <w:sz w:val="24"/>
                <w:szCs w:val="24"/>
                <w:shd w:val="clear" w:color="auto" w:fill="FFFFFF"/>
              </w:rPr>
            </w:pPr>
            <w:r w:rsidRPr="00E64973">
              <w:rPr>
                <w:rFonts w:cstheme="minorHAnsi"/>
                <w:sz w:val="24"/>
                <w:szCs w:val="24"/>
                <w:shd w:val="clear" w:color="auto" w:fill="FFFFFF"/>
              </w:rPr>
              <w:t>Anatomy of the leaf</w:t>
            </w:r>
          </w:p>
        </w:tc>
        <w:tc>
          <w:tcPr>
            <w:tcW w:w="1701" w:type="dxa"/>
          </w:tcPr>
          <w:p w:rsidR="002641D6" w:rsidRPr="00E64973" w:rsidRDefault="0021222B" w:rsidP="00EB561A">
            <w:pPr>
              <w:spacing w:after="0"/>
              <w:rPr>
                <w:rFonts w:eastAsia="Times New Roman" w:cstheme="minorHAnsi"/>
                <w:kern w:val="36"/>
                <w:sz w:val="24"/>
                <w:szCs w:val="24"/>
                <w:lang w:eastAsia="en-IE"/>
              </w:rPr>
            </w:pPr>
            <w:r w:rsidRPr="00E64973">
              <w:rPr>
                <w:rFonts w:eastAsia="Times New Roman" w:cstheme="minorHAnsi"/>
                <w:kern w:val="36"/>
                <w:sz w:val="24"/>
                <w:szCs w:val="24"/>
                <w:lang w:eastAsia="en-IE"/>
              </w:rPr>
              <w:t>Online document</w:t>
            </w:r>
          </w:p>
        </w:tc>
        <w:tc>
          <w:tcPr>
            <w:tcW w:w="4536" w:type="dxa"/>
          </w:tcPr>
          <w:p w:rsidR="002641D6" w:rsidRPr="00E64973" w:rsidRDefault="0021222B" w:rsidP="00EB561A">
            <w:pPr>
              <w:spacing w:after="0"/>
              <w:rPr>
                <w:rFonts w:cstheme="minorHAnsi"/>
                <w:sz w:val="24"/>
                <w:szCs w:val="24"/>
              </w:rPr>
            </w:pPr>
            <w:r w:rsidRPr="00E64973">
              <w:rPr>
                <w:rFonts w:cstheme="minorHAnsi"/>
                <w:sz w:val="24"/>
                <w:szCs w:val="24"/>
              </w:rPr>
              <w:t xml:space="preserve">A document that covers the morphology and anatomy of the leaf. </w:t>
            </w:r>
          </w:p>
        </w:tc>
        <w:tc>
          <w:tcPr>
            <w:tcW w:w="2268" w:type="dxa"/>
          </w:tcPr>
          <w:p w:rsidR="002641D6" w:rsidRPr="00E64973" w:rsidRDefault="0021222B" w:rsidP="00EB561A">
            <w:pPr>
              <w:spacing w:after="0"/>
              <w:rPr>
                <w:rFonts w:cstheme="minorHAnsi"/>
                <w:sz w:val="24"/>
                <w:szCs w:val="24"/>
              </w:rPr>
            </w:pPr>
            <w:r w:rsidRPr="00E64973">
              <w:rPr>
                <w:sz w:val="24"/>
                <w:szCs w:val="24"/>
                <w:shd w:val="clear" w:color="auto" w:fill="FFFFFF"/>
              </w:rPr>
              <w:t>ELTE TTK</w:t>
            </w:r>
          </w:p>
        </w:tc>
        <w:tc>
          <w:tcPr>
            <w:tcW w:w="3686" w:type="dxa"/>
          </w:tcPr>
          <w:p w:rsidR="002641D6" w:rsidRPr="00E64973" w:rsidRDefault="00FB3C96" w:rsidP="00EB561A">
            <w:pPr>
              <w:spacing w:after="0"/>
              <w:rPr>
                <w:sz w:val="24"/>
                <w:szCs w:val="24"/>
              </w:rPr>
            </w:pPr>
            <w:hyperlink r:id="rId14" w:history="1">
              <w:r w:rsidR="002641D6" w:rsidRPr="00E64973">
                <w:rPr>
                  <w:rStyle w:val="Hyperlink"/>
                  <w:sz w:val="24"/>
                  <w:szCs w:val="24"/>
                </w:rPr>
                <w:t>http://elte.prompt.hu/sites/default/files/tananyagok/StructureOfPlantsAndFungi/ch05s04.html</w:t>
              </w:r>
            </w:hyperlink>
          </w:p>
        </w:tc>
      </w:tr>
      <w:tr w:rsidR="006B6D6F" w:rsidRPr="00E64973" w:rsidTr="00B74449">
        <w:tc>
          <w:tcPr>
            <w:tcW w:w="1843" w:type="dxa"/>
          </w:tcPr>
          <w:p w:rsidR="006B6D6F" w:rsidRPr="00E64973" w:rsidRDefault="006B6D6F" w:rsidP="00EB561A">
            <w:pPr>
              <w:spacing w:after="0"/>
              <w:rPr>
                <w:rFonts w:cstheme="minorHAnsi"/>
                <w:sz w:val="24"/>
                <w:szCs w:val="24"/>
                <w:shd w:val="clear" w:color="auto" w:fill="FFFFFF"/>
              </w:rPr>
            </w:pPr>
            <w:r w:rsidRPr="00E64973">
              <w:rPr>
                <w:rFonts w:cstheme="minorHAnsi"/>
                <w:sz w:val="24"/>
                <w:szCs w:val="24"/>
                <w:shd w:val="clear" w:color="auto" w:fill="FFFFFF"/>
              </w:rPr>
              <w:t xml:space="preserve">Leaf shapes and terminology </w:t>
            </w:r>
          </w:p>
        </w:tc>
        <w:tc>
          <w:tcPr>
            <w:tcW w:w="1701" w:type="dxa"/>
          </w:tcPr>
          <w:p w:rsidR="006B6D6F" w:rsidRPr="00E64973" w:rsidRDefault="00A55201" w:rsidP="00EB561A">
            <w:pPr>
              <w:spacing w:after="0"/>
              <w:rPr>
                <w:rFonts w:eastAsia="Times New Roman" w:cstheme="minorHAnsi"/>
                <w:kern w:val="36"/>
                <w:sz w:val="24"/>
                <w:szCs w:val="24"/>
                <w:lang w:eastAsia="en-IE"/>
              </w:rPr>
            </w:pPr>
            <w:r w:rsidRPr="00E64973">
              <w:rPr>
                <w:rFonts w:eastAsia="Times New Roman" w:cstheme="minorHAnsi"/>
                <w:kern w:val="36"/>
                <w:sz w:val="24"/>
                <w:szCs w:val="24"/>
                <w:lang w:eastAsia="en-IE"/>
              </w:rPr>
              <w:t>Free Online Textbook</w:t>
            </w:r>
          </w:p>
        </w:tc>
        <w:tc>
          <w:tcPr>
            <w:tcW w:w="4536" w:type="dxa"/>
          </w:tcPr>
          <w:p w:rsidR="006B6D6F" w:rsidRPr="00E64973" w:rsidRDefault="006B6D6F" w:rsidP="00EB561A">
            <w:pPr>
              <w:spacing w:after="0"/>
              <w:rPr>
                <w:rFonts w:cstheme="minorHAnsi"/>
                <w:sz w:val="24"/>
                <w:szCs w:val="24"/>
              </w:rPr>
            </w:pPr>
            <w:r w:rsidRPr="00E64973">
              <w:rPr>
                <w:rFonts w:cstheme="minorHAnsi"/>
                <w:sz w:val="24"/>
                <w:szCs w:val="24"/>
              </w:rPr>
              <w:t xml:space="preserve">A detailed list of names given to different types of leaves from a botanical perspective. It includes useful drawings </w:t>
            </w:r>
            <w:r w:rsidRPr="00E64973">
              <w:rPr>
                <w:rFonts w:cstheme="minorHAnsi"/>
                <w:sz w:val="24"/>
                <w:szCs w:val="24"/>
              </w:rPr>
              <w:lastRenderedPageBreak/>
              <w:t xml:space="preserve">and photographs to represent examples. </w:t>
            </w:r>
          </w:p>
        </w:tc>
        <w:tc>
          <w:tcPr>
            <w:tcW w:w="2268" w:type="dxa"/>
          </w:tcPr>
          <w:p w:rsidR="00405539" w:rsidRPr="00E64973" w:rsidRDefault="00405539" w:rsidP="00EB561A">
            <w:pPr>
              <w:spacing w:after="0" w:line="240" w:lineRule="auto"/>
              <w:rPr>
                <w:rFonts w:cstheme="minorHAnsi"/>
                <w:sz w:val="24"/>
                <w:szCs w:val="24"/>
              </w:rPr>
            </w:pPr>
            <w:r w:rsidRPr="00E64973">
              <w:rPr>
                <w:sz w:val="24"/>
                <w:szCs w:val="24"/>
                <w:shd w:val="clear" w:color="auto" w:fill="FFFFFF"/>
              </w:rPr>
              <w:lastRenderedPageBreak/>
              <w:t>Wayne P. Armstrong</w:t>
            </w:r>
            <w:r w:rsidRPr="00E64973">
              <w:rPr>
                <w:rFonts w:cstheme="minorHAnsi"/>
                <w:sz w:val="24"/>
                <w:szCs w:val="24"/>
              </w:rPr>
              <w:t xml:space="preserve"> </w:t>
            </w:r>
          </w:p>
          <w:p w:rsidR="006B6D6F" w:rsidRPr="00E64973" w:rsidRDefault="006B6D6F" w:rsidP="00EB561A">
            <w:pPr>
              <w:spacing w:after="0" w:line="240" w:lineRule="auto"/>
              <w:rPr>
                <w:rFonts w:cstheme="minorHAnsi"/>
                <w:sz w:val="24"/>
                <w:szCs w:val="24"/>
              </w:rPr>
            </w:pPr>
            <w:r w:rsidRPr="00E64973">
              <w:rPr>
                <w:rFonts w:cstheme="minorHAnsi"/>
                <w:sz w:val="24"/>
                <w:szCs w:val="24"/>
              </w:rPr>
              <w:t xml:space="preserve">Waynes word </w:t>
            </w:r>
          </w:p>
        </w:tc>
        <w:tc>
          <w:tcPr>
            <w:tcW w:w="3686" w:type="dxa"/>
          </w:tcPr>
          <w:p w:rsidR="006B6D6F" w:rsidRPr="00E64973" w:rsidRDefault="006B6D6F" w:rsidP="00EB561A">
            <w:pPr>
              <w:spacing w:after="0"/>
              <w:rPr>
                <w:sz w:val="24"/>
                <w:szCs w:val="24"/>
              </w:rPr>
            </w:pPr>
            <w:r w:rsidRPr="00E64973">
              <w:rPr>
                <w:sz w:val="24"/>
                <w:szCs w:val="24"/>
              </w:rPr>
              <w:t xml:space="preserve">Part 1: </w:t>
            </w:r>
          </w:p>
          <w:p w:rsidR="006B6D6F" w:rsidRPr="00E64973" w:rsidRDefault="00FB3C96" w:rsidP="00EB561A">
            <w:pPr>
              <w:spacing w:after="0"/>
              <w:rPr>
                <w:sz w:val="24"/>
                <w:szCs w:val="24"/>
              </w:rPr>
            </w:pPr>
            <w:hyperlink r:id="rId15" w:history="1">
              <w:r w:rsidR="006B6D6F" w:rsidRPr="00E64973">
                <w:rPr>
                  <w:rStyle w:val="Hyperlink"/>
                  <w:sz w:val="24"/>
                  <w:szCs w:val="24"/>
                </w:rPr>
                <w:t>http://waynesword.palomar.edu/termlf1.htm</w:t>
              </w:r>
            </w:hyperlink>
          </w:p>
          <w:p w:rsidR="006B6D6F" w:rsidRPr="00E64973" w:rsidRDefault="006B6D6F" w:rsidP="00EB561A">
            <w:pPr>
              <w:spacing w:after="0"/>
              <w:rPr>
                <w:sz w:val="24"/>
                <w:szCs w:val="24"/>
              </w:rPr>
            </w:pPr>
            <w:r w:rsidRPr="00E64973">
              <w:rPr>
                <w:sz w:val="24"/>
                <w:szCs w:val="24"/>
              </w:rPr>
              <w:t xml:space="preserve">Part 2: </w:t>
            </w:r>
          </w:p>
          <w:p w:rsidR="006B6D6F" w:rsidRPr="00E64973" w:rsidRDefault="00FB3C96" w:rsidP="00EB561A">
            <w:pPr>
              <w:spacing w:after="0"/>
              <w:rPr>
                <w:sz w:val="24"/>
                <w:szCs w:val="24"/>
              </w:rPr>
            </w:pPr>
            <w:hyperlink r:id="rId16" w:history="1">
              <w:r w:rsidR="006B6D6F" w:rsidRPr="00E64973">
                <w:rPr>
                  <w:rStyle w:val="Hyperlink"/>
                  <w:sz w:val="24"/>
                  <w:szCs w:val="24"/>
                </w:rPr>
                <w:t>http://waynesword.palomar.edu/termlf2.htm</w:t>
              </w:r>
            </w:hyperlink>
          </w:p>
        </w:tc>
      </w:tr>
      <w:tr w:rsidR="0007272E" w:rsidRPr="00E64973" w:rsidTr="00B74449">
        <w:tc>
          <w:tcPr>
            <w:tcW w:w="1843" w:type="dxa"/>
          </w:tcPr>
          <w:p w:rsidR="0007272E" w:rsidRPr="00E64973" w:rsidRDefault="0007272E" w:rsidP="00EB561A">
            <w:pPr>
              <w:spacing w:after="0"/>
              <w:rPr>
                <w:rFonts w:cstheme="minorHAnsi"/>
                <w:sz w:val="24"/>
                <w:szCs w:val="24"/>
                <w:shd w:val="clear" w:color="auto" w:fill="FFFFFF"/>
              </w:rPr>
            </w:pPr>
            <w:r w:rsidRPr="00E64973">
              <w:rPr>
                <w:rFonts w:cstheme="minorHAnsi"/>
                <w:sz w:val="24"/>
                <w:szCs w:val="24"/>
                <w:shd w:val="clear" w:color="auto" w:fill="FFFFFF"/>
              </w:rPr>
              <w:lastRenderedPageBreak/>
              <w:t xml:space="preserve">Leaf shapes and arrangements </w:t>
            </w:r>
          </w:p>
        </w:tc>
        <w:tc>
          <w:tcPr>
            <w:tcW w:w="1701" w:type="dxa"/>
          </w:tcPr>
          <w:p w:rsidR="0007272E" w:rsidRPr="00E64973" w:rsidRDefault="0007272E" w:rsidP="00EB561A">
            <w:pPr>
              <w:spacing w:after="0"/>
              <w:rPr>
                <w:rFonts w:eastAsia="Times New Roman" w:cstheme="minorHAnsi"/>
                <w:kern w:val="36"/>
                <w:sz w:val="24"/>
                <w:szCs w:val="24"/>
                <w:lang w:eastAsia="en-IE"/>
              </w:rPr>
            </w:pPr>
            <w:r w:rsidRPr="00E64973">
              <w:rPr>
                <w:rFonts w:eastAsia="Times New Roman" w:cstheme="minorHAnsi"/>
                <w:kern w:val="36"/>
                <w:sz w:val="24"/>
                <w:szCs w:val="24"/>
                <w:lang w:eastAsia="en-IE"/>
              </w:rPr>
              <w:t>Online document</w:t>
            </w:r>
          </w:p>
        </w:tc>
        <w:tc>
          <w:tcPr>
            <w:tcW w:w="4536" w:type="dxa"/>
          </w:tcPr>
          <w:p w:rsidR="0007272E" w:rsidRPr="00E64973" w:rsidRDefault="0007272E" w:rsidP="00EB561A">
            <w:pPr>
              <w:spacing w:after="0"/>
              <w:rPr>
                <w:rFonts w:cstheme="minorHAnsi"/>
                <w:sz w:val="24"/>
                <w:szCs w:val="24"/>
              </w:rPr>
            </w:pPr>
            <w:r w:rsidRPr="00E64973">
              <w:rPr>
                <w:rFonts w:cstheme="minorHAnsi"/>
                <w:sz w:val="24"/>
                <w:szCs w:val="24"/>
              </w:rPr>
              <w:t xml:space="preserve">Graphic list of leaf shapes </w:t>
            </w:r>
          </w:p>
        </w:tc>
        <w:tc>
          <w:tcPr>
            <w:tcW w:w="2268" w:type="dxa"/>
          </w:tcPr>
          <w:p w:rsidR="0007272E" w:rsidRPr="00E64973" w:rsidRDefault="0007272E" w:rsidP="00EB561A">
            <w:pPr>
              <w:spacing w:after="0" w:line="240" w:lineRule="auto"/>
              <w:rPr>
                <w:sz w:val="24"/>
                <w:szCs w:val="24"/>
                <w:shd w:val="clear" w:color="auto" w:fill="FFFFFF"/>
              </w:rPr>
            </w:pPr>
            <w:r w:rsidRPr="00E64973">
              <w:rPr>
                <w:sz w:val="24"/>
                <w:szCs w:val="24"/>
                <w:shd w:val="clear" w:color="auto" w:fill="FFFFFF"/>
              </w:rPr>
              <w:t xml:space="preserve">The Seed Site </w:t>
            </w:r>
          </w:p>
        </w:tc>
        <w:tc>
          <w:tcPr>
            <w:tcW w:w="3686" w:type="dxa"/>
          </w:tcPr>
          <w:p w:rsidR="0007272E" w:rsidRPr="00E64973" w:rsidRDefault="00FB3C96" w:rsidP="00EB561A">
            <w:pPr>
              <w:spacing w:after="0"/>
              <w:rPr>
                <w:sz w:val="24"/>
                <w:szCs w:val="24"/>
              </w:rPr>
            </w:pPr>
            <w:hyperlink r:id="rId17" w:history="1">
              <w:r w:rsidR="0007272E" w:rsidRPr="00E64973">
                <w:rPr>
                  <w:rStyle w:val="Hyperlink"/>
                  <w:sz w:val="24"/>
                  <w:szCs w:val="24"/>
                </w:rPr>
                <w:t>http://theseedsite.co.uk/leafshapes.html</w:t>
              </w:r>
            </w:hyperlink>
          </w:p>
          <w:p w:rsidR="0007272E" w:rsidRPr="00E64973" w:rsidRDefault="0007272E" w:rsidP="00EB561A">
            <w:pPr>
              <w:spacing w:after="0"/>
              <w:rPr>
                <w:sz w:val="24"/>
                <w:szCs w:val="24"/>
              </w:rPr>
            </w:pPr>
          </w:p>
        </w:tc>
      </w:tr>
      <w:tr w:rsidR="001F0C0C" w:rsidRPr="00E64973" w:rsidTr="00B74449">
        <w:tc>
          <w:tcPr>
            <w:tcW w:w="1843" w:type="dxa"/>
          </w:tcPr>
          <w:p w:rsidR="001F0C0C" w:rsidRPr="00E64973" w:rsidRDefault="001F0C0C" w:rsidP="00EB561A">
            <w:pPr>
              <w:spacing w:after="0"/>
              <w:rPr>
                <w:rFonts w:cstheme="minorHAnsi"/>
                <w:sz w:val="24"/>
                <w:szCs w:val="24"/>
                <w:shd w:val="clear" w:color="auto" w:fill="FFFFFF"/>
              </w:rPr>
            </w:pPr>
            <w:r w:rsidRPr="00E64973">
              <w:rPr>
                <w:rFonts w:cstheme="minorHAnsi"/>
                <w:sz w:val="24"/>
                <w:szCs w:val="24"/>
                <w:shd w:val="clear" w:color="auto" w:fill="FFFFFF"/>
              </w:rPr>
              <w:t xml:space="preserve">The flower, terminology and different types </w:t>
            </w:r>
          </w:p>
        </w:tc>
        <w:tc>
          <w:tcPr>
            <w:tcW w:w="1701" w:type="dxa"/>
          </w:tcPr>
          <w:p w:rsidR="001F0C0C" w:rsidRPr="00E64973" w:rsidRDefault="00A55201" w:rsidP="00EB561A">
            <w:pPr>
              <w:spacing w:after="0"/>
              <w:rPr>
                <w:rFonts w:eastAsia="Times New Roman" w:cstheme="minorHAnsi"/>
                <w:kern w:val="36"/>
                <w:sz w:val="24"/>
                <w:szCs w:val="24"/>
                <w:lang w:eastAsia="en-IE"/>
              </w:rPr>
            </w:pPr>
            <w:r w:rsidRPr="00E64973">
              <w:rPr>
                <w:rFonts w:eastAsia="Times New Roman" w:cstheme="minorHAnsi"/>
                <w:kern w:val="36"/>
                <w:sz w:val="24"/>
                <w:szCs w:val="24"/>
                <w:lang w:eastAsia="en-IE"/>
              </w:rPr>
              <w:t>Free Online Textbook</w:t>
            </w:r>
          </w:p>
        </w:tc>
        <w:tc>
          <w:tcPr>
            <w:tcW w:w="4536" w:type="dxa"/>
          </w:tcPr>
          <w:p w:rsidR="001F0C0C" w:rsidRPr="00257DD9" w:rsidRDefault="00257DD9" w:rsidP="00257DD9">
            <w:pPr>
              <w:rPr>
                <w:rFonts w:cs="Arial"/>
                <w:sz w:val="24"/>
                <w:szCs w:val="24"/>
              </w:rPr>
            </w:pPr>
            <w:r>
              <w:rPr>
                <w:rFonts w:cs="Arial"/>
                <w:sz w:val="24"/>
                <w:szCs w:val="24"/>
              </w:rPr>
              <w:t xml:space="preserve">A detailed description of the parts of a flower to include useful illustrations with botanical definitions. </w:t>
            </w:r>
          </w:p>
        </w:tc>
        <w:tc>
          <w:tcPr>
            <w:tcW w:w="2268" w:type="dxa"/>
          </w:tcPr>
          <w:p w:rsidR="001F0C0C" w:rsidRPr="00E64973" w:rsidRDefault="001F0C0C" w:rsidP="00EB561A">
            <w:pPr>
              <w:spacing w:after="0" w:line="240" w:lineRule="auto"/>
              <w:rPr>
                <w:rFonts w:cstheme="minorHAnsi"/>
                <w:sz w:val="24"/>
                <w:szCs w:val="24"/>
              </w:rPr>
            </w:pPr>
            <w:r w:rsidRPr="00E64973">
              <w:rPr>
                <w:sz w:val="24"/>
                <w:szCs w:val="24"/>
                <w:shd w:val="clear" w:color="auto" w:fill="FFFFFF"/>
              </w:rPr>
              <w:t>Wayne P. Armstrong</w:t>
            </w:r>
            <w:r w:rsidRPr="00E64973">
              <w:rPr>
                <w:rFonts w:cstheme="minorHAnsi"/>
                <w:sz w:val="24"/>
                <w:szCs w:val="24"/>
              </w:rPr>
              <w:t xml:space="preserve"> </w:t>
            </w:r>
          </w:p>
          <w:p w:rsidR="001F0C0C" w:rsidRPr="00E64973" w:rsidRDefault="001F0C0C" w:rsidP="00EB561A">
            <w:pPr>
              <w:spacing w:after="0" w:line="240" w:lineRule="auto"/>
              <w:rPr>
                <w:rFonts w:cstheme="minorHAnsi"/>
                <w:sz w:val="24"/>
                <w:szCs w:val="24"/>
              </w:rPr>
            </w:pPr>
            <w:r w:rsidRPr="00E64973">
              <w:rPr>
                <w:rFonts w:cstheme="minorHAnsi"/>
                <w:sz w:val="24"/>
                <w:szCs w:val="24"/>
              </w:rPr>
              <w:t>Waynes word</w:t>
            </w:r>
          </w:p>
        </w:tc>
        <w:tc>
          <w:tcPr>
            <w:tcW w:w="3686" w:type="dxa"/>
          </w:tcPr>
          <w:p w:rsidR="001F0C0C" w:rsidRPr="00E64973" w:rsidRDefault="001F0C0C" w:rsidP="00EB561A">
            <w:pPr>
              <w:spacing w:after="0"/>
              <w:rPr>
                <w:sz w:val="24"/>
                <w:szCs w:val="24"/>
              </w:rPr>
            </w:pPr>
            <w:r w:rsidRPr="00E64973">
              <w:rPr>
                <w:sz w:val="24"/>
                <w:szCs w:val="24"/>
              </w:rPr>
              <w:t xml:space="preserve">Part 1: </w:t>
            </w:r>
            <w:hyperlink r:id="rId18" w:history="1">
              <w:r w:rsidRPr="00E64973">
                <w:rPr>
                  <w:rStyle w:val="Hyperlink"/>
                  <w:sz w:val="24"/>
                  <w:szCs w:val="24"/>
                </w:rPr>
                <w:t>http://waynesword.palomar.edu/termfl1.htm</w:t>
              </w:r>
            </w:hyperlink>
          </w:p>
          <w:p w:rsidR="001F0C0C" w:rsidRPr="00E64973" w:rsidRDefault="001F0C0C" w:rsidP="00EB561A">
            <w:pPr>
              <w:spacing w:after="0"/>
              <w:rPr>
                <w:sz w:val="24"/>
                <w:szCs w:val="24"/>
              </w:rPr>
            </w:pPr>
            <w:r w:rsidRPr="00E64973">
              <w:rPr>
                <w:sz w:val="24"/>
                <w:szCs w:val="24"/>
              </w:rPr>
              <w:t xml:space="preserve">Part 2: </w:t>
            </w:r>
          </w:p>
          <w:p w:rsidR="001F0C0C" w:rsidRPr="00E64973" w:rsidRDefault="00FB3C96" w:rsidP="00EB561A">
            <w:pPr>
              <w:spacing w:after="0"/>
              <w:rPr>
                <w:sz w:val="24"/>
                <w:szCs w:val="24"/>
              </w:rPr>
            </w:pPr>
            <w:hyperlink r:id="rId19" w:history="1">
              <w:r w:rsidR="001F0C0C" w:rsidRPr="00E64973">
                <w:rPr>
                  <w:rStyle w:val="Hyperlink"/>
                  <w:sz w:val="24"/>
                  <w:szCs w:val="24"/>
                </w:rPr>
                <w:t>http://waynesword.palomar.edu/termfl2.htm</w:t>
              </w:r>
            </w:hyperlink>
          </w:p>
        </w:tc>
      </w:tr>
      <w:tr w:rsidR="001F0C0C" w:rsidRPr="00E64973" w:rsidTr="00B74449">
        <w:tc>
          <w:tcPr>
            <w:tcW w:w="1843" w:type="dxa"/>
          </w:tcPr>
          <w:p w:rsidR="001F0C0C" w:rsidRPr="00E64973" w:rsidRDefault="001F0C0C" w:rsidP="00EB561A">
            <w:pPr>
              <w:spacing w:after="0"/>
              <w:rPr>
                <w:rFonts w:cstheme="minorHAnsi"/>
                <w:sz w:val="24"/>
                <w:szCs w:val="24"/>
                <w:shd w:val="clear" w:color="auto" w:fill="FFFFFF"/>
              </w:rPr>
            </w:pPr>
            <w:r w:rsidRPr="00E64973">
              <w:rPr>
                <w:rFonts w:cstheme="minorHAnsi"/>
                <w:sz w:val="24"/>
                <w:szCs w:val="24"/>
                <w:shd w:val="clear" w:color="auto" w:fill="FFFFFF"/>
              </w:rPr>
              <w:t xml:space="preserve">The inflorescence </w:t>
            </w:r>
          </w:p>
        </w:tc>
        <w:tc>
          <w:tcPr>
            <w:tcW w:w="1701" w:type="dxa"/>
          </w:tcPr>
          <w:p w:rsidR="001F0C0C" w:rsidRPr="00E64973" w:rsidRDefault="00A55201" w:rsidP="00EB561A">
            <w:pPr>
              <w:spacing w:after="0"/>
              <w:rPr>
                <w:rFonts w:eastAsia="Times New Roman" w:cstheme="minorHAnsi"/>
                <w:kern w:val="36"/>
                <w:sz w:val="24"/>
                <w:szCs w:val="24"/>
                <w:lang w:eastAsia="en-IE"/>
              </w:rPr>
            </w:pPr>
            <w:r w:rsidRPr="00E64973">
              <w:rPr>
                <w:rFonts w:eastAsia="Times New Roman" w:cstheme="minorHAnsi"/>
                <w:kern w:val="36"/>
                <w:sz w:val="24"/>
                <w:szCs w:val="24"/>
                <w:lang w:eastAsia="en-IE"/>
              </w:rPr>
              <w:t>Free Online Textbook</w:t>
            </w:r>
          </w:p>
        </w:tc>
        <w:tc>
          <w:tcPr>
            <w:tcW w:w="4536" w:type="dxa"/>
          </w:tcPr>
          <w:p w:rsidR="001F0C0C" w:rsidRPr="00257DD9" w:rsidRDefault="00257DD9" w:rsidP="00257DD9">
            <w:pPr>
              <w:rPr>
                <w:rFonts w:cs="Arial"/>
                <w:sz w:val="24"/>
                <w:szCs w:val="24"/>
              </w:rPr>
            </w:pPr>
            <w:r>
              <w:rPr>
                <w:rFonts w:cs="Arial"/>
                <w:sz w:val="24"/>
                <w:szCs w:val="24"/>
              </w:rPr>
              <w:t xml:space="preserve">Definition of inflorescence, types and shapes to include useful illustrations. </w:t>
            </w:r>
          </w:p>
        </w:tc>
        <w:tc>
          <w:tcPr>
            <w:tcW w:w="2268" w:type="dxa"/>
          </w:tcPr>
          <w:p w:rsidR="001F0C0C" w:rsidRPr="00E64973" w:rsidRDefault="001F0C0C" w:rsidP="00EB561A">
            <w:pPr>
              <w:spacing w:after="0" w:line="240" w:lineRule="auto"/>
              <w:rPr>
                <w:rFonts w:cstheme="minorHAnsi"/>
                <w:sz w:val="24"/>
                <w:szCs w:val="24"/>
              </w:rPr>
            </w:pPr>
            <w:r w:rsidRPr="00E64973">
              <w:rPr>
                <w:sz w:val="24"/>
                <w:szCs w:val="24"/>
                <w:shd w:val="clear" w:color="auto" w:fill="FFFFFF"/>
              </w:rPr>
              <w:t>Wayne P. Armstrong</w:t>
            </w:r>
            <w:r w:rsidRPr="00E64973">
              <w:rPr>
                <w:rFonts w:cstheme="minorHAnsi"/>
                <w:sz w:val="24"/>
                <w:szCs w:val="24"/>
              </w:rPr>
              <w:t xml:space="preserve"> </w:t>
            </w:r>
          </w:p>
          <w:p w:rsidR="001F0C0C" w:rsidRPr="00E64973" w:rsidRDefault="001F0C0C" w:rsidP="00EB561A">
            <w:pPr>
              <w:spacing w:after="0" w:line="240" w:lineRule="auto"/>
              <w:rPr>
                <w:rFonts w:cstheme="minorHAnsi"/>
                <w:sz w:val="24"/>
                <w:szCs w:val="24"/>
              </w:rPr>
            </w:pPr>
            <w:r w:rsidRPr="00E64973">
              <w:rPr>
                <w:rFonts w:cstheme="minorHAnsi"/>
                <w:sz w:val="24"/>
                <w:szCs w:val="24"/>
              </w:rPr>
              <w:t>Waynes word</w:t>
            </w:r>
          </w:p>
        </w:tc>
        <w:tc>
          <w:tcPr>
            <w:tcW w:w="3686" w:type="dxa"/>
          </w:tcPr>
          <w:p w:rsidR="001F0C0C" w:rsidRPr="00E64973" w:rsidRDefault="001F0C0C" w:rsidP="00EB561A">
            <w:pPr>
              <w:spacing w:after="0"/>
              <w:rPr>
                <w:sz w:val="24"/>
                <w:szCs w:val="24"/>
              </w:rPr>
            </w:pPr>
            <w:r w:rsidRPr="00E64973">
              <w:rPr>
                <w:sz w:val="24"/>
                <w:szCs w:val="24"/>
              </w:rPr>
              <w:t xml:space="preserve">Part 1: </w:t>
            </w:r>
            <w:hyperlink r:id="rId20" w:history="1">
              <w:r w:rsidRPr="00E64973">
                <w:rPr>
                  <w:rStyle w:val="Hyperlink"/>
                  <w:sz w:val="24"/>
                  <w:szCs w:val="24"/>
                </w:rPr>
                <w:t>http://waynesword.palomar.edu/terminf1.htm</w:t>
              </w:r>
            </w:hyperlink>
          </w:p>
          <w:p w:rsidR="001F0C0C" w:rsidRPr="00E64973" w:rsidRDefault="001F0C0C" w:rsidP="00EB561A">
            <w:pPr>
              <w:spacing w:after="0"/>
              <w:rPr>
                <w:rStyle w:val="Hyperlink"/>
                <w:sz w:val="24"/>
                <w:szCs w:val="24"/>
              </w:rPr>
            </w:pPr>
            <w:r w:rsidRPr="00E64973">
              <w:rPr>
                <w:sz w:val="24"/>
                <w:szCs w:val="24"/>
              </w:rPr>
              <w:t xml:space="preserve">Part 2: </w:t>
            </w:r>
            <w:hyperlink r:id="rId21" w:history="1">
              <w:r w:rsidRPr="00E64973">
                <w:rPr>
                  <w:rStyle w:val="Hyperlink"/>
                  <w:sz w:val="24"/>
                  <w:szCs w:val="24"/>
                </w:rPr>
                <w:t>http://waynesword.palomar.edu/termfl2.htm</w:t>
              </w:r>
            </w:hyperlink>
          </w:p>
          <w:p w:rsidR="00EB561A" w:rsidRPr="00E64973" w:rsidRDefault="00EB561A" w:rsidP="00EB561A">
            <w:pPr>
              <w:spacing w:after="0"/>
              <w:rPr>
                <w:sz w:val="24"/>
                <w:szCs w:val="24"/>
              </w:rPr>
            </w:pPr>
          </w:p>
        </w:tc>
      </w:tr>
      <w:tr w:rsidR="001F0C0C" w:rsidRPr="00E64973" w:rsidTr="00257DD9">
        <w:tc>
          <w:tcPr>
            <w:tcW w:w="1843" w:type="dxa"/>
          </w:tcPr>
          <w:p w:rsidR="001F0C0C" w:rsidRPr="00E64973" w:rsidRDefault="001F0C0C" w:rsidP="00EB561A">
            <w:pPr>
              <w:spacing w:after="0"/>
              <w:rPr>
                <w:rFonts w:cstheme="minorHAnsi"/>
                <w:sz w:val="24"/>
                <w:szCs w:val="24"/>
                <w:shd w:val="clear" w:color="auto" w:fill="FFFFFF"/>
              </w:rPr>
            </w:pPr>
            <w:r w:rsidRPr="00E64973">
              <w:rPr>
                <w:rFonts w:cstheme="minorHAnsi"/>
                <w:sz w:val="24"/>
                <w:szCs w:val="24"/>
                <w:shd w:val="clear" w:color="auto" w:fill="FFFFFF"/>
              </w:rPr>
              <w:t xml:space="preserve">The Fruit and the Seed </w:t>
            </w:r>
          </w:p>
        </w:tc>
        <w:tc>
          <w:tcPr>
            <w:tcW w:w="1701" w:type="dxa"/>
          </w:tcPr>
          <w:p w:rsidR="001F0C0C" w:rsidRPr="00E64973" w:rsidRDefault="00A55201" w:rsidP="00EB561A">
            <w:pPr>
              <w:spacing w:after="0"/>
              <w:rPr>
                <w:rFonts w:eastAsia="Times New Roman" w:cstheme="minorHAnsi"/>
                <w:kern w:val="36"/>
                <w:sz w:val="24"/>
                <w:szCs w:val="24"/>
                <w:lang w:eastAsia="en-IE"/>
              </w:rPr>
            </w:pPr>
            <w:r w:rsidRPr="00E64973">
              <w:rPr>
                <w:rFonts w:eastAsia="Times New Roman" w:cstheme="minorHAnsi"/>
                <w:kern w:val="36"/>
                <w:sz w:val="24"/>
                <w:szCs w:val="24"/>
                <w:lang w:eastAsia="en-IE"/>
              </w:rPr>
              <w:t>Free Online Textbook</w:t>
            </w:r>
          </w:p>
        </w:tc>
        <w:tc>
          <w:tcPr>
            <w:tcW w:w="4536" w:type="dxa"/>
            <w:shd w:val="clear" w:color="auto" w:fill="auto"/>
          </w:tcPr>
          <w:p w:rsidR="001F0C0C" w:rsidRPr="00257DD9" w:rsidRDefault="00257DD9" w:rsidP="00257DD9">
            <w:pPr>
              <w:rPr>
                <w:rFonts w:cs="Arial"/>
                <w:sz w:val="24"/>
                <w:szCs w:val="24"/>
              </w:rPr>
            </w:pPr>
            <w:r>
              <w:rPr>
                <w:rFonts w:cs="Arial"/>
                <w:sz w:val="24"/>
                <w:szCs w:val="24"/>
              </w:rPr>
              <w:t xml:space="preserve">A detailed explanation of the parts of a fruit, fruit types, types of seeds and botanical terminology including excellent illustrations and pictures with examples. </w:t>
            </w:r>
          </w:p>
        </w:tc>
        <w:tc>
          <w:tcPr>
            <w:tcW w:w="2268" w:type="dxa"/>
          </w:tcPr>
          <w:p w:rsidR="001F0C0C" w:rsidRPr="00E64973" w:rsidRDefault="001F0C0C" w:rsidP="00EB561A">
            <w:pPr>
              <w:spacing w:after="0" w:line="240" w:lineRule="auto"/>
              <w:rPr>
                <w:rFonts w:cstheme="minorHAnsi"/>
                <w:sz w:val="24"/>
                <w:szCs w:val="24"/>
              </w:rPr>
            </w:pPr>
            <w:r w:rsidRPr="00E64973">
              <w:rPr>
                <w:sz w:val="24"/>
                <w:szCs w:val="24"/>
                <w:shd w:val="clear" w:color="auto" w:fill="FFFFFF"/>
              </w:rPr>
              <w:t>Wayne P. Armstrong</w:t>
            </w:r>
            <w:r w:rsidRPr="00E64973">
              <w:rPr>
                <w:rFonts w:cstheme="minorHAnsi"/>
                <w:sz w:val="24"/>
                <w:szCs w:val="24"/>
              </w:rPr>
              <w:t xml:space="preserve"> </w:t>
            </w:r>
          </w:p>
          <w:p w:rsidR="001F0C0C" w:rsidRPr="00E64973" w:rsidRDefault="001F0C0C" w:rsidP="00EB561A">
            <w:pPr>
              <w:spacing w:after="0"/>
              <w:rPr>
                <w:sz w:val="24"/>
                <w:szCs w:val="24"/>
              </w:rPr>
            </w:pPr>
            <w:r w:rsidRPr="00E64973">
              <w:rPr>
                <w:rFonts w:cstheme="minorHAnsi"/>
                <w:sz w:val="24"/>
                <w:szCs w:val="24"/>
              </w:rPr>
              <w:t>Waynes word</w:t>
            </w:r>
          </w:p>
        </w:tc>
        <w:tc>
          <w:tcPr>
            <w:tcW w:w="3686" w:type="dxa"/>
          </w:tcPr>
          <w:p w:rsidR="001F0C0C" w:rsidRPr="00E64973" w:rsidRDefault="001F0C0C" w:rsidP="00EB561A">
            <w:pPr>
              <w:spacing w:after="0"/>
              <w:rPr>
                <w:sz w:val="24"/>
                <w:szCs w:val="24"/>
              </w:rPr>
            </w:pPr>
            <w:r w:rsidRPr="00E64973">
              <w:rPr>
                <w:sz w:val="24"/>
                <w:szCs w:val="24"/>
              </w:rPr>
              <w:t xml:space="preserve">Part 1: </w:t>
            </w:r>
          </w:p>
          <w:p w:rsidR="001F0C0C" w:rsidRPr="00E64973" w:rsidRDefault="00FB3C96" w:rsidP="00EB561A">
            <w:pPr>
              <w:spacing w:after="0"/>
              <w:rPr>
                <w:sz w:val="24"/>
                <w:szCs w:val="24"/>
              </w:rPr>
            </w:pPr>
            <w:hyperlink r:id="rId22" w:history="1">
              <w:r w:rsidR="001F0C0C" w:rsidRPr="00E64973">
                <w:rPr>
                  <w:rStyle w:val="Hyperlink"/>
                  <w:sz w:val="24"/>
                  <w:szCs w:val="24"/>
                </w:rPr>
                <w:t>http://waynesword.palomar.edu/termfr1.htm</w:t>
              </w:r>
            </w:hyperlink>
          </w:p>
          <w:p w:rsidR="001F0C0C" w:rsidRPr="00E64973" w:rsidRDefault="001F0C0C" w:rsidP="00EB561A">
            <w:pPr>
              <w:spacing w:after="0"/>
              <w:rPr>
                <w:sz w:val="24"/>
                <w:szCs w:val="24"/>
              </w:rPr>
            </w:pPr>
            <w:r w:rsidRPr="00E64973">
              <w:rPr>
                <w:sz w:val="24"/>
                <w:szCs w:val="24"/>
              </w:rPr>
              <w:t xml:space="preserve">Part 2: </w:t>
            </w:r>
          </w:p>
          <w:p w:rsidR="001F0C0C" w:rsidRPr="00E64973" w:rsidRDefault="00FB3C96" w:rsidP="00EB561A">
            <w:pPr>
              <w:spacing w:after="0"/>
              <w:rPr>
                <w:sz w:val="24"/>
                <w:szCs w:val="24"/>
              </w:rPr>
            </w:pPr>
            <w:hyperlink r:id="rId23" w:history="1">
              <w:r w:rsidR="001F0C0C" w:rsidRPr="00E64973">
                <w:rPr>
                  <w:rStyle w:val="Hyperlink"/>
                  <w:sz w:val="24"/>
                  <w:szCs w:val="24"/>
                </w:rPr>
                <w:t>http://waynesword.palomar.edu/termfr2.htm</w:t>
              </w:r>
            </w:hyperlink>
          </w:p>
          <w:p w:rsidR="001F0C0C" w:rsidRPr="00E64973" w:rsidRDefault="001F0C0C" w:rsidP="00EB561A">
            <w:pPr>
              <w:spacing w:after="0"/>
              <w:rPr>
                <w:sz w:val="24"/>
                <w:szCs w:val="24"/>
              </w:rPr>
            </w:pPr>
            <w:r w:rsidRPr="00E64973">
              <w:rPr>
                <w:sz w:val="24"/>
                <w:szCs w:val="24"/>
              </w:rPr>
              <w:t xml:space="preserve">Part 3: </w:t>
            </w:r>
          </w:p>
          <w:p w:rsidR="001F0C0C" w:rsidRPr="00E64973" w:rsidRDefault="00FB3C96" w:rsidP="00EB561A">
            <w:pPr>
              <w:spacing w:after="0"/>
              <w:rPr>
                <w:sz w:val="24"/>
                <w:szCs w:val="24"/>
              </w:rPr>
            </w:pPr>
            <w:hyperlink r:id="rId24" w:history="1">
              <w:r w:rsidR="001F0C0C" w:rsidRPr="00E64973">
                <w:rPr>
                  <w:rStyle w:val="Hyperlink"/>
                  <w:sz w:val="24"/>
                  <w:szCs w:val="24"/>
                </w:rPr>
                <w:t>http://waynesword.palomar.edu/termfr3.htm</w:t>
              </w:r>
            </w:hyperlink>
          </w:p>
          <w:p w:rsidR="001F0C0C" w:rsidRPr="00E64973" w:rsidRDefault="001F0C0C" w:rsidP="00EB561A">
            <w:pPr>
              <w:spacing w:after="0"/>
              <w:rPr>
                <w:sz w:val="24"/>
                <w:szCs w:val="24"/>
              </w:rPr>
            </w:pPr>
            <w:r w:rsidRPr="00E64973">
              <w:rPr>
                <w:sz w:val="24"/>
                <w:szCs w:val="24"/>
              </w:rPr>
              <w:t xml:space="preserve">Part 4: </w:t>
            </w:r>
          </w:p>
          <w:p w:rsidR="001F0C0C" w:rsidRPr="00E64973" w:rsidRDefault="00FB3C96" w:rsidP="00EB561A">
            <w:pPr>
              <w:spacing w:after="0"/>
              <w:rPr>
                <w:sz w:val="24"/>
                <w:szCs w:val="24"/>
              </w:rPr>
            </w:pPr>
            <w:hyperlink r:id="rId25" w:history="1">
              <w:r w:rsidR="001F0C0C" w:rsidRPr="00E64973">
                <w:rPr>
                  <w:rStyle w:val="Hyperlink"/>
                  <w:sz w:val="24"/>
                  <w:szCs w:val="24"/>
                </w:rPr>
                <w:t>http://waynesword.palomar.edu/fruitid1.htm</w:t>
              </w:r>
            </w:hyperlink>
          </w:p>
          <w:p w:rsidR="001F0C0C" w:rsidRPr="00E64973" w:rsidRDefault="001F0C0C" w:rsidP="00EB561A">
            <w:pPr>
              <w:spacing w:after="0"/>
              <w:rPr>
                <w:sz w:val="24"/>
                <w:szCs w:val="24"/>
              </w:rPr>
            </w:pPr>
          </w:p>
          <w:p w:rsidR="00EB561A" w:rsidRPr="00E64973" w:rsidRDefault="00EB561A" w:rsidP="00EB561A">
            <w:pPr>
              <w:spacing w:after="0"/>
              <w:rPr>
                <w:sz w:val="24"/>
                <w:szCs w:val="24"/>
              </w:rPr>
            </w:pPr>
          </w:p>
          <w:p w:rsidR="0088255D" w:rsidRPr="00E64973" w:rsidRDefault="0088255D" w:rsidP="00EB561A">
            <w:pPr>
              <w:spacing w:after="0"/>
              <w:rPr>
                <w:sz w:val="24"/>
                <w:szCs w:val="24"/>
              </w:rPr>
            </w:pPr>
          </w:p>
          <w:p w:rsidR="00EB561A" w:rsidRPr="00E64973" w:rsidRDefault="00EB561A" w:rsidP="00EB561A">
            <w:pPr>
              <w:spacing w:after="0"/>
              <w:rPr>
                <w:sz w:val="24"/>
                <w:szCs w:val="24"/>
              </w:rPr>
            </w:pPr>
          </w:p>
          <w:p w:rsidR="001F0C0C" w:rsidRPr="00E64973" w:rsidRDefault="001F0C0C" w:rsidP="00EB561A">
            <w:pPr>
              <w:spacing w:after="0"/>
              <w:rPr>
                <w:sz w:val="24"/>
                <w:szCs w:val="24"/>
              </w:rPr>
            </w:pPr>
          </w:p>
        </w:tc>
      </w:tr>
      <w:tr w:rsidR="00943D40" w:rsidRPr="00E64973" w:rsidTr="00A55201">
        <w:tc>
          <w:tcPr>
            <w:tcW w:w="1843" w:type="dxa"/>
          </w:tcPr>
          <w:p w:rsidR="00943D40" w:rsidRPr="00E64973" w:rsidRDefault="00941097" w:rsidP="00B74449">
            <w:pPr>
              <w:rPr>
                <w:rFonts w:cstheme="minorHAnsi"/>
                <w:sz w:val="24"/>
                <w:szCs w:val="24"/>
                <w:shd w:val="clear" w:color="auto" w:fill="FFFFFF"/>
              </w:rPr>
            </w:pPr>
            <w:r w:rsidRPr="00E64973">
              <w:rPr>
                <w:rFonts w:cstheme="minorHAnsi"/>
                <w:sz w:val="24"/>
                <w:szCs w:val="24"/>
                <w:shd w:val="clear" w:color="auto" w:fill="FFFFFF"/>
              </w:rPr>
              <w:t>The Cell</w:t>
            </w:r>
          </w:p>
        </w:tc>
        <w:tc>
          <w:tcPr>
            <w:tcW w:w="1701" w:type="dxa"/>
          </w:tcPr>
          <w:p w:rsidR="00943D40" w:rsidRPr="00E64973" w:rsidRDefault="00941097"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Free Online Lesson</w:t>
            </w:r>
          </w:p>
        </w:tc>
        <w:tc>
          <w:tcPr>
            <w:tcW w:w="4536" w:type="dxa"/>
            <w:shd w:val="clear" w:color="auto" w:fill="FFFFFF" w:themeFill="background1"/>
          </w:tcPr>
          <w:p w:rsidR="00943D40" w:rsidRPr="00E64973" w:rsidRDefault="00941097" w:rsidP="00B74449">
            <w:pPr>
              <w:rPr>
                <w:rFonts w:cs="Arial"/>
                <w:sz w:val="24"/>
                <w:szCs w:val="24"/>
                <w:shd w:val="clear" w:color="auto" w:fill="FFFFFF" w:themeFill="background1"/>
              </w:rPr>
            </w:pPr>
            <w:r w:rsidRPr="00E64973">
              <w:rPr>
                <w:rFonts w:cs="Arial"/>
                <w:sz w:val="24"/>
                <w:szCs w:val="24"/>
                <w:shd w:val="clear" w:color="auto" w:fill="FFFFFF" w:themeFill="background1"/>
              </w:rPr>
              <w:t xml:space="preserve">An introduction to cell biology for beginning students of all ages or be a springboard to more specialized topics for advanced students. The course begins with a discussion of the fundamental properties of cells: the origin of the cell, how cells are </w:t>
            </w:r>
            <w:r w:rsidRPr="00E64973">
              <w:rPr>
                <w:rFonts w:cs="Arial"/>
                <w:sz w:val="24"/>
                <w:szCs w:val="24"/>
                <w:shd w:val="clear" w:color="auto" w:fill="FFFFFF" w:themeFill="background1"/>
              </w:rPr>
              <w:lastRenderedPageBreak/>
              <w:t>organized, how they reproduce, and how they use energy. Other units in the course expand these topics and provide insight into the processes that regulate cell function and generate the amazing variety of cell types seen in living organisms. Topics include the decoding process that produces distinct sets of proteins in different cell types, the cellular structures responsible for cell function, the signals that cells use to communicate with one another, and the intricate controls on cell division. At the end of each unit in this eBook there is the option to test your knowledge with twenty multiple-choice questions.</w:t>
            </w:r>
          </w:p>
          <w:p w:rsidR="00EB561A" w:rsidRPr="00E64973" w:rsidRDefault="00EB561A" w:rsidP="00B74449">
            <w:pPr>
              <w:rPr>
                <w:rFonts w:cstheme="minorHAnsi"/>
                <w:sz w:val="24"/>
                <w:szCs w:val="24"/>
              </w:rPr>
            </w:pPr>
          </w:p>
        </w:tc>
        <w:tc>
          <w:tcPr>
            <w:tcW w:w="2268" w:type="dxa"/>
            <w:shd w:val="clear" w:color="auto" w:fill="FFFFFF" w:themeFill="background1"/>
          </w:tcPr>
          <w:p w:rsidR="00534B26" w:rsidRPr="00E64973" w:rsidRDefault="00534B26" w:rsidP="00B74449">
            <w:pPr>
              <w:rPr>
                <w:rFonts w:cstheme="minorHAnsi"/>
                <w:sz w:val="24"/>
                <w:szCs w:val="24"/>
              </w:rPr>
            </w:pPr>
            <w:r w:rsidRPr="00E64973">
              <w:rPr>
                <w:rFonts w:cstheme="minorHAnsi"/>
                <w:sz w:val="24"/>
                <w:szCs w:val="24"/>
              </w:rPr>
              <w:lastRenderedPageBreak/>
              <w:t>Scitable by Nature Education</w:t>
            </w:r>
          </w:p>
          <w:p w:rsidR="00534B26" w:rsidRPr="00E64973" w:rsidRDefault="00534B26" w:rsidP="00B74449">
            <w:pPr>
              <w:rPr>
                <w:rFonts w:cstheme="minorHAnsi"/>
                <w:sz w:val="24"/>
                <w:szCs w:val="24"/>
              </w:rPr>
            </w:pPr>
            <w:r w:rsidRPr="00E64973">
              <w:rPr>
                <w:rFonts w:cs="Arial"/>
                <w:b/>
                <w:bCs/>
                <w:color w:val="333333"/>
                <w:sz w:val="24"/>
                <w:szCs w:val="24"/>
                <w:shd w:val="clear" w:color="auto" w:fill="FFFFFF" w:themeFill="background1"/>
              </w:rPr>
              <w:t>Lead Editor</w:t>
            </w:r>
            <w:r w:rsidRPr="00E64973">
              <w:rPr>
                <w:rFonts w:cs="Arial"/>
                <w:color w:val="333333"/>
                <w:sz w:val="24"/>
                <w:szCs w:val="24"/>
                <w:shd w:val="clear" w:color="auto" w:fill="FFFFFF" w:themeFill="background1"/>
              </w:rPr>
              <w:t>: Clare O'Connor, Ph.D.</w:t>
            </w:r>
            <w:r w:rsidRPr="00E64973">
              <w:rPr>
                <w:rFonts w:cs="Arial"/>
                <w:b/>
                <w:bCs/>
                <w:color w:val="333333"/>
                <w:sz w:val="24"/>
                <w:szCs w:val="24"/>
                <w:shd w:val="clear" w:color="auto" w:fill="FFFFFF" w:themeFill="background1"/>
              </w:rPr>
              <w:br/>
              <w:t>Writer</w:t>
            </w:r>
            <w:r w:rsidRPr="00E64973">
              <w:rPr>
                <w:rFonts w:cs="Arial"/>
                <w:color w:val="333333"/>
                <w:sz w:val="24"/>
                <w:szCs w:val="24"/>
                <w:shd w:val="clear" w:color="auto" w:fill="FFFFFF" w:themeFill="background1"/>
              </w:rPr>
              <w:t>: Jill U. Adams, Ph.D.</w:t>
            </w:r>
            <w:r w:rsidRPr="00E64973">
              <w:rPr>
                <w:rFonts w:cs="Arial"/>
                <w:color w:val="333333"/>
                <w:sz w:val="24"/>
                <w:szCs w:val="24"/>
                <w:shd w:val="clear" w:color="auto" w:fill="FFFFFF" w:themeFill="background1"/>
              </w:rPr>
              <w:br/>
            </w:r>
            <w:r w:rsidRPr="00E64973">
              <w:rPr>
                <w:rFonts w:cs="Arial"/>
                <w:b/>
                <w:bCs/>
                <w:color w:val="333333"/>
                <w:sz w:val="24"/>
                <w:szCs w:val="24"/>
                <w:shd w:val="clear" w:color="auto" w:fill="FFFFFF" w:themeFill="background1"/>
              </w:rPr>
              <w:t>Illustrations</w:t>
            </w:r>
            <w:r w:rsidRPr="00E64973">
              <w:rPr>
                <w:rFonts w:cs="Arial"/>
                <w:color w:val="333333"/>
                <w:sz w:val="24"/>
                <w:szCs w:val="24"/>
                <w:shd w:val="clear" w:color="auto" w:fill="FFFFFF" w:themeFill="background1"/>
              </w:rPr>
              <w:t>: Jennifer E. Fairman, C.M.I., F.A.M.I.</w:t>
            </w:r>
          </w:p>
        </w:tc>
        <w:tc>
          <w:tcPr>
            <w:tcW w:w="3686" w:type="dxa"/>
          </w:tcPr>
          <w:p w:rsidR="00EB561A" w:rsidRPr="00E64973" w:rsidRDefault="00FB3C96" w:rsidP="00B74449">
            <w:pPr>
              <w:rPr>
                <w:sz w:val="24"/>
                <w:szCs w:val="24"/>
              </w:rPr>
            </w:pPr>
            <w:hyperlink r:id="rId26" w:history="1">
              <w:r w:rsidR="00774EF6" w:rsidRPr="00E64973">
                <w:rPr>
                  <w:rStyle w:val="Hyperlink"/>
                  <w:sz w:val="24"/>
                  <w:szCs w:val="24"/>
                </w:rPr>
                <w:t>http://www.nature.com/scitable/ebooks/essentials-of-cell-biology-14749010/contents</w:t>
              </w:r>
            </w:hyperlink>
          </w:p>
          <w:p w:rsidR="00774EF6" w:rsidRPr="00E64973" w:rsidRDefault="00774EF6" w:rsidP="00B74449">
            <w:pPr>
              <w:rPr>
                <w:sz w:val="24"/>
                <w:szCs w:val="24"/>
              </w:rPr>
            </w:pPr>
          </w:p>
          <w:p w:rsidR="00EB561A" w:rsidRPr="00E64973" w:rsidRDefault="00EB561A" w:rsidP="00B74449">
            <w:pPr>
              <w:rPr>
                <w:sz w:val="24"/>
                <w:szCs w:val="24"/>
              </w:rPr>
            </w:pPr>
          </w:p>
          <w:p w:rsidR="00EB561A" w:rsidRPr="00E64973" w:rsidRDefault="00EB561A" w:rsidP="00B74449">
            <w:pPr>
              <w:rPr>
                <w:sz w:val="24"/>
                <w:szCs w:val="24"/>
              </w:rPr>
            </w:pPr>
          </w:p>
          <w:p w:rsidR="00EB561A" w:rsidRPr="00E64973" w:rsidRDefault="00EB561A" w:rsidP="00B74449">
            <w:pPr>
              <w:rPr>
                <w:sz w:val="24"/>
                <w:szCs w:val="24"/>
              </w:rPr>
            </w:pPr>
          </w:p>
          <w:p w:rsidR="00EB561A" w:rsidRPr="00E64973" w:rsidRDefault="00EB561A" w:rsidP="00B74449">
            <w:pPr>
              <w:rPr>
                <w:sz w:val="24"/>
                <w:szCs w:val="24"/>
              </w:rPr>
            </w:pPr>
          </w:p>
          <w:p w:rsidR="00EB561A" w:rsidRPr="00E64973" w:rsidRDefault="00EB561A" w:rsidP="00B74449">
            <w:pPr>
              <w:rPr>
                <w:sz w:val="24"/>
                <w:szCs w:val="24"/>
              </w:rPr>
            </w:pPr>
          </w:p>
        </w:tc>
      </w:tr>
      <w:tr w:rsidR="00943D40" w:rsidRPr="00E64973" w:rsidTr="00A55201">
        <w:tc>
          <w:tcPr>
            <w:tcW w:w="1843" w:type="dxa"/>
          </w:tcPr>
          <w:p w:rsidR="00943D40" w:rsidRPr="00E64973" w:rsidRDefault="00943D40" w:rsidP="00B74449">
            <w:pPr>
              <w:rPr>
                <w:rFonts w:cstheme="minorHAnsi"/>
                <w:sz w:val="24"/>
                <w:szCs w:val="24"/>
                <w:shd w:val="clear" w:color="auto" w:fill="FFFFFF"/>
              </w:rPr>
            </w:pPr>
            <w:r w:rsidRPr="00E64973">
              <w:rPr>
                <w:rFonts w:cstheme="minorHAnsi"/>
                <w:sz w:val="24"/>
                <w:szCs w:val="24"/>
                <w:shd w:val="clear" w:color="auto" w:fill="FFFFFF"/>
              </w:rPr>
              <w:lastRenderedPageBreak/>
              <w:t xml:space="preserve">Mitosis </w:t>
            </w:r>
          </w:p>
        </w:tc>
        <w:tc>
          <w:tcPr>
            <w:tcW w:w="1701" w:type="dxa"/>
          </w:tcPr>
          <w:p w:rsidR="00943D40" w:rsidRPr="00E64973" w:rsidRDefault="00943D40"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Free online lesson</w:t>
            </w:r>
          </w:p>
        </w:tc>
        <w:tc>
          <w:tcPr>
            <w:tcW w:w="4536" w:type="dxa"/>
            <w:shd w:val="clear" w:color="auto" w:fill="FFFFFF" w:themeFill="background1"/>
          </w:tcPr>
          <w:p w:rsidR="00943D40" w:rsidRPr="00E64973" w:rsidRDefault="00943D40" w:rsidP="00B74449">
            <w:pPr>
              <w:rPr>
                <w:rFonts w:cstheme="minorHAnsi"/>
                <w:sz w:val="24"/>
                <w:szCs w:val="24"/>
              </w:rPr>
            </w:pPr>
            <w:r w:rsidRPr="00E64973">
              <w:rPr>
                <w:rFonts w:cstheme="minorHAnsi"/>
                <w:sz w:val="24"/>
                <w:szCs w:val="24"/>
              </w:rPr>
              <w:t xml:space="preserve">A detailed explanation of the process of </w:t>
            </w:r>
            <w:r w:rsidRPr="00E64973">
              <w:rPr>
                <w:rFonts w:cstheme="minorHAnsi"/>
                <w:sz w:val="24"/>
                <w:szCs w:val="24"/>
              </w:rPr>
              <w:lastRenderedPageBreak/>
              <w:t xml:space="preserve">mitosis with excellent drawing outlining each phase in the process </w:t>
            </w:r>
          </w:p>
        </w:tc>
        <w:tc>
          <w:tcPr>
            <w:tcW w:w="2268" w:type="dxa"/>
            <w:shd w:val="clear" w:color="auto" w:fill="FFFFFF" w:themeFill="background1"/>
          </w:tcPr>
          <w:p w:rsidR="00941097" w:rsidRPr="00E64973" w:rsidRDefault="00941097" w:rsidP="00941097">
            <w:pPr>
              <w:rPr>
                <w:rFonts w:cstheme="minorHAnsi"/>
                <w:sz w:val="24"/>
                <w:szCs w:val="24"/>
              </w:rPr>
            </w:pPr>
            <w:r w:rsidRPr="00E64973">
              <w:rPr>
                <w:rFonts w:cstheme="minorHAnsi"/>
                <w:sz w:val="24"/>
                <w:szCs w:val="24"/>
              </w:rPr>
              <w:lastRenderedPageBreak/>
              <w:t>Scitable by Nature Education</w:t>
            </w:r>
          </w:p>
          <w:p w:rsidR="00943D40" w:rsidRPr="00E64973" w:rsidRDefault="00943D40" w:rsidP="00B74449">
            <w:pPr>
              <w:rPr>
                <w:rFonts w:cstheme="minorHAnsi"/>
                <w:sz w:val="24"/>
                <w:szCs w:val="24"/>
              </w:rPr>
            </w:pPr>
          </w:p>
        </w:tc>
        <w:tc>
          <w:tcPr>
            <w:tcW w:w="3686" w:type="dxa"/>
          </w:tcPr>
          <w:p w:rsidR="00943D40" w:rsidRPr="00E64973" w:rsidRDefault="00FB3C96" w:rsidP="00B74449">
            <w:pPr>
              <w:rPr>
                <w:sz w:val="24"/>
                <w:szCs w:val="24"/>
              </w:rPr>
            </w:pPr>
            <w:hyperlink r:id="rId27" w:anchor="bookContentViewAreaDivID" w:history="1">
              <w:r w:rsidR="00943D40" w:rsidRPr="00E64973">
                <w:rPr>
                  <w:rStyle w:val="Hyperlink"/>
                  <w:sz w:val="24"/>
                  <w:szCs w:val="24"/>
                </w:rPr>
                <w:t>http://www.nature.com/scitable/ebooks/essentials-of-cell-biology-14749010/118241779#bookContentViewAreaDivID</w:t>
              </w:r>
            </w:hyperlink>
          </w:p>
          <w:p w:rsidR="00943D40" w:rsidRPr="00E64973" w:rsidRDefault="00943D40" w:rsidP="00B74449">
            <w:pPr>
              <w:rPr>
                <w:sz w:val="24"/>
                <w:szCs w:val="24"/>
              </w:rPr>
            </w:pPr>
          </w:p>
        </w:tc>
      </w:tr>
      <w:tr w:rsidR="009C00B5" w:rsidRPr="00E64973" w:rsidTr="00A55201">
        <w:tc>
          <w:tcPr>
            <w:tcW w:w="1843" w:type="dxa"/>
          </w:tcPr>
          <w:p w:rsidR="009C00B5" w:rsidRPr="00E64973" w:rsidRDefault="009C00B5" w:rsidP="00B74449">
            <w:pPr>
              <w:rPr>
                <w:rFonts w:cstheme="minorHAnsi"/>
                <w:sz w:val="24"/>
                <w:szCs w:val="24"/>
                <w:shd w:val="clear" w:color="auto" w:fill="FFFFFF"/>
              </w:rPr>
            </w:pPr>
            <w:r w:rsidRPr="00E64973">
              <w:rPr>
                <w:rFonts w:cstheme="minorHAnsi"/>
                <w:sz w:val="24"/>
                <w:szCs w:val="24"/>
                <w:shd w:val="clear" w:color="auto" w:fill="FFFFFF"/>
              </w:rPr>
              <w:lastRenderedPageBreak/>
              <w:t>Mitosis</w:t>
            </w:r>
          </w:p>
        </w:tc>
        <w:tc>
          <w:tcPr>
            <w:tcW w:w="1701" w:type="dxa"/>
          </w:tcPr>
          <w:p w:rsidR="009C00B5" w:rsidRPr="00E64973" w:rsidRDefault="009C00B5"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Youtube video</w:t>
            </w:r>
          </w:p>
        </w:tc>
        <w:tc>
          <w:tcPr>
            <w:tcW w:w="4536" w:type="dxa"/>
            <w:shd w:val="clear" w:color="auto" w:fill="FFFFFF" w:themeFill="background1"/>
          </w:tcPr>
          <w:p w:rsidR="009C00B5" w:rsidRPr="00E64973" w:rsidRDefault="009C00B5" w:rsidP="00B74449">
            <w:pPr>
              <w:rPr>
                <w:rFonts w:cstheme="minorHAnsi"/>
                <w:sz w:val="24"/>
                <w:szCs w:val="24"/>
              </w:rPr>
            </w:pPr>
            <w:r w:rsidRPr="00E64973">
              <w:rPr>
                <w:rFonts w:cstheme="minorHAnsi"/>
                <w:sz w:val="24"/>
                <w:szCs w:val="24"/>
              </w:rPr>
              <w:t xml:space="preserve">Animated video that includes a clear explanation of the process of mitosis </w:t>
            </w:r>
          </w:p>
        </w:tc>
        <w:tc>
          <w:tcPr>
            <w:tcW w:w="2268" w:type="dxa"/>
            <w:shd w:val="clear" w:color="auto" w:fill="FFFFFF" w:themeFill="background1"/>
          </w:tcPr>
          <w:p w:rsidR="009C00B5" w:rsidRPr="00E64973" w:rsidRDefault="00A55201" w:rsidP="009C00B5">
            <w:pPr>
              <w:tabs>
                <w:tab w:val="left" w:pos="1110"/>
              </w:tabs>
              <w:rPr>
                <w:rFonts w:cstheme="minorHAnsi"/>
                <w:sz w:val="24"/>
                <w:szCs w:val="24"/>
              </w:rPr>
            </w:pPr>
            <w:r w:rsidRPr="00E64973">
              <w:rPr>
                <w:rFonts w:cstheme="minorHAnsi"/>
                <w:sz w:val="24"/>
                <w:szCs w:val="24"/>
              </w:rPr>
              <w:t xml:space="preserve">By </w:t>
            </w:r>
            <w:r w:rsidR="009C00B5" w:rsidRPr="00E64973">
              <w:rPr>
                <w:rFonts w:cstheme="minorHAnsi"/>
                <w:sz w:val="24"/>
                <w:szCs w:val="24"/>
              </w:rPr>
              <w:t>Arif Khan</w:t>
            </w:r>
          </w:p>
        </w:tc>
        <w:tc>
          <w:tcPr>
            <w:tcW w:w="3686" w:type="dxa"/>
          </w:tcPr>
          <w:p w:rsidR="009C00B5" w:rsidRPr="00E64973" w:rsidRDefault="00FB3C96" w:rsidP="00B74449">
            <w:pPr>
              <w:rPr>
                <w:sz w:val="24"/>
                <w:szCs w:val="24"/>
              </w:rPr>
            </w:pPr>
            <w:hyperlink r:id="rId28" w:history="1">
              <w:r w:rsidR="009C00B5" w:rsidRPr="00E64973">
                <w:rPr>
                  <w:rStyle w:val="Hyperlink"/>
                  <w:sz w:val="24"/>
                  <w:szCs w:val="24"/>
                </w:rPr>
                <w:t>https://www.youtube.com/watch?v=DwAFZb8juMQ</w:t>
              </w:r>
            </w:hyperlink>
          </w:p>
          <w:p w:rsidR="009C00B5" w:rsidRPr="00E64973" w:rsidRDefault="009C00B5" w:rsidP="00B74449">
            <w:pPr>
              <w:rPr>
                <w:sz w:val="24"/>
                <w:szCs w:val="24"/>
              </w:rPr>
            </w:pPr>
          </w:p>
        </w:tc>
      </w:tr>
      <w:tr w:rsidR="00701AE7" w:rsidRPr="00E64973" w:rsidTr="00A55201">
        <w:tc>
          <w:tcPr>
            <w:tcW w:w="1843" w:type="dxa"/>
          </w:tcPr>
          <w:p w:rsidR="00701AE7" w:rsidRPr="00E64973" w:rsidRDefault="00701AE7" w:rsidP="00B74449">
            <w:pPr>
              <w:rPr>
                <w:rFonts w:cstheme="minorHAnsi"/>
                <w:sz w:val="24"/>
                <w:szCs w:val="24"/>
                <w:shd w:val="clear" w:color="auto" w:fill="FFFFFF"/>
              </w:rPr>
            </w:pPr>
            <w:r w:rsidRPr="00E64973">
              <w:rPr>
                <w:rFonts w:cstheme="minorHAnsi"/>
                <w:sz w:val="24"/>
                <w:szCs w:val="24"/>
                <w:shd w:val="clear" w:color="auto" w:fill="FFFFFF"/>
              </w:rPr>
              <w:t>Meiosis</w:t>
            </w:r>
          </w:p>
        </w:tc>
        <w:tc>
          <w:tcPr>
            <w:tcW w:w="1701" w:type="dxa"/>
          </w:tcPr>
          <w:p w:rsidR="00701AE7" w:rsidRPr="00E64973" w:rsidRDefault="00701AE7"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Free online lesson with video</w:t>
            </w:r>
          </w:p>
        </w:tc>
        <w:tc>
          <w:tcPr>
            <w:tcW w:w="4536" w:type="dxa"/>
            <w:shd w:val="clear" w:color="auto" w:fill="FFFFFF" w:themeFill="background1"/>
          </w:tcPr>
          <w:p w:rsidR="00701AE7" w:rsidRPr="00E64973" w:rsidRDefault="00701AE7" w:rsidP="00B74449">
            <w:pPr>
              <w:rPr>
                <w:rFonts w:cstheme="minorHAnsi"/>
                <w:sz w:val="24"/>
                <w:szCs w:val="24"/>
              </w:rPr>
            </w:pPr>
            <w:r w:rsidRPr="00E64973">
              <w:rPr>
                <w:rFonts w:cstheme="minorHAnsi"/>
                <w:sz w:val="24"/>
                <w:szCs w:val="24"/>
              </w:rPr>
              <w:t xml:space="preserve">A free lesson that describes the steps of meiosis cell division in simple terms. It includes an animated video and it compares meiosis with mitosis. </w:t>
            </w:r>
          </w:p>
          <w:p w:rsidR="00D31F46" w:rsidRPr="00E64973" w:rsidRDefault="00D31F46" w:rsidP="00B74449">
            <w:pPr>
              <w:rPr>
                <w:rFonts w:cstheme="minorHAnsi"/>
                <w:sz w:val="24"/>
                <w:szCs w:val="24"/>
              </w:rPr>
            </w:pPr>
          </w:p>
        </w:tc>
        <w:tc>
          <w:tcPr>
            <w:tcW w:w="2268" w:type="dxa"/>
            <w:shd w:val="clear" w:color="auto" w:fill="FFFFFF" w:themeFill="background1"/>
          </w:tcPr>
          <w:p w:rsidR="00701AE7" w:rsidRPr="00E64973" w:rsidRDefault="00701AE7" w:rsidP="009C00B5">
            <w:pPr>
              <w:tabs>
                <w:tab w:val="left" w:pos="1110"/>
              </w:tabs>
              <w:rPr>
                <w:rFonts w:cstheme="minorHAnsi"/>
                <w:sz w:val="24"/>
                <w:szCs w:val="24"/>
              </w:rPr>
            </w:pPr>
            <w:r w:rsidRPr="00E64973">
              <w:rPr>
                <w:rFonts w:cstheme="minorHAnsi"/>
                <w:sz w:val="24"/>
                <w:szCs w:val="24"/>
              </w:rPr>
              <w:t>Study.com</w:t>
            </w:r>
          </w:p>
          <w:p w:rsidR="00701AE7" w:rsidRPr="00E64973" w:rsidRDefault="00701AE7" w:rsidP="009C00B5">
            <w:pPr>
              <w:tabs>
                <w:tab w:val="left" w:pos="1110"/>
              </w:tabs>
              <w:rPr>
                <w:rFonts w:cstheme="minorHAnsi"/>
                <w:sz w:val="24"/>
                <w:szCs w:val="24"/>
              </w:rPr>
            </w:pPr>
          </w:p>
        </w:tc>
        <w:tc>
          <w:tcPr>
            <w:tcW w:w="3686" w:type="dxa"/>
          </w:tcPr>
          <w:p w:rsidR="00701AE7" w:rsidRPr="00E64973" w:rsidRDefault="00FB3C96" w:rsidP="00B74449">
            <w:pPr>
              <w:rPr>
                <w:sz w:val="24"/>
                <w:szCs w:val="24"/>
              </w:rPr>
            </w:pPr>
            <w:hyperlink r:id="rId29" w:history="1">
              <w:r w:rsidR="00701AE7" w:rsidRPr="00E64973">
                <w:rPr>
                  <w:rStyle w:val="Hyperlink"/>
                  <w:sz w:val="24"/>
                  <w:szCs w:val="24"/>
                </w:rPr>
                <w:t>http://study.com/academy/lesson/overview-of-meiosis.html</w:t>
              </w:r>
            </w:hyperlink>
          </w:p>
          <w:p w:rsidR="00D31F46" w:rsidRPr="00E64973" w:rsidRDefault="00D31F46" w:rsidP="00D31F46">
            <w:pPr>
              <w:rPr>
                <w:sz w:val="24"/>
                <w:szCs w:val="24"/>
              </w:rPr>
            </w:pPr>
          </w:p>
        </w:tc>
      </w:tr>
      <w:tr w:rsidR="009C00B5" w:rsidRPr="00E64973" w:rsidTr="00A55201">
        <w:tc>
          <w:tcPr>
            <w:tcW w:w="1843" w:type="dxa"/>
          </w:tcPr>
          <w:p w:rsidR="009C00B5" w:rsidRPr="00E64973" w:rsidRDefault="009C00B5" w:rsidP="00B74449">
            <w:pPr>
              <w:rPr>
                <w:rFonts w:cstheme="minorHAnsi"/>
                <w:sz w:val="24"/>
                <w:szCs w:val="24"/>
                <w:shd w:val="clear" w:color="auto" w:fill="FFFFFF"/>
              </w:rPr>
            </w:pPr>
            <w:r w:rsidRPr="00E64973">
              <w:rPr>
                <w:rFonts w:cstheme="minorHAnsi"/>
                <w:sz w:val="24"/>
                <w:szCs w:val="24"/>
                <w:shd w:val="clear" w:color="auto" w:fill="FFFFFF"/>
              </w:rPr>
              <w:t xml:space="preserve">Meiosis </w:t>
            </w:r>
          </w:p>
        </w:tc>
        <w:tc>
          <w:tcPr>
            <w:tcW w:w="1701" w:type="dxa"/>
          </w:tcPr>
          <w:p w:rsidR="009C00B5" w:rsidRPr="00E64973" w:rsidRDefault="009C00B5"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Youtube video </w:t>
            </w:r>
          </w:p>
        </w:tc>
        <w:tc>
          <w:tcPr>
            <w:tcW w:w="4536" w:type="dxa"/>
            <w:shd w:val="clear" w:color="auto" w:fill="FFFFFF" w:themeFill="background1"/>
          </w:tcPr>
          <w:p w:rsidR="009C00B5" w:rsidRPr="00E64973" w:rsidRDefault="009C00B5" w:rsidP="009C00B5">
            <w:pPr>
              <w:rPr>
                <w:rFonts w:cstheme="minorHAnsi"/>
                <w:sz w:val="24"/>
                <w:szCs w:val="24"/>
              </w:rPr>
            </w:pPr>
            <w:r w:rsidRPr="00E64973">
              <w:rPr>
                <w:rFonts w:cstheme="minorHAnsi"/>
                <w:sz w:val="24"/>
                <w:szCs w:val="24"/>
              </w:rPr>
              <w:t xml:space="preserve">Animated video that includes a clear explanation of the process of meiosis. </w:t>
            </w:r>
          </w:p>
        </w:tc>
        <w:tc>
          <w:tcPr>
            <w:tcW w:w="2268" w:type="dxa"/>
            <w:shd w:val="clear" w:color="auto" w:fill="FFFFFF" w:themeFill="background1"/>
          </w:tcPr>
          <w:p w:rsidR="009C00B5" w:rsidRPr="00E64973" w:rsidRDefault="00A55201" w:rsidP="009C00B5">
            <w:pPr>
              <w:tabs>
                <w:tab w:val="left" w:pos="1110"/>
              </w:tabs>
              <w:rPr>
                <w:rFonts w:cstheme="minorHAnsi"/>
                <w:sz w:val="24"/>
                <w:szCs w:val="24"/>
              </w:rPr>
            </w:pPr>
            <w:r w:rsidRPr="00E64973">
              <w:rPr>
                <w:sz w:val="24"/>
                <w:szCs w:val="24"/>
              </w:rPr>
              <w:t xml:space="preserve">By </w:t>
            </w:r>
            <w:hyperlink r:id="rId30" w:tooltip="MrAac007" w:history="1">
              <w:r w:rsidRPr="00E64973">
                <w:rPr>
                  <w:rFonts w:cs="Arial"/>
                  <w:color w:val="333333"/>
                  <w:sz w:val="24"/>
                  <w:szCs w:val="24"/>
                  <w:bdr w:val="none" w:sz="0" w:space="0" w:color="auto" w:frame="1"/>
                  <w:shd w:val="clear" w:color="auto" w:fill="FFFFFF"/>
                </w:rPr>
                <w:t>MrAac007</w:t>
              </w:r>
            </w:hyperlink>
          </w:p>
        </w:tc>
        <w:tc>
          <w:tcPr>
            <w:tcW w:w="3686" w:type="dxa"/>
          </w:tcPr>
          <w:p w:rsidR="009C00B5" w:rsidRPr="00E64973" w:rsidRDefault="00FB3C96" w:rsidP="00B74449">
            <w:pPr>
              <w:rPr>
                <w:sz w:val="24"/>
                <w:szCs w:val="24"/>
              </w:rPr>
            </w:pPr>
            <w:hyperlink r:id="rId31" w:history="1">
              <w:r w:rsidR="009C00B5" w:rsidRPr="00E64973">
                <w:rPr>
                  <w:rStyle w:val="Hyperlink"/>
                  <w:sz w:val="24"/>
                  <w:szCs w:val="24"/>
                </w:rPr>
                <w:t>https://www.youtube.com/watch?v=vA8aMpHwYh0</w:t>
              </w:r>
            </w:hyperlink>
          </w:p>
          <w:p w:rsidR="009C00B5" w:rsidRPr="00E64973" w:rsidRDefault="009C00B5" w:rsidP="00B74449">
            <w:pPr>
              <w:rPr>
                <w:sz w:val="24"/>
                <w:szCs w:val="24"/>
              </w:rPr>
            </w:pPr>
          </w:p>
        </w:tc>
      </w:tr>
      <w:tr w:rsidR="00D31F46" w:rsidRPr="00E64973" w:rsidTr="00A55201">
        <w:tc>
          <w:tcPr>
            <w:tcW w:w="1843" w:type="dxa"/>
          </w:tcPr>
          <w:p w:rsidR="00D31F46" w:rsidRPr="00E64973" w:rsidRDefault="00D31F46" w:rsidP="00B74449">
            <w:pPr>
              <w:rPr>
                <w:rFonts w:cstheme="minorHAnsi"/>
                <w:sz w:val="24"/>
                <w:szCs w:val="24"/>
                <w:shd w:val="clear" w:color="auto" w:fill="FFFFFF"/>
              </w:rPr>
            </w:pPr>
            <w:r w:rsidRPr="00E64973">
              <w:rPr>
                <w:rFonts w:cstheme="minorHAnsi"/>
                <w:sz w:val="24"/>
                <w:szCs w:val="24"/>
                <w:shd w:val="clear" w:color="auto" w:fill="FFFFFF"/>
              </w:rPr>
              <w:t>Mitosis vs. Meiosis class activity</w:t>
            </w:r>
          </w:p>
        </w:tc>
        <w:tc>
          <w:tcPr>
            <w:tcW w:w="1701" w:type="dxa"/>
          </w:tcPr>
          <w:p w:rsidR="00D31F46" w:rsidRPr="00E64973" w:rsidRDefault="00D31F46"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Web Link with printable sheets for class activity </w:t>
            </w:r>
          </w:p>
        </w:tc>
        <w:tc>
          <w:tcPr>
            <w:tcW w:w="4536" w:type="dxa"/>
            <w:shd w:val="clear" w:color="auto" w:fill="FFFFFF" w:themeFill="background1"/>
          </w:tcPr>
          <w:p w:rsidR="00D31F46" w:rsidRPr="00E64973" w:rsidRDefault="00D31F46" w:rsidP="009C00B5">
            <w:pPr>
              <w:rPr>
                <w:rFonts w:cstheme="minorHAnsi"/>
                <w:sz w:val="24"/>
                <w:szCs w:val="24"/>
              </w:rPr>
            </w:pPr>
            <w:r w:rsidRPr="00E64973">
              <w:rPr>
                <w:rFonts w:cstheme="minorHAnsi"/>
                <w:sz w:val="24"/>
                <w:szCs w:val="24"/>
              </w:rPr>
              <w:t xml:space="preserve">An activity for learners to explore the differences between the process of mitosis and meiosis with access to printable work sheets and teachers’ notes </w:t>
            </w:r>
          </w:p>
        </w:tc>
        <w:tc>
          <w:tcPr>
            <w:tcW w:w="2268" w:type="dxa"/>
            <w:shd w:val="clear" w:color="auto" w:fill="FFFFFF" w:themeFill="background1"/>
          </w:tcPr>
          <w:p w:rsidR="00D31F46" w:rsidRPr="00E64973" w:rsidRDefault="00D31F46" w:rsidP="00D31F46">
            <w:pPr>
              <w:rPr>
                <w:sz w:val="24"/>
                <w:szCs w:val="24"/>
              </w:rPr>
            </w:pPr>
            <w:r w:rsidRPr="00E64973">
              <w:rPr>
                <w:sz w:val="24"/>
                <w:szCs w:val="24"/>
              </w:rPr>
              <w:t>Larry Flammer</w:t>
            </w:r>
          </w:p>
        </w:tc>
        <w:tc>
          <w:tcPr>
            <w:tcW w:w="3686" w:type="dxa"/>
          </w:tcPr>
          <w:p w:rsidR="00D31F46" w:rsidRPr="00E64973" w:rsidRDefault="00FB3C96" w:rsidP="00D31F46">
            <w:pPr>
              <w:rPr>
                <w:sz w:val="24"/>
                <w:szCs w:val="24"/>
              </w:rPr>
            </w:pPr>
            <w:hyperlink r:id="rId32" w:history="1">
              <w:r w:rsidR="00D31F46" w:rsidRPr="00E64973">
                <w:rPr>
                  <w:rStyle w:val="Hyperlink"/>
                  <w:sz w:val="24"/>
                  <w:szCs w:val="24"/>
                </w:rPr>
                <w:t>http://www.indiana.edu/~ensiweb/lessons/gen.mm.html</w:t>
              </w:r>
            </w:hyperlink>
          </w:p>
          <w:p w:rsidR="00D31F46" w:rsidRPr="00E64973" w:rsidRDefault="00D31F46" w:rsidP="00B74449">
            <w:pPr>
              <w:rPr>
                <w:sz w:val="24"/>
                <w:szCs w:val="24"/>
              </w:rPr>
            </w:pPr>
          </w:p>
        </w:tc>
      </w:tr>
      <w:tr w:rsidR="00746873" w:rsidRPr="00E64973" w:rsidTr="00A55201">
        <w:tc>
          <w:tcPr>
            <w:tcW w:w="1843" w:type="dxa"/>
          </w:tcPr>
          <w:p w:rsidR="00746873" w:rsidRPr="00E64973" w:rsidRDefault="00746873" w:rsidP="00B74449">
            <w:pPr>
              <w:rPr>
                <w:rFonts w:cstheme="minorHAnsi"/>
                <w:sz w:val="24"/>
                <w:szCs w:val="24"/>
                <w:shd w:val="clear" w:color="auto" w:fill="FFFFFF"/>
              </w:rPr>
            </w:pPr>
            <w:r w:rsidRPr="00E64973">
              <w:rPr>
                <w:rFonts w:cstheme="minorHAnsi"/>
                <w:sz w:val="24"/>
                <w:szCs w:val="24"/>
                <w:shd w:val="clear" w:color="auto" w:fill="FFFFFF"/>
              </w:rPr>
              <w:t xml:space="preserve">Plant Tissues </w:t>
            </w:r>
          </w:p>
        </w:tc>
        <w:tc>
          <w:tcPr>
            <w:tcW w:w="1701" w:type="dxa"/>
          </w:tcPr>
          <w:p w:rsidR="00746873" w:rsidRPr="00E64973" w:rsidRDefault="00746873"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Online document </w:t>
            </w:r>
          </w:p>
        </w:tc>
        <w:tc>
          <w:tcPr>
            <w:tcW w:w="4536" w:type="dxa"/>
            <w:shd w:val="clear" w:color="auto" w:fill="FFFFFF" w:themeFill="background1"/>
          </w:tcPr>
          <w:p w:rsidR="00746873" w:rsidRPr="00E64973" w:rsidRDefault="00746873" w:rsidP="009C00B5">
            <w:pPr>
              <w:rPr>
                <w:rFonts w:cstheme="minorHAnsi"/>
                <w:sz w:val="24"/>
                <w:szCs w:val="24"/>
              </w:rPr>
            </w:pPr>
            <w:r w:rsidRPr="00E64973">
              <w:rPr>
                <w:rFonts w:cstheme="minorHAnsi"/>
                <w:sz w:val="24"/>
                <w:szCs w:val="24"/>
              </w:rPr>
              <w:t xml:space="preserve">A summary of the four types of tissues found in plants with useful illustrations and botanical </w:t>
            </w:r>
            <w:r w:rsidRPr="00E64973">
              <w:rPr>
                <w:rFonts w:cstheme="minorHAnsi"/>
                <w:sz w:val="24"/>
                <w:szCs w:val="24"/>
              </w:rPr>
              <w:lastRenderedPageBreak/>
              <w:t xml:space="preserve">definitions. </w:t>
            </w:r>
          </w:p>
        </w:tc>
        <w:tc>
          <w:tcPr>
            <w:tcW w:w="2268" w:type="dxa"/>
            <w:shd w:val="clear" w:color="auto" w:fill="FFFFFF" w:themeFill="background1"/>
          </w:tcPr>
          <w:p w:rsidR="00746873" w:rsidRPr="00E64973" w:rsidRDefault="00746873" w:rsidP="00D31F46">
            <w:pPr>
              <w:rPr>
                <w:sz w:val="24"/>
                <w:szCs w:val="24"/>
              </w:rPr>
            </w:pPr>
            <w:r w:rsidRPr="00E64973">
              <w:rPr>
                <w:sz w:val="24"/>
                <w:szCs w:val="24"/>
              </w:rPr>
              <w:lastRenderedPageBreak/>
              <w:t xml:space="preserve">McDaniel College </w:t>
            </w:r>
            <w:hyperlink r:id="rId33" w:history="1">
              <w:r w:rsidRPr="00E64973">
                <w:rPr>
                  <w:rStyle w:val="Hyperlink"/>
                  <w:sz w:val="24"/>
                  <w:szCs w:val="24"/>
                </w:rPr>
                <w:t>http://www2.mcdaniel.edu/</w:t>
              </w:r>
            </w:hyperlink>
          </w:p>
          <w:p w:rsidR="00746873" w:rsidRPr="00E64973" w:rsidRDefault="00746873" w:rsidP="00D31F46">
            <w:pPr>
              <w:rPr>
                <w:sz w:val="24"/>
                <w:szCs w:val="24"/>
              </w:rPr>
            </w:pPr>
          </w:p>
        </w:tc>
        <w:tc>
          <w:tcPr>
            <w:tcW w:w="3686" w:type="dxa"/>
          </w:tcPr>
          <w:p w:rsidR="00746873" w:rsidRPr="00E64973" w:rsidRDefault="00FB3C96" w:rsidP="00D31F46">
            <w:pPr>
              <w:rPr>
                <w:sz w:val="24"/>
                <w:szCs w:val="24"/>
              </w:rPr>
            </w:pPr>
            <w:hyperlink r:id="rId34" w:history="1">
              <w:r w:rsidR="00746873" w:rsidRPr="00E64973">
                <w:rPr>
                  <w:rStyle w:val="Hyperlink"/>
                  <w:sz w:val="24"/>
                  <w:szCs w:val="24"/>
                </w:rPr>
                <w:t>http://www2.mcdaniel.edu/Biology/botf99/tissimages/tiss1.html</w:t>
              </w:r>
            </w:hyperlink>
          </w:p>
          <w:p w:rsidR="00746873" w:rsidRPr="00E64973" w:rsidRDefault="00746873" w:rsidP="00D31F46">
            <w:pPr>
              <w:rPr>
                <w:sz w:val="24"/>
                <w:szCs w:val="24"/>
              </w:rPr>
            </w:pPr>
          </w:p>
        </w:tc>
      </w:tr>
      <w:tr w:rsidR="00746873" w:rsidRPr="00E64973" w:rsidTr="00A55201">
        <w:tc>
          <w:tcPr>
            <w:tcW w:w="1843" w:type="dxa"/>
          </w:tcPr>
          <w:p w:rsidR="00746873" w:rsidRPr="00E64973" w:rsidRDefault="00746873" w:rsidP="00B74449">
            <w:pPr>
              <w:rPr>
                <w:rFonts w:cstheme="minorHAnsi"/>
                <w:sz w:val="24"/>
                <w:szCs w:val="24"/>
                <w:shd w:val="clear" w:color="auto" w:fill="FFFFFF"/>
              </w:rPr>
            </w:pPr>
            <w:r w:rsidRPr="00E64973">
              <w:rPr>
                <w:rFonts w:cstheme="minorHAnsi"/>
                <w:sz w:val="24"/>
                <w:szCs w:val="24"/>
                <w:shd w:val="clear" w:color="auto" w:fill="FFFFFF"/>
              </w:rPr>
              <w:lastRenderedPageBreak/>
              <w:t xml:space="preserve">Plant tissues </w:t>
            </w:r>
          </w:p>
        </w:tc>
        <w:tc>
          <w:tcPr>
            <w:tcW w:w="1701" w:type="dxa"/>
          </w:tcPr>
          <w:p w:rsidR="00746873" w:rsidRPr="00E64973" w:rsidRDefault="00746873"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Free online lesson</w:t>
            </w:r>
          </w:p>
        </w:tc>
        <w:tc>
          <w:tcPr>
            <w:tcW w:w="4536" w:type="dxa"/>
            <w:shd w:val="clear" w:color="auto" w:fill="FFFFFF" w:themeFill="background1"/>
          </w:tcPr>
          <w:p w:rsidR="00746873" w:rsidRPr="00E64973" w:rsidRDefault="00746873" w:rsidP="009C00B5">
            <w:pPr>
              <w:rPr>
                <w:rFonts w:cstheme="minorHAnsi"/>
                <w:sz w:val="24"/>
                <w:szCs w:val="24"/>
              </w:rPr>
            </w:pPr>
            <w:r w:rsidRPr="00E64973">
              <w:rPr>
                <w:rFonts w:cstheme="minorHAnsi"/>
                <w:sz w:val="24"/>
                <w:szCs w:val="24"/>
              </w:rPr>
              <w:t xml:space="preserve">A simplified explanation of plant tissues with botanical definitions in simple language </w:t>
            </w:r>
          </w:p>
        </w:tc>
        <w:tc>
          <w:tcPr>
            <w:tcW w:w="2268" w:type="dxa"/>
            <w:shd w:val="clear" w:color="auto" w:fill="FFFFFF" w:themeFill="background1"/>
          </w:tcPr>
          <w:p w:rsidR="00746873" w:rsidRPr="00E64973" w:rsidRDefault="00746873" w:rsidP="00D31F46">
            <w:pPr>
              <w:rPr>
                <w:sz w:val="24"/>
                <w:szCs w:val="24"/>
              </w:rPr>
            </w:pPr>
            <w:r w:rsidRPr="00E64973">
              <w:rPr>
                <w:sz w:val="24"/>
                <w:szCs w:val="24"/>
              </w:rPr>
              <w:t xml:space="preserve">CMG Garden Notes  Colorado Estate University </w:t>
            </w:r>
          </w:p>
        </w:tc>
        <w:tc>
          <w:tcPr>
            <w:tcW w:w="3686" w:type="dxa"/>
          </w:tcPr>
          <w:p w:rsidR="00746873" w:rsidRPr="00E64973" w:rsidRDefault="00FB3C96" w:rsidP="00D31F46">
            <w:pPr>
              <w:rPr>
                <w:sz w:val="24"/>
                <w:szCs w:val="24"/>
              </w:rPr>
            </w:pPr>
            <w:hyperlink r:id="rId35" w:history="1">
              <w:r w:rsidR="00746873" w:rsidRPr="00E64973">
                <w:rPr>
                  <w:rStyle w:val="Hyperlink"/>
                  <w:sz w:val="24"/>
                  <w:szCs w:val="24"/>
                </w:rPr>
                <w:t>http://www.ext.colostate.edu/mg/gardennotes/131.html</w:t>
              </w:r>
            </w:hyperlink>
          </w:p>
          <w:p w:rsidR="00746873" w:rsidRPr="00E64973" w:rsidRDefault="00746873" w:rsidP="00D31F46">
            <w:pPr>
              <w:rPr>
                <w:sz w:val="24"/>
                <w:szCs w:val="24"/>
              </w:rPr>
            </w:pPr>
          </w:p>
        </w:tc>
      </w:tr>
      <w:tr w:rsidR="0023757D" w:rsidRPr="00E64973" w:rsidTr="00A55201">
        <w:tc>
          <w:tcPr>
            <w:tcW w:w="1843" w:type="dxa"/>
          </w:tcPr>
          <w:p w:rsidR="0023757D" w:rsidRPr="00E64973" w:rsidRDefault="0023757D" w:rsidP="00B74449">
            <w:pPr>
              <w:rPr>
                <w:rFonts w:cstheme="minorHAnsi"/>
                <w:sz w:val="24"/>
                <w:szCs w:val="24"/>
                <w:shd w:val="clear" w:color="auto" w:fill="FFFFFF"/>
              </w:rPr>
            </w:pPr>
            <w:r w:rsidRPr="00E64973">
              <w:rPr>
                <w:rFonts w:cstheme="minorHAnsi"/>
                <w:sz w:val="24"/>
                <w:szCs w:val="24"/>
                <w:shd w:val="clear" w:color="auto" w:fill="FFFFFF"/>
              </w:rPr>
              <w:t xml:space="preserve">Plant parts modifications </w:t>
            </w:r>
          </w:p>
        </w:tc>
        <w:tc>
          <w:tcPr>
            <w:tcW w:w="1701" w:type="dxa"/>
          </w:tcPr>
          <w:p w:rsidR="0023757D" w:rsidRPr="00E64973" w:rsidRDefault="00A55201"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Free </w:t>
            </w:r>
            <w:r w:rsidR="0023757D" w:rsidRPr="00E64973">
              <w:rPr>
                <w:rFonts w:eastAsia="Times New Roman" w:cstheme="minorHAnsi"/>
                <w:kern w:val="36"/>
                <w:sz w:val="24"/>
                <w:szCs w:val="24"/>
                <w:lang w:eastAsia="en-IE"/>
              </w:rPr>
              <w:t xml:space="preserve">Online </w:t>
            </w:r>
            <w:r w:rsidRPr="00E64973">
              <w:rPr>
                <w:rFonts w:eastAsia="Times New Roman" w:cstheme="minorHAnsi"/>
                <w:kern w:val="36"/>
                <w:sz w:val="24"/>
                <w:szCs w:val="24"/>
                <w:lang w:eastAsia="en-IE"/>
              </w:rPr>
              <w:t xml:space="preserve">Textbook </w:t>
            </w:r>
          </w:p>
        </w:tc>
        <w:tc>
          <w:tcPr>
            <w:tcW w:w="4536" w:type="dxa"/>
            <w:shd w:val="clear" w:color="auto" w:fill="FFFFFF" w:themeFill="background1"/>
          </w:tcPr>
          <w:p w:rsidR="0023757D" w:rsidRPr="00E64973" w:rsidRDefault="0023757D" w:rsidP="009C00B5">
            <w:pPr>
              <w:rPr>
                <w:rFonts w:cstheme="minorHAnsi"/>
                <w:sz w:val="24"/>
                <w:szCs w:val="24"/>
              </w:rPr>
            </w:pPr>
            <w:r w:rsidRPr="00E64973">
              <w:rPr>
                <w:rFonts w:cstheme="minorHAnsi"/>
                <w:sz w:val="24"/>
                <w:szCs w:val="24"/>
              </w:rPr>
              <w:t xml:space="preserve">An explanation of the many types of plant modifications for roots, leaves and stems with pictures and illustrations of examples and containing botanical definitions. </w:t>
            </w:r>
          </w:p>
        </w:tc>
        <w:tc>
          <w:tcPr>
            <w:tcW w:w="2268" w:type="dxa"/>
            <w:shd w:val="clear" w:color="auto" w:fill="FFFFFF" w:themeFill="background1"/>
          </w:tcPr>
          <w:p w:rsidR="001F0C0C" w:rsidRPr="00E64973" w:rsidRDefault="001F0C0C" w:rsidP="001F0C0C">
            <w:pPr>
              <w:spacing w:after="0" w:line="240" w:lineRule="auto"/>
              <w:rPr>
                <w:rFonts w:cstheme="minorHAnsi"/>
                <w:sz w:val="24"/>
                <w:szCs w:val="24"/>
              </w:rPr>
            </w:pPr>
            <w:r w:rsidRPr="00E64973">
              <w:rPr>
                <w:sz w:val="24"/>
                <w:szCs w:val="24"/>
                <w:shd w:val="clear" w:color="auto" w:fill="FFFFFF"/>
              </w:rPr>
              <w:t>Wayne P. Armstrong</w:t>
            </w:r>
            <w:r w:rsidRPr="00E64973">
              <w:rPr>
                <w:rFonts w:cstheme="minorHAnsi"/>
                <w:sz w:val="24"/>
                <w:szCs w:val="24"/>
              </w:rPr>
              <w:t xml:space="preserve"> </w:t>
            </w:r>
          </w:p>
          <w:p w:rsidR="0023757D" w:rsidRPr="00E64973" w:rsidRDefault="001F0C0C" w:rsidP="001F0C0C">
            <w:pPr>
              <w:tabs>
                <w:tab w:val="left" w:pos="1110"/>
              </w:tabs>
              <w:rPr>
                <w:rFonts w:cstheme="minorHAnsi"/>
                <w:sz w:val="24"/>
                <w:szCs w:val="24"/>
              </w:rPr>
            </w:pPr>
            <w:r w:rsidRPr="00E64973">
              <w:rPr>
                <w:rFonts w:cstheme="minorHAnsi"/>
                <w:sz w:val="24"/>
                <w:szCs w:val="24"/>
              </w:rPr>
              <w:t>Waynes word</w:t>
            </w:r>
          </w:p>
          <w:p w:rsidR="001F0C0C" w:rsidRPr="00E64973" w:rsidRDefault="001F0C0C" w:rsidP="001F0C0C">
            <w:pPr>
              <w:tabs>
                <w:tab w:val="left" w:pos="1110"/>
              </w:tabs>
              <w:rPr>
                <w:rFonts w:cstheme="minorHAnsi"/>
                <w:sz w:val="24"/>
                <w:szCs w:val="24"/>
              </w:rPr>
            </w:pPr>
          </w:p>
        </w:tc>
        <w:tc>
          <w:tcPr>
            <w:tcW w:w="3686" w:type="dxa"/>
          </w:tcPr>
          <w:p w:rsidR="0023757D" w:rsidRPr="00E64973" w:rsidRDefault="0023757D" w:rsidP="00B74449">
            <w:pPr>
              <w:rPr>
                <w:sz w:val="24"/>
                <w:szCs w:val="24"/>
              </w:rPr>
            </w:pPr>
            <w:r w:rsidRPr="00E64973">
              <w:rPr>
                <w:sz w:val="24"/>
                <w:szCs w:val="24"/>
              </w:rPr>
              <w:t xml:space="preserve">Part 1: </w:t>
            </w:r>
          </w:p>
          <w:p w:rsidR="0023757D" w:rsidRPr="00E64973" w:rsidRDefault="00FB3C96" w:rsidP="00B74449">
            <w:pPr>
              <w:rPr>
                <w:sz w:val="24"/>
                <w:szCs w:val="24"/>
              </w:rPr>
            </w:pPr>
            <w:hyperlink r:id="rId36" w:history="1">
              <w:r w:rsidR="0023757D" w:rsidRPr="00E64973">
                <w:rPr>
                  <w:rStyle w:val="Hyperlink"/>
                  <w:sz w:val="24"/>
                  <w:szCs w:val="24"/>
                </w:rPr>
                <w:t>http://waynesword.palomar.edu/ecoph30.htm</w:t>
              </w:r>
            </w:hyperlink>
          </w:p>
          <w:p w:rsidR="0023757D" w:rsidRPr="00E64973" w:rsidRDefault="0023757D" w:rsidP="00B74449">
            <w:pPr>
              <w:rPr>
                <w:sz w:val="24"/>
                <w:szCs w:val="24"/>
              </w:rPr>
            </w:pPr>
            <w:r w:rsidRPr="00E64973">
              <w:rPr>
                <w:sz w:val="24"/>
                <w:szCs w:val="24"/>
              </w:rPr>
              <w:t xml:space="preserve">Part 2: </w:t>
            </w:r>
          </w:p>
          <w:p w:rsidR="0023757D" w:rsidRPr="00E64973" w:rsidRDefault="00FB3C96" w:rsidP="00B74449">
            <w:pPr>
              <w:rPr>
                <w:sz w:val="24"/>
                <w:szCs w:val="24"/>
              </w:rPr>
            </w:pPr>
            <w:hyperlink r:id="rId37" w:history="1">
              <w:r w:rsidR="0023757D" w:rsidRPr="00E64973">
                <w:rPr>
                  <w:rStyle w:val="Hyperlink"/>
                  <w:sz w:val="24"/>
                  <w:szCs w:val="24"/>
                </w:rPr>
                <w:t>http://waynesword.palomar.edu/ecoph30a.htm</w:t>
              </w:r>
            </w:hyperlink>
          </w:p>
          <w:p w:rsidR="0023757D" w:rsidRPr="00E64973" w:rsidRDefault="0023757D" w:rsidP="00B74449">
            <w:pPr>
              <w:rPr>
                <w:sz w:val="24"/>
                <w:szCs w:val="24"/>
              </w:rPr>
            </w:pPr>
            <w:r w:rsidRPr="00E64973">
              <w:rPr>
                <w:sz w:val="24"/>
                <w:szCs w:val="24"/>
              </w:rPr>
              <w:t xml:space="preserve">Part 3: </w:t>
            </w:r>
          </w:p>
          <w:p w:rsidR="0023757D" w:rsidRPr="00E64973" w:rsidRDefault="00FB3C96" w:rsidP="00B74449">
            <w:pPr>
              <w:rPr>
                <w:sz w:val="24"/>
                <w:szCs w:val="24"/>
              </w:rPr>
            </w:pPr>
            <w:hyperlink r:id="rId38" w:history="1">
              <w:r w:rsidR="0023757D" w:rsidRPr="00E64973">
                <w:rPr>
                  <w:rStyle w:val="Hyperlink"/>
                  <w:sz w:val="24"/>
                  <w:szCs w:val="24"/>
                </w:rPr>
                <w:t>http://waynesword.palomar.edu/ecoph30b.htm</w:t>
              </w:r>
            </w:hyperlink>
          </w:p>
          <w:p w:rsidR="0023757D" w:rsidRPr="00E64973" w:rsidRDefault="0023757D" w:rsidP="00B74449">
            <w:pPr>
              <w:rPr>
                <w:sz w:val="24"/>
                <w:szCs w:val="24"/>
              </w:rPr>
            </w:pPr>
          </w:p>
          <w:p w:rsidR="0023757D" w:rsidRPr="00E64973" w:rsidRDefault="0023757D" w:rsidP="00B74449">
            <w:pPr>
              <w:rPr>
                <w:sz w:val="24"/>
                <w:szCs w:val="24"/>
              </w:rPr>
            </w:pPr>
          </w:p>
        </w:tc>
      </w:tr>
      <w:tr w:rsidR="0007272E" w:rsidRPr="00E64973" w:rsidTr="00A55201">
        <w:tc>
          <w:tcPr>
            <w:tcW w:w="1843" w:type="dxa"/>
          </w:tcPr>
          <w:p w:rsidR="0007272E" w:rsidRPr="00E64973" w:rsidRDefault="0007272E" w:rsidP="00B74449">
            <w:pPr>
              <w:rPr>
                <w:rFonts w:cstheme="minorHAnsi"/>
                <w:sz w:val="24"/>
                <w:szCs w:val="24"/>
                <w:shd w:val="clear" w:color="auto" w:fill="FFFFFF"/>
              </w:rPr>
            </w:pPr>
            <w:r w:rsidRPr="00E64973">
              <w:rPr>
                <w:rFonts w:cstheme="minorHAnsi"/>
                <w:sz w:val="24"/>
                <w:szCs w:val="24"/>
                <w:shd w:val="clear" w:color="auto" w:fill="FFFFFF"/>
              </w:rPr>
              <w:t>Monocot vs. Dicot</w:t>
            </w:r>
          </w:p>
        </w:tc>
        <w:tc>
          <w:tcPr>
            <w:tcW w:w="1701" w:type="dxa"/>
          </w:tcPr>
          <w:p w:rsidR="0007272E" w:rsidRPr="00E64973" w:rsidRDefault="0007272E"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Online lesson </w:t>
            </w:r>
          </w:p>
        </w:tc>
        <w:tc>
          <w:tcPr>
            <w:tcW w:w="4536" w:type="dxa"/>
            <w:shd w:val="clear" w:color="auto" w:fill="FFFFFF" w:themeFill="background1"/>
          </w:tcPr>
          <w:p w:rsidR="0007272E" w:rsidRPr="00E64973" w:rsidRDefault="0007272E" w:rsidP="009C00B5">
            <w:pPr>
              <w:rPr>
                <w:rFonts w:cstheme="minorHAnsi"/>
                <w:sz w:val="24"/>
                <w:szCs w:val="24"/>
              </w:rPr>
            </w:pPr>
            <w:r w:rsidRPr="00E64973">
              <w:rPr>
                <w:rFonts w:cstheme="minorHAnsi"/>
                <w:sz w:val="24"/>
                <w:szCs w:val="24"/>
              </w:rPr>
              <w:t xml:space="preserve">A simple description of the differences between monocot and dicot plants including pictures and botanical definitions </w:t>
            </w:r>
          </w:p>
        </w:tc>
        <w:tc>
          <w:tcPr>
            <w:tcW w:w="2268" w:type="dxa"/>
            <w:shd w:val="clear" w:color="auto" w:fill="FFFFFF" w:themeFill="background1"/>
          </w:tcPr>
          <w:p w:rsidR="0007272E" w:rsidRPr="00E64973" w:rsidRDefault="0007272E" w:rsidP="001F0C0C">
            <w:pPr>
              <w:spacing w:after="0" w:line="240" w:lineRule="auto"/>
              <w:rPr>
                <w:sz w:val="24"/>
                <w:szCs w:val="24"/>
                <w:shd w:val="clear" w:color="auto" w:fill="FFFFFF"/>
              </w:rPr>
            </w:pPr>
            <w:r w:rsidRPr="00E64973">
              <w:rPr>
                <w:sz w:val="24"/>
                <w:szCs w:val="24"/>
                <w:shd w:val="clear" w:color="auto" w:fill="FFFFFF"/>
              </w:rPr>
              <w:t xml:space="preserve">The Seed Site </w:t>
            </w:r>
          </w:p>
        </w:tc>
        <w:tc>
          <w:tcPr>
            <w:tcW w:w="3686" w:type="dxa"/>
          </w:tcPr>
          <w:p w:rsidR="0007272E" w:rsidRPr="00E64973" w:rsidRDefault="0007272E" w:rsidP="00B74449">
            <w:pPr>
              <w:rPr>
                <w:sz w:val="24"/>
                <w:szCs w:val="24"/>
              </w:rPr>
            </w:pPr>
            <w:r w:rsidRPr="00E64973">
              <w:rPr>
                <w:sz w:val="24"/>
                <w:szCs w:val="24"/>
              </w:rPr>
              <w:t xml:space="preserve">Part 1: </w:t>
            </w:r>
          </w:p>
          <w:p w:rsidR="0007272E" w:rsidRPr="00E64973" w:rsidRDefault="00FB3C96" w:rsidP="00B74449">
            <w:pPr>
              <w:rPr>
                <w:sz w:val="24"/>
                <w:szCs w:val="24"/>
              </w:rPr>
            </w:pPr>
            <w:hyperlink r:id="rId39" w:history="1">
              <w:r w:rsidR="0007272E" w:rsidRPr="00E64973">
                <w:rPr>
                  <w:rStyle w:val="Hyperlink"/>
                  <w:sz w:val="24"/>
                  <w:szCs w:val="24"/>
                </w:rPr>
                <w:t>http://theseedsite.co.uk/monocot.html</w:t>
              </w:r>
            </w:hyperlink>
            <w:r w:rsidR="00774EF6" w:rsidRPr="00E64973">
              <w:rPr>
                <w:sz w:val="24"/>
                <w:szCs w:val="24"/>
              </w:rPr>
              <w:t xml:space="preserve">Part 2: </w:t>
            </w:r>
            <w:hyperlink r:id="rId40" w:history="1">
              <w:r w:rsidR="0007272E" w:rsidRPr="00E64973">
                <w:rPr>
                  <w:rStyle w:val="Hyperlink"/>
                  <w:sz w:val="24"/>
                  <w:szCs w:val="24"/>
                </w:rPr>
                <w:t>http://theseedsite.co.uk/monocots2.html</w:t>
              </w:r>
            </w:hyperlink>
          </w:p>
        </w:tc>
      </w:tr>
      <w:tr w:rsidR="002641D6" w:rsidRPr="00E64973" w:rsidTr="00A55201">
        <w:tc>
          <w:tcPr>
            <w:tcW w:w="1843" w:type="dxa"/>
          </w:tcPr>
          <w:p w:rsidR="002641D6" w:rsidRPr="00E64973" w:rsidRDefault="002641D6" w:rsidP="00B74449">
            <w:pPr>
              <w:rPr>
                <w:rFonts w:cstheme="minorHAnsi"/>
                <w:sz w:val="24"/>
                <w:szCs w:val="24"/>
                <w:shd w:val="clear" w:color="auto" w:fill="FFFFFF"/>
              </w:rPr>
            </w:pPr>
            <w:r w:rsidRPr="00E64973">
              <w:rPr>
                <w:rFonts w:cstheme="minorHAnsi"/>
                <w:sz w:val="24"/>
                <w:szCs w:val="24"/>
                <w:shd w:val="clear" w:color="auto" w:fill="FFFFFF"/>
              </w:rPr>
              <w:t xml:space="preserve">The process of secondary thickening in plants and the formation of annual rings </w:t>
            </w:r>
          </w:p>
        </w:tc>
        <w:tc>
          <w:tcPr>
            <w:tcW w:w="1701" w:type="dxa"/>
          </w:tcPr>
          <w:p w:rsidR="002641D6" w:rsidRPr="00E64973" w:rsidRDefault="002641D6"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Online Document</w:t>
            </w:r>
          </w:p>
        </w:tc>
        <w:tc>
          <w:tcPr>
            <w:tcW w:w="4536" w:type="dxa"/>
            <w:shd w:val="clear" w:color="auto" w:fill="FFFFFF" w:themeFill="background1"/>
          </w:tcPr>
          <w:p w:rsidR="002641D6" w:rsidRPr="00E64973" w:rsidRDefault="002641D6" w:rsidP="009C00B5">
            <w:pPr>
              <w:rPr>
                <w:rFonts w:cstheme="minorHAnsi"/>
                <w:sz w:val="24"/>
                <w:szCs w:val="24"/>
              </w:rPr>
            </w:pPr>
            <w:r w:rsidRPr="00E64973">
              <w:rPr>
                <w:rFonts w:cstheme="minorHAnsi"/>
                <w:sz w:val="24"/>
                <w:szCs w:val="24"/>
              </w:rPr>
              <w:t xml:space="preserve">A detailed explanation of the process of secondary thickening on dicot stems and the formation of annual rings. It includes clear illustrations of the phloem, xylem and vascular cambium. The explanation is contained in two pages. Teachers must click on “next” </w:t>
            </w:r>
            <w:r w:rsidRPr="00E64973">
              <w:rPr>
                <w:rFonts w:cstheme="minorHAnsi"/>
                <w:sz w:val="24"/>
                <w:szCs w:val="24"/>
              </w:rPr>
              <w:lastRenderedPageBreak/>
              <w:t xml:space="preserve">to complete the lesson. </w:t>
            </w:r>
          </w:p>
        </w:tc>
        <w:tc>
          <w:tcPr>
            <w:tcW w:w="2268" w:type="dxa"/>
            <w:shd w:val="clear" w:color="auto" w:fill="FFFFFF" w:themeFill="background1"/>
          </w:tcPr>
          <w:p w:rsidR="002641D6" w:rsidRPr="00E64973" w:rsidRDefault="007D6270" w:rsidP="001F0C0C">
            <w:pPr>
              <w:spacing w:after="0" w:line="240" w:lineRule="auto"/>
              <w:rPr>
                <w:sz w:val="24"/>
                <w:szCs w:val="24"/>
                <w:shd w:val="clear" w:color="auto" w:fill="FFFFFF"/>
              </w:rPr>
            </w:pPr>
            <w:r w:rsidRPr="00E64973">
              <w:rPr>
                <w:sz w:val="24"/>
                <w:szCs w:val="24"/>
                <w:shd w:val="clear" w:color="auto" w:fill="FFFFFF"/>
              </w:rPr>
              <w:lastRenderedPageBreak/>
              <w:t>ELTE TTK</w:t>
            </w:r>
          </w:p>
        </w:tc>
        <w:tc>
          <w:tcPr>
            <w:tcW w:w="3686" w:type="dxa"/>
          </w:tcPr>
          <w:p w:rsidR="002641D6" w:rsidRPr="00E64973" w:rsidRDefault="00FB3C96" w:rsidP="00B74449">
            <w:pPr>
              <w:rPr>
                <w:sz w:val="24"/>
                <w:szCs w:val="24"/>
              </w:rPr>
            </w:pPr>
            <w:hyperlink r:id="rId41" w:history="1">
              <w:r w:rsidR="002641D6" w:rsidRPr="00E64973">
                <w:rPr>
                  <w:rStyle w:val="Hyperlink"/>
                  <w:sz w:val="24"/>
                  <w:szCs w:val="24"/>
                </w:rPr>
                <w:t>http://elte.prompt.hu/sites/default/files/tananyagok/StructureOfPlantsAndFungi/ch05s02.html</w:t>
              </w:r>
            </w:hyperlink>
          </w:p>
          <w:p w:rsidR="002641D6" w:rsidRPr="00E64973" w:rsidRDefault="002641D6" w:rsidP="00B74449">
            <w:pPr>
              <w:rPr>
                <w:sz w:val="24"/>
                <w:szCs w:val="24"/>
              </w:rPr>
            </w:pPr>
          </w:p>
          <w:p w:rsidR="00EB561A" w:rsidRPr="00E64973" w:rsidRDefault="00EB561A" w:rsidP="00B74449">
            <w:pPr>
              <w:rPr>
                <w:sz w:val="24"/>
                <w:szCs w:val="24"/>
              </w:rPr>
            </w:pPr>
          </w:p>
        </w:tc>
      </w:tr>
      <w:tr w:rsidR="00BD3C66" w:rsidRPr="00E64973" w:rsidTr="00A55201">
        <w:tc>
          <w:tcPr>
            <w:tcW w:w="1843" w:type="dxa"/>
          </w:tcPr>
          <w:p w:rsidR="00BD3C66" w:rsidRPr="00E64973" w:rsidRDefault="00BD3C66" w:rsidP="00B74449">
            <w:pPr>
              <w:rPr>
                <w:rFonts w:cstheme="minorHAnsi"/>
                <w:sz w:val="24"/>
                <w:szCs w:val="24"/>
                <w:shd w:val="clear" w:color="auto" w:fill="FFFFFF"/>
              </w:rPr>
            </w:pPr>
            <w:r w:rsidRPr="00E64973">
              <w:rPr>
                <w:rFonts w:cstheme="minorHAnsi"/>
                <w:sz w:val="24"/>
                <w:szCs w:val="24"/>
                <w:shd w:val="clear" w:color="auto" w:fill="FFFFFF"/>
              </w:rPr>
              <w:lastRenderedPageBreak/>
              <w:t>Plant Processes</w:t>
            </w:r>
          </w:p>
        </w:tc>
        <w:tc>
          <w:tcPr>
            <w:tcW w:w="1701" w:type="dxa"/>
          </w:tcPr>
          <w:p w:rsidR="00BD3C66" w:rsidRPr="00E64973" w:rsidRDefault="0021222B"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Web Link</w:t>
            </w:r>
          </w:p>
        </w:tc>
        <w:tc>
          <w:tcPr>
            <w:tcW w:w="4536" w:type="dxa"/>
            <w:shd w:val="clear" w:color="auto" w:fill="FFFFFF" w:themeFill="background1"/>
          </w:tcPr>
          <w:p w:rsidR="00BD3C66" w:rsidRPr="00E64973" w:rsidRDefault="0021222B" w:rsidP="009C00B5">
            <w:pPr>
              <w:rPr>
                <w:rFonts w:cstheme="minorHAnsi"/>
                <w:sz w:val="24"/>
                <w:szCs w:val="24"/>
              </w:rPr>
            </w:pPr>
            <w:r w:rsidRPr="00E64973">
              <w:rPr>
                <w:rFonts w:cstheme="minorHAnsi"/>
                <w:sz w:val="24"/>
                <w:szCs w:val="24"/>
              </w:rPr>
              <w:t>A detailed account of the main processes plants undergo</w:t>
            </w:r>
            <w:r w:rsidR="00477E5B" w:rsidRPr="00E64973">
              <w:rPr>
                <w:rFonts w:cstheme="minorHAnsi"/>
                <w:sz w:val="24"/>
                <w:szCs w:val="24"/>
              </w:rPr>
              <w:t xml:space="preserve"> to include photosynthesis, respiration and transport of water and nutrients.</w:t>
            </w:r>
          </w:p>
        </w:tc>
        <w:tc>
          <w:tcPr>
            <w:tcW w:w="2268" w:type="dxa"/>
            <w:shd w:val="clear" w:color="auto" w:fill="FFFFFF" w:themeFill="background1"/>
          </w:tcPr>
          <w:p w:rsidR="00BD3C66" w:rsidRPr="00E64973" w:rsidRDefault="001223A7" w:rsidP="001F0C0C">
            <w:pPr>
              <w:spacing w:after="0" w:line="240" w:lineRule="auto"/>
              <w:rPr>
                <w:sz w:val="24"/>
                <w:szCs w:val="24"/>
              </w:rPr>
            </w:pPr>
            <w:r w:rsidRPr="00E64973">
              <w:rPr>
                <w:sz w:val="24"/>
                <w:szCs w:val="24"/>
              </w:rPr>
              <w:t>CMG Garden Notes  Colorado Estate University</w:t>
            </w:r>
          </w:p>
          <w:p w:rsidR="00477E5B" w:rsidRPr="00E64973" w:rsidRDefault="00477E5B" w:rsidP="001F0C0C">
            <w:pPr>
              <w:spacing w:after="0" w:line="240" w:lineRule="auto"/>
              <w:rPr>
                <w:sz w:val="24"/>
                <w:szCs w:val="24"/>
              </w:rPr>
            </w:pPr>
            <w:r w:rsidRPr="00E64973">
              <w:rPr>
                <w:rFonts w:cs="Arial"/>
                <w:color w:val="333333"/>
                <w:sz w:val="24"/>
                <w:szCs w:val="24"/>
                <w:shd w:val="clear" w:color="auto" w:fill="FFFFFF"/>
              </w:rPr>
              <w:t>Authors:</w:t>
            </w:r>
            <w:r w:rsidRPr="00E64973">
              <w:rPr>
                <w:rStyle w:val="apple-converted-space"/>
                <w:rFonts w:cs="Arial"/>
                <w:color w:val="333333"/>
                <w:sz w:val="24"/>
                <w:szCs w:val="24"/>
                <w:shd w:val="clear" w:color="auto" w:fill="FFFFFF"/>
              </w:rPr>
              <w:t> </w:t>
            </w:r>
            <w:r w:rsidRPr="00E64973">
              <w:rPr>
                <w:rStyle w:val="Strong"/>
                <w:rFonts w:cs="Arial"/>
                <w:color w:val="333333"/>
                <w:sz w:val="24"/>
                <w:szCs w:val="24"/>
                <w:shd w:val="clear" w:color="auto" w:fill="FFFFFF"/>
              </w:rPr>
              <w:t>David Whiting</w:t>
            </w:r>
            <w:r w:rsidRPr="00E64973">
              <w:rPr>
                <w:rStyle w:val="apple-converted-space"/>
                <w:rFonts w:cs="Arial"/>
                <w:bCs/>
                <w:color w:val="333333"/>
                <w:sz w:val="24"/>
                <w:szCs w:val="24"/>
                <w:shd w:val="clear" w:color="auto" w:fill="FFFFFF"/>
              </w:rPr>
              <w:t> </w:t>
            </w:r>
            <w:r w:rsidRPr="00E64973">
              <w:rPr>
                <w:rFonts w:cs="Arial"/>
                <w:color w:val="333333"/>
                <w:sz w:val="24"/>
                <w:szCs w:val="24"/>
                <w:shd w:val="clear" w:color="auto" w:fill="FFFFFF"/>
              </w:rPr>
              <w:t>(CSU Extension, retired) with Michael Roll and Larry Vickerman (former CSU Extension employees). Artwork by Scott Johnson and David Whiting.</w:t>
            </w:r>
          </w:p>
          <w:p w:rsidR="001223A7" w:rsidRPr="00E64973" w:rsidRDefault="001223A7" w:rsidP="001F0C0C">
            <w:pPr>
              <w:spacing w:after="0" w:line="240" w:lineRule="auto"/>
              <w:rPr>
                <w:sz w:val="24"/>
                <w:szCs w:val="24"/>
                <w:shd w:val="clear" w:color="auto" w:fill="FFFFFF"/>
              </w:rPr>
            </w:pPr>
          </w:p>
        </w:tc>
        <w:tc>
          <w:tcPr>
            <w:tcW w:w="3686" w:type="dxa"/>
          </w:tcPr>
          <w:p w:rsidR="00BD3C66" w:rsidRPr="00E64973" w:rsidRDefault="00FB3C96" w:rsidP="00B74449">
            <w:pPr>
              <w:rPr>
                <w:sz w:val="24"/>
                <w:szCs w:val="24"/>
              </w:rPr>
            </w:pPr>
            <w:hyperlink r:id="rId42" w:history="1">
              <w:r w:rsidR="00BD3C66" w:rsidRPr="00E64973">
                <w:rPr>
                  <w:rStyle w:val="Hyperlink"/>
                  <w:sz w:val="24"/>
                  <w:szCs w:val="24"/>
                </w:rPr>
                <w:t>http://www.ext.colostate.edu/mg/gardennotes/141.html</w:t>
              </w:r>
            </w:hyperlink>
          </w:p>
          <w:p w:rsidR="00BD3C66" w:rsidRPr="00E64973" w:rsidRDefault="00BD3C66" w:rsidP="00B74449">
            <w:pPr>
              <w:rPr>
                <w:sz w:val="24"/>
                <w:szCs w:val="24"/>
              </w:rPr>
            </w:pPr>
          </w:p>
        </w:tc>
      </w:tr>
      <w:tr w:rsidR="00114932" w:rsidRPr="00E64973" w:rsidTr="00A55201">
        <w:tc>
          <w:tcPr>
            <w:tcW w:w="1843" w:type="dxa"/>
          </w:tcPr>
          <w:p w:rsidR="00114932" w:rsidRPr="00E64973" w:rsidRDefault="00114932" w:rsidP="00B74449">
            <w:pPr>
              <w:rPr>
                <w:rFonts w:cstheme="minorHAnsi"/>
                <w:sz w:val="24"/>
                <w:szCs w:val="24"/>
                <w:shd w:val="clear" w:color="auto" w:fill="FFFFFF"/>
              </w:rPr>
            </w:pPr>
            <w:r w:rsidRPr="00E64973">
              <w:rPr>
                <w:rFonts w:cstheme="minorHAnsi"/>
                <w:sz w:val="24"/>
                <w:szCs w:val="24"/>
                <w:shd w:val="clear" w:color="auto" w:fill="FFFFFF"/>
              </w:rPr>
              <w:t xml:space="preserve">Plant processes </w:t>
            </w:r>
          </w:p>
        </w:tc>
        <w:tc>
          <w:tcPr>
            <w:tcW w:w="1701" w:type="dxa"/>
          </w:tcPr>
          <w:p w:rsidR="00114932" w:rsidRPr="00E64973" w:rsidRDefault="00477E5B"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Web Link </w:t>
            </w:r>
          </w:p>
        </w:tc>
        <w:tc>
          <w:tcPr>
            <w:tcW w:w="4536" w:type="dxa"/>
            <w:shd w:val="clear" w:color="auto" w:fill="FFFFFF" w:themeFill="background1"/>
          </w:tcPr>
          <w:p w:rsidR="00114932" w:rsidRPr="00E64973" w:rsidRDefault="00477E5B" w:rsidP="009C00B5">
            <w:pPr>
              <w:rPr>
                <w:rFonts w:cstheme="minorHAnsi"/>
                <w:sz w:val="24"/>
                <w:szCs w:val="24"/>
              </w:rPr>
            </w:pPr>
            <w:r w:rsidRPr="00E64973">
              <w:rPr>
                <w:rFonts w:cstheme="minorHAnsi"/>
                <w:sz w:val="24"/>
                <w:szCs w:val="24"/>
              </w:rPr>
              <w:t xml:space="preserve">A detail explanation of plant processes to include photosynthesis, respiration and transpiration. </w:t>
            </w:r>
          </w:p>
        </w:tc>
        <w:tc>
          <w:tcPr>
            <w:tcW w:w="2268" w:type="dxa"/>
            <w:shd w:val="clear" w:color="auto" w:fill="FFFFFF" w:themeFill="background1"/>
          </w:tcPr>
          <w:p w:rsidR="00114932" w:rsidRPr="00E64973" w:rsidRDefault="00114932" w:rsidP="00114932">
            <w:pPr>
              <w:spacing w:after="0" w:line="240" w:lineRule="auto"/>
              <w:jc w:val="both"/>
              <w:rPr>
                <w:sz w:val="24"/>
                <w:szCs w:val="24"/>
              </w:rPr>
            </w:pPr>
          </w:p>
          <w:p w:rsidR="00114932" w:rsidRPr="00E64973" w:rsidRDefault="00114932" w:rsidP="00114932">
            <w:pPr>
              <w:jc w:val="both"/>
              <w:rPr>
                <w:sz w:val="24"/>
                <w:szCs w:val="24"/>
              </w:rPr>
            </w:pPr>
            <w:r w:rsidRPr="00E64973">
              <w:rPr>
                <w:sz w:val="24"/>
                <w:szCs w:val="24"/>
              </w:rPr>
              <w:t>Arizona Cooperative University</w:t>
            </w:r>
          </w:p>
        </w:tc>
        <w:tc>
          <w:tcPr>
            <w:tcW w:w="3686" w:type="dxa"/>
          </w:tcPr>
          <w:p w:rsidR="00114932" w:rsidRPr="00E64973" w:rsidRDefault="00FB3C96" w:rsidP="00B74449">
            <w:pPr>
              <w:rPr>
                <w:sz w:val="24"/>
                <w:szCs w:val="24"/>
              </w:rPr>
            </w:pPr>
            <w:hyperlink r:id="rId43" w:history="1">
              <w:r w:rsidR="00114932" w:rsidRPr="00E64973">
                <w:rPr>
                  <w:rStyle w:val="Hyperlink"/>
                  <w:sz w:val="24"/>
                  <w:szCs w:val="24"/>
                </w:rPr>
                <w:t>https://ag.arizona.edu/pubs/garden/mg/botany/physiology.html</w:t>
              </w:r>
            </w:hyperlink>
          </w:p>
          <w:p w:rsidR="00114932" w:rsidRPr="00E64973" w:rsidRDefault="00114932" w:rsidP="00B74449">
            <w:pPr>
              <w:rPr>
                <w:sz w:val="24"/>
                <w:szCs w:val="24"/>
              </w:rPr>
            </w:pPr>
          </w:p>
        </w:tc>
      </w:tr>
      <w:tr w:rsidR="00114932" w:rsidRPr="00E64973" w:rsidTr="00A55201">
        <w:tc>
          <w:tcPr>
            <w:tcW w:w="1843" w:type="dxa"/>
          </w:tcPr>
          <w:p w:rsidR="00114932" w:rsidRPr="00E64973" w:rsidRDefault="009C7F3E" w:rsidP="00B74449">
            <w:pPr>
              <w:rPr>
                <w:rFonts w:cstheme="minorHAnsi"/>
                <w:sz w:val="24"/>
                <w:szCs w:val="24"/>
                <w:shd w:val="clear" w:color="auto" w:fill="FFFFFF"/>
              </w:rPr>
            </w:pPr>
            <w:r w:rsidRPr="00E64973">
              <w:rPr>
                <w:rFonts w:cstheme="minorHAnsi"/>
                <w:sz w:val="24"/>
                <w:szCs w:val="24"/>
                <w:shd w:val="clear" w:color="auto" w:fill="FFFFFF"/>
              </w:rPr>
              <w:t>Environmental factors affecting plant growth</w:t>
            </w:r>
          </w:p>
        </w:tc>
        <w:tc>
          <w:tcPr>
            <w:tcW w:w="1701" w:type="dxa"/>
          </w:tcPr>
          <w:p w:rsidR="00114932" w:rsidRPr="00E64973" w:rsidRDefault="00477E5B"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Web Link</w:t>
            </w:r>
          </w:p>
        </w:tc>
        <w:tc>
          <w:tcPr>
            <w:tcW w:w="4536" w:type="dxa"/>
            <w:shd w:val="clear" w:color="auto" w:fill="FFFFFF" w:themeFill="background1"/>
          </w:tcPr>
          <w:p w:rsidR="00114932" w:rsidRPr="00E64973" w:rsidRDefault="00477E5B" w:rsidP="009C00B5">
            <w:pPr>
              <w:rPr>
                <w:rFonts w:cstheme="minorHAnsi"/>
                <w:sz w:val="24"/>
                <w:szCs w:val="24"/>
              </w:rPr>
            </w:pPr>
            <w:r w:rsidRPr="00E64973">
              <w:rPr>
                <w:rFonts w:cstheme="minorHAnsi"/>
                <w:sz w:val="24"/>
                <w:szCs w:val="24"/>
              </w:rPr>
              <w:t xml:space="preserve">Environmental factors that influence plant growth to include Light, Temperature, Water and Nutrition. </w:t>
            </w:r>
          </w:p>
        </w:tc>
        <w:tc>
          <w:tcPr>
            <w:tcW w:w="2268" w:type="dxa"/>
            <w:shd w:val="clear" w:color="auto" w:fill="FFFFFF" w:themeFill="background1"/>
          </w:tcPr>
          <w:p w:rsidR="00114932" w:rsidRPr="00E64973" w:rsidRDefault="00477E5B" w:rsidP="00114932">
            <w:pPr>
              <w:spacing w:after="0" w:line="240" w:lineRule="auto"/>
              <w:jc w:val="both"/>
              <w:rPr>
                <w:sz w:val="24"/>
                <w:szCs w:val="24"/>
              </w:rPr>
            </w:pPr>
            <w:r w:rsidRPr="00E64973">
              <w:rPr>
                <w:sz w:val="24"/>
                <w:szCs w:val="24"/>
              </w:rPr>
              <w:t>Arizona Cooperative University</w:t>
            </w:r>
          </w:p>
        </w:tc>
        <w:tc>
          <w:tcPr>
            <w:tcW w:w="3686" w:type="dxa"/>
          </w:tcPr>
          <w:p w:rsidR="00114932" w:rsidRPr="00E64973" w:rsidRDefault="00477E5B" w:rsidP="00B74449">
            <w:pPr>
              <w:rPr>
                <w:sz w:val="24"/>
                <w:szCs w:val="24"/>
              </w:rPr>
            </w:pPr>
            <w:r w:rsidRPr="00E64973">
              <w:rPr>
                <w:sz w:val="24"/>
                <w:szCs w:val="24"/>
              </w:rPr>
              <w:t xml:space="preserve">Part 1: </w:t>
            </w:r>
            <w:hyperlink r:id="rId44" w:history="1">
              <w:r w:rsidR="00114932" w:rsidRPr="00E64973">
                <w:rPr>
                  <w:rStyle w:val="Hyperlink"/>
                  <w:sz w:val="24"/>
                  <w:szCs w:val="24"/>
                </w:rPr>
                <w:t>https://ag.arizona.edu/pubs/garden/mg/botany/environmental.html</w:t>
              </w:r>
            </w:hyperlink>
          </w:p>
          <w:p w:rsidR="00477E5B" w:rsidRPr="00E64973" w:rsidRDefault="00477E5B" w:rsidP="00B74449">
            <w:pPr>
              <w:rPr>
                <w:sz w:val="24"/>
                <w:szCs w:val="24"/>
              </w:rPr>
            </w:pPr>
            <w:r w:rsidRPr="00E64973">
              <w:rPr>
                <w:sz w:val="24"/>
                <w:szCs w:val="24"/>
              </w:rPr>
              <w:t xml:space="preserve">Part 2: </w:t>
            </w:r>
          </w:p>
          <w:p w:rsidR="00477E5B" w:rsidRPr="00E64973" w:rsidRDefault="00FB3C96" w:rsidP="00B74449">
            <w:pPr>
              <w:rPr>
                <w:sz w:val="24"/>
                <w:szCs w:val="24"/>
              </w:rPr>
            </w:pPr>
            <w:hyperlink r:id="rId45" w:history="1">
              <w:r w:rsidR="00477E5B" w:rsidRPr="00E64973">
                <w:rPr>
                  <w:rStyle w:val="Hyperlink"/>
                  <w:sz w:val="24"/>
                  <w:szCs w:val="24"/>
                </w:rPr>
                <w:t>https://ag.arizona.edu/pubs/garden/mg/botany/water.html</w:t>
              </w:r>
            </w:hyperlink>
          </w:p>
          <w:p w:rsidR="00114932" w:rsidRPr="00E64973" w:rsidRDefault="00114932" w:rsidP="00B74449">
            <w:pPr>
              <w:rPr>
                <w:sz w:val="24"/>
                <w:szCs w:val="24"/>
              </w:rPr>
            </w:pPr>
          </w:p>
        </w:tc>
      </w:tr>
      <w:tr w:rsidR="004A7933" w:rsidRPr="00E64973" w:rsidTr="00A55201">
        <w:tc>
          <w:tcPr>
            <w:tcW w:w="1843" w:type="dxa"/>
          </w:tcPr>
          <w:p w:rsidR="004A7933" w:rsidRPr="00E64973" w:rsidRDefault="004A7933" w:rsidP="00B74449">
            <w:pPr>
              <w:rPr>
                <w:rFonts w:cstheme="minorHAnsi"/>
                <w:sz w:val="24"/>
                <w:szCs w:val="24"/>
                <w:shd w:val="clear" w:color="auto" w:fill="FFFFFF"/>
              </w:rPr>
            </w:pPr>
            <w:r w:rsidRPr="00E64973">
              <w:rPr>
                <w:rFonts w:cstheme="minorHAnsi"/>
                <w:sz w:val="24"/>
                <w:szCs w:val="24"/>
                <w:shd w:val="clear" w:color="auto" w:fill="FFFFFF"/>
              </w:rPr>
              <w:t xml:space="preserve">The </w:t>
            </w:r>
            <w:r w:rsidR="00052653" w:rsidRPr="00E64973">
              <w:rPr>
                <w:rFonts w:cstheme="minorHAnsi"/>
                <w:sz w:val="24"/>
                <w:szCs w:val="24"/>
                <w:shd w:val="clear" w:color="auto" w:fill="FFFFFF"/>
              </w:rPr>
              <w:t xml:space="preserve">process of photosynthesis </w:t>
            </w:r>
          </w:p>
        </w:tc>
        <w:tc>
          <w:tcPr>
            <w:tcW w:w="1701" w:type="dxa"/>
          </w:tcPr>
          <w:p w:rsidR="004A7933" w:rsidRPr="00E64973" w:rsidRDefault="00BD3C66"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Online document</w:t>
            </w:r>
          </w:p>
        </w:tc>
        <w:tc>
          <w:tcPr>
            <w:tcW w:w="4536" w:type="dxa"/>
            <w:shd w:val="clear" w:color="auto" w:fill="FFFFFF" w:themeFill="background1"/>
          </w:tcPr>
          <w:p w:rsidR="004A7933" w:rsidRPr="00E64973" w:rsidRDefault="00477E5B" w:rsidP="009C00B5">
            <w:pPr>
              <w:rPr>
                <w:rFonts w:cstheme="minorHAnsi"/>
                <w:sz w:val="24"/>
                <w:szCs w:val="24"/>
              </w:rPr>
            </w:pPr>
            <w:r w:rsidRPr="00E64973">
              <w:rPr>
                <w:rFonts w:cstheme="minorHAnsi"/>
                <w:sz w:val="24"/>
                <w:szCs w:val="24"/>
              </w:rPr>
              <w:t xml:space="preserve">A more detailed account of the process of photosynthesis </w:t>
            </w:r>
          </w:p>
        </w:tc>
        <w:tc>
          <w:tcPr>
            <w:tcW w:w="2268" w:type="dxa"/>
            <w:shd w:val="clear" w:color="auto" w:fill="FFFFFF" w:themeFill="background1"/>
          </w:tcPr>
          <w:p w:rsidR="004A7933" w:rsidRPr="00E64973" w:rsidRDefault="00BD3C66" w:rsidP="001F0C0C">
            <w:pPr>
              <w:spacing w:after="0" w:line="240" w:lineRule="auto"/>
              <w:rPr>
                <w:sz w:val="24"/>
                <w:szCs w:val="24"/>
                <w:shd w:val="clear" w:color="auto" w:fill="FFFFFF"/>
              </w:rPr>
            </w:pPr>
            <w:r w:rsidRPr="00E64973">
              <w:rPr>
                <w:sz w:val="24"/>
                <w:szCs w:val="24"/>
                <w:shd w:val="clear" w:color="auto" w:fill="FFFFFF"/>
              </w:rPr>
              <w:t>Estrella Mountain</w:t>
            </w:r>
            <w:r w:rsidR="00052653" w:rsidRPr="00E64973">
              <w:rPr>
                <w:sz w:val="24"/>
                <w:szCs w:val="24"/>
                <w:shd w:val="clear" w:color="auto" w:fill="FFFFFF"/>
              </w:rPr>
              <w:t xml:space="preserve"> </w:t>
            </w:r>
          </w:p>
        </w:tc>
        <w:tc>
          <w:tcPr>
            <w:tcW w:w="3686" w:type="dxa"/>
          </w:tcPr>
          <w:p w:rsidR="00052653" w:rsidRPr="00E64973" w:rsidRDefault="00FB3C96" w:rsidP="00B74449">
            <w:pPr>
              <w:rPr>
                <w:sz w:val="24"/>
                <w:szCs w:val="24"/>
              </w:rPr>
            </w:pPr>
            <w:hyperlink r:id="rId46" w:history="1">
              <w:r w:rsidR="00BD3C66" w:rsidRPr="00E64973">
                <w:rPr>
                  <w:rStyle w:val="Hyperlink"/>
                  <w:sz w:val="24"/>
                  <w:szCs w:val="24"/>
                </w:rPr>
                <w:t>http://www2.estrellamountain.edu/faculty/farabee/BIOBK/BioBookPS.html</w:t>
              </w:r>
            </w:hyperlink>
            <w:r w:rsidR="00BD3C66" w:rsidRPr="00E64973">
              <w:rPr>
                <w:sz w:val="24"/>
                <w:szCs w:val="24"/>
              </w:rPr>
              <w:t xml:space="preserve"> </w:t>
            </w:r>
          </w:p>
          <w:p w:rsidR="00BD3C66" w:rsidRPr="00E64973" w:rsidRDefault="00BD3C66" w:rsidP="00B74449">
            <w:pPr>
              <w:rPr>
                <w:sz w:val="24"/>
                <w:szCs w:val="24"/>
              </w:rPr>
            </w:pPr>
          </w:p>
        </w:tc>
      </w:tr>
      <w:tr w:rsidR="009C7F3E" w:rsidRPr="00E64973" w:rsidTr="00A55201">
        <w:tc>
          <w:tcPr>
            <w:tcW w:w="1843" w:type="dxa"/>
          </w:tcPr>
          <w:p w:rsidR="009C7F3E" w:rsidRPr="00E64973" w:rsidRDefault="009C7F3E" w:rsidP="00B74449">
            <w:pPr>
              <w:rPr>
                <w:rFonts w:cstheme="minorHAnsi"/>
                <w:sz w:val="24"/>
                <w:szCs w:val="24"/>
                <w:shd w:val="clear" w:color="auto" w:fill="FFFFFF"/>
              </w:rPr>
            </w:pPr>
            <w:r w:rsidRPr="00E64973">
              <w:rPr>
                <w:rFonts w:cstheme="minorHAnsi"/>
                <w:sz w:val="24"/>
                <w:szCs w:val="24"/>
                <w:shd w:val="clear" w:color="auto" w:fill="FFFFFF"/>
              </w:rPr>
              <w:t xml:space="preserve">Transport of water in plants </w:t>
            </w:r>
          </w:p>
        </w:tc>
        <w:tc>
          <w:tcPr>
            <w:tcW w:w="1701" w:type="dxa"/>
          </w:tcPr>
          <w:p w:rsidR="009C7F3E" w:rsidRPr="00E64973" w:rsidRDefault="00477E5B"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Web Link</w:t>
            </w:r>
          </w:p>
        </w:tc>
        <w:tc>
          <w:tcPr>
            <w:tcW w:w="4536" w:type="dxa"/>
            <w:shd w:val="clear" w:color="auto" w:fill="FFFFFF" w:themeFill="background1"/>
          </w:tcPr>
          <w:p w:rsidR="009C7F3E" w:rsidRPr="00E64973" w:rsidRDefault="00477E5B" w:rsidP="009C00B5">
            <w:pPr>
              <w:rPr>
                <w:rFonts w:cstheme="minorHAnsi"/>
                <w:sz w:val="24"/>
                <w:szCs w:val="24"/>
              </w:rPr>
            </w:pPr>
            <w:r w:rsidRPr="00E64973">
              <w:rPr>
                <w:rFonts w:cstheme="minorHAnsi"/>
                <w:sz w:val="24"/>
                <w:szCs w:val="24"/>
              </w:rPr>
              <w:t xml:space="preserve">An explanation of the process of water transport up the step in a plant. </w:t>
            </w:r>
          </w:p>
        </w:tc>
        <w:tc>
          <w:tcPr>
            <w:tcW w:w="2268" w:type="dxa"/>
            <w:shd w:val="clear" w:color="auto" w:fill="FFFFFF" w:themeFill="background1"/>
          </w:tcPr>
          <w:p w:rsidR="009C7F3E" w:rsidRPr="00E64973" w:rsidRDefault="009C7F3E" w:rsidP="009C7F3E">
            <w:pPr>
              <w:rPr>
                <w:rFonts w:cstheme="minorHAnsi"/>
                <w:sz w:val="24"/>
                <w:szCs w:val="24"/>
              </w:rPr>
            </w:pPr>
            <w:r w:rsidRPr="00E64973">
              <w:rPr>
                <w:rFonts w:cstheme="minorHAnsi"/>
                <w:sz w:val="24"/>
                <w:szCs w:val="24"/>
              </w:rPr>
              <w:t>Scitable by Nature Education</w:t>
            </w:r>
          </w:p>
          <w:p w:rsidR="009C7F3E" w:rsidRPr="00E64973" w:rsidRDefault="009C7F3E" w:rsidP="001F0C0C">
            <w:pPr>
              <w:spacing w:after="0" w:line="240" w:lineRule="auto"/>
              <w:rPr>
                <w:sz w:val="24"/>
                <w:szCs w:val="24"/>
                <w:shd w:val="clear" w:color="auto" w:fill="FFFFFF"/>
              </w:rPr>
            </w:pPr>
          </w:p>
        </w:tc>
        <w:tc>
          <w:tcPr>
            <w:tcW w:w="3686" w:type="dxa"/>
          </w:tcPr>
          <w:p w:rsidR="009C7F3E" w:rsidRPr="00E64973" w:rsidRDefault="00FB3C96" w:rsidP="00B74449">
            <w:pPr>
              <w:rPr>
                <w:sz w:val="24"/>
                <w:szCs w:val="24"/>
              </w:rPr>
            </w:pPr>
            <w:hyperlink r:id="rId47" w:history="1">
              <w:r w:rsidR="009C7F3E" w:rsidRPr="00E64973">
                <w:rPr>
                  <w:rStyle w:val="Hyperlink"/>
                  <w:sz w:val="24"/>
                  <w:szCs w:val="24"/>
                </w:rPr>
                <w:t>http://www.nature.com/scitable/knowledge/library/water-uptake-and-transport-in-vascular-plants-103016037</w:t>
              </w:r>
            </w:hyperlink>
          </w:p>
          <w:p w:rsidR="009C7F3E" w:rsidRPr="00E64973" w:rsidRDefault="009C7F3E" w:rsidP="00B74449">
            <w:pPr>
              <w:rPr>
                <w:sz w:val="24"/>
                <w:szCs w:val="24"/>
              </w:rPr>
            </w:pPr>
          </w:p>
        </w:tc>
      </w:tr>
      <w:tr w:rsidR="00C410F7" w:rsidRPr="00E64973" w:rsidTr="00A55201">
        <w:tc>
          <w:tcPr>
            <w:tcW w:w="1843" w:type="dxa"/>
          </w:tcPr>
          <w:p w:rsidR="00C410F7" w:rsidRPr="00E64973" w:rsidRDefault="00C410F7" w:rsidP="00B74449">
            <w:pPr>
              <w:rPr>
                <w:rFonts w:cstheme="minorHAnsi"/>
                <w:sz w:val="24"/>
                <w:szCs w:val="24"/>
                <w:shd w:val="clear" w:color="auto" w:fill="FFFFFF"/>
              </w:rPr>
            </w:pPr>
            <w:r w:rsidRPr="00E64973">
              <w:rPr>
                <w:rFonts w:cstheme="minorHAnsi"/>
                <w:sz w:val="24"/>
                <w:szCs w:val="24"/>
                <w:shd w:val="clear" w:color="auto" w:fill="FFFFFF"/>
              </w:rPr>
              <w:t xml:space="preserve">Sexual reproduction of plants </w:t>
            </w:r>
          </w:p>
        </w:tc>
        <w:tc>
          <w:tcPr>
            <w:tcW w:w="1701" w:type="dxa"/>
          </w:tcPr>
          <w:p w:rsidR="00C410F7" w:rsidRPr="00E64973" w:rsidRDefault="00C410F7"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Web Link</w:t>
            </w:r>
          </w:p>
        </w:tc>
        <w:tc>
          <w:tcPr>
            <w:tcW w:w="4536" w:type="dxa"/>
            <w:shd w:val="clear" w:color="auto" w:fill="FFFFFF" w:themeFill="background1"/>
          </w:tcPr>
          <w:p w:rsidR="00C410F7" w:rsidRPr="00E64973" w:rsidRDefault="00C410F7" w:rsidP="009C00B5">
            <w:pPr>
              <w:rPr>
                <w:rFonts w:cstheme="minorHAnsi"/>
                <w:sz w:val="24"/>
                <w:szCs w:val="24"/>
              </w:rPr>
            </w:pPr>
            <w:r w:rsidRPr="00E64973">
              <w:rPr>
                <w:rFonts w:cstheme="minorHAnsi"/>
                <w:sz w:val="24"/>
                <w:szCs w:val="24"/>
              </w:rPr>
              <w:t xml:space="preserve">A clear explanation of the process of plant propagation by sexual means including definitions and useful illustrations </w:t>
            </w:r>
          </w:p>
        </w:tc>
        <w:tc>
          <w:tcPr>
            <w:tcW w:w="2268" w:type="dxa"/>
            <w:shd w:val="clear" w:color="auto" w:fill="FFFFFF" w:themeFill="background1"/>
          </w:tcPr>
          <w:p w:rsidR="00C410F7" w:rsidRPr="00E64973" w:rsidRDefault="00C410F7" w:rsidP="009C7F3E">
            <w:pPr>
              <w:rPr>
                <w:rFonts w:cstheme="minorHAnsi"/>
                <w:sz w:val="24"/>
                <w:szCs w:val="24"/>
              </w:rPr>
            </w:pPr>
            <w:r w:rsidRPr="00E64973">
              <w:rPr>
                <w:rFonts w:cstheme="minorHAnsi"/>
                <w:sz w:val="24"/>
                <w:szCs w:val="24"/>
              </w:rPr>
              <w:t xml:space="preserve">S-cool Youth </w:t>
            </w:r>
          </w:p>
        </w:tc>
        <w:tc>
          <w:tcPr>
            <w:tcW w:w="3686" w:type="dxa"/>
          </w:tcPr>
          <w:p w:rsidR="00C410F7" w:rsidRPr="00E64973" w:rsidRDefault="00FB3C96" w:rsidP="00B74449">
            <w:pPr>
              <w:rPr>
                <w:sz w:val="24"/>
                <w:szCs w:val="24"/>
              </w:rPr>
            </w:pPr>
            <w:hyperlink r:id="rId48" w:history="1">
              <w:r w:rsidR="00C410F7" w:rsidRPr="00E64973">
                <w:rPr>
                  <w:rStyle w:val="Hyperlink"/>
                  <w:sz w:val="24"/>
                  <w:szCs w:val="24"/>
                </w:rPr>
                <w:t>http://www.s-cool.co.uk/a-level/biology/reproduction/revise-it/sexual-reproduction-in-flowering-plants</w:t>
              </w:r>
            </w:hyperlink>
          </w:p>
          <w:p w:rsidR="00C410F7" w:rsidRPr="00E64973" w:rsidRDefault="00C410F7" w:rsidP="00B74449">
            <w:pPr>
              <w:rPr>
                <w:sz w:val="24"/>
                <w:szCs w:val="24"/>
              </w:rPr>
            </w:pPr>
          </w:p>
        </w:tc>
      </w:tr>
      <w:tr w:rsidR="00C014D9" w:rsidRPr="00E64973" w:rsidTr="00A55201">
        <w:tc>
          <w:tcPr>
            <w:tcW w:w="1843" w:type="dxa"/>
          </w:tcPr>
          <w:p w:rsidR="00C014D9" w:rsidRPr="00E64973" w:rsidRDefault="00C410F7" w:rsidP="00B74449">
            <w:pPr>
              <w:rPr>
                <w:rFonts w:cstheme="minorHAnsi"/>
                <w:sz w:val="24"/>
                <w:szCs w:val="24"/>
                <w:shd w:val="clear" w:color="auto" w:fill="FFFFFF"/>
              </w:rPr>
            </w:pPr>
            <w:r w:rsidRPr="00E64973">
              <w:rPr>
                <w:rFonts w:cstheme="minorHAnsi"/>
                <w:sz w:val="24"/>
                <w:szCs w:val="24"/>
                <w:shd w:val="clear" w:color="auto" w:fill="FFFFFF"/>
              </w:rPr>
              <w:t>Vegetative Plant Propagati</w:t>
            </w:r>
            <w:r w:rsidRPr="00E64973">
              <w:rPr>
                <w:rFonts w:cstheme="minorHAnsi"/>
                <w:sz w:val="24"/>
                <w:szCs w:val="24"/>
                <w:shd w:val="clear" w:color="auto" w:fill="FFFFFF"/>
              </w:rPr>
              <w:lastRenderedPageBreak/>
              <w:t>on methods</w:t>
            </w:r>
          </w:p>
        </w:tc>
        <w:tc>
          <w:tcPr>
            <w:tcW w:w="1701" w:type="dxa"/>
          </w:tcPr>
          <w:p w:rsidR="00C014D9" w:rsidRPr="00E64973" w:rsidRDefault="00C410F7"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lastRenderedPageBreak/>
              <w:t>Web Link</w:t>
            </w:r>
          </w:p>
        </w:tc>
        <w:tc>
          <w:tcPr>
            <w:tcW w:w="4536" w:type="dxa"/>
            <w:shd w:val="clear" w:color="auto" w:fill="FFFFFF" w:themeFill="background1"/>
          </w:tcPr>
          <w:p w:rsidR="00C014D9" w:rsidRPr="00E64973" w:rsidRDefault="00C410F7" w:rsidP="009C00B5">
            <w:pPr>
              <w:rPr>
                <w:rFonts w:cstheme="minorHAnsi"/>
                <w:sz w:val="24"/>
                <w:szCs w:val="24"/>
              </w:rPr>
            </w:pPr>
            <w:r w:rsidRPr="00E64973">
              <w:rPr>
                <w:rFonts w:cstheme="minorHAnsi"/>
                <w:sz w:val="24"/>
                <w:szCs w:val="24"/>
              </w:rPr>
              <w:t xml:space="preserve">A document explaining the </w:t>
            </w:r>
            <w:r w:rsidRPr="00E64973">
              <w:rPr>
                <w:rFonts w:cstheme="minorHAnsi"/>
                <w:sz w:val="24"/>
                <w:szCs w:val="24"/>
              </w:rPr>
              <w:lastRenderedPageBreak/>
              <w:t xml:space="preserve">different methods of propagating plants from vegetative methods. It includes cuttings, grafting, bulbs, rhizomes and stolons. </w:t>
            </w:r>
          </w:p>
        </w:tc>
        <w:tc>
          <w:tcPr>
            <w:tcW w:w="2268" w:type="dxa"/>
            <w:shd w:val="clear" w:color="auto" w:fill="FFFFFF" w:themeFill="background1"/>
          </w:tcPr>
          <w:p w:rsidR="00C014D9" w:rsidRPr="00E64973" w:rsidRDefault="00C410F7" w:rsidP="009C7F3E">
            <w:pPr>
              <w:rPr>
                <w:rFonts w:cstheme="minorHAnsi"/>
                <w:sz w:val="24"/>
                <w:szCs w:val="24"/>
              </w:rPr>
            </w:pPr>
            <w:r w:rsidRPr="00E64973">
              <w:rPr>
                <w:rFonts w:cstheme="minorHAnsi"/>
                <w:sz w:val="24"/>
                <w:szCs w:val="24"/>
              </w:rPr>
              <w:lastRenderedPageBreak/>
              <w:t>Science Learning Hub</w:t>
            </w:r>
          </w:p>
        </w:tc>
        <w:tc>
          <w:tcPr>
            <w:tcW w:w="3686" w:type="dxa"/>
          </w:tcPr>
          <w:p w:rsidR="00C014D9" w:rsidRPr="00E64973" w:rsidRDefault="00FB3C96" w:rsidP="00B74449">
            <w:pPr>
              <w:rPr>
                <w:sz w:val="24"/>
                <w:szCs w:val="24"/>
              </w:rPr>
            </w:pPr>
            <w:hyperlink r:id="rId49" w:history="1">
              <w:r w:rsidR="00C410F7" w:rsidRPr="00E64973">
                <w:rPr>
                  <w:rStyle w:val="Hyperlink"/>
                  <w:sz w:val="24"/>
                  <w:szCs w:val="24"/>
                </w:rPr>
                <w:t>http://sciencelearn.org.nz/Innovation/Innovation-Stories/Zealong-Tea/Articles/Vegetative-plant-propagation</w:t>
              </w:r>
            </w:hyperlink>
          </w:p>
          <w:p w:rsidR="00C410F7" w:rsidRPr="00E64973" w:rsidRDefault="00C410F7" w:rsidP="00B74449">
            <w:pPr>
              <w:rPr>
                <w:sz w:val="24"/>
                <w:szCs w:val="24"/>
              </w:rPr>
            </w:pPr>
          </w:p>
        </w:tc>
      </w:tr>
      <w:tr w:rsidR="006102E6" w:rsidRPr="00E64973" w:rsidTr="00A55201">
        <w:tc>
          <w:tcPr>
            <w:tcW w:w="1843" w:type="dxa"/>
          </w:tcPr>
          <w:p w:rsidR="006102E6" w:rsidRPr="00E64973" w:rsidRDefault="006102E6" w:rsidP="00B74449">
            <w:pPr>
              <w:rPr>
                <w:rFonts w:cstheme="minorHAnsi"/>
                <w:sz w:val="24"/>
                <w:szCs w:val="24"/>
                <w:shd w:val="clear" w:color="auto" w:fill="FFFFFF"/>
              </w:rPr>
            </w:pPr>
            <w:r w:rsidRPr="00E64973">
              <w:rPr>
                <w:rFonts w:cstheme="minorHAnsi"/>
                <w:sz w:val="24"/>
                <w:szCs w:val="24"/>
                <w:shd w:val="clear" w:color="auto" w:fill="FFFFFF"/>
              </w:rPr>
              <w:lastRenderedPageBreak/>
              <w:t xml:space="preserve">Plant Hormones </w:t>
            </w:r>
          </w:p>
        </w:tc>
        <w:tc>
          <w:tcPr>
            <w:tcW w:w="1701" w:type="dxa"/>
          </w:tcPr>
          <w:p w:rsidR="006102E6" w:rsidRPr="00E64973" w:rsidRDefault="006102E6"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Article </w:t>
            </w:r>
          </w:p>
        </w:tc>
        <w:tc>
          <w:tcPr>
            <w:tcW w:w="4536" w:type="dxa"/>
            <w:shd w:val="clear" w:color="auto" w:fill="FFFFFF" w:themeFill="background1"/>
          </w:tcPr>
          <w:p w:rsidR="006102E6" w:rsidRPr="00E64973" w:rsidRDefault="006102E6" w:rsidP="009C00B5">
            <w:pPr>
              <w:rPr>
                <w:rFonts w:cstheme="minorHAnsi"/>
                <w:sz w:val="24"/>
                <w:szCs w:val="24"/>
              </w:rPr>
            </w:pPr>
            <w:r w:rsidRPr="00E64973">
              <w:rPr>
                <w:rFonts w:cstheme="minorHAnsi"/>
                <w:sz w:val="24"/>
                <w:szCs w:val="24"/>
              </w:rPr>
              <w:t xml:space="preserve">An explanation of natural and synthetic plant hormones and their functions in plant life. </w:t>
            </w:r>
          </w:p>
        </w:tc>
        <w:tc>
          <w:tcPr>
            <w:tcW w:w="2268" w:type="dxa"/>
            <w:shd w:val="clear" w:color="auto" w:fill="FFFFFF" w:themeFill="background1"/>
          </w:tcPr>
          <w:p w:rsidR="006102E6" w:rsidRPr="00E64973" w:rsidRDefault="006102E6" w:rsidP="009C7F3E">
            <w:pPr>
              <w:rPr>
                <w:rFonts w:cstheme="minorHAnsi"/>
                <w:sz w:val="24"/>
                <w:szCs w:val="24"/>
              </w:rPr>
            </w:pPr>
            <w:r w:rsidRPr="00E64973">
              <w:rPr>
                <w:rFonts w:cstheme="minorHAnsi"/>
                <w:sz w:val="24"/>
                <w:szCs w:val="24"/>
              </w:rPr>
              <w:t>Buzzle.com</w:t>
            </w:r>
          </w:p>
        </w:tc>
        <w:tc>
          <w:tcPr>
            <w:tcW w:w="3686" w:type="dxa"/>
          </w:tcPr>
          <w:p w:rsidR="006102E6" w:rsidRPr="00E64973" w:rsidRDefault="00FB3C96" w:rsidP="00B74449">
            <w:pPr>
              <w:rPr>
                <w:sz w:val="24"/>
                <w:szCs w:val="24"/>
              </w:rPr>
            </w:pPr>
            <w:hyperlink r:id="rId50" w:history="1">
              <w:r w:rsidR="006102E6" w:rsidRPr="00E64973">
                <w:rPr>
                  <w:rStyle w:val="Hyperlink"/>
                  <w:sz w:val="24"/>
                  <w:szCs w:val="24"/>
                </w:rPr>
                <w:t>http://www.buzzle.com/articles/plant-hormones-and-their-functions.html</w:t>
              </w:r>
            </w:hyperlink>
          </w:p>
        </w:tc>
      </w:tr>
      <w:tr w:rsidR="006102E6" w:rsidRPr="00E64973" w:rsidTr="00A55201">
        <w:tc>
          <w:tcPr>
            <w:tcW w:w="1843" w:type="dxa"/>
          </w:tcPr>
          <w:p w:rsidR="006102E6" w:rsidRPr="00E64973" w:rsidRDefault="006102E6" w:rsidP="00B74449">
            <w:pPr>
              <w:rPr>
                <w:rFonts w:cstheme="minorHAnsi"/>
                <w:sz w:val="24"/>
                <w:szCs w:val="24"/>
                <w:shd w:val="clear" w:color="auto" w:fill="FFFFFF"/>
              </w:rPr>
            </w:pPr>
            <w:r w:rsidRPr="00E64973">
              <w:rPr>
                <w:rFonts w:cstheme="minorHAnsi"/>
                <w:sz w:val="24"/>
                <w:szCs w:val="24"/>
                <w:shd w:val="clear" w:color="auto" w:fill="FFFFFF"/>
              </w:rPr>
              <w:t xml:space="preserve">Plant growth regulators </w:t>
            </w:r>
          </w:p>
        </w:tc>
        <w:tc>
          <w:tcPr>
            <w:tcW w:w="1701" w:type="dxa"/>
          </w:tcPr>
          <w:p w:rsidR="006102E6" w:rsidRPr="00E64973" w:rsidRDefault="006102E6"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Article </w:t>
            </w:r>
          </w:p>
        </w:tc>
        <w:tc>
          <w:tcPr>
            <w:tcW w:w="4536" w:type="dxa"/>
            <w:shd w:val="clear" w:color="auto" w:fill="FFFFFF" w:themeFill="background1"/>
          </w:tcPr>
          <w:p w:rsidR="006102E6" w:rsidRPr="00E64973" w:rsidRDefault="006102E6" w:rsidP="009C00B5">
            <w:pPr>
              <w:rPr>
                <w:rFonts w:cstheme="minorHAnsi"/>
                <w:sz w:val="24"/>
                <w:szCs w:val="24"/>
              </w:rPr>
            </w:pPr>
            <w:r w:rsidRPr="00E64973">
              <w:rPr>
                <w:rFonts w:cstheme="minorHAnsi"/>
                <w:sz w:val="24"/>
                <w:szCs w:val="24"/>
              </w:rPr>
              <w:t>List of examples used as plant growth regulators in horticulture</w:t>
            </w:r>
          </w:p>
        </w:tc>
        <w:tc>
          <w:tcPr>
            <w:tcW w:w="2268" w:type="dxa"/>
            <w:shd w:val="clear" w:color="auto" w:fill="FFFFFF" w:themeFill="background1"/>
          </w:tcPr>
          <w:p w:rsidR="006102E6" w:rsidRPr="00E64973" w:rsidRDefault="006102E6" w:rsidP="009C7F3E">
            <w:pPr>
              <w:rPr>
                <w:rFonts w:cstheme="minorHAnsi"/>
                <w:sz w:val="24"/>
                <w:szCs w:val="24"/>
              </w:rPr>
            </w:pPr>
            <w:r w:rsidRPr="00E64973">
              <w:rPr>
                <w:rFonts w:cstheme="minorHAnsi"/>
                <w:sz w:val="24"/>
                <w:szCs w:val="24"/>
              </w:rPr>
              <w:t>Agriinfo.in</w:t>
            </w:r>
          </w:p>
          <w:p w:rsidR="006102E6" w:rsidRPr="00E64973" w:rsidRDefault="006102E6" w:rsidP="009C7F3E">
            <w:pPr>
              <w:rPr>
                <w:rFonts w:cstheme="minorHAnsi"/>
                <w:sz w:val="24"/>
                <w:szCs w:val="24"/>
              </w:rPr>
            </w:pPr>
          </w:p>
        </w:tc>
        <w:tc>
          <w:tcPr>
            <w:tcW w:w="3686" w:type="dxa"/>
          </w:tcPr>
          <w:p w:rsidR="006102E6" w:rsidRPr="00E64973" w:rsidRDefault="00FB3C96" w:rsidP="00B74449">
            <w:pPr>
              <w:rPr>
                <w:sz w:val="24"/>
                <w:szCs w:val="24"/>
              </w:rPr>
            </w:pPr>
            <w:hyperlink r:id="rId51" w:history="1">
              <w:r w:rsidR="006102E6" w:rsidRPr="00E64973">
                <w:rPr>
                  <w:rStyle w:val="Hyperlink"/>
                  <w:sz w:val="24"/>
                  <w:szCs w:val="24"/>
                </w:rPr>
                <w:t>http://agriinfo.in/?page=topic&amp;superid=2&amp;topicid=1007</w:t>
              </w:r>
            </w:hyperlink>
          </w:p>
        </w:tc>
      </w:tr>
      <w:tr w:rsidR="00D97177" w:rsidRPr="00E64973" w:rsidTr="00A55201">
        <w:tc>
          <w:tcPr>
            <w:tcW w:w="1843" w:type="dxa"/>
          </w:tcPr>
          <w:p w:rsidR="00D97177" w:rsidRPr="00E64973" w:rsidRDefault="00D97177" w:rsidP="00B74449">
            <w:pPr>
              <w:rPr>
                <w:rFonts w:cstheme="minorHAnsi"/>
                <w:sz w:val="24"/>
                <w:szCs w:val="24"/>
                <w:shd w:val="clear" w:color="auto" w:fill="FFFFFF"/>
              </w:rPr>
            </w:pPr>
            <w:r w:rsidRPr="00E64973">
              <w:rPr>
                <w:rFonts w:cstheme="minorHAnsi"/>
                <w:sz w:val="24"/>
                <w:szCs w:val="24"/>
                <w:shd w:val="clear" w:color="auto" w:fill="FFFFFF"/>
              </w:rPr>
              <w:t xml:space="preserve">Plant Growth Regulators in Horticulture </w:t>
            </w:r>
          </w:p>
        </w:tc>
        <w:tc>
          <w:tcPr>
            <w:tcW w:w="1701" w:type="dxa"/>
          </w:tcPr>
          <w:p w:rsidR="00D97177" w:rsidRPr="00E64973" w:rsidRDefault="00D97177"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Article/Online document</w:t>
            </w:r>
          </w:p>
        </w:tc>
        <w:tc>
          <w:tcPr>
            <w:tcW w:w="4536" w:type="dxa"/>
            <w:shd w:val="clear" w:color="auto" w:fill="FFFFFF" w:themeFill="background1"/>
          </w:tcPr>
          <w:p w:rsidR="00D97177" w:rsidRPr="00E64973" w:rsidRDefault="00D97177" w:rsidP="009C00B5">
            <w:pPr>
              <w:rPr>
                <w:rFonts w:cstheme="minorHAnsi"/>
                <w:sz w:val="24"/>
                <w:szCs w:val="24"/>
              </w:rPr>
            </w:pPr>
            <w:r w:rsidRPr="00E64973">
              <w:rPr>
                <w:rFonts w:cstheme="minorHAnsi"/>
                <w:sz w:val="24"/>
                <w:szCs w:val="24"/>
              </w:rPr>
              <w:t xml:space="preserve">Interesting presentation that covers the use of plant growth regulators in ornamental horticulture </w:t>
            </w:r>
          </w:p>
        </w:tc>
        <w:tc>
          <w:tcPr>
            <w:tcW w:w="2268" w:type="dxa"/>
            <w:shd w:val="clear" w:color="auto" w:fill="FFFFFF" w:themeFill="background1"/>
          </w:tcPr>
          <w:p w:rsidR="00D97177" w:rsidRPr="00E64973" w:rsidRDefault="00D97177" w:rsidP="009C7F3E">
            <w:pPr>
              <w:rPr>
                <w:sz w:val="24"/>
                <w:szCs w:val="24"/>
              </w:rPr>
            </w:pPr>
            <w:r w:rsidRPr="00E64973">
              <w:rPr>
                <w:sz w:val="24"/>
                <w:szCs w:val="24"/>
              </w:rPr>
              <w:t xml:space="preserve">Mara Grossman: </w:t>
            </w:r>
            <w:hyperlink r:id="rId52" w:history="1">
              <w:r w:rsidRPr="00E64973">
                <w:rPr>
                  <w:rStyle w:val="Hyperlink"/>
                  <w:sz w:val="24"/>
                  <w:szCs w:val="24"/>
                </w:rPr>
                <w:t>mgrossman@vt.edu</w:t>
              </w:r>
            </w:hyperlink>
          </w:p>
          <w:p w:rsidR="00D97177" w:rsidRPr="00E64973" w:rsidRDefault="00D97177" w:rsidP="009C7F3E">
            <w:pPr>
              <w:rPr>
                <w:rFonts w:cstheme="minorHAnsi"/>
                <w:sz w:val="24"/>
                <w:szCs w:val="24"/>
              </w:rPr>
            </w:pPr>
          </w:p>
        </w:tc>
        <w:tc>
          <w:tcPr>
            <w:tcW w:w="3686" w:type="dxa"/>
          </w:tcPr>
          <w:p w:rsidR="00D97177" w:rsidRPr="00E64973" w:rsidRDefault="00FB3C96" w:rsidP="00B74449">
            <w:pPr>
              <w:rPr>
                <w:sz w:val="24"/>
                <w:szCs w:val="24"/>
              </w:rPr>
            </w:pPr>
            <w:hyperlink r:id="rId53" w:history="1">
              <w:r w:rsidR="00D97177" w:rsidRPr="00E64973">
                <w:rPr>
                  <w:rStyle w:val="Hyperlink"/>
                  <w:sz w:val="24"/>
                  <w:szCs w:val="24"/>
                </w:rPr>
                <w:t>http://www.hort.vt.edu/floriculture/documents/2012_MaraGrossman_MS_Seminar.pdf</w:t>
              </w:r>
            </w:hyperlink>
          </w:p>
          <w:p w:rsidR="00D97177" w:rsidRPr="00E64973" w:rsidRDefault="00D97177" w:rsidP="00B74449">
            <w:pPr>
              <w:rPr>
                <w:sz w:val="24"/>
                <w:szCs w:val="24"/>
              </w:rPr>
            </w:pPr>
          </w:p>
        </w:tc>
      </w:tr>
      <w:tr w:rsidR="00B31CA3" w:rsidRPr="00E64973" w:rsidTr="00A55201">
        <w:tc>
          <w:tcPr>
            <w:tcW w:w="1843" w:type="dxa"/>
          </w:tcPr>
          <w:p w:rsidR="00B31CA3" w:rsidRPr="00E64973" w:rsidRDefault="002C75CB" w:rsidP="00B74449">
            <w:pPr>
              <w:rPr>
                <w:rFonts w:cstheme="minorHAnsi"/>
                <w:sz w:val="24"/>
                <w:szCs w:val="24"/>
                <w:shd w:val="clear" w:color="auto" w:fill="FFFFFF"/>
              </w:rPr>
            </w:pPr>
            <w:r w:rsidRPr="00E64973">
              <w:rPr>
                <w:rFonts w:cstheme="minorHAnsi"/>
                <w:sz w:val="24"/>
                <w:szCs w:val="24"/>
                <w:shd w:val="clear" w:color="auto" w:fill="FFFFFF"/>
              </w:rPr>
              <w:t xml:space="preserve">Mendel’s Laws of Inheritance </w:t>
            </w:r>
          </w:p>
        </w:tc>
        <w:tc>
          <w:tcPr>
            <w:tcW w:w="1701" w:type="dxa"/>
          </w:tcPr>
          <w:p w:rsidR="00B31CA3" w:rsidRPr="00E64973" w:rsidRDefault="002C75CB"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Online tutorial and activity</w:t>
            </w:r>
          </w:p>
        </w:tc>
        <w:tc>
          <w:tcPr>
            <w:tcW w:w="4536" w:type="dxa"/>
            <w:shd w:val="clear" w:color="auto" w:fill="FFFFFF" w:themeFill="background1"/>
          </w:tcPr>
          <w:p w:rsidR="00B31CA3" w:rsidRPr="00E64973" w:rsidRDefault="002C75CB" w:rsidP="009C00B5">
            <w:pPr>
              <w:rPr>
                <w:rFonts w:cstheme="minorHAnsi"/>
                <w:sz w:val="24"/>
                <w:szCs w:val="24"/>
              </w:rPr>
            </w:pPr>
            <w:r w:rsidRPr="00E64973">
              <w:rPr>
                <w:rFonts w:cstheme="minorHAnsi"/>
                <w:sz w:val="24"/>
                <w:szCs w:val="24"/>
              </w:rPr>
              <w:t xml:space="preserve">Set of tutorials and activities around the topic of mendelian laws of inheritance using monohybrid cross exercises   </w:t>
            </w:r>
          </w:p>
        </w:tc>
        <w:tc>
          <w:tcPr>
            <w:tcW w:w="2268" w:type="dxa"/>
            <w:shd w:val="clear" w:color="auto" w:fill="FFFFFF" w:themeFill="background1"/>
          </w:tcPr>
          <w:p w:rsidR="002C75CB" w:rsidRPr="00E64973" w:rsidRDefault="00FB3C96" w:rsidP="009C7F3E">
            <w:pPr>
              <w:rPr>
                <w:sz w:val="24"/>
                <w:szCs w:val="24"/>
              </w:rPr>
            </w:pPr>
            <w:hyperlink r:id="rId54" w:history="1">
              <w:r w:rsidR="002C75CB" w:rsidRPr="00E64973">
                <w:rPr>
                  <w:rStyle w:val="Hyperlink"/>
                  <w:sz w:val="24"/>
                  <w:szCs w:val="24"/>
                </w:rPr>
                <w:t>http://www.biology.arizona.edu/</w:t>
              </w:r>
            </w:hyperlink>
            <w:r w:rsidR="002C75CB" w:rsidRPr="00E64973">
              <w:rPr>
                <w:sz w:val="24"/>
                <w:szCs w:val="24"/>
              </w:rPr>
              <w:t xml:space="preserve"> </w:t>
            </w:r>
          </w:p>
          <w:p w:rsidR="002C75CB" w:rsidRPr="00E64973" w:rsidRDefault="002C75CB" w:rsidP="009C7F3E">
            <w:pPr>
              <w:rPr>
                <w:sz w:val="24"/>
                <w:szCs w:val="24"/>
              </w:rPr>
            </w:pPr>
          </w:p>
        </w:tc>
        <w:tc>
          <w:tcPr>
            <w:tcW w:w="3686" w:type="dxa"/>
          </w:tcPr>
          <w:p w:rsidR="00B31CA3" w:rsidRPr="00E64973" w:rsidRDefault="00FB3C96" w:rsidP="00B74449">
            <w:pPr>
              <w:rPr>
                <w:sz w:val="24"/>
                <w:szCs w:val="24"/>
              </w:rPr>
            </w:pPr>
            <w:hyperlink r:id="rId55" w:history="1">
              <w:r w:rsidR="00B31CA3" w:rsidRPr="00E64973">
                <w:rPr>
                  <w:rStyle w:val="Hyperlink"/>
                  <w:sz w:val="24"/>
                  <w:szCs w:val="24"/>
                </w:rPr>
                <w:t>http://www.biology.arizona.edu/mendelian_genetics/problem_sets/monohybrid_cross/monohybrid_cross.html</w:t>
              </w:r>
            </w:hyperlink>
          </w:p>
        </w:tc>
      </w:tr>
      <w:tr w:rsidR="00EF3BAF" w:rsidRPr="00E64973" w:rsidTr="000923A7">
        <w:trPr>
          <w:trHeight w:val="1771"/>
        </w:trPr>
        <w:tc>
          <w:tcPr>
            <w:tcW w:w="1843" w:type="dxa"/>
          </w:tcPr>
          <w:p w:rsidR="00EF3BAF" w:rsidRPr="00E64973" w:rsidRDefault="00EF3BAF" w:rsidP="00B74449">
            <w:pPr>
              <w:rPr>
                <w:rFonts w:cstheme="minorHAnsi"/>
                <w:sz w:val="24"/>
                <w:szCs w:val="24"/>
                <w:shd w:val="clear" w:color="auto" w:fill="FFFFFF"/>
              </w:rPr>
            </w:pPr>
            <w:r w:rsidRPr="00E64973">
              <w:rPr>
                <w:rFonts w:cstheme="minorHAnsi"/>
                <w:sz w:val="24"/>
                <w:szCs w:val="24"/>
                <w:shd w:val="clear" w:color="auto" w:fill="FFFFFF"/>
              </w:rPr>
              <w:t>Mendel’s Laws of Inheritance</w:t>
            </w:r>
          </w:p>
        </w:tc>
        <w:tc>
          <w:tcPr>
            <w:tcW w:w="1701" w:type="dxa"/>
          </w:tcPr>
          <w:p w:rsidR="00EF3BAF" w:rsidRPr="00E64973" w:rsidRDefault="00EF3BAF"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Online tutorial and activity</w:t>
            </w:r>
          </w:p>
        </w:tc>
        <w:tc>
          <w:tcPr>
            <w:tcW w:w="4536" w:type="dxa"/>
            <w:shd w:val="clear" w:color="auto" w:fill="FFFFFF" w:themeFill="background1"/>
          </w:tcPr>
          <w:p w:rsidR="00EF3BAF" w:rsidRPr="00E64973" w:rsidRDefault="00EF3BAF" w:rsidP="009C00B5">
            <w:pPr>
              <w:rPr>
                <w:rFonts w:cstheme="minorHAnsi"/>
                <w:sz w:val="24"/>
                <w:szCs w:val="24"/>
              </w:rPr>
            </w:pPr>
            <w:r w:rsidRPr="00E64973">
              <w:rPr>
                <w:rFonts w:cstheme="minorHAnsi"/>
                <w:sz w:val="24"/>
                <w:szCs w:val="24"/>
              </w:rPr>
              <w:t xml:space="preserve">Clear explanation of Mendel’s Laws on Inheritance to include activities </w:t>
            </w:r>
          </w:p>
        </w:tc>
        <w:tc>
          <w:tcPr>
            <w:tcW w:w="2268" w:type="dxa"/>
            <w:shd w:val="clear" w:color="auto" w:fill="auto"/>
          </w:tcPr>
          <w:p w:rsidR="00EF3BAF" w:rsidRPr="00E64973" w:rsidRDefault="00EF3BAF" w:rsidP="009C7F3E">
            <w:pPr>
              <w:rPr>
                <w:sz w:val="24"/>
                <w:szCs w:val="24"/>
              </w:rPr>
            </w:pPr>
            <w:r w:rsidRPr="00E64973">
              <w:rPr>
                <w:rFonts w:cstheme="minorHAnsi"/>
                <w:sz w:val="24"/>
                <w:szCs w:val="24"/>
              </w:rPr>
              <w:t>Natalie H. Kuldell “Mendel and Inheritance” Visionlearning Vol. BIO (7), 2005.</w:t>
            </w:r>
          </w:p>
        </w:tc>
        <w:tc>
          <w:tcPr>
            <w:tcW w:w="3686" w:type="dxa"/>
          </w:tcPr>
          <w:p w:rsidR="00EF3BAF" w:rsidRPr="00E64973" w:rsidRDefault="00FB3C96" w:rsidP="00B74449">
            <w:pPr>
              <w:rPr>
                <w:sz w:val="24"/>
                <w:szCs w:val="24"/>
              </w:rPr>
            </w:pPr>
            <w:hyperlink r:id="rId56" w:history="1">
              <w:r w:rsidR="00EF3BAF" w:rsidRPr="00E64973">
                <w:rPr>
                  <w:rStyle w:val="Hyperlink"/>
                  <w:sz w:val="24"/>
                  <w:szCs w:val="24"/>
                </w:rPr>
                <w:t>http://www.visionlearning.com/en/library/Biology/2/Mendel-and-Inheritance/129</w:t>
              </w:r>
            </w:hyperlink>
          </w:p>
        </w:tc>
      </w:tr>
      <w:tr w:rsidR="00EF3BAF" w:rsidRPr="00E64973" w:rsidTr="00EF3BAF">
        <w:tc>
          <w:tcPr>
            <w:tcW w:w="1843" w:type="dxa"/>
          </w:tcPr>
          <w:p w:rsidR="00EF3BAF" w:rsidRPr="00E64973" w:rsidRDefault="00EF3BAF" w:rsidP="00B74449">
            <w:pPr>
              <w:rPr>
                <w:rFonts w:cstheme="minorHAnsi"/>
                <w:sz w:val="24"/>
                <w:szCs w:val="24"/>
                <w:shd w:val="clear" w:color="auto" w:fill="FFFFFF"/>
              </w:rPr>
            </w:pPr>
            <w:r w:rsidRPr="00E64973">
              <w:rPr>
                <w:rFonts w:cstheme="minorHAnsi"/>
                <w:sz w:val="24"/>
                <w:szCs w:val="24"/>
                <w:shd w:val="clear" w:color="auto" w:fill="FFFFFF"/>
              </w:rPr>
              <w:t>Mendel’s Law of Independent Assortment</w:t>
            </w:r>
          </w:p>
        </w:tc>
        <w:tc>
          <w:tcPr>
            <w:tcW w:w="1701" w:type="dxa"/>
          </w:tcPr>
          <w:p w:rsidR="00EF3BAF" w:rsidRPr="00E64973" w:rsidRDefault="00EF3BAF"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Online lecture </w:t>
            </w:r>
          </w:p>
        </w:tc>
        <w:tc>
          <w:tcPr>
            <w:tcW w:w="4536" w:type="dxa"/>
            <w:shd w:val="clear" w:color="auto" w:fill="FFFFFF" w:themeFill="background1"/>
          </w:tcPr>
          <w:p w:rsidR="00EF3BAF" w:rsidRPr="00E64973" w:rsidRDefault="00EF3BAF" w:rsidP="009C00B5">
            <w:pPr>
              <w:rPr>
                <w:rFonts w:cstheme="minorHAnsi"/>
                <w:sz w:val="24"/>
                <w:szCs w:val="24"/>
              </w:rPr>
            </w:pPr>
            <w:r w:rsidRPr="00E64973">
              <w:rPr>
                <w:rFonts w:cstheme="minorHAnsi"/>
                <w:sz w:val="24"/>
                <w:szCs w:val="24"/>
              </w:rPr>
              <w:t>Law of Independent Assortment</w:t>
            </w:r>
          </w:p>
        </w:tc>
        <w:tc>
          <w:tcPr>
            <w:tcW w:w="2268" w:type="dxa"/>
            <w:shd w:val="clear" w:color="auto" w:fill="auto"/>
          </w:tcPr>
          <w:p w:rsidR="00EF3BAF" w:rsidRPr="00E64973" w:rsidRDefault="00EF3BAF" w:rsidP="009C7F3E">
            <w:pPr>
              <w:rPr>
                <w:rFonts w:cstheme="minorHAnsi"/>
                <w:sz w:val="24"/>
                <w:szCs w:val="24"/>
              </w:rPr>
            </w:pPr>
            <w:r w:rsidRPr="00E64973">
              <w:rPr>
                <w:rFonts w:cstheme="minorHAnsi"/>
                <w:sz w:val="24"/>
                <w:szCs w:val="24"/>
              </w:rPr>
              <w:t>Natalie H. Kuldell “Mendel and Inheritance” Visionlearning Vol. BIO (7), 2005.</w:t>
            </w:r>
          </w:p>
        </w:tc>
        <w:tc>
          <w:tcPr>
            <w:tcW w:w="3686" w:type="dxa"/>
          </w:tcPr>
          <w:p w:rsidR="00EF3BAF" w:rsidRPr="00E64973" w:rsidRDefault="00FB3C96" w:rsidP="00B74449">
            <w:pPr>
              <w:rPr>
                <w:sz w:val="24"/>
                <w:szCs w:val="24"/>
              </w:rPr>
            </w:pPr>
            <w:hyperlink r:id="rId57" w:history="1">
              <w:r w:rsidR="00EF3BAF" w:rsidRPr="00E64973">
                <w:rPr>
                  <w:rStyle w:val="Hyperlink"/>
                  <w:sz w:val="24"/>
                  <w:szCs w:val="24"/>
                </w:rPr>
                <w:t>http://www.visionlearning.com/en/library/Biology/2/Mendel-and-Independent-Assortment/145</w:t>
              </w:r>
            </w:hyperlink>
          </w:p>
        </w:tc>
      </w:tr>
      <w:tr w:rsidR="00EF3BAF" w:rsidRPr="00E64973" w:rsidTr="00EF3BAF">
        <w:tc>
          <w:tcPr>
            <w:tcW w:w="1843" w:type="dxa"/>
          </w:tcPr>
          <w:p w:rsidR="00EF3BAF" w:rsidRPr="00E64973" w:rsidRDefault="00EF3BAF" w:rsidP="00B74449">
            <w:pPr>
              <w:rPr>
                <w:rFonts w:cstheme="minorHAnsi"/>
                <w:sz w:val="24"/>
                <w:szCs w:val="24"/>
                <w:shd w:val="clear" w:color="auto" w:fill="FFFFFF"/>
              </w:rPr>
            </w:pPr>
            <w:r w:rsidRPr="00E64973">
              <w:rPr>
                <w:rFonts w:cstheme="minorHAnsi"/>
                <w:sz w:val="24"/>
                <w:szCs w:val="24"/>
                <w:shd w:val="clear" w:color="auto" w:fill="FFFFFF"/>
              </w:rPr>
              <w:lastRenderedPageBreak/>
              <w:t>Mutations and Genetic Engineering</w:t>
            </w:r>
          </w:p>
        </w:tc>
        <w:tc>
          <w:tcPr>
            <w:tcW w:w="1701" w:type="dxa"/>
          </w:tcPr>
          <w:p w:rsidR="00EF3BAF" w:rsidRPr="00E64973" w:rsidRDefault="00EF3BAF"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Article</w:t>
            </w:r>
          </w:p>
        </w:tc>
        <w:tc>
          <w:tcPr>
            <w:tcW w:w="4536" w:type="dxa"/>
            <w:shd w:val="clear" w:color="auto" w:fill="FFFFFF" w:themeFill="background1"/>
          </w:tcPr>
          <w:p w:rsidR="00EF3BAF" w:rsidRPr="00E64973" w:rsidRDefault="00EF3BAF" w:rsidP="009C00B5">
            <w:pPr>
              <w:rPr>
                <w:rFonts w:cstheme="minorHAnsi"/>
                <w:sz w:val="24"/>
                <w:szCs w:val="24"/>
              </w:rPr>
            </w:pPr>
            <w:r w:rsidRPr="00E64973">
              <w:rPr>
                <w:rFonts w:cstheme="minorHAnsi"/>
                <w:sz w:val="24"/>
                <w:szCs w:val="24"/>
              </w:rPr>
              <w:t>In depth explanation of the relationship between mutations and genetic engineering in modern genetic manipulation</w:t>
            </w:r>
          </w:p>
        </w:tc>
        <w:tc>
          <w:tcPr>
            <w:tcW w:w="2268" w:type="dxa"/>
            <w:shd w:val="clear" w:color="auto" w:fill="auto"/>
          </w:tcPr>
          <w:p w:rsidR="00EF3BAF" w:rsidRPr="00E64973" w:rsidRDefault="00BE566A" w:rsidP="009C7F3E">
            <w:pPr>
              <w:rPr>
                <w:rFonts w:cstheme="minorHAnsi"/>
                <w:sz w:val="24"/>
                <w:szCs w:val="24"/>
              </w:rPr>
            </w:pPr>
            <w:r w:rsidRPr="00E64973">
              <w:rPr>
                <w:rFonts w:cstheme="minorHAnsi"/>
                <w:sz w:val="24"/>
                <w:szCs w:val="24"/>
              </w:rPr>
              <w:t>Conrad Chrabol</w:t>
            </w:r>
          </w:p>
        </w:tc>
        <w:tc>
          <w:tcPr>
            <w:tcW w:w="3686" w:type="dxa"/>
          </w:tcPr>
          <w:p w:rsidR="00EF3BAF" w:rsidRPr="00E64973" w:rsidRDefault="00FB3C96" w:rsidP="00B74449">
            <w:pPr>
              <w:rPr>
                <w:sz w:val="24"/>
                <w:szCs w:val="24"/>
              </w:rPr>
            </w:pPr>
            <w:hyperlink r:id="rId58" w:history="1">
              <w:r w:rsidR="00EF3BAF" w:rsidRPr="00E64973">
                <w:rPr>
                  <w:rStyle w:val="Hyperlink"/>
                  <w:sz w:val="24"/>
                  <w:szCs w:val="24"/>
                </w:rPr>
                <w:t>https://conradchrabol.wordpress.com/genetic-engineering-and-mutations/</w:t>
              </w:r>
            </w:hyperlink>
          </w:p>
        </w:tc>
      </w:tr>
      <w:tr w:rsidR="00BE566A" w:rsidRPr="00E64973" w:rsidTr="00EF3BAF">
        <w:tc>
          <w:tcPr>
            <w:tcW w:w="1843" w:type="dxa"/>
          </w:tcPr>
          <w:p w:rsidR="00BE566A" w:rsidRPr="00E64973" w:rsidRDefault="00BD4EA2" w:rsidP="00B74449">
            <w:pPr>
              <w:rPr>
                <w:rFonts w:cstheme="minorHAnsi"/>
                <w:sz w:val="24"/>
                <w:szCs w:val="24"/>
                <w:shd w:val="clear" w:color="auto" w:fill="FFFFFF"/>
              </w:rPr>
            </w:pPr>
            <w:r w:rsidRPr="00E64973">
              <w:rPr>
                <w:rFonts w:cstheme="minorHAnsi"/>
                <w:sz w:val="24"/>
                <w:szCs w:val="24"/>
                <w:shd w:val="clear" w:color="auto" w:fill="FFFFFF"/>
              </w:rPr>
              <w:t xml:space="preserve">Micro-organisms </w:t>
            </w:r>
          </w:p>
        </w:tc>
        <w:tc>
          <w:tcPr>
            <w:tcW w:w="1701" w:type="dxa"/>
          </w:tcPr>
          <w:p w:rsidR="00BE566A" w:rsidRPr="00E64973" w:rsidRDefault="00BD4EA2"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Online Document</w:t>
            </w:r>
          </w:p>
        </w:tc>
        <w:tc>
          <w:tcPr>
            <w:tcW w:w="4536" w:type="dxa"/>
            <w:shd w:val="clear" w:color="auto" w:fill="FFFFFF" w:themeFill="background1"/>
          </w:tcPr>
          <w:p w:rsidR="00BE566A" w:rsidRPr="00E64973" w:rsidRDefault="00BD4EA2" w:rsidP="009C00B5">
            <w:pPr>
              <w:rPr>
                <w:rFonts w:cstheme="minorHAnsi"/>
                <w:sz w:val="24"/>
                <w:szCs w:val="24"/>
              </w:rPr>
            </w:pPr>
            <w:r w:rsidRPr="00E64973">
              <w:rPr>
                <w:rFonts w:cstheme="minorHAnsi"/>
                <w:sz w:val="24"/>
                <w:szCs w:val="24"/>
              </w:rPr>
              <w:t xml:space="preserve">An overview of the microorganisms that affect plants and plant life to include bacteria, fungus and viruses. </w:t>
            </w:r>
          </w:p>
        </w:tc>
        <w:tc>
          <w:tcPr>
            <w:tcW w:w="2268" w:type="dxa"/>
            <w:shd w:val="clear" w:color="auto" w:fill="auto"/>
          </w:tcPr>
          <w:p w:rsidR="00BE566A" w:rsidRPr="00E64973" w:rsidRDefault="00C976BA" w:rsidP="00C976BA">
            <w:pPr>
              <w:rPr>
                <w:rFonts w:cstheme="minorHAnsi"/>
                <w:sz w:val="24"/>
                <w:szCs w:val="24"/>
              </w:rPr>
            </w:pPr>
            <w:r w:rsidRPr="00E64973">
              <w:rPr>
                <w:rFonts w:cstheme="minorHAnsi"/>
                <w:sz w:val="24"/>
                <w:szCs w:val="24"/>
              </w:rPr>
              <w:t>Mrs. Sar</w:t>
            </w:r>
            <w:r w:rsidR="000923A7" w:rsidRPr="00E64973">
              <w:rPr>
                <w:rFonts w:cstheme="minorHAnsi"/>
                <w:sz w:val="24"/>
                <w:szCs w:val="24"/>
              </w:rPr>
              <w:t>a J. Tharp-McComas, P.G., M.Ed.</w:t>
            </w:r>
            <w:r w:rsidRPr="00E64973">
              <w:rPr>
                <w:rFonts w:cstheme="minorHAnsi"/>
                <w:sz w:val="24"/>
                <w:szCs w:val="24"/>
              </w:rPr>
              <w:t>Kings Mountain High School</w:t>
            </w:r>
          </w:p>
        </w:tc>
        <w:tc>
          <w:tcPr>
            <w:tcW w:w="3686" w:type="dxa"/>
          </w:tcPr>
          <w:p w:rsidR="006E011D" w:rsidRPr="00E64973" w:rsidRDefault="00FB3C96" w:rsidP="006E011D">
            <w:pPr>
              <w:spacing w:after="0" w:line="240" w:lineRule="auto"/>
              <w:rPr>
                <w:sz w:val="24"/>
                <w:szCs w:val="24"/>
              </w:rPr>
            </w:pPr>
            <w:hyperlink r:id="rId59" w:history="1">
              <w:r w:rsidR="006E011D" w:rsidRPr="00E64973">
                <w:rPr>
                  <w:rStyle w:val="Hyperlink"/>
                  <w:sz w:val="24"/>
                  <w:szCs w:val="24"/>
                </w:rPr>
                <w:t>http://kmbiology.weebly.com/viruses-fungi-bacteria-and-protists---notes.html</w:t>
              </w:r>
            </w:hyperlink>
          </w:p>
        </w:tc>
      </w:tr>
      <w:tr w:rsidR="00BE566A" w:rsidRPr="00E64973" w:rsidTr="00EF3BAF">
        <w:tc>
          <w:tcPr>
            <w:tcW w:w="1843" w:type="dxa"/>
          </w:tcPr>
          <w:p w:rsidR="00BE566A" w:rsidRPr="00E64973" w:rsidRDefault="00BE566A" w:rsidP="00B74449">
            <w:pPr>
              <w:rPr>
                <w:rFonts w:cstheme="minorHAnsi"/>
                <w:sz w:val="24"/>
                <w:szCs w:val="24"/>
                <w:shd w:val="clear" w:color="auto" w:fill="FFFFFF"/>
              </w:rPr>
            </w:pPr>
            <w:r w:rsidRPr="00E64973">
              <w:rPr>
                <w:rFonts w:cstheme="minorHAnsi"/>
                <w:sz w:val="24"/>
                <w:szCs w:val="24"/>
                <w:shd w:val="clear" w:color="auto" w:fill="FFFFFF"/>
              </w:rPr>
              <w:t>Plant Classification and Nomenclature</w:t>
            </w:r>
          </w:p>
        </w:tc>
        <w:tc>
          <w:tcPr>
            <w:tcW w:w="1701" w:type="dxa"/>
          </w:tcPr>
          <w:p w:rsidR="00BE566A" w:rsidRPr="00E64973" w:rsidRDefault="00BD4EA2" w:rsidP="00A55201">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Web Link </w:t>
            </w:r>
          </w:p>
        </w:tc>
        <w:tc>
          <w:tcPr>
            <w:tcW w:w="4536" w:type="dxa"/>
            <w:shd w:val="clear" w:color="auto" w:fill="FFFFFF" w:themeFill="background1"/>
          </w:tcPr>
          <w:p w:rsidR="00BE566A" w:rsidRPr="00E64973" w:rsidRDefault="00BD4EA2" w:rsidP="009C00B5">
            <w:pPr>
              <w:rPr>
                <w:rFonts w:cstheme="minorHAnsi"/>
                <w:sz w:val="24"/>
                <w:szCs w:val="24"/>
              </w:rPr>
            </w:pPr>
            <w:r w:rsidRPr="00E64973">
              <w:rPr>
                <w:rFonts w:cstheme="minorHAnsi"/>
                <w:sz w:val="24"/>
                <w:szCs w:val="24"/>
              </w:rPr>
              <w:t xml:space="preserve">Useful site explaining the method of plant nomenclature and classification. </w:t>
            </w:r>
          </w:p>
        </w:tc>
        <w:tc>
          <w:tcPr>
            <w:tcW w:w="2268" w:type="dxa"/>
            <w:shd w:val="clear" w:color="auto" w:fill="auto"/>
          </w:tcPr>
          <w:p w:rsidR="00BE566A" w:rsidRPr="00E64973" w:rsidRDefault="00BE566A" w:rsidP="00BE566A">
            <w:pPr>
              <w:spacing w:after="0" w:line="240" w:lineRule="auto"/>
              <w:rPr>
                <w:sz w:val="24"/>
                <w:szCs w:val="24"/>
              </w:rPr>
            </w:pPr>
            <w:r w:rsidRPr="00E64973">
              <w:rPr>
                <w:sz w:val="24"/>
                <w:szCs w:val="24"/>
              </w:rPr>
              <w:t>CMG Garden Notes  Colorado Estate University</w:t>
            </w:r>
          </w:p>
          <w:p w:rsidR="00BE566A" w:rsidRPr="00E64973" w:rsidRDefault="00BE566A" w:rsidP="00EB561A">
            <w:pPr>
              <w:rPr>
                <w:rFonts w:cstheme="minorHAnsi"/>
                <w:sz w:val="24"/>
                <w:szCs w:val="24"/>
              </w:rPr>
            </w:pPr>
            <w:r w:rsidRPr="00E64973">
              <w:rPr>
                <w:rFonts w:cs="Arial"/>
                <w:color w:val="333333"/>
                <w:sz w:val="24"/>
                <w:szCs w:val="24"/>
                <w:shd w:val="clear" w:color="auto" w:fill="FFFFFF"/>
              </w:rPr>
              <w:t>Authors:</w:t>
            </w:r>
            <w:r w:rsidRPr="00E64973">
              <w:rPr>
                <w:rStyle w:val="apple-converted-space"/>
                <w:rFonts w:cs="Arial"/>
                <w:color w:val="333333"/>
                <w:sz w:val="24"/>
                <w:szCs w:val="24"/>
                <w:shd w:val="clear" w:color="auto" w:fill="FFFFFF"/>
              </w:rPr>
              <w:t> </w:t>
            </w:r>
            <w:r w:rsidRPr="00E64973">
              <w:rPr>
                <w:rStyle w:val="Strong"/>
                <w:rFonts w:cs="Arial"/>
                <w:color w:val="333333"/>
                <w:sz w:val="24"/>
                <w:szCs w:val="24"/>
                <w:shd w:val="clear" w:color="auto" w:fill="FFFFFF"/>
              </w:rPr>
              <w:t>David Whiting</w:t>
            </w:r>
            <w:r w:rsidRPr="00E64973">
              <w:rPr>
                <w:rStyle w:val="apple-converted-space"/>
                <w:rFonts w:cs="Arial"/>
                <w:bCs/>
                <w:color w:val="333333"/>
                <w:sz w:val="24"/>
                <w:szCs w:val="24"/>
                <w:shd w:val="clear" w:color="auto" w:fill="FFFFFF"/>
              </w:rPr>
              <w:t> </w:t>
            </w:r>
          </w:p>
        </w:tc>
        <w:tc>
          <w:tcPr>
            <w:tcW w:w="3686" w:type="dxa"/>
          </w:tcPr>
          <w:p w:rsidR="00BE566A" w:rsidRPr="00E64973" w:rsidRDefault="00FB3C96" w:rsidP="00B74449">
            <w:pPr>
              <w:rPr>
                <w:sz w:val="24"/>
                <w:szCs w:val="24"/>
              </w:rPr>
            </w:pPr>
            <w:hyperlink r:id="rId60" w:history="1">
              <w:r w:rsidR="00BE566A" w:rsidRPr="00E64973">
                <w:rPr>
                  <w:rStyle w:val="Hyperlink"/>
                  <w:sz w:val="24"/>
                  <w:szCs w:val="24"/>
                </w:rPr>
                <w:t>http://www.ext.colostate.edu/mg/gardennotes/122.html</w:t>
              </w:r>
            </w:hyperlink>
          </w:p>
          <w:p w:rsidR="00BE566A" w:rsidRPr="00E64973" w:rsidRDefault="00BE566A" w:rsidP="00B74449">
            <w:pPr>
              <w:rPr>
                <w:sz w:val="24"/>
                <w:szCs w:val="24"/>
              </w:rPr>
            </w:pPr>
          </w:p>
        </w:tc>
      </w:tr>
      <w:tr w:rsidR="00513E97" w:rsidRPr="00E64973" w:rsidTr="00B74449">
        <w:tc>
          <w:tcPr>
            <w:tcW w:w="1843" w:type="dxa"/>
          </w:tcPr>
          <w:p w:rsidR="00513E97" w:rsidRPr="00E64973" w:rsidRDefault="00317C0A" w:rsidP="00B74449">
            <w:pPr>
              <w:rPr>
                <w:rFonts w:cstheme="minorHAnsi"/>
                <w:sz w:val="24"/>
                <w:szCs w:val="24"/>
                <w:shd w:val="clear" w:color="auto" w:fill="FFFFFF"/>
              </w:rPr>
            </w:pPr>
            <w:r w:rsidRPr="00E64973">
              <w:rPr>
                <w:rFonts w:cstheme="minorHAnsi"/>
                <w:sz w:val="24"/>
                <w:szCs w:val="24"/>
                <w:shd w:val="clear" w:color="auto" w:fill="FFFFFF"/>
              </w:rPr>
              <w:t xml:space="preserve">General </w:t>
            </w:r>
            <w:r w:rsidR="00AC0FA2">
              <w:rPr>
                <w:rFonts w:cstheme="minorHAnsi"/>
                <w:sz w:val="24"/>
                <w:szCs w:val="24"/>
                <w:shd w:val="clear" w:color="auto" w:fill="FFFFFF"/>
              </w:rPr>
              <w:t xml:space="preserve">Topic: </w:t>
            </w:r>
            <w:r w:rsidRPr="00E64973">
              <w:rPr>
                <w:rFonts w:cstheme="minorHAnsi"/>
                <w:sz w:val="24"/>
                <w:szCs w:val="24"/>
                <w:shd w:val="clear" w:color="auto" w:fill="FFFFFF"/>
              </w:rPr>
              <w:t xml:space="preserve">Resource </w:t>
            </w:r>
          </w:p>
        </w:tc>
        <w:tc>
          <w:tcPr>
            <w:tcW w:w="1701" w:type="dxa"/>
          </w:tcPr>
          <w:p w:rsidR="00513E97" w:rsidRPr="00E64973" w:rsidRDefault="00317C0A"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Course </w:t>
            </w:r>
          </w:p>
        </w:tc>
        <w:tc>
          <w:tcPr>
            <w:tcW w:w="4536" w:type="dxa"/>
          </w:tcPr>
          <w:p w:rsidR="00513E97" w:rsidRPr="00E64973" w:rsidRDefault="00317C0A" w:rsidP="00B74449">
            <w:pPr>
              <w:rPr>
                <w:rFonts w:cstheme="minorHAnsi"/>
                <w:sz w:val="24"/>
                <w:szCs w:val="24"/>
              </w:rPr>
            </w:pPr>
            <w:r w:rsidRPr="00E64973">
              <w:rPr>
                <w:rFonts w:cstheme="minorHAnsi"/>
                <w:sz w:val="24"/>
                <w:szCs w:val="24"/>
              </w:rPr>
              <w:t xml:space="preserve">A general course in horticulture that includes useful video demonstrations and definitions </w:t>
            </w:r>
          </w:p>
        </w:tc>
        <w:tc>
          <w:tcPr>
            <w:tcW w:w="2268" w:type="dxa"/>
          </w:tcPr>
          <w:p w:rsidR="00513E97" w:rsidRPr="00E64973" w:rsidRDefault="00317C0A" w:rsidP="00B74449">
            <w:pPr>
              <w:rPr>
                <w:rFonts w:cstheme="minorHAnsi"/>
                <w:sz w:val="24"/>
                <w:szCs w:val="24"/>
              </w:rPr>
            </w:pPr>
            <w:r w:rsidRPr="00E64973">
              <w:rPr>
                <w:rFonts w:cstheme="minorHAnsi"/>
                <w:sz w:val="24"/>
                <w:szCs w:val="24"/>
              </w:rPr>
              <w:t xml:space="preserve">Tekura </w:t>
            </w:r>
          </w:p>
        </w:tc>
        <w:tc>
          <w:tcPr>
            <w:tcW w:w="3686" w:type="dxa"/>
          </w:tcPr>
          <w:p w:rsidR="00317C0A" w:rsidRPr="00E64973" w:rsidRDefault="00FB3C96" w:rsidP="00B74449">
            <w:pPr>
              <w:rPr>
                <w:sz w:val="24"/>
                <w:szCs w:val="24"/>
              </w:rPr>
            </w:pPr>
            <w:hyperlink r:id="rId61" w:history="1">
              <w:r w:rsidR="00317C0A" w:rsidRPr="00E64973">
                <w:rPr>
                  <w:rStyle w:val="Hyperlink"/>
                  <w:sz w:val="24"/>
                  <w:szCs w:val="24"/>
                </w:rPr>
                <w:t>http://horticulture.tekura.school.nz/</w:t>
              </w:r>
            </w:hyperlink>
          </w:p>
        </w:tc>
      </w:tr>
      <w:tr w:rsidR="00A55201" w:rsidRPr="00E64973" w:rsidTr="00B74449">
        <w:tc>
          <w:tcPr>
            <w:tcW w:w="1843" w:type="dxa"/>
          </w:tcPr>
          <w:p w:rsidR="00A55201" w:rsidRPr="00E64973" w:rsidRDefault="00A55201" w:rsidP="00B74449">
            <w:pPr>
              <w:rPr>
                <w:rFonts w:cstheme="minorHAnsi"/>
                <w:sz w:val="24"/>
                <w:szCs w:val="24"/>
                <w:shd w:val="clear" w:color="auto" w:fill="FFFFFF"/>
              </w:rPr>
            </w:pPr>
            <w:r w:rsidRPr="00E64973">
              <w:rPr>
                <w:rFonts w:cstheme="minorHAnsi"/>
                <w:sz w:val="24"/>
                <w:szCs w:val="24"/>
                <w:shd w:val="clear" w:color="auto" w:fill="FFFFFF"/>
              </w:rPr>
              <w:t>General Topic: Text Book</w:t>
            </w:r>
          </w:p>
        </w:tc>
        <w:tc>
          <w:tcPr>
            <w:tcW w:w="1701" w:type="dxa"/>
          </w:tcPr>
          <w:p w:rsidR="00A55201" w:rsidRPr="00E64973" w:rsidRDefault="00A55201"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Free Online Textbook </w:t>
            </w:r>
          </w:p>
        </w:tc>
        <w:tc>
          <w:tcPr>
            <w:tcW w:w="4536" w:type="dxa"/>
          </w:tcPr>
          <w:p w:rsidR="00A55201" w:rsidRPr="00E64973" w:rsidRDefault="00A55201" w:rsidP="00B74449">
            <w:pPr>
              <w:rPr>
                <w:rFonts w:cstheme="minorHAnsi"/>
                <w:sz w:val="24"/>
                <w:szCs w:val="24"/>
              </w:rPr>
            </w:pPr>
            <w:r w:rsidRPr="00E64973">
              <w:rPr>
                <w:rFonts w:cstheme="minorHAnsi"/>
                <w:sz w:val="24"/>
                <w:szCs w:val="24"/>
              </w:rPr>
              <w:t xml:space="preserve">A detailed illustrated textbook covering many aspects of botany. </w:t>
            </w:r>
          </w:p>
        </w:tc>
        <w:tc>
          <w:tcPr>
            <w:tcW w:w="2268" w:type="dxa"/>
          </w:tcPr>
          <w:p w:rsidR="00A55201" w:rsidRPr="00E64973" w:rsidRDefault="00A55201" w:rsidP="00A55201">
            <w:pPr>
              <w:spacing w:after="0" w:line="240" w:lineRule="auto"/>
              <w:rPr>
                <w:rFonts w:cstheme="minorHAnsi"/>
                <w:sz w:val="24"/>
                <w:szCs w:val="24"/>
              </w:rPr>
            </w:pPr>
            <w:r w:rsidRPr="00E64973">
              <w:rPr>
                <w:sz w:val="24"/>
                <w:szCs w:val="24"/>
                <w:shd w:val="clear" w:color="auto" w:fill="FFFFFF"/>
              </w:rPr>
              <w:t>Wayne P. Armstrong</w:t>
            </w:r>
            <w:r w:rsidRPr="00E64973">
              <w:rPr>
                <w:rFonts w:cstheme="minorHAnsi"/>
                <w:sz w:val="24"/>
                <w:szCs w:val="24"/>
              </w:rPr>
              <w:t xml:space="preserve"> </w:t>
            </w:r>
          </w:p>
          <w:p w:rsidR="00A55201" w:rsidRPr="00E64973" w:rsidRDefault="00A55201" w:rsidP="00EB561A">
            <w:pPr>
              <w:tabs>
                <w:tab w:val="left" w:pos="1110"/>
              </w:tabs>
              <w:rPr>
                <w:rFonts w:cstheme="minorHAnsi"/>
                <w:sz w:val="24"/>
                <w:szCs w:val="24"/>
              </w:rPr>
            </w:pPr>
            <w:r w:rsidRPr="00E64973">
              <w:rPr>
                <w:rFonts w:cstheme="minorHAnsi"/>
                <w:sz w:val="24"/>
                <w:szCs w:val="24"/>
              </w:rPr>
              <w:t>Waynes word</w:t>
            </w:r>
          </w:p>
        </w:tc>
        <w:tc>
          <w:tcPr>
            <w:tcW w:w="3686" w:type="dxa"/>
          </w:tcPr>
          <w:p w:rsidR="00A55201" w:rsidRPr="00E64973" w:rsidRDefault="00FB3C96" w:rsidP="00B74449">
            <w:pPr>
              <w:rPr>
                <w:sz w:val="24"/>
                <w:szCs w:val="24"/>
              </w:rPr>
            </w:pPr>
            <w:hyperlink r:id="rId62" w:history="1">
              <w:r w:rsidR="00A55201" w:rsidRPr="00E64973">
                <w:rPr>
                  <w:rStyle w:val="Hyperlink"/>
                  <w:sz w:val="24"/>
                  <w:szCs w:val="24"/>
                </w:rPr>
                <w:t>http://waynesword.palomar.edu/bot115.htm</w:t>
              </w:r>
            </w:hyperlink>
          </w:p>
        </w:tc>
      </w:tr>
      <w:tr w:rsidR="000923A7" w:rsidRPr="00E64973" w:rsidTr="00B74449">
        <w:tc>
          <w:tcPr>
            <w:tcW w:w="1843" w:type="dxa"/>
          </w:tcPr>
          <w:p w:rsidR="000923A7" w:rsidRPr="00E64973" w:rsidRDefault="000923A7" w:rsidP="000923A7">
            <w:pPr>
              <w:rPr>
                <w:rFonts w:cstheme="minorHAnsi"/>
                <w:sz w:val="24"/>
                <w:szCs w:val="24"/>
                <w:shd w:val="clear" w:color="auto" w:fill="FFFFFF"/>
              </w:rPr>
            </w:pPr>
            <w:r w:rsidRPr="00E64973">
              <w:rPr>
                <w:rFonts w:cstheme="minorHAnsi"/>
                <w:sz w:val="24"/>
                <w:szCs w:val="24"/>
                <w:shd w:val="clear" w:color="auto" w:fill="FFFFFF"/>
              </w:rPr>
              <w:t>General Topic</w:t>
            </w:r>
          </w:p>
        </w:tc>
        <w:tc>
          <w:tcPr>
            <w:tcW w:w="1701" w:type="dxa"/>
          </w:tcPr>
          <w:p w:rsidR="000923A7" w:rsidRPr="00E64973" w:rsidRDefault="000923A7" w:rsidP="000923A7">
            <w:pPr>
              <w:rPr>
                <w:rFonts w:eastAsia="Times New Roman" w:cstheme="minorHAnsi"/>
                <w:kern w:val="36"/>
                <w:sz w:val="24"/>
                <w:szCs w:val="24"/>
                <w:lang w:eastAsia="en-IE"/>
              </w:rPr>
            </w:pPr>
            <w:r w:rsidRPr="00E64973">
              <w:rPr>
                <w:rFonts w:eastAsia="Times New Roman" w:cstheme="minorHAnsi"/>
                <w:kern w:val="36"/>
                <w:sz w:val="24"/>
                <w:szCs w:val="24"/>
                <w:lang w:eastAsia="en-IE"/>
              </w:rPr>
              <w:t>Online Book</w:t>
            </w:r>
          </w:p>
        </w:tc>
        <w:tc>
          <w:tcPr>
            <w:tcW w:w="4536" w:type="dxa"/>
          </w:tcPr>
          <w:p w:rsidR="000923A7" w:rsidRPr="00E64973" w:rsidRDefault="000923A7" w:rsidP="000923A7">
            <w:pPr>
              <w:rPr>
                <w:rFonts w:cs="Arial"/>
                <w:sz w:val="24"/>
                <w:szCs w:val="24"/>
                <w:shd w:val="clear" w:color="auto" w:fill="FFFFFF"/>
              </w:rPr>
            </w:pPr>
            <w:r w:rsidRPr="00E64973">
              <w:rPr>
                <w:rFonts w:cs="Arial"/>
                <w:sz w:val="24"/>
                <w:szCs w:val="24"/>
                <w:shd w:val="clear" w:color="auto" w:fill="FFFFFF"/>
              </w:rPr>
              <w:t xml:space="preserve">Scientific book that covers many of the topics of Plant Science minor award. It includes very useful drawings with explanations </w:t>
            </w:r>
          </w:p>
        </w:tc>
        <w:tc>
          <w:tcPr>
            <w:tcW w:w="2268" w:type="dxa"/>
          </w:tcPr>
          <w:p w:rsidR="000923A7" w:rsidRPr="00E64973" w:rsidRDefault="000923A7" w:rsidP="000923A7">
            <w:pPr>
              <w:pStyle w:val="Heading1"/>
              <w:shd w:val="clear" w:color="auto" w:fill="FFFFFF"/>
              <w:spacing w:before="0" w:line="285" w:lineRule="atLeast"/>
              <w:outlineLvl w:val="0"/>
              <w:rPr>
                <w:rStyle w:val="a-size-large"/>
                <w:rFonts w:asciiTheme="minorHAnsi" w:hAnsiTheme="minorHAnsi" w:cs="Arial"/>
                <w:color w:val="auto"/>
                <w:sz w:val="24"/>
                <w:szCs w:val="24"/>
              </w:rPr>
            </w:pPr>
            <w:r w:rsidRPr="00E64973">
              <w:rPr>
                <w:rStyle w:val="a-size-large"/>
                <w:rFonts w:asciiTheme="minorHAnsi" w:hAnsiTheme="minorHAnsi" w:cs="Arial"/>
                <w:color w:val="auto"/>
                <w:sz w:val="24"/>
                <w:szCs w:val="24"/>
              </w:rPr>
              <w:t xml:space="preserve">Estella Mountain Community College </w:t>
            </w:r>
          </w:p>
        </w:tc>
        <w:tc>
          <w:tcPr>
            <w:tcW w:w="3686" w:type="dxa"/>
          </w:tcPr>
          <w:p w:rsidR="000923A7" w:rsidRPr="00E64973" w:rsidRDefault="00FB3C96" w:rsidP="000923A7">
            <w:pPr>
              <w:rPr>
                <w:sz w:val="24"/>
                <w:szCs w:val="24"/>
              </w:rPr>
            </w:pPr>
            <w:hyperlink r:id="rId63" w:history="1">
              <w:r w:rsidR="000923A7" w:rsidRPr="00E64973">
                <w:rPr>
                  <w:rStyle w:val="Hyperlink"/>
                  <w:sz w:val="24"/>
                  <w:szCs w:val="24"/>
                </w:rPr>
                <w:t>http://www2.estrellamountain.edu/faculty/farabee/BIOBK/BIOBOOKTOC.html</w:t>
              </w:r>
            </w:hyperlink>
          </w:p>
        </w:tc>
      </w:tr>
      <w:tr w:rsidR="000923A7" w:rsidRPr="00E64973" w:rsidTr="00B74449">
        <w:tc>
          <w:tcPr>
            <w:tcW w:w="1843" w:type="dxa"/>
          </w:tcPr>
          <w:p w:rsidR="000923A7" w:rsidRPr="00E64973" w:rsidRDefault="000923A7" w:rsidP="000923A7">
            <w:pPr>
              <w:rPr>
                <w:rFonts w:cstheme="minorHAnsi"/>
                <w:sz w:val="24"/>
                <w:szCs w:val="24"/>
                <w:shd w:val="clear" w:color="auto" w:fill="FFFFFF"/>
              </w:rPr>
            </w:pPr>
            <w:r w:rsidRPr="00E64973">
              <w:rPr>
                <w:rFonts w:cstheme="minorHAnsi"/>
                <w:sz w:val="24"/>
                <w:szCs w:val="24"/>
                <w:shd w:val="clear" w:color="auto" w:fill="FFFFFF"/>
              </w:rPr>
              <w:t xml:space="preserve">General Topic: Free online Gardening </w:t>
            </w:r>
            <w:bookmarkStart w:id="0" w:name="_GoBack"/>
            <w:bookmarkEnd w:id="0"/>
            <w:r w:rsidRPr="00E64973">
              <w:rPr>
                <w:rFonts w:cstheme="minorHAnsi"/>
                <w:sz w:val="24"/>
                <w:szCs w:val="24"/>
                <w:shd w:val="clear" w:color="auto" w:fill="FFFFFF"/>
              </w:rPr>
              <w:lastRenderedPageBreak/>
              <w:t>and Botany Book</w:t>
            </w:r>
          </w:p>
        </w:tc>
        <w:tc>
          <w:tcPr>
            <w:tcW w:w="1701" w:type="dxa"/>
          </w:tcPr>
          <w:p w:rsidR="000923A7" w:rsidRPr="00E64973" w:rsidRDefault="000923A7" w:rsidP="000923A7">
            <w:pPr>
              <w:rPr>
                <w:rFonts w:eastAsia="Times New Roman" w:cstheme="minorHAnsi"/>
                <w:kern w:val="36"/>
                <w:sz w:val="24"/>
                <w:szCs w:val="24"/>
                <w:lang w:eastAsia="en-IE"/>
              </w:rPr>
            </w:pPr>
            <w:r w:rsidRPr="00E64973">
              <w:rPr>
                <w:rFonts w:eastAsia="Times New Roman" w:cstheme="minorHAnsi"/>
                <w:kern w:val="36"/>
                <w:sz w:val="24"/>
                <w:szCs w:val="24"/>
                <w:lang w:eastAsia="en-IE"/>
              </w:rPr>
              <w:lastRenderedPageBreak/>
              <w:t>Online Book/Course</w:t>
            </w:r>
          </w:p>
        </w:tc>
        <w:tc>
          <w:tcPr>
            <w:tcW w:w="4536" w:type="dxa"/>
          </w:tcPr>
          <w:p w:rsidR="000923A7" w:rsidRPr="00E64973" w:rsidRDefault="000923A7" w:rsidP="000923A7">
            <w:pPr>
              <w:rPr>
                <w:rFonts w:cs="Arial"/>
                <w:sz w:val="24"/>
                <w:szCs w:val="24"/>
                <w:shd w:val="clear" w:color="auto" w:fill="FFFFFF"/>
              </w:rPr>
            </w:pPr>
            <w:r w:rsidRPr="00E64973">
              <w:rPr>
                <w:rFonts w:cs="Arial"/>
                <w:sz w:val="24"/>
                <w:szCs w:val="24"/>
                <w:shd w:val="clear" w:color="auto" w:fill="FFFFFF"/>
              </w:rPr>
              <w:t xml:space="preserve">Gardening and Botanical book that covers </w:t>
            </w:r>
            <w:r w:rsidRPr="00E64973">
              <w:rPr>
                <w:rFonts w:cs="Arial"/>
                <w:sz w:val="24"/>
                <w:szCs w:val="24"/>
                <w:shd w:val="clear" w:color="auto" w:fill="FFFFFF"/>
              </w:rPr>
              <w:lastRenderedPageBreak/>
              <w:t xml:space="preserve">many aspects of the Plant Science minor award. </w:t>
            </w:r>
          </w:p>
        </w:tc>
        <w:tc>
          <w:tcPr>
            <w:tcW w:w="2268" w:type="dxa"/>
          </w:tcPr>
          <w:p w:rsidR="000923A7" w:rsidRPr="00E64973" w:rsidRDefault="000923A7" w:rsidP="000923A7">
            <w:pPr>
              <w:pStyle w:val="Heading1"/>
              <w:shd w:val="clear" w:color="auto" w:fill="FFFFFF"/>
              <w:spacing w:before="0" w:line="285" w:lineRule="atLeast"/>
              <w:outlineLvl w:val="0"/>
              <w:rPr>
                <w:rStyle w:val="a-size-large"/>
                <w:rFonts w:asciiTheme="minorHAnsi" w:hAnsiTheme="minorHAnsi" w:cs="Arial"/>
                <w:color w:val="auto"/>
                <w:sz w:val="24"/>
                <w:szCs w:val="24"/>
              </w:rPr>
            </w:pPr>
            <w:r w:rsidRPr="00E64973">
              <w:rPr>
                <w:rStyle w:val="a-size-large"/>
                <w:rFonts w:asciiTheme="minorHAnsi" w:hAnsiTheme="minorHAnsi" w:cs="Arial"/>
                <w:color w:val="auto"/>
                <w:sz w:val="24"/>
                <w:szCs w:val="24"/>
              </w:rPr>
              <w:lastRenderedPageBreak/>
              <w:t xml:space="preserve">Colorado Estate University </w:t>
            </w:r>
          </w:p>
        </w:tc>
        <w:tc>
          <w:tcPr>
            <w:tcW w:w="3686" w:type="dxa"/>
          </w:tcPr>
          <w:p w:rsidR="000923A7" w:rsidRPr="00E64973" w:rsidRDefault="000923A7" w:rsidP="000923A7">
            <w:pPr>
              <w:rPr>
                <w:sz w:val="24"/>
                <w:szCs w:val="24"/>
              </w:rPr>
            </w:pPr>
            <w:r w:rsidRPr="00E64973">
              <w:rPr>
                <w:sz w:val="24"/>
                <w:szCs w:val="24"/>
              </w:rPr>
              <w:t xml:space="preserve">Full Website: </w:t>
            </w:r>
            <w:hyperlink r:id="rId64" w:history="1">
              <w:r w:rsidRPr="00E64973">
                <w:rPr>
                  <w:rStyle w:val="Hyperlink"/>
                  <w:sz w:val="24"/>
                  <w:szCs w:val="24"/>
                </w:rPr>
                <w:t>http://www.cmg.colostate.edu/index.shtml</w:t>
              </w:r>
            </w:hyperlink>
          </w:p>
          <w:p w:rsidR="000923A7" w:rsidRPr="00E64973" w:rsidRDefault="000923A7" w:rsidP="000923A7">
            <w:pPr>
              <w:rPr>
                <w:sz w:val="24"/>
                <w:szCs w:val="24"/>
              </w:rPr>
            </w:pPr>
            <w:r w:rsidRPr="00E64973">
              <w:rPr>
                <w:sz w:val="24"/>
                <w:szCs w:val="24"/>
              </w:rPr>
              <w:t xml:space="preserve">Specific Garden Notes: </w:t>
            </w:r>
            <w:hyperlink r:id="rId65" w:history="1">
              <w:r w:rsidRPr="00E64973">
                <w:rPr>
                  <w:rStyle w:val="Hyperlink"/>
                  <w:sz w:val="24"/>
                  <w:szCs w:val="24"/>
                </w:rPr>
                <w:t>http://www.cmg.colostate.edu/gardennotes.shtml</w:t>
              </w:r>
            </w:hyperlink>
          </w:p>
        </w:tc>
      </w:tr>
      <w:tr w:rsidR="00513E97" w:rsidRPr="00E64973" w:rsidTr="00B74449">
        <w:tc>
          <w:tcPr>
            <w:tcW w:w="1843" w:type="dxa"/>
          </w:tcPr>
          <w:p w:rsidR="00513E97" w:rsidRPr="00E64973" w:rsidRDefault="00FB3209" w:rsidP="00B74449">
            <w:pPr>
              <w:rPr>
                <w:rFonts w:cstheme="minorHAnsi"/>
                <w:sz w:val="24"/>
                <w:szCs w:val="24"/>
                <w:shd w:val="clear" w:color="auto" w:fill="FFFFFF"/>
              </w:rPr>
            </w:pPr>
            <w:r w:rsidRPr="00E64973">
              <w:rPr>
                <w:rFonts w:cstheme="minorHAnsi"/>
                <w:sz w:val="24"/>
                <w:szCs w:val="24"/>
                <w:shd w:val="clear" w:color="auto" w:fill="FFFFFF"/>
              </w:rPr>
              <w:lastRenderedPageBreak/>
              <w:t xml:space="preserve">General Topic: Book </w:t>
            </w:r>
          </w:p>
        </w:tc>
        <w:tc>
          <w:tcPr>
            <w:tcW w:w="1701" w:type="dxa"/>
          </w:tcPr>
          <w:p w:rsidR="00513E97" w:rsidRPr="00E64973" w:rsidRDefault="00FB3209"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Book </w:t>
            </w:r>
          </w:p>
        </w:tc>
        <w:tc>
          <w:tcPr>
            <w:tcW w:w="4536" w:type="dxa"/>
          </w:tcPr>
          <w:p w:rsidR="00513E97" w:rsidRPr="00E64973" w:rsidRDefault="00FB3209" w:rsidP="00B74449">
            <w:pPr>
              <w:rPr>
                <w:rFonts w:cs="Arial"/>
                <w:sz w:val="24"/>
                <w:szCs w:val="24"/>
                <w:shd w:val="clear" w:color="auto" w:fill="FFFFFF"/>
              </w:rPr>
            </w:pPr>
            <w:r w:rsidRPr="00E64973">
              <w:rPr>
                <w:rFonts w:cs="Arial"/>
                <w:sz w:val="24"/>
                <w:szCs w:val="24"/>
                <w:shd w:val="clear" w:color="auto" w:fill="FFFFFF"/>
              </w:rPr>
              <w:t xml:space="preserve">This easy-to-follow, full-colour guide was created for instructors teaching plant structure at the high school, college, and university levels. It benefits from the experience of the authors, who in teaching plant anatomy over many years, came to realize that students learn best by preparing their own microscope slides from fresh plant samples. The exercises contained in this book have been tested, require minimal supplies and equipment, and use plants that are readily available. Detailed instructions are given for sectioning and staining of plant material. The book contains a glossary of terms, an index, and a list of suppliers of materials </w:t>
            </w:r>
            <w:r w:rsidRPr="00E64973">
              <w:rPr>
                <w:rFonts w:cs="Arial"/>
                <w:sz w:val="24"/>
                <w:szCs w:val="24"/>
                <w:shd w:val="clear" w:color="auto" w:fill="FFFFFF"/>
              </w:rPr>
              <w:lastRenderedPageBreak/>
              <w:t>required. A CD-ROM of all the illustrations is included for easy downloading into PowerPoint presentations.</w:t>
            </w:r>
          </w:p>
          <w:p w:rsidR="000923A7" w:rsidRPr="00E64973" w:rsidRDefault="000923A7" w:rsidP="00B74449">
            <w:pPr>
              <w:rPr>
                <w:rFonts w:cs="Arial"/>
                <w:sz w:val="24"/>
                <w:szCs w:val="24"/>
                <w:shd w:val="clear" w:color="auto" w:fill="FFFFFF"/>
              </w:rPr>
            </w:pPr>
          </w:p>
          <w:p w:rsidR="000923A7" w:rsidRPr="00E64973" w:rsidRDefault="000923A7" w:rsidP="00B74449">
            <w:pPr>
              <w:rPr>
                <w:rFonts w:cstheme="minorHAnsi"/>
                <w:sz w:val="24"/>
                <w:szCs w:val="24"/>
              </w:rPr>
            </w:pPr>
          </w:p>
        </w:tc>
        <w:tc>
          <w:tcPr>
            <w:tcW w:w="2268" w:type="dxa"/>
          </w:tcPr>
          <w:p w:rsidR="00FB3209" w:rsidRPr="00E64973" w:rsidRDefault="00FB3209" w:rsidP="00FB3209">
            <w:pPr>
              <w:pStyle w:val="Heading1"/>
              <w:shd w:val="clear" w:color="auto" w:fill="FFFFFF"/>
              <w:spacing w:before="0" w:line="285" w:lineRule="atLeast"/>
              <w:outlineLvl w:val="0"/>
              <w:rPr>
                <w:rFonts w:asciiTheme="minorHAnsi" w:hAnsiTheme="minorHAnsi" w:cs="Arial"/>
                <w:color w:val="auto"/>
                <w:sz w:val="24"/>
                <w:szCs w:val="24"/>
                <w:lang w:val="en-GB"/>
              </w:rPr>
            </w:pPr>
            <w:r w:rsidRPr="00E64973">
              <w:rPr>
                <w:rStyle w:val="a-size-large"/>
                <w:rFonts w:asciiTheme="minorHAnsi" w:hAnsiTheme="minorHAnsi" w:cs="Arial"/>
                <w:color w:val="auto"/>
                <w:sz w:val="24"/>
                <w:szCs w:val="24"/>
              </w:rPr>
              <w:lastRenderedPageBreak/>
              <w:t>Teaching Plant Anatomy Through Creative Laboratory Exercises</w:t>
            </w:r>
            <w:r w:rsidRPr="00E64973">
              <w:rPr>
                <w:rStyle w:val="apple-converted-space"/>
                <w:rFonts w:asciiTheme="minorHAnsi" w:hAnsiTheme="minorHAnsi" w:cs="Arial"/>
                <w:color w:val="auto"/>
                <w:sz w:val="24"/>
                <w:szCs w:val="24"/>
              </w:rPr>
              <w:t> </w:t>
            </w:r>
            <w:r w:rsidRPr="00E64973">
              <w:rPr>
                <w:rStyle w:val="a-size-medium"/>
                <w:rFonts w:asciiTheme="minorHAnsi" w:hAnsiTheme="minorHAnsi" w:cs="Arial"/>
                <w:color w:val="auto"/>
                <w:sz w:val="24"/>
                <w:szCs w:val="24"/>
              </w:rPr>
              <w:t>Paperback– Jan 2008</w:t>
            </w:r>
          </w:p>
          <w:p w:rsidR="00FB3209" w:rsidRPr="00E64973" w:rsidRDefault="00FB3209" w:rsidP="00FB3209">
            <w:pPr>
              <w:shd w:val="clear" w:color="auto" w:fill="FFFFFF"/>
              <w:spacing w:line="285" w:lineRule="atLeast"/>
              <w:rPr>
                <w:rFonts w:cs="Arial"/>
                <w:sz w:val="24"/>
                <w:szCs w:val="24"/>
              </w:rPr>
            </w:pPr>
            <w:r w:rsidRPr="00E64973">
              <w:rPr>
                <w:rFonts w:cs="Arial"/>
                <w:sz w:val="24"/>
                <w:szCs w:val="24"/>
              </w:rPr>
              <w:t>by</w:t>
            </w:r>
            <w:r w:rsidRPr="00E64973">
              <w:rPr>
                <w:rStyle w:val="apple-converted-space"/>
                <w:rFonts w:cs="Arial"/>
                <w:sz w:val="24"/>
                <w:szCs w:val="24"/>
              </w:rPr>
              <w:t> </w:t>
            </w:r>
            <w:hyperlink r:id="rId66" w:history="1">
              <w:r w:rsidRPr="00E64973">
                <w:rPr>
                  <w:rStyle w:val="Hyperlink"/>
                  <w:rFonts w:cs="Arial"/>
                  <w:color w:val="auto"/>
                  <w:sz w:val="24"/>
                  <w:szCs w:val="24"/>
                </w:rPr>
                <w:t>R.L. Peterson</w:t>
              </w:r>
            </w:hyperlink>
            <w:r w:rsidRPr="00E64973">
              <w:rPr>
                <w:rStyle w:val="apple-converted-space"/>
                <w:rFonts w:cs="Arial"/>
                <w:sz w:val="24"/>
                <w:szCs w:val="24"/>
              </w:rPr>
              <w:t> </w:t>
            </w:r>
            <w:r w:rsidRPr="00E64973">
              <w:rPr>
                <w:rStyle w:val="a-color-secondary"/>
                <w:rFonts w:cs="Arial"/>
                <w:sz w:val="24"/>
                <w:szCs w:val="24"/>
              </w:rPr>
              <w:t>(Author),</w:t>
            </w:r>
            <w:r w:rsidRPr="00E64973">
              <w:rPr>
                <w:rStyle w:val="apple-converted-space"/>
                <w:rFonts w:cs="Arial"/>
                <w:sz w:val="24"/>
                <w:szCs w:val="24"/>
              </w:rPr>
              <w:t> </w:t>
            </w:r>
            <w:hyperlink r:id="rId67" w:history="1">
              <w:r w:rsidRPr="00E64973">
                <w:rPr>
                  <w:rStyle w:val="Hyperlink"/>
                  <w:rFonts w:cs="Arial"/>
                  <w:color w:val="auto"/>
                  <w:sz w:val="24"/>
                  <w:szCs w:val="24"/>
                </w:rPr>
                <w:t>C.A. Peterson</w:t>
              </w:r>
            </w:hyperlink>
            <w:r w:rsidRPr="00E64973">
              <w:rPr>
                <w:rStyle w:val="apple-converted-space"/>
                <w:rFonts w:cs="Arial"/>
                <w:sz w:val="24"/>
                <w:szCs w:val="24"/>
              </w:rPr>
              <w:t> </w:t>
            </w:r>
            <w:r w:rsidRPr="00E64973">
              <w:rPr>
                <w:rStyle w:val="a-color-secondary"/>
                <w:rFonts w:cs="Arial"/>
                <w:sz w:val="24"/>
                <w:szCs w:val="24"/>
              </w:rPr>
              <w:t>(Author),</w:t>
            </w:r>
            <w:r w:rsidRPr="00E64973">
              <w:rPr>
                <w:rStyle w:val="apple-converted-space"/>
                <w:rFonts w:cs="Arial"/>
                <w:sz w:val="24"/>
                <w:szCs w:val="24"/>
              </w:rPr>
              <w:t> </w:t>
            </w:r>
            <w:hyperlink r:id="rId68" w:history="1">
              <w:r w:rsidRPr="00E64973">
                <w:rPr>
                  <w:rStyle w:val="Hyperlink"/>
                  <w:rFonts w:cs="Arial"/>
                  <w:color w:val="auto"/>
                  <w:sz w:val="24"/>
                  <w:szCs w:val="24"/>
                </w:rPr>
                <w:t>L.H. Melville</w:t>
              </w:r>
            </w:hyperlink>
            <w:r w:rsidRPr="00E64973">
              <w:rPr>
                <w:rStyle w:val="apple-converted-space"/>
                <w:rFonts w:cs="Arial"/>
                <w:sz w:val="24"/>
                <w:szCs w:val="24"/>
              </w:rPr>
              <w:t> </w:t>
            </w:r>
            <w:r w:rsidRPr="00E64973">
              <w:rPr>
                <w:rStyle w:val="a-color-secondary"/>
                <w:rFonts w:cs="Arial"/>
                <w:sz w:val="24"/>
                <w:szCs w:val="24"/>
              </w:rPr>
              <w:t>(Author)</w:t>
            </w:r>
          </w:p>
          <w:p w:rsidR="00513E97" w:rsidRPr="00E64973" w:rsidRDefault="00513E97" w:rsidP="00B74449">
            <w:pPr>
              <w:rPr>
                <w:rFonts w:cstheme="minorHAnsi"/>
                <w:sz w:val="24"/>
                <w:szCs w:val="24"/>
              </w:rPr>
            </w:pPr>
          </w:p>
          <w:p w:rsidR="00FB3209" w:rsidRPr="00E64973" w:rsidRDefault="00FB3209" w:rsidP="00B74449">
            <w:pPr>
              <w:rPr>
                <w:rFonts w:cstheme="minorHAnsi"/>
                <w:sz w:val="24"/>
                <w:szCs w:val="24"/>
              </w:rPr>
            </w:pPr>
          </w:p>
        </w:tc>
        <w:tc>
          <w:tcPr>
            <w:tcW w:w="3686" w:type="dxa"/>
          </w:tcPr>
          <w:p w:rsidR="00513E97" w:rsidRDefault="00FB3C96" w:rsidP="00B74449">
            <w:pPr>
              <w:rPr>
                <w:rStyle w:val="Hyperlink"/>
                <w:color w:val="auto"/>
                <w:sz w:val="24"/>
                <w:szCs w:val="24"/>
              </w:rPr>
            </w:pPr>
            <w:hyperlink r:id="rId69" w:history="1">
              <w:r w:rsidR="00FB3209" w:rsidRPr="00E64973">
                <w:rPr>
                  <w:rStyle w:val="Hyperlink"/>
                  <w:color w:val="auto"/>
                  <w:sz w:val="24"/>
                  <w:szCs w:val="24"/>
                </w:rPr>
                <w:t>http://www.amazon.co.uk/gp/search?index=books&amp;linkCode=qs&amp;keywords=9780660197982</w:t>
              </w:r>
            </w:hyperlink>
          </w:p>
          <w:p w:rsidR="00FB0090" w:rsidRPr="00E64973" w:rsidRDefault="00FB0090" w:rsidP="00B74449">
            <w:pPr>
              <w:rPr>
                <w:sz w:val="24"/>
                <w:szCs w:val="24"/>
              </w:rPr>
            </w:pPr>
          </w:p>
          <w:p w:rsidR="00FB3209" w:rsidRPr="00E64973" w:rsidRDefault="00FB3209" w:rsidP="00B74449">
            <w:pPr>
              <w:rPr>
                <w:sz w:val="24"/>
                <w:szCs w:val="24"/>
              </w:rPr>
            </w:pPr>
          </w:p>
          <w:p w:rsidR="000923A7" w:rsidRPr="00E64973" w:rsidRDefault="000923A7" w:rsidP="00B74449">
            <w:pPr>
              <w:rPr>
                <w:sz w:val="24"/>
                <w:szCs w:val="24"/>
              </w:rPr>
            </w:pPr>
          </w:p>
        </w:tc>
      </w:tr>
      <w:tr w:rsidR="002641D6" w:rsidRPr="00E64973" w:rsidTr="00B74449">
        <w:tc>
          <w:tcPr>
            <w:tcW w:w="1843" w:type="dxa"/>
          </w:tcPr>
          <w:p w:rsidR="002641D6" w:rsidRPr="00E64973" w:rsidRDefault="002641D6" w:rsidP="00B74449">
            <w:pPr>
              <w:rPr>
                <w:rFonts w:cstheme="minorHAnsi"/>
                <w:sz w:val="24"/>
                <w:szCs w:val="24"/>
                <w:shd w:val="clear" w:color="auto" w:fill="FFFFFF"/>
              </w:rPr>
            </w:pPr>
            <w:r w:rsidRPr="00E64973">
              <w:rPr>
                <w:rFonts w:cstheme="minorHAnsi"/>
                <w:sz w:val="24"/>
                <w:szCs w:val="24"/>
                <w:shd w:val="clear" w:color="auto" w:fill="FFFFFF"/>
              </w:rPr>
              <w:lastRenderedPageBreak/>
              <w:t>General Topic: Free online book</w:t>
            </w:r>
          </w:p>
        </w:tc>
        <w:tc>
          <w:tcPr>
            <w:tcW w:w="1701" w:type="dxa"/>
          </w:tcPr>
          <w:p w:rsidR="002641D6" w:rsidRPr="00E64973" w:rsidRDefault="002641D6"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Online book on botany and plant science </w:t>
            </w:r>
          </w:p>
        </w:tc>
        <w:tc>
          <w:tcPr>
            <w:tcW w:w="4536" w:type="dxa"/>
          </w:tcPr>
          <w:p w:rsidR="002641D6" w:rsidRPr="00E64973" w:rsidRDefault="002641D6" w:rsidP="00B74449">
            <w:pPr>
              <w:rPr>
                <w:rFonts w:cs="Arial"/>
                <w:sz w:val="24"/>
                <w:szCs w:val="24"/>
                <w:shd w:val="clear" w:color="auto" w:fill="FFFFFF"/>
              </w:rPr>
            </w:pPr>
            <w:r w:rsidRPr="00E64973">
              <w:rPr>
                <w:rFonts w:cs="Arial"/>
                <w:sz w:val="24"/>
                <w:szCs w:val="24"/>
                <w:shd w:val="clear" w:color="auto" w:fill="FFFFFF"/>
              </w:rPr>
              <w:t>Detailed book that covers all the aspects of Plant Science in great detail. The book is available for the purpose of research education and reproduc</w:t>
            </w:r>
            <w:r w:rsidR="007D6270" w:rsidRPr="00E64973">
              <w:rPr>
                <w:rFonts w:cs="Arial"/>
                <w:sz w:val="24"/>
                <w:szCs w:val="24"/>
                <w:shd w:val="clear" w:color="auto" w:fill="FFFFFF"/>
              </w:rPr>
              <w:t>tion of the same is prohibited without written permission.</w:t>
            </w:r>
          </w:p>
        </w:tc>
        <w:tc>
          <w:tcPr>
            <w:tcW w:w="2268" w:type="dxa"/>
          </w:tcPr>
          <w:p w:rsidR="002641D6" w:rsidRPr="00E64973" w:rsidRDefault="002641D6" w:rsidP="00FB3209">
            <w:pPr>
              <w:pStyle w:val="Heading1"/>
              <w:shd w:val="clear" w:color="auto" w:fill="FFFFFF"/>
              <w:spacing w:before="0" w:line="285" w:lineRule="atLeast"/>
              <w:outlineLvl w:val="0"/>
              <w:rPr>
                <w:rStyle w:val="a-size-large"/>
                <w:rFonts w:asciiTheme="minorHAnsi" w:hAnsiTheme="minorHAnsi" w:cs="Arial"/>
                <w:color w:val="auto"/>
                <w:sz w:val="24"/>
                <w:szCs w:val="24"/>
              </w:rPr>
            </w:pPr>
            <w:r w:rsidRPr="00E64973">
              <w:rPr>
                <w:rStyle w:val="a-size-large"/>
                <w:rFonts w:asciiTheme="minorHAnsi" w:hAnsiTheme="minorHAnsi" w:cs="Arial"/>
                <w:color w:val="auto"/>
                <w:sz w:val="24"/>
                <w:szCs w:val="24"/>
              </w:rPr>
              <w:t>ELTE TTK</w:t>
            </w:r>
          </w:p>
          <w:p w:rsidR="002641D6" w:rsidRPr="00E64973" w:rsidRDefault="002641D6" w:rsidP="002641D6">
            <w:pPr>
              <w:pStyle w:val="Heading1"/>
              <w:shd w:val="clear" w:color="auto" w:fill="FFFFFF"/>
              <w:outlineLvl w:val="0"/>
              <w:rPr>
                <w:rFonts w:asciiTheme="minorHAnsi" w:hAnsiTheme="minorHAnsi"/>
                <w:color w:val="000000"/>
                <w:sz w:val="24"/>
                <w:szCs w:val="24"/>
                <w:lang w:val="en-GB"/>
              </w:rPr>
            </w:pPr>
            <w:r w:rsidRPr="00E64973">
              <w:rPr>
                <w:rFonts w:asciiTheme="minorHAnsi" w:hAnsiTheme="minorHAnsi"/>
                <w:color w:val="000000"/>
                <w:sz w:val="24"/>
                <w:szCs w:val="24"/>
              </w:rPr>
              <w:t>STRUCTURE OF PLANTS AND FUNGI</w:t>
            </w:r>
          </w:p>
          <w:p w:rsidR="002641D6" w:rsidRPr="00E64973" w:rsidRDefault="002641D6" w:rsidP="002641D6">
            <w:pPr>
              <w:pStyle w:val="Heading2"/>
              <w:shd w:val="clear" w:color="auto" w:fill="FFFFFF"/>
              <w:outlineLvl w:val="1"/>
              <w:rPr>
                <w:rFonts w:asciiTheme="minorHAnsi" w:hAnsiTheme="minorHAnsi"/>
                <w:b w:val="0"/>
                <w:color w:val="000000"/>
                <w:sz w:val="24"/>
                <w:szCs w:val="24"/>
              </w:rPr>
            </w:pPr>
            <w:r w:rsidRPr="00E64973">
              <w:rPr>
                <w:rFonts w:asciiTheme="minorHAnsi" w:hAnsiTheme="minorHAnsi"/>
                <w:b w:val="0"/>
                <w:color w:val="000000"/>
                <w:sz w:val="24"/>
                <w:szCs w:val="24"/>
              </w:rPr>
              <w:t>Edited by: Zoltán Kristóf</w:t>
            </w:r>
          </w:p>
          <w:p w:rsidR="002641D6" w:rsidRPr="00E64973" w:rsidRDefault="002641D6" w:rsidP="002641D6">
            <w:pPr>
              <w:pStyle w:val="Heading3"/>
              <w:shd w:val="clear" w:color="auto" w:fill="FFFFFF"/>
              <w:outlineLvl w:val="2"/>
              <w:rPr>
                <w:rFonts w:asciiTheme="minorHAnsi" w:hAnsiTheme="minorHAnsi"/>
                <w:color w:val="000000"/>
              </w:rPr>
            </w:pPr>
            <w:r w:rsidRPr="00E64973">
              <w:rPr>
                <w:rStyle w:val="firstname"/>
                <w:rFonts w:asciiTheme="minorHAnsi" w:hAnsiTheme="minorHAnsi"/>
                <w:color w:val="000000"/>
              </w:rPr>
              <w:t>Pál Vági</w:t>
            </w:r>
          </w:p>
          <w:p w:rsidR="002641D6" w:rsidRPr="00E64973" w:rsidRDefault="002641D6" w:rsidP="002641D6">
            <w:pPr>
              <w:pStyle w:val="Heading3"/>
              <w:shd w:val="clear" w:color="auto" w:fill="FFFFFF"/>
              <w:outlineLvl w:val="2"/>
              <w:rPr>
                <w:rFonts w:asciiTheme="minorHAnsi" w:hAnsiTheme="minorHAnsi"/>
                <w:color w:val="000000"/>
              </w:rPr>
            </w:pPr>
            <w:r w:rsidRPr="00E64973">
              <w:rPr>
                <w:rStyle w:val="firstname"/>
                <w:rFonts w:asciiTheme="minorHAnsi" w:hAnsiTheme="minorHAnsi"/>
                <w:color w:val="000000"/>
              </w:rPr>
              <w:t>Éva Preininger</w:t>
            </w:r>
          </w:p>
          <w:p w:rsidR="002641D6" w:rsidRPr="00E64973" w:rsidRDefault="002641D6" w:rsidP="002641D6">
            <w:pPr>
              <w:pStyle w:val="Heading3"/>
              <w:shd w:val="clear" w:color="auto" w:fill="FFFFFF"/>
              <w:outlineLvl w:val="2"/>
              <w:rPr>
                <w:rFonts w:asciiTheme="minorHAnsi" w:hAnsiTheme="minorHAnsi"/>
                <w:color w:val="000000"/>
              </w:rPr>
            </w:pPr>
            <w:r w:rsidRPr="00E64973">
              <w:rPr>
                <w:rStyle w:val="firstname"/>
                <w:rFonts w:asciiTheme="minorHAnsi" w:hAnsiTheme="minorHAnsi"/>
                <w:color w:val="000000"/>
              </w:rPr>
              <w:t>Gábor M. Kovács</w:t>
            </w:r>
          </w:p>
          <w:p w:rsidR="002641D6" w:rsidRPr="00E64973" w:rsidRDefault="002641D6" w:rsidP="002641D6">
            <w:pPr>
              <w:pStyle w:val="Heading3"/>
              <w:shd w:val="clear" w:color="auto" w:fill="FFFFFF"/>
              <w:outlineLvl w:val="2"/>
              <w:rPr>
                <w:rFonts w:asciiTheme="minorHAnsi" w:hAnsiTheme="minorHAnsi"/>
                <w:color w:val="000000"/>
              </w:rPr>
            </w:pPr>
            <w:r w:rsidRPr="00E64973">
              <w:rPr>
                <w:rStyle w:val="firstname"/>
                <w:rFonts w:asciiTheme="minorHAnsi" w:hAnsiTheme="minorHAnsi"/>
                <w:color w:val="000000"/>
              </w:rPr>
              <w:t>Zoltán Kristóf</w:t>
            </w:r>
          </w:p>
          <w:p w:rsidR="002641D6" w:rsidRPr="00E64973" w:rsidRDefault="002641D6" w:rsidP="002641D6">
            <w:pPr>
              <w:pStyle w:val="Heading3"/>
              <w:shd w:val="clear" w:color="auto" w:fill="FFFFFF"/>
              <w:outlineLvl w:val="2"/>
              <w:rPr>
                <w:rFonts w:asciiTheme="minorHAnsi" w:hAnsiTheme="minorHAnsi"/>
                <w:color w:val="000000"/>
              </w:rPr>
            </w:pPr>
            <w:r w:rsidRPr="00E64973">
              <w:rPr>
                <w:rStyle w:val="firstname"/>
                <w:rFonts w:asciiTheme="minorHAnsi" w:hAnsiTheme="minorHAnsi"/>
                <w:color w:val="000000"/>
              </w:rPr>
              <w:t>Károly Bóka</w:t>
            </w:r>
          </w:p>
          <w:p w:rsidR="002641D6" w:rsidRPr="00E64973" w:rsidRDefault="002641D6" w:rsidP="002641D6">
            <w:pPr>
              <w:pStyle w:val="Heading3"/>
              <w:shd w:val="clear" w:color="auto" w:fill="FFFFFF"/>
              <w:outlineLvl w:val="2"/>
              <w:rPr>
                <w:rFonts w:asciiTheme="minorHAnsi" w:hAnsiTheme="minorHAnsi"/>
                <w:color w:val="000000"/>
              </w:rPr>
            </w:pPr>
            <w:r w:rsidRPr="00E64973">
              <w:rPr>
                <w:rStyle w:val="firstname"/>
                <w:rFonts w:asciiTheme="minorHAnsi" w:hAnsiTheme="minorHAnsi"/>
                <w:color w:val="000000"/>
              </w:rPr>
              <w:t>Béla Böddi</w:t>
            </w:r>
          </w:p>
          <w:p w:rsidR="002641D6" w:rsidRPr="00E64973" w:rsidRDefault="002641D6" w:rsidP="002641D6">
            <w:pPr>
              <w:pStyle w:val="copyright"/>
              <w:shd w:val="clear" w:color="auto" w:fill="FFFFFF"/>
              <w:rPr>
                <w:rFonts w:asciiTheme="minorHAnsi" w:hAnsiTheme="minorHAnsi"/>
                <w:color w:val="000000"/>
              </w:rPr>
            </w:pPr>
            <w:r w:rsidRPr="00E64973">
              <w:rPr>
                <w:rFonts w:asciiTheme="minorHAnsi" w:hAnsiTheme="minorHAnsi"/>
                <w:color w:val="000000"/>
              </w:rPr>
              <w:t>Copyright © 2013 Eötvös Loránd University</w:t>
            </w:r>
          </w:p>
          <w:p w:rsidR="002641D6" w:rsidRPr="00E64973" w:rsidRDefault="002641D6" w:rsidP="002641D6">
            <w:pPr>
              <w:rPr>
                <w:sz w:val="24"/>
                <w:szCs w:val="24"/>
              </w:rPr>
            </w:pPr>
          </w:p>
        </w:tc>
        <w:tc>
          <w:tcPr>
            <w:tcW w:w="3686" w:type="dxa"/>
          </w:tcPr>
          <w:p w:rsidR="002641D6" w:rsidRPr="00E64973" w:rsidRDefault="00FB3C96" w:rsidP="00B74449">
            <w:pPr>
              <w:rPr>
                <w:sz w:val="24"/>
                <w:szCs w:val="24"/>
              </w:rPr>
            </w:pPr>
            <w:hyperlink r:id="rId70" w:history="1">
              <w:r w:rsidR="002641D6" w:rsidRPr="00E64973">
                <w:rPr>
                  <w:rStyle w:val="Hyperlink"/>
                  <w:sz w:val="24"/>
                  <w:szCs w:val="24"/>
                </w:rPr>
                <w:t>http://elte.prompt.hu/sites/default/files/tananyagok/StructureOfPlantsAndFungi/index.html</w:t>
              </w:r>
            </w:hyperlink>
          </w:p>
          <w:p w:rsidR="002641D6" w:rsidRPr="00E64973" w:rsidRDefault="002641D6" w:rsidP="00B74449">
            <w:pPr>
              <w:rPr>
                <w:sz w:val="24"/>
                <w:szCs w:val="24"/>
              </w:rPr>
            </w:pPr>
          </w:p>
        </w:tc>
      </w:tr>
      <w:tr w:rsidR="000834B3" w:rsidRPr="00E64973" w:rsidTr="00B74449">
        <w:tc>
          <w:tcPr>
            <w:tcW w:w="1843" w:type="dxa"/>
          </w:tcPr>
          <w:p w:rsidR="000834B3" w:rsidRPr="00E64973" w:rsidRDefault="000834B3" w:rsidP="00B74449">
            <w:pPr>
              <w:rPr>
                <w:rFonts w:cstheme="minorHAnsi"/>
                <w:sz w:val="24"/>
                <w:szCs w:val="24"/>
                <w:shd w:val="clear" w:color="auto" w:fill="FFFFFF"/>
              </w:rPr>
            </w:pPr>
            <w:r w:rsidRPr="00E64973">
              <w:rPr>
                <w:rFonts w:cstheme="minorHAnsi"/>
                <w:sz w:val="24"/>
                <w:szCs w:val="24"/>
                <w:shd w:val="clear" w:color="auto" w:fill="FFFFFF"/>
              </w:rPr>
              <w:t xml:space="preserve">General Topic: Teaching resource </w:t>
            </w:r>
          </w:p>
        </w:tc>
        <w:tc>
          <w:tcPr>
            <w:tcW w:w="1701" w:type="dxa"/>
          </w:tcPr>
          <w:p w:rsidR="000834B3" w:rsidRPr="00E64973" w:rsidRDefault="00C014D9"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Web Link Page </w:t>
            </w:r>
          </w:p>
        </w:tc>
        <w:tc>
          <w:tcPr>
            <w:tcW w:w="4536" w:type="dxa"/>
          </w:tcPr>
          <w:p w:rsidR="000834B3" w:rsidRPr="00E64973" w:rsidRDefault="00C014D9" w:rsidP="00B74449">
            <w:pPr>
              <w:rPr>
                <w:rFonts w:cs="Arial"/>
                <w:sz w:val="24"/>
                <w:szCs w:val="24"/>
                <w:shd w:val="clear" w:color="auto" w:fill="FFFFFF"/>
              </w:rPr>
            </w:pPr>
            <w:r w:rsidRPr="00E64973">
              <w:rPr>
                <w:rFonts w:cs="Arial"/>
                <w:sz w:val="24"/>
                <w:szCs w:val="24"/>
                <w:shd w:val="clear" w:color="auto" w:fill="FFFFFF"/>
              </w:rPr>
              <w:t xml:space="preserve">A list of web links associated with biology teaching resources </w:t>
            </w:r>
          </w:p>
        </w:tc>
        <w:tc>
          <w:tcPr>
            <w:tcW w:w="2268" w:type="dxa"/>
          </w:tcPr>
          <w:p w:rsidR="000834B3" w:rsidRPr="00E64973" w:rsidRDefault="00C014D9" w:rsidP="00FB3209">
            <w:pPr>
              <w:pStyle w:val="Heading1"/>
              <w:shd w:val="clear" w:color="auto" w:fill="FFFFFF"/>
              <w:spacing w:before="0" w:line="285" w:lineRule="atLeast"/>
              <w:outlineLvl w:val="0"/>
              <w:rPr>
                <w:rStyle w:val="a-size-large"/>
                <w:rFonts w:asciiTheme="minorHAnsi" w:hAnsiTheme="minorHAnsi" w:cs="Arial"/>
                <w:color w:val="auto"/>
                <w:sz w:val="24"/>
                <w:szCs w:val="24"/>
              </w:rPr>
            </w:pPr>
            <w:r w:rsidRPr="00E64973">
              <w:rPr>
                <w:rStyle w:val="a-size-large"/>
                <w:rFonts w:asciiTheme="minorHAnsi" w:hAnsiTheme="minorHAnsi" w:cs="Arial"/>
                <w:color w:val="auto"/>
                <w:sz w:val="24"/>
                <w:szCs w:val="24"/>
              </w:rPr>
              <w:t xml:space="preserve">National Association of Biology Teachers </w:t>
            </w:r>
          </w:p>
        </w:tc>
        <w:tc>
          <w:tcPr>
            <w:tcW w:w="3686" w:type="dxa"/>
          </w:tcPr>
          <w:p w:rsidR="000834B3" w:rsidRPr="00E64973" w:rsidRDefault="00FB3C96" w:rsidP="00B74449">
            <w:pPr>
              <w:rPr>
                <w:sz w:val="24"/>
                <w:szCs w:val="24"/>
              </w:rPr>
            </w:pPr>
            <w:hyperlink r:id="rId71" w:history="1">
              <w:r w:rsidR="000834B3" w:rsidRPr="00E64973">
                <w:rPr>
                  <w:rStyle w:val="Hyperlink"/>
                  <w:sz w:val="24"/>
                  <w:szCs w:val="24"/>
                </w:rPr>
                <w:t>https://www.nabt.org/websites/institution/index.php?p=111</w:t>
              </w:r>
            </w:hyperlink>
          </w:p>
          <w:p w:rsidR="000834B3" w:rsidRPr="00E64973" w:rsidRDefault="000834B3" w:rsidP="00B74449">
            <w:pPr>
              <w:rPr>
                <w:sz w:val="24"/>
                <w:szCs w:val="24"/>
              </w:rPr>
            </w:pPr>
          </w:p>
        </w:tc>
      </w:tr>
      <w:tr w:rsidR="00B5450F" w:rsidRPr="00E64973" w:rsidTr="00B74449">
        <w:tc>
          <w:tcPr>
            <w:tcW w:w="1843" w:type="dxa"/>
          </w:tcPr>
          <w:p w:rsidR="00B5450F" w:rsidRPr="00E64973" w:rsidRDefault="00E35E6F" w:rsidP="00B74449">
            <w:pPr>
              <w:rPr>
                <w:rFonts w:cstheme="minorHAnsi"/>
                <w:sz w:val="24"/>
                <w:szCs w:val="24"/>
                <w:shd w:val="clear" w:color="auto" w:fill="FFFFFF"/>
              </w:rPr>
            </w:pPr>
            <w:r w:rsidRPr="00E64973">
              <w:rPr>
                <w:rFonts w:cstheme="minorHAnsi"/>
                <w:sz w:val="24"/>
                <w:szCs w:val="24"/>
                <w:shd w:val="clear" w:color="auto" w:fill="FFFFFF"/>
              </w:rPr>
              <w:t xml:space="preserve">General Topic: </w:t>
            </w:r>
            <w:r w:rsidR="00B5450F" w:rsidRPr="00E64973">
              <w:rPr>
                <w:rFonts w:cstheme="minorHAnsi"/>
                <w:sz w:val="24"/>
                <w:szCs w:val="24"/>
                <w:shd w:val="clear" w:color="auto" w:fill="FFFFFF"/>
              </w:rPr>
              <w:t xml:space="preserve">Teaching Resource </w:t>
            </w:r>
          </w:p>
        </w:tc>
        <w:tc>
          <w:tcPr>
            <w:tcW w:w="1701" w:type="dxa"/>
          </w:tcPr>
          <w:p w:rsidR="00B5450F" w:rsidRPr="00E64973" w:rsidRDefault="00B5450F"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Website </w:t>
            </w:r>
          </w:p>
        </w:tc>
        <w:tc>
          <w:tcPr>
            <w:tcW w:w="4536" w:type="dxa"/>
          </w:tcPr>
          <w:p w:rsidR="00B5450F" w:rsidRPr="00E64973" w:rsidRDefault="00B5450F" w:rsidP="00B74449">
            <w:pPr>
              <w:rPr>
                <w:rFonts w:cs="Arial"/>
                <w:sz w:val="24"/>
                <w:szCs w:val="24"/>
                <w:shd w:val="clear" w:color="auto" w:fill="FFFFFF"/>
              </w:rPr>
            </w:pPr>
            <w:r w:rsidRPr="00E64973">
              <w:rPr>
                <w:rFonts w:cs="Arial"/>
                <w:sz w:val="24"/>
                <w:szCs w:val="24"/>
                <w:shd w:val="clear" w:color="auto" w:fill="FFFFFF"/>
              </w:rPr>
              <w:t xml:space="preserve">General resource for science teachers to include lessons, power point presentations, work sheets and many other. </w:t>
            </w:r>
          </w:p>
        </w:tc>
        <w:tc>
          <w:tcPr>
            <w:tcW w:w="2268" w:type="dxa"/>
          </w:tcPr>
          <w:p w:rsidR="00B5450F" w:rsidRPr="00E64973" w:rsidRDefault="00B5450F" w:rsidP="00FB3209">
            <w:pPr>
              <w:pStyle w:val="Heading1"/>
              <w:shd w:val="clear" w:color="auto" w:fill="FFFFFF"/>
              <w:spacing w:before="0" w:line="285" w:lineRule="atLeast"/>
              <w:outlineLvl w:val="0"/>
              <w:rPr>
                <w:rStyle w:val="a-size-large"/>
                <w:rFonts w:asciiTheme="minorHAnsi" w:hAnsiTheme="minorHAnsi" w:cs="Arial"/>
                <w:color w:val="auto"/>
                <w:sz w:val="24"/>
                <w:szCs w:val="24"/>
              </w:rPr>
            </w:pPr>
            <w:r w:rsidRPr="00E64973">
              <w:rPr>
                <w:rStyle w:val="a-size-large"/>
                <w:rFonts w:asciiTheme="minorHAnsi" w:hAnsiTheme="minorHAnsi" w:cs="Arial"/>
                <w:color w:val="auto"/>
                <w:sz w:val="24"/>
                <w:szCs w:val="24"/>
              </w:rPr>
              <w:t xml:space="preserve">TES </w:t>
            </w:r>
          </w:p>
        </w:tc>
        <w:tc>
          <w:tcPr>
            <w:tcW w:w="3686" w:type="dxa"/>
          </w:tcPr>
          <w:p w:rsidR="00B5450F" w:rsidRPr="00E64973" w:rsidRDefault="00FB3C96" w:rsidP="00B74449">
            <w:pPr>
              <w:rPr>
                <w:sz w:val="24"/>
                <w:szCs w:val="24"/>
              </w:rPr>
            </w:pPr>
            <w:hyperlink r:id="rId72" w:history="1">
              <w:r w:rsidR="00B5450F" w:rsidRPr="00E64973">
                <w:rPr>
                  <w:rStyle w:val="Hyperlink"/>
                  <w:sz w:val="24"/>
                  <w:szCs w:val="24"/>
                </w:rPr>
                <w:t>https://www.tes.com/teaching-resources</w:t>
              </w:r>
            </w:hyperlink>
          </w:p>
          <w:p w:rsidR="00B5450F" w:rsidRPr="00E64973" w:rsidRDefault="00B5450F" w:rsidP="00B74449">
            <w:pPr>
              <w:rPr>
                <w:sz w:val="24"/>
                <w:szCs w:val="24"/>
              </w:rPr>
            </w:pPr>
          </w:p>
        </w:tc>
      </w:tr>
      <w:tr w:rsidR="00943D40" w:rsidRPr="00E64973" w:rsidTr="00B74449">
        <w:tc>
          <w:tcPr>
            <w:tcW w:w="1843" w:type="dxa"/>
          </w:tcPr>
          <w:p w:rsidR="00C04C5C" w:rsidRPr="00E64973" w:rsidRDefault="00E35E6F" w:rsidP="00B74449">
            <w:pPr>
              <w:rPr>
                <w:rFonts w:cstheme="minorHAnsi"/>
                <w:sz w:val="24"/>
                <w:szCs w:val="24"/>
                <w:shd w:val="clear" w:color="auto" w:fill="FFFFFF"/>
              </w:rPr>
            </w:pPr>
            <w:r w:rsidRPr="00E64973">
              <w:rPr>
                <w:rFonts w:cstheme="minorHAnsi"/>
                <w:sz w:val="24"/>
                <w:szCs w:val="24"/>
                <w:shd w:val="clear" w:color="auto" w:fill="FFFFFF"/>
              </w:rPr>
              <w:t xml:space="preserve">General Topic: </w:t>
            </w:r>
            <w:r w:rsidR="00943D40" w:rsidRPr="00E64973">
              <w:rPr>
                <w:rFonts w:cstheme="minorHAnsi"/>
                <w:sz w:val="24"/>
                <w:szCs w:val="24"/>
                <w:shd w:val="clear" w:color="auto" w:fill="FFFFFF"/>
              </w:rPr>
              <w:t xml:space="preserve">Teaching resource </w:t>
            </w:r>
          </w:p>
        </w:tc>
        <w:tc>
          <w:tcPr>
            <w:tcW w:w="1701" w:type="dxa"/>
          </w:tcPr>
          <w:p w:rsidR="00943D40" w:rsidRPr="00E64973" w:rsidRDefault="00943D40"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 xml:space="preserve">Website </w:t>
            </w:r>
          </w:p>
        </w:tc>
        <w:tc>
          <w:tcPr>
            <w:tcW w:w="4536" w:type="dxa"/>
          </w:tcPr>
          <w:p w:rsidR="00943D40" w:rsidRPr="00E64973" w:rsidRDefault="00AC0FA2" w:rsidP="00B74449">
            <w:pPr>
              <w:rPr>
                <w:rFonts w:cs="Arial"/>
                <w:sz w:val="24"/>
                <w:szCs w:val="24"/>
                <w:shd w:val="clear" w:color="auto" w:fill="FFFFFF"/>
              </w:rPr>
            </w:pPr>
            <w:r>
              <w:rPr>
                <w:rFonts w:cs="Arial"/>
                <w:sz w:val="24"/>
                <w:szCs w:val="24"/>
                <w:shd w:val="clear" w:color="auto" w:fill="FFFFFF"/>
              </w:rPr>
              <w:t xml:space="preserve">Useful resources for teachers of science to include lessons, videos and illustrations. </w:t>
            </w:r>
          </w:p>
        </w:tc>
        <w:tc>
          <w:tcPr>
            <w:tcW w:w="2268" w:type="dxa"/>
          </w:tcPr>
          <w:p w:rsidR="00943D40" w:rsidRPr="00E64973" w:rsidRDefault="00943D40" w:rsidP="00FB3209">
            <w:pPr>
              <w:pStyle w:val="Heading1"/>
              <w:shd w:val="clear" w:color="auto" w:fill="FFFFFF"/>
              <w:spacing w:before="0" w:line="285" w:lineRule="atLeast"/>
              <w:outlineLvl w:val="0"/>
              <w:rPr>
                <w:rStyle w:val="a-size-large"/>
                <w:rFonts w:asciiTheme="minorHAnsi" w:hAnsiTheme="minorHAnsi" w:cs="Arial"/>
                <w:color w:val="auto"/>
                <w:sz w:val="24"/>
                <w:szCs w:val="24"/>
              </w:rPr>
            </w:pPr>
            <w:r w:rsidRPr="00E64973">
              <w:rPr>
                <w:rStyle w:val="a-size-large"/>
                <w:rFonts w:asciiTheme="minorHAnsi" w:hAnsiTheme="minorHAnsi" w:cs="Arial"/>
                <w:color w:val="auto"/>
                <w:sz w:val="24"/>
                <w:szCs w:val="24"/>
              </w:rPr>
              <w:t>Nature.com</w:t>
            </w:r>
          </w:p>
        </w:tc>
        <w:tc>
          <w:tcPr>
            <w:tcW w:w="3686" w:type="dxa"/>
          </w:tcPr>
          <w:p w:rsidR="00943D40" w:rsidRPr="00E64973" w:rsidRDefault="00FB3C96" w:rsidP="00B74449">
            <w:pPr>
              <w:rPr>
                <w:sz w:val="24"/>
                <w:szCs w:val="24"/>
              </w:rPr>
            </w:pPr>
            <w:hyperlink r:id="rId73" w:history="1">
              <w:r w:rsidR="00943D40" w:rsidRPr="00E64973">
                <w:rPr>
                  <w:rStyle w:val="Hyperlink"/>
                  <w:sz w:val="24"/>
                  <w:szCs w:val="24"/>
                </w:rPr>
                <w:t>http://www.nature.com/scitable</w:t>
              </w:r>
            </w:hyperlink>
          </w:p>
          <w:p w:rsidR="00943D40" w:rsidRPr="00E64973" w:rsidRDefault="00943D40" w:rsidP="00B74449">
            <w:pPr>
              <w:rPr>
                <w:sz w:val="24"/>
                <w:szCs w:val="24"/>
              </w:rPr>
            </w:pPr>
          </w:p>
        </w:tc>
      </w:tr>
      <w:tr w:rsidR="00C04C5C" w:rsidRPr="00E64973" w:rsidTr="00B74449">
        <w:tc>
          <w:tcPr>
            <w:tcW w:w="1843" w:type="dxa"/>
          </w:tcPr>
          <w:p w:rsidR="00C04C5C" w:rsidRPr="00E64973" w:rsidRDefault="00E35E6F" w:rsidP="00B74449">
            <w:pPr>
              <w:rPr>
                <w:rFonts w:cstheme="minorHAnsi"/>
                <w:sz w:val="24"/>
                <w:szCs w:val="24"/>
                <w:shd w:val="clear" w:color="auto" w:fill="FFFFFF"/>
              </w:rPr>
            </w:pPr>
            <w:r w:rsidRPr="00E64973">
              <w:rPr>
                <w:rFonts w:cstheme="minorHAnsi"/>
                <w:sz w:val="24"/>
                <w:szCs w:val="24"/>
                <w:shd w:val="clear" w:color="auto" w:fill="FFFFFF"/>
              </w:rPr>
              <w:t xml:space="preserve">General Topic: </w:t>
            </w:r>
            <w:r w:rsidR="00C04C5C" w:rsidRPr="00E64973">
              <w:rPr>
                <w:rFonts w:cstheme="minorHAnsi"/>
                <w:sz w:val="24"/>
                <w:szCs w:val="24"/>
                <w:shd w:val="clear" w:color="auto" w:fill="FFFFFF"/>
              </w:rPr>
              <w:t xml:space="preserve">Related Websites </w:t>
            </w:r>
          </w:p>
        </w:tc>
        <w:tc>
          <w:tcPr>
            <w:tcW w:w="1701" w:type="dxa"/>
          </w:tcPr>
          <w:p w:rsidR="00C04C5C" w:rsidRPr="00E64973" w:rsidRDefault="00C04C5C"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Web link</w:t>
            </w:r>
          </w:p>
        </w:tc>
        <w:tc>
          <w:tcPr>
            <w:tcW w:w="4536" w:type="dxa"/>
          </w:tcPr>
          <w:p w:rsidR="00EB561A" w:rsidRPr="00E64973" w:rsidRDefault="00C04C5C" w:rsidP="00B74449">
            <w:pPr>
              <w:rPr>
                <w:rFonts w:cs="Arial"/>
                <w:sz w:val="24"/>
                <w:szCs w:val="24"/>
                <w:shd w:val="clear" w:color="auto" w:fill="FFFFFF"/>
              </w:rPr>
            </w:pPr>
            <w:r w:rsidRPr="00E64973">
              <w:rPr>
                <w:rFonts w:cs="Arial"/>
                <w:sz w:val="24"/>
                <w:szCs w:val="24"/>
                <w:shd w:val="clear" w:color="auto" w:fill="FFFFFF"/>
              </w:rPr>
              <w:t xml:space="preserve">A list of useful links and websites for teachers </w:t>
            </w:r>
            <w:r w:rsidRPr="00E64973">
              <w:rPr>
                <w:rFonts w:cs="Arial"/>
                <w:sz w:val="24"/>
                <w:szCs w:val="24"/>
                <w:shd w:val="clear" w:color="auto" w:fill="FFFFFF"/>
              </w:rPr>
              <w:lastRenderedPageBreak/>
              <w:t xml:space="preserve">of science subjects </w:t>
            </w:r>
          </w:p>
        </w:tc>
        <w:tc>
          <w:tcPr>
            <w:tcW w:w="2268" w:type="dxa"/>
          </w:tcPr>
          <w:p w:rsidR="00C04C5C" w:rsidRPr="00E64973" w:rsidRDefault="00C04C5C" w:rsidP="00FB3209">
            <w:pPr>
              <w:pStyle w:val="Heading1"/>
              <w:shd w:val="clear" w:color="auto" w:fill="FFFFFF"/>
              <w:spacing w:before="0" w:line="285" w:lineRule="atLeast"/>
              <w:outlineLvl w:val="0"/>
              <w:rPr>
                <w:rStyle w:val="a-size-large"/>
                <w:rFonts w:asciiTheme="minorHAnsi" w:hAnsiTheme="minorHAnsi" w:cs="Arial"/>
                <w:color w:val="auto"/>
                <w:sz w:val="24"/>
                <w:szCs w:val="24"/>
              </w:rPr>
            </w:pPr>
            <w:r w:rsidRPr="00E64973">
              <w:rPr>
                <w:rStyle w:val="a-size-large"/>
                <w:rFonts w:asciiTheme="minorHAnsi" w:hAnsiTheme="minorHAnsi" w:cs="Arial"/>
                <w:color w:val="auto"/>
                <w:sz w:val="24"/>
                <w:szCs w:val="24"/>
              </w:rPr>
              <w:lastRenderedPageBreak/>
              <w:t>Teachnology.com</w:t>
            </w:r>
          </w:p>
        </w:tc>
        <w:tc>
          <w:tcPr>
            <w:tcW w:w="3686" w:type="dxa"/>
          </w:tcPr>
          <w:p w:rsidR="00C04C5C" w:rsidRPr="00E64973" w:rsidRDefault="00FB3C96" w:rsidP="00C04C5C">
            <w:pPr>
              <w:rPr>
                <w:sz w:val="24"/>
                <w:szCs w:val="24"/>
              </w:rPr>
            </w:pPr>
            <w:hyperlink r:id="rId74" w:history="1">
              <w:r w:rsidR="00C04C5C" w:rsidRPr="00E64973">
                <w:rPr>
                  <w:rStyle w:val="Hyperlink"/>
                  <w:sz w:val="24"/>
                  <w:szCs w:val="24"/>
                </w:rPr>
                <w:t>http://www.teach-nology.com/teachers/subject_matter/science/biology/botany/</w:t>
              </w:r>
            </w:hyperlink>
          </w:p>
          <w:p w:rsidR="00C04C5C" w:rsidRPr="00E64973" w:rsidRDefault="00C04C5C" w:rsidP="00B74449">
            <w:pPr>
              <w:rPr>
                <w:sz w:val="24"/>
                <w:szCs w:val="24"/>
              </w:rPr>
            </w:pPr>
          </w:p>
        </w:tc>
      </w:tr>
      <w:tr w:rsidR="005B1FB9" w:rsidRPr="00E64973" w:rsidTr="00B74449">
        <w:tc>
          <w:tcPr>
            <w:tcW w:w="1843" w:type="dxa"/>
          </w:tcPr>
          <w:p w:rsidR="005B1FB9" w:rsidRPr="00E64973" w:rsidRDefault="00E35E6F" w:rsidP="00B74449">
            <w:pPr>
              <w:rPr>
                <w:rFonts w:cstheme="minorHAnsi"/>
                <w:sz w:val="24"/>
                <w:szCs w:val="24"/>
                <w:shd w:val="clear" w:color="auto" w:fill="FFFFFF"/>
              </w:rPr>
            </w:pPr>
            <w:r w:rsidRPr="00E64973">
              <w:rPr>
                <w:rFonts w:cstheme="minorHAnsi"/>
                <w:sz w:val="24"/>
                <w:szCs w:val="24"/>
                <w:shd w:val="clear" w:color="auto" w:fill="FFFFFF"/>
              </w:rPr>
              <w:lastRenderedPageBreak/>
              <w:t xml:space="preserve">General Topic: </w:t>
            </w:r>
            <w:r w:rsidR="005B1FB9" w:rsidRPr="00E64973">
              <w:rPr>
                <w:rFonts w:cstheme="minorHAnsi"/>
                <w:sz w:val="24"/>
                <w:szCs w:val="24"/>
                <w:shd w:val="clear" w:color="auto" w:fill="FFFFFF"/>
              </w:rPr>
              <w:t>Scientific Material for class experiments and Skills Demonstrations</w:t>
            </w:r>
          </w:p>
        </w:tc>
        <w:tc>
          <w:tcPr>
            <w:tcW w:w="1701" w:type="dxa"/>
          </w:tcPr>
          <w:p w:rsidR="005B1FB9" w:rsidRPr="00E64973" w:rsidRDefault="005B1FB9" w:rsidP="00B74449">
            <w:pPr>
              <w:rPr>
                <w:rFonts w:eastAsia="Times New Roman" w:cstheme="minorHAnsi"/>
                <w:kern w:val="36"/>
                <w:sz w:val="24"/>
                <w:szCs w:val="24"/>
                <w:lang w:eastAsia="en-IE"/>
              </w:rPr>
            </w:pPr>
            <w:r w:rsidRPr="00E64973">
              <w:rPr>
                <w:rFonts w:eastAsia="Times New Roman" w:cstheme="minorHAnsi"/>
                <w:kern w:val="36"/>
                <w:sz w:val="24"/>
                <w:szCs w:val="24"/>
                <w:lang w:eastAsia="en-IE"/>
              </w:rPr>
              <w:t>Web Catalogue</w:t>
            </w:r>
          </w:p>
        </w:tc>
        <w:tc>
          <w:tcPr>
            <w:tcW w:w="4536" w:type="dxa"/>
          </w:tcPr>
          <w:p w:rsidR="005B1FB9" w:rsidRPr="00E64973" w:rsidRDefault="005B1FB9" w:rsidP="00B74449">
            <w:pPr>
              <w:rPr>
                <w:rFonts w:cs="Arial"/>
                <w:sz w:val="24"/>
                <w:szCs w:val="24"/>
                <w:shd w:val="clear" w:color="auto" w:fill="FFFFFF"/>
              </w:rPr>
            </w:pPr>
            <w:r w:rsidRPr="00E64973">
              <w:rPr>
                <w:rFonts w:cs="Arial"/>
                <w:sz w:val="24"/>
                <w:szCs w:val="24"/>
                <w:shd w:val="clear" w:color="auto" w:fill="FFFFFF"/>
              </w:rPr>
              <w:t xml:space="preserve">Catalogue of scientific material useful for plant science experiments to include charts, microscopic slides, equipment for plant processes demonstrations etc </w:t>
            </w:r>
          </w:p>
        </w:tc>
        <w:tc>
          <w:tcPr>
            <w:tcW w:w="2268" w:type="dxa"/>
          </w:tcPr>
          <w:p w:rsidR="005B1FB9" w:rsidRPr="00E64973" w:rsidRDefault="005B1FB9" w:rsidP="00FB3209">
            <w:pPr>
              <w:pStyle w:val="Heading1"/>
              <w:shd w:val="clear" w:color="auto" w:fill="FFFFFF"/>
              <w:spacing w:before="0" w:line="285" w:lineRule="atLeast"/>
              <w:outlineLvl w:val="0"/>
              <w:rPr>
                <w:rStyle w:val="a-size-large"/>
                <w:rFonts w:asciiTheme="minorHAnsi" w:hAnsiTheme="minorHAnsi" w:cs="Arial"/>
                <w:color w:val="auto"/>
                <w:sz w:val="24"/>
                <w:szCs w:val="24"/>
              </w:rPr>
            </w:pPr>
            <w:r w:rsidRPr="00E64973">
              <w:rPr>
                <w:rStyle w:val="a-size-large"/>
                <w:rFonts w:asciiTheme="minorHAnsi" w:hAnsiTheme="minorHAnsi" w:cs="Arial"/>
                <w:color w:val="auto"/>
                <w:sz w:val="24"/>
                <w:szCs w:val="24"/>
              </w:rPr>
              <w:t>Shaw Scientific</w:t>
            </w:r>
          </w:p>
        </w:tc>
        <w:tc>
          <w:tcPr>
            <w:tcW w:w="3686" w:type="dxa"/>
          </w:tcPr>
          <w:p w:rsidR="00C1695D" w:rsidRPr="00E64973" w:rsidRDefault="00FB3C96" w:rsidP="005B1FB9">
            <w:pPr>
              <w:rPr>
                <w:sz w:val="24"/>
                <w:szCs w:val="24"/>
              </w:rPr>
            </w:pPr>
            <w:hyperlink r:id="rId75" w:history="1">
              <w:r w:rsidR="00C1695D" w:rsidRPr="00E64973">
                <w:rPr>
                  <w:rStyle w:val="Hyperlink"/>
                  <w:sz w:val="24"/>
                  <w:szCs w:val="24"/>
                </w:rPr>
                <w:t>http://cld.bz/tvZfu6y#</w:t>
              </w:r>
            </w:hyperlink>
          </w:p>
          <w:p w:rsidR="005B1FB9" w:rsidRPr="00E64973" w:rsidRDefault="005B1FB9" w:rsidP="005B1FB9">
            <w:pPr>
              <w:rPr>
                <w:sz w:val="24"/>
                <w:szCs w:val="24"/>
              </w:rPr>
            </w:pPr>
            <w:r w:rsidRPr="00E64973">
              <w:rPr>
                <w:sz w:val="24"/>
                <w:szCs w:val="24"/>
              </w:rPr>
              <w:t xml:space="preserve">Address in Ireland: </w:t>
            </w:r>
          </w:p>
          <w:p w:rsidR="005B1FB9" w:rsidRPr="00E64973" w:rsidRDefault="00FB3C96" w:rsidP="005B1FB9">
            <w:pPr>
              <w:rPr>
                <w:sz w:val="24"/>
                <w:szCs w:val="24"/>
              </w:rPr>
            </w:pPr>
            <w:hyperlink r:id="rId76" w:history="1">
              <w:r w:rsidR="005B1FB9" w:rsidRPr="00E64973">
                <w:rPr>
                  <w:rStyle w:val="Hyperlink"/>
                  <w:sz w:val="24"/>
                  <w:szCs w:val="24"/>
                </w:rPr>
                <w:t>http://www.irelandlookup.com/3866334/Laboratories/Dublin/Shaw_Scientific_Ltd/</w:t>
              </w:r>
            </w:hyperlink>
          </w:p>
          <w:p w:rsidR="008209C2" w:rsidRPr="00E64973" w:rsidRDefault="008209C2" w:rsidP="005B1FB9">
            <w:pPr>
              <w:rPr>
                <w:sz w:val="24"/>
                <w:szCs w:val="24"/>
              </w:rPr>
            </w:pPr>
          </w:p>
          <w:p w:rsidR="008209C2" w:rsidRPr="00E64973" w:rsidRDefault="008209C2" w:rsidP="005B1FB9">
            <w:pPr>
              <w:rPr>
                <w:sz w:val="24"/>
                <w:szCs w:val="24"/>
              </w:rPr>
            </w:pPr>
          </w:p>
        </w:tc>
      </w:tr>
    </w:tbl>
    <w:p w:rsidR="00513E97" w:rsidRPr="00E64973" w:rsidRDefault="00513E97" w:rsidP="00513E97">
      <w:pPr>
        <w:rPr>
          <w:rFonts w:cstheme="minorHAnsi"/>
          <w:sz w:val="24"/>
          <w:szCs w:val="24"/>
        </w:rPr>
      </w:pPr>
    </w:p>
    <w:p w:rsidR="00513E97" w:rsidRPr="00E64973" w:rsidRDefault="00513E97" w:rsidP="00513E97">
      <w:pPr>
        <w:spacing w:after="0"/>
        <w:rPr>
          <w:rFonts w:cstheme="minorHAnsi"/>
          <w:sz w:val="24"/>
          <w:szCs w:val="24"/>
        </w:rPr>
      </w:pPr>
      <w:r w:rsidRPr="00E64973">
        <w:rPr>
          <w:rFonts w:cstheme="minorHAnsi"/>
          <w:b/>
          <w:sz w:val="24"/>
          <w:szCs w:val="24"/>
        </w:rPr>
        <w:br/>
        <w:t>Useful Organisations:</w:t>
      </w:r>
    </w:p>
    <w:tbl>
      <w:tblPr>
        <w:tblStyle w:val="TableGrid"/>
        <w:tblW w:w="0" w:type="auto"/>
        <w:tblInd w:w="108" w:type="dxa"/>
        <w:tblLook w:val="04A0" w:firstRow="1" w:lastRow="0" w:firstColumn="1" w:lastColumn="0" w:noHBand="0" w:noVBand="1"/>
      </w:tblPr>
      <w:tblGrid>
        <w:gridCol w:w="5670"/>
        <w:gridCol w:w="8364"/>
      </w:tblGrid>
      <w:tr w:rsidR="00513E97" w:rsidRPr="00E64973" w:rsidTr="00B74449">
        <w:tc>
          <w:tcPr>
            <w:tcW w:w="5670" w:type="dxa"/>
            <w:shd w:val="clear" w:color="auto" w:fill="D9D9D9" w:themeFill="background1" w:themeFillShade="D9"/>
          </w:tcPr>
          <w:p w:rsidR="00513E97" w:rsidRPr="00E64973" w:rsidRDefault="00513E97" w:rsidP="00B74449">
            <w:pPr>
              <w:rPr>
                <w:rFonts w:cstheme="minorHAnsi"/>
                <w:b/>
                <w:sz w:val="24"/>
                <w:szCs w:val="24"/>
              </w:rPr>
            </w:pPr>
            <w:r w:rsidRPr="00E64973">
              <w:rPr>
                <w:rFonts w:cstheme="minorHAnsi"/>
                <w:b/>
                <w:sz w:val="24"/>
                <w:szCs w:val="24"/>
              </w:rPr>
              <w:t>Name</w:t>
            </w:r>
          </w:p>
        </w:tc>
        <w:tc>
          <w:tcPr>
            <w:tcW w:w="8364" w:type="dxa"/>
            <w:shd w:val="clear" w:color="auto" w:fill="D9D9D9" w:themeFill="background1" w:themeFillShade="D9"/>
          </w:tcPr>
          <w:p w:rsidR="00513E97" w:rsidRPr="00E64973" w:rsidRDefault="00513E97" w:rsidP="00B74449">
            <w:pPr>
              <w:rPr>
                <w:rFonts w:cstheme="minorHAnsi"/>
                <w:sz w:val="24"/>
                <w:szCs w:val="24"/>
              </w:rPr>
            </w:pPr>
            <w:r w:rsidRPr="00E64973">
              <w:rPr>
                <w:rFonts w:cstheme="minorHAnsi"/>
                <w:b/>
                <w:sz w:val="24"/>
                <w:szCs w:val="24"/>
              </w:rPr>
              <w:t>Contact Information</w:t>
            </w:r>
          </w:p>
        </w:tc>
      </w:tr>
      <w:tr w:rsidR="00EB561A" w:rsidRPr="00E64973" w:rsidTr="00EB561A">
        <w:tc>
          <w:tcPr>
            <w:tcW w:w="5670" w:type="dxa"/>
            <w:shd w:val="clear" w:color="auto" w:fill="auto"/>
          </w:tcPr>
          <w:p w:rsidR="00EB561A" w:rsidRPr="00E64973" w:rsidRDefault="00EB561A" w:rsidP="00EB561A">
            <w:pPr>
              <w:autoSpaceDE w:val="0"/>
              <w:autoSpaceDN w:val="0"/>
              <w:adjustRightInd w:val="0"/>
              <w:spacing w:after="0" w:line="240" w:lineRule="auto"/>
              <w:rPr>
                <w:rFonts w:cstheme="minorHAnsi"/>
                <w:color w:val="000000"/>
                <w:sz w:val="24"/>
                <w:szCs w:val="24"/>
              </w:rPr>
            </w:pPr>
            <w:r w:rsidRPr="00E64973">
              <w:rPr>
                <w:rFonts w:cstheme="minorHAnsi"/>
                <w:color w:val="000000"/>
                <w:sz w:val="24"/>
                <w:szCs w:val="24"/>
              </w:rPr>
              <w:t>Quality and Qualifications Ireland (QQI)</w:t>
            </w:r>
          </w:p>
          <w:p w:rsidR="00EB561A" w:rsidRPr="00E64973" w:rsidRDefault="00EB561A" w:rsidP="00EB561A">
            <w:pPr>
              <w:autoSpaceDE w:val="0"/>
              <w:autoSpaceDN w:val="0"/>
              <w:adjustRightInd w:val="0"/>
              <w:spacing w:after="0" w:line="240" w:lineRule="auto"/>
              <w:rPr>
                <w:rFonts w:cstheme="minorHAnsi"/>
                <w:color w:val="000000"/>
                <w:sz w:val="24"/>
                <w:szCs w:val="24"/>
              </w:rPr>
            </w:pPr>
          </w:p>
        </w:tc>
        <w:tc>
          <w:tcPr>
            <w:tcW w:w="8364" w:type="dxa"/>
            <w:shd w:val="clear" w:color="auto" w:fill="auto"/>
          </w:tcPr>
          <w:p w:rsidR="00EB561A" w:rsidRPr="00E64973" w:rsidRDefault="00FB3C96" w:rsidP="00EB561A">
            <w:pPr>
              <w:keepNext/>
              <w:keepLines/>
              <w:autoSpaceDE w:val="0"/>
              <w:autoSpaceDN w:val="0"/>
              <w:adjustRightInd w:val="0"/>
              <w:spacing w:after="0" w:line="240" w:lineRule="auto"/>
              <w:rPr>
                <w:rFonts w:cstheme="minorHAnsi"/>
                <w:sz w:val="24"/>
                <w:szCs w:val="24"/>
              </w:rPr>
            </w:pPr>
            <w:hyperlink r:id="rId77" w:history="1">
              <w:r w:rsidR="00EB561A" w:rsidRPr="00E64973">
                <w:rPr>
                  <w:rStyle w:val="Hyperlink"/>
                  <w:rFonts w:cstheme="minorHAnsi"/>
                  <w:sz w:val="24"/>
                  <w:szCs w:val="24"/>
                </w:rPr>
                <w:t>http://www.qqi.ie/</w:t>
              </w:r>
            </w:hyperlink>
            <w:r w:rsidR="00EB561A" w:rsidRPr="00E64973">
              <w:rPr>
                <w:rFonts w:cstheme="minorHAnsi"/>
                <w:sz w:val="24"/>
                <w:szCs w:val="24"/>
              </w:rPr>
              <w:t xml:space="preserve"> </w:t>
            </w:r>
          </w:p>
        </w:tc>
      </w:tr>
      <w:tr w:rsidR="00EB561A" w:rsidRPr="00E64973" w:rsidTr="00EB561A">
        <w:tc>
          <w:tcPr>
            <w:tcW w:w="5670" w:type="dxa"/>
            <w:shd w:val="clear" w:color="auto" w:fill="auto"/>
          </w:tcPr>
          <w:p w:rsidR="00EB561A" w:rsidRPr="00E64973" w:rsidRDefault="00EB561A" w:rsidP="00EB561A">
            <w:pPr>
              <w:autoSpaceDE w:val="0"/>
              <w:autoSpaceDN w:val="0"/>
              <w:adjustRightInd w:val="0"/>
              <w:spacing w:after="0" w:line="240" w:lineRule="auto"/>
              <w:rPr>
                <w:rFonts w:cstheme="minorHAnsi"/>
                <w:color w:val="000000"/>
                <w:sz w:val="24"/>
                <w:szCs w:val="24"/>
              </w:rPr>
            </w:pPr>
            <w:r w:rsidRPr="00E64973">
              <w:rPr>
                <w:rFonts w:cstheme="minorHAnsi"/>
                <w:color w:val="000000"/>
                <w:sz w:val="24"/>
                <w:szCs w:val="24"/>
              </w:rPr>
              <w:t>Further Education Support Service (FESS)</w:t>
            </w:r>
          </w:p>
          <w:p w:rsidR="00EB561A" w:rsidRPr="00E64973" w:rsidRDefault="00EB561A" w:rsidP="00EB561A">
            <w:pPr>
              <w:autoSpaceDE w:val="0"/>
              <w:autoSpaceDN w:val="0"/>
              <w:adjustRightInd w:val="0"/>
              <w:spacing w:after="0" w:line="240" w:lineRule="auto"/>
              <w:rPr>
                <w:rFonts w:cstheme="minorHAnsi"/>
                <w:color w:val="000000"/>
                <w:sz w:val="24"/>
                <w:szCs w:val="24"/>
              </w:rPr>
            </w:pPr>
          </w:p>
        </w:tc>
        <w:tc>
          <w:tcPr>
            <w:tcW w:w="8364" w:type="dxa"/>
            <w:shd w:val="clear" w:color="auto" w:fill="auto"/>
          </w:tcPr>
          <w:p w:rsidR="00EB561A" w:rsidRPr="00E64973" w:rsidRDefault="00FB3C96" w:rsidP="00EB561A">
            <w:pPr>
              <w:keepNext/>
              <w:keepLines/>
              <w:autoSpaceDE w:val="0"/>
              <w:autoSpaceDN w:val="0"/>
              <w:adjustRightInd w:val="0"/>
              <w:spacing w:after="0" w:line="240" w:lineRule="auto"/>
              <w:rPr>
                <w:rFonts w:cstheme="minorHAnsi"/>
                <w:sz w:val="24"/>
                <w:szCs w:val="24"/>
              </w:rPr>
            </w:pPr>
            <w:hyperlink r:id="rId78" w:history="1">
              <w:r w:rsidR="00EB561A" w:rsidRPr="00E64973">
                <w:rPr>
                  <w:rStyle w:val="Hyperlink"/>
                  <w:rFonts w:cstheme="minorHAnsi"/>
                  <w:sz w:val="24"/>
                  <w:szCs w:val="24"/>
                </w:rPr>
                <w:t>www.fess.ie</w:t>
              </w:r>
            </w:hyperlink>
            <w:r w:rsidR="00EB561A" w:rsidRPr="00E64973">
              <w:rPr>
                <w:rFonts w:cstheme="minorHAnsi"/>
                <w:sz w:val="24"/>
                <w:szCs w:val="24"/>
              </w:rPr>
              <w:t xml:space="preserve"> </w:t>
            </w:r>
          </w:p>
        </w:tc>
      </w:tr>
      <w:tr w:rsidR="00513E97" w:rsidRPr="00E64973" w:rsidTr="00B74449">
        <w:tc>
          <w:tcPr>
            <w:tcW w:w="5670" w:type="dxa"/>
          </w:tcPr>
          <w:p w:rsidR="00513E97" w:rsidRPr="00E64973" w:rsidRDefault="008743A8" w:rsidP="00EB561A">
            <w:pPr>
              <w:spacing w:after="0"/>
              <w:rPr>
                <w:rFonts w:cstheme="minorHAnsi"/>
                <w:sz w:val="24"/>
                <w:szCs w:val="24"/>
              </w:rPr>
            </w:pPr>
            <w:r w:rsidRPr="00E64973">
              <w:rPr>
                <w:rFonts w:cstheme="minorHAnsi"/>
                <w:sz w:val="24"/>
                <w:szCs w:val="24"/>
              </w:rPr>
              <w:t>National Botanic Gardens Glasnevin</w:t>
            </w:r>
          </w:p>
        </w:tc>
        <w:tc>
          <w:tcPr>
            <w:tcW w:w="8364" w:type="dxa"/>
          </w:tcPr>
          <w:p w:rsidR="00513E97" w:rsidRPr="00E64973" w:rsidRDefault="00FB3C96" w:rsidP="00EB561A">
            <w:pPr>
              <w:pStyle w:val="Heading2"/>
              <w:spacing w:before="0" w:line="330" w:lineRule="atLeast"/>
              <w:outlineLvl w:val="1"/>
              <w:rPr>
                <w:rFonts w:asciiTheme="minorHAnsi" w:hAnsiTheme="minorHAnsi" w:cstheme="minorHAnsi"/>
                <w:color w:val="auto"/>
                <w:sz w:val="24"/>
                <w:szCs w:val="24"/>
              </w:rPr>
            </w:pPr>
            <w:hyperlink r:id="rId79" w:history="1">
              <w:r w:rsidR="008743A8" w:rsidRPr="00E64973">
                <w:rPr>
                  <w:rStyle w:val="Hyperlink"/>
                  <w:rFonts w:asciiTheme="minorHAnsi" w:hAnsiTheme="minorHAnsi" w:cstheme="minorHAnsi"/>
                  <w:sz w:val="24"/>
                  <w:szCs w:val="24"/>
                </w:rPr>
                <w:t>http://www.botanicgardens.ie/home.htm</w:t>
              </w:r>
            </w:hyperlink>
          </w:p>
          <w:p w:rsidR="008743A8" w:rsidRPr="00E64973" w:rsidRDefault="008743A8" w:rsidP="00EB561A">
            <w:pPr>
              <w:spacing w:after="0"/>
              <w:rPr>
                <w:sz w:val="24"/>
                <w:szCs w:val="24"/>
              </w:rPr>
            </w:pPr>
          </w:p>
        </w:tc>
      </w:tr>
      <w:tr w:rsidR="00513E97" w:rsidRPr="00E64973" w:rsidTr="00B74449">
        <w:tc>
          <w:tcPr>
            <w:tcW w:w="5670" w:type="dxa"/>
          </w:tcPr>
          <w:p w:rsidR="00513E97" w:rsidRPr="00E64973" w:rsidRDefault="008743A8" w:rsidP="00EB561A">
            <w:pPr>
              <w:spacing w:after="0"/>
              <w:rPr>
                <w:rFonts w:cstheme="minorHAnsi"/>
                <w:sz w:val="24"/>
                <w:szCs w:val="24"/>
              </w:rPr>
            </w:pPr>
            <w:r w:rsidRPr="00E64973">
              <w:rPr>
                <w:rFonts w:cstheme="minorHAnsi"/>
                <w:sz w:val="24"/>
                <w:szCs w:val="24"/>
              </w:rPr>
              <w:t xml:space="preserve">The Irish Garden Plant Society </w:t>
            </w:r>
          </w:p>
        </w:tc>
        <w:tc>
          <w:tcPr>
            <w:tcW w:w="8364" w:type="dxa"/>
          </w:tcPr>
          <w:p w:rsidR="00513E97" w:rsidRPr="00E64973" w:rsidRDefault="00FB3C96" w:rsidP="00EB561A">
            <w:pPr>
              <w:pStyle w:val="Heading2"/>
              <w:spacing w:before="0" w:line="330" w:lineRule="atLeast"/>
              <w:outlineLvl w:val="1"/>
              <w:rPr>
                <w:rFonts w:asciiTheme="minorHAnsi" w:hAnsiTheme="minorHAnsi" w:cstheme="minorHAnsi"/>
                <w:b w:val="0"/>
                <w:bCs w:val="0"/>
                <w:color w:val="auto"/>
                <w:sz w:val="24"/>
                <w:szCs w:val="24"/>
              </w:rPr>
            </w:pPr>
            <w:hyperlink r:id="rId80" w:history="1">
              <w:r w:rsidR="008743A8" w:rsidRPr="00E64973">
                <w:rPr>
                  <w:rStyle w:val="Hyperlink"/>
                  <w:rFonts w:asciiTheme="minorHAnsi" w:hAnsiTheme="minorHAnsi" w:cstheme="minorHAnsi"/>
                  <w:b w:val="0"/>
                  <w:bCs w:val="0"/>
                  <w:sz w:val="24"/>
                  <w:szCs w:val="24"/>
                </w:rPr>
                <w:t>http://irishgardenplantsociety.com/</w:t>
              </w:r>
            </w:hyperlink>
          </w:p>
          <w:p w:rsidR="008743A8" w:rsidRPr="00E64973" w:rsidRDefault="008743A8" w:rsidP="00EB561A">
            <w:pPr>
              <w:spacing w:after="0"/>
              <w:rPr>
                <w:sz w:val="24"/>
                <w:szCs w:val="24"/>
              </w:rPr>
            </w:pPr>
          </w:p>
        </w:tc>
      </w:tr>
      <w:tr w:rsidR="008743A8" w:rsidRPr="00E64973" w:rsidTr="00B74449">
        <w:tc>
          <w:tcPr>
            <w:tcW w:w="5670" w:type="dxa"/>
          </w:tcPr>
          <w:p w:rsidR="008743A8" w:rsidRPr="00E64973" w:rsidRDefault="008743A8" w:rsidP="00EB561A">
            <w:pPr>
              <w:spacing w:after="0"/>
              <w:rPr>
                <w:rFonts w:cstheme="minorHAnsi"/>
                <w:sz w:val="24"/>
                <w:szCs w:val="24"/>
              </w:rPr>
            </w:pPr>
            <w:r w:rsidRPr="00E64973">
              <w:rPr>
                <w:rFonts w:cstheme="minorHAnsi"/>
                <w:sz w:val="24"/>
                <w:szCs w:val="24"/>
              </w:rPr>
              <w:t>Hortitrends.com</w:t>
            </w:r>
          </w:p>
        </w:tc>
        <w:tc>
          <w:tcPr>
            <w:tcW w:w="8364" w:type="dxa"/>
          </w:tcPr>
          <w:p w:rsidR="008743A8" w:rsidRPr="00E64973" w:rsidRDefault="00FB3C96" w:rsidP="00EB561A">
            <w:pPr>
              <w:pStyle w:val="Heading2"/>
              <w:spacing w:before="0" w:line="330" w:lineRule="atLeast"/>
              <w:outlineLvl w:val="1"/>
              <w:rPr>
                <w:rFonts w:asciiTheme="minorHAnsi" w:hAnsiTheme="minorHAnsi" w:cstheme="minorHAnsi"/>
                <w:b w:val="0"/>
                <w:bCs w:val="0"/>
                <w:color w:val="auto"/>
                <w:sz w:val="24"/>
                <w:szCs w:val="24"/>
              </w:rPr>
            </w:pPr>
            <w:hyperlink r:id="rId81" w:history="1">
              <w:r w:rsidR="008743A8" w:rsidRPr="00E64973">
                <w:rPr>
                  <w:rStyle w:val="Hyperlink"/>
                  <w:rFonts w:asciiTheme="minorHAnsi" w:hAnsiTheme="minorHAnsi" w:cstheme="minorHAnsi"/>
                  <w:b w:val="0"/>
                  <w:bCs w:val="0"/>
                  <w:sz w:val="24"/>
                  <w:szCs w:val="24"/>
                </w:rPr>
                <w:t>http://hortitrends.com/</w:t>
              </w:r>
            </w:hyperlink>
          </w:p>
          <w:p w:rsidR="008743A8" w:rsidRPr="00E64973" w:rsidRDefault="008743A8" w:rsidP="00EB561A">
            <w:pPr>
              <w:spacing w:after="0"/>
              <w:rPr>
                <w:sz w:val="24"/>
                <w:szCs w:val="24"/>
              </w:rPr>
            </w:pPr>
          </w:p>
        </w:tc>
      </w:tr>
      <w:tr w:rsidR="008743A8" w:rsidRPr="00E64973" w:rsidTr="00B74449">
        <w:tc>
          <w:tcPr>
            <w:tcW w:w="5670" w:type="dxa"/>
          </w:tcPr>
          <w:p w:rsidR="008743A8" w:rsidRPr="00E64973" w:rsidRDefault="008743A8" w:rsidP="00EB561A">
            <w:pPr>
              <w:spacing w:after="0"/>
              <w:rPr>
                <w:rFonts w:cstheme="minorHAnsi"/>
                <w:sz w:val="24"/>
                <w:szCs w:val="24"/>
              </w:rPr>
            </w:pPr>
            <w:r w:rsidRPr="00E64973">
              <w:rPr>
                <w:rFonts w:cstheme="minorHAnsi"/>
                <w:sz w:val="24"/>
                <w:szCs w:val="24"/>
              </w:rPr>
              <w:t>The Royal Horticultural Society of Ireland</w:t>
            </w:r>
          </w:p>
        </w:tc>
        <w:tc>
          <w:tcPr>
            <w:tcW w:w="8364" w:type="dxa"/>
          </w:tcPr>
          <w:p w:rsidR="008743A8" w:rsidRPr="00E64973" w:rsidRDefault="00FB3C96" w:rsidP="00EB561A">
            <w:pPr>
              <w:pStyle w:val="Heading2"/>
              <w:spacing w:before="0" w:line="330" w:lineRule="atLeast"/>
              <w:outlineLvl w:val="1"/>
              <w:rPr>
                <w:rFonts w:asciiTheme="minorHAnsi" w:hAnsiTheme="minorHAnsi" w:cstheme="minorHAnsi"/>
                <w:b w:val="0"/>
                <w:bCs w:val="0"/>
                <w:color w:val="auto"/>
                <w:sz w:val="24"/>
                <w:szCs w:val="24"/>
              </w:rPr>
            </w:pPr>
            <w:hyperlink r:id="rId82" w:history="1">
              <w:r w:rsidR="008743A8" w:rsidRPr="00E64973">
                <w:rPr>
                  <w:rStyle w:val="Hyperlink"/>
                  <w:rFonts w:asciiTheme="minorHAnsi" w:hAnsiTheme="minorHAnsi" w:cstheme="minorHAnsi"/>
                  <w:b w:val="0"/>
                  <w:bCs w:val="0"/>
                  <w:sz w:val="24"/>
                  <w:szCs w:val="24"/>
                </w:rPr>
                <w:t>https://www.rhsi.ie/</w:t>
              </w:r>
            </w:hyperlink>
          </w:p>
          <w:p w:rsidR="008743A8" w:rsidRPr="00E64973" w:rsidRDefault="008743A8" w:rsidP="00EB561A">
            <w:pPr>
              <w:spacing w:after="0"/>
              <w:rPr>
                <w:sz w:val="24"/>
                <w:szCs w:val="24"/>
              </w:rPr>
            </w:pPr>
          </w:p>
        </w:tc>
      </w:tr>
      <w:tr w:rsidR="008743A8" w:rsidRPr="00E64973" w:rsidTr="00EB561A">
        <w:trPr>
          <w:trHeight w:val="573"/>
        </w:trPr>
        <w:tc>
          <w:tcPr>
            <w:tcW w:w="5670" w:type="dxa"/>
          </w:tcPr>
          <w:p w:rsidR="008743A8" w:rsidRPr="00E64973" w:rsidRDefault="008743A8" w:rsidP="00EB561A">
            <w:pPr>
              <w:spacing w:after="0"/>
              <w:rPr>
                <w:rFonts w:cstheme="minorHAnsi"/>
                <w:sz w:val="24"/>
                <w:szCs w:val="24"/>
              </w:rPr>
            </w:pPr>
            <w:r w:rsidRPr="00E64973">
              <w:rPr>
                <w:rFonts w:cstheme="minorHAnsi"/>
                <w:sz w:val="24"/>
                <w:szCs w:val="24"/>
              </w:rPr>
              <w:t>The Royal Horticultural Society</w:t>
            </w:r>
          </w:p>
        </w:tc>
        <w:tc>
          <w:tcPr>
            <w:tcW w:w="8364" w:type="dxa"/>
          </w:tcPr>
          <w:p w:rsidR="00EB561A" w:rsidRPr="00E64973" w:rsidRDefault="00FB3C96" w:rsidP="00EB561A">
            <w:pPr>
              <w:pStyle w:val="Heading2"/>
              <w:spacing w:before="0" w:line="330" w:lineRule="atLeast"/>
              <w:outlineLvl w:val="1"/>
              <w:rPr>
                <w:rFonts w:asciiTheme="minorHAnsi" w:hAnsiTheme="minorHAnsi" w:cstheme="minorHAnsi"/>
                <w:b w:val="0"/>
                <w:bCs w:val="0"/>
                <w:color w:val="auto"/>
                <w:sz w:val="24"/>
                <w:szCs w:val="24"/>
              </w:rPr>
            </w:pPr>
            <w:hyperlink r:id="rId83" w:history="1">
              <w:r w:rsidR="00EB561A" w:rsidRPr="00E64973">
                <w:rPr>
                  <w:rStyle w:val="Hyperlink"/>
                  <w:rFonts w:asciiTheme="minorHAnsi" w:hAnsiTheme="minorHAnsi" w:cstheme="minorHAnsi"/>
                  <w:b w:val="0"/>
                  <w:bCs w:val="0"/>
                  <w:sz w:val="24"/>
                  <w:szCs w:val="24"/>
                </w:rPr>
                <w:t>https://www.rhs.org.uk/</w:t>
              </w:r>
            </w:hyperlink>
          </w:p>
          <w:p w:rsidR="00EB561A" w:rsidRPr="00E64973" w:rsidRDefault="00EB561A" w:rsidP="00EB561A">
            <w:pPr>
              <w:rPr>
                <w:sz w:val="24"/>
                <w:szCs w:val="24"/>
              </w:rPr>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513E97" w:rsidRPr="00E64973" w:rsidTr="00B74449">
        <w:tc>
          <w:tcPr>
            <w:tcW w:w="14034" w:type="dxa"/>
            <w:gridSpan w:val="2"/>
            <w:shd w:val="clear" w:color="auto" w:fill="D9D9D9" w:themeFill="background1" w:themeFillShade="D9"/>
          </w:tcPr>
          <w:p w:rsidR="00513E97" w:rsidRPr="00E64973" w:rsidRDefault="00513E97" w:rsidP="00B74449">
            <w:pPr>
              <w:rPr>
                <w:rFonts w:cstheme="minorHAnsi"/>
                <w:sz w:val="24"/>
                <w:szCs w:val="24"/>
              </w:rPr>
            </w:pPr>
            <w:r w:rsidRPr="00E64973">
              <w:rPr>
                <w:rFonts w:cstheme="minorHAnsi"/>
                <w:b/>
                <w:sz w:val="24"/>
                <w:szCs w:val="24"/>
              </w:rPr>
              <w:t>MOOCs (Massive Online Open Courses)</w:t>
            </w:r>
          </w:p>
        </w:tc>
      </w:tr>
      <w:tr w:rsidR="00513E97" w:rsidRPr="00E64973" w:rsidTr="00B74449">
        <w:tc>
          <w:tcPr>
            <w:tcW w:w="5670" w:type="dxa"/>
          </w:tcPr>
          <w:p w:rsidR="00513E97" w:rsidRPr="00E64973" w:rsidRDefault="00513E97" w:rsidP="00B74449">
            <w:pPr>
              <w:rPr>
                <w:rFonts w:cstheme="minorHAnsi"/>
                <w:sz w:val="24"/>
                <w:szCs w:val="24"/>
              </w:rPr>
            </w:pPr>
            <w:r w:rsidRPr="00E64973">
              <w:rPr>
                <w:rFonts w:cstheme="minorHAnsi"/>
                <w:sz w:val="24"/>
                <w:szCs w:val="24"/>
              </w:rPr>
              <w:t>Free access to online courses</w:t>
            </w:r>
          </w:p>
          <w:p w:rsidR="00D97177" w:rsidRPr="00E64973" w:rsidRDefault="00513E97" w:rsidP="00EB561A">
            <w:pPr>
              <w:rPr>
                <w:rFonts w:cstheme="minorHAnsi"/>
                <w:sz w:val="24"/>
                <w:szCs w:val="24"/>
              </w:rPr>
            </w:pPr>
            <w:r w:rsidRPr="00E64973">
              <w:rPr>
                <w:rFonts w:cstheme="minorHAnsi"/>
                <w:sz w:val="24"/>
                <w:szCs w:val="24"/>
              </w:rPr>
              <w:t>Search regularly for new courses and new start dates</w:t>
            </w:r>
          </w:p>
        </w:tc>
        <w:tc>
          <w:tcPr>
            <w:tcW w:w="8364" w:type="dxa"/>
          </w:tcPr>
          <w:p w:rsidR="00513E97" w:rsidRPr="00E64973" w:rsidRDefault="00FB3C96" w:rsidP="00B74449">
            <w:pPr>
              <w:rPr>
                <w:rFonts w:cstheme="minorHAnsi"/>
                <w:sz w:val="24"/>
                <w:szCs w:val="24"/>
              </w:rPr>
            </w:pPr>
            <w:hyperlink r:id="rId84" w:history="1">
              <w:r w:rsidR="00B71FCE" w:rsidRPr="00E64973">
                <w:rPr>
                  <w:rStyle w:val="Hyperlink"/>
                  <w:rFonts w:cstheme="minorHAnsi"/>
                  <w:sz w:val="24"/>
                  <w:szCs w:val="24"/>
                </w:rPr>
                <w:t>https://www.mooc-list.com/</w:t>
              </w:r>
            </w:hyperlink>
          </w:p>
          <w:p w:rsidR="00B71FCE" w:rsidRPr="00E64973" w:rsidRDefault="00FB3C96" w:rsidP="00B74449">
            <w:pPr>
              <w:rPr>
                <w:rFonts w:cstheme="minorHAnsi"/>
                <w:sz w:val="24"/>
                <w:szCs w:val="24"/>
              </w:rPr>
            </w:pPr>
            <w:hyperlink r:id="rId85" w:history="1">
              <w:r w:rsidR="00B71FCE" w:rsidRPr="00E64973">
                <w:rPr>
                  <w:rStyle w:val="Hyperlink"/>
                  <w:rFonts w:cstheme="minorHAnsi"/>
                  <w:sz w:val="24"/>
                  <w:szCs w:val="24"/>
                </w:rPr>
                <w:t>https://www.coursera.org/course/plantknows</w:t>
              </w:r>
            </w:hyperlink>
          </w:p>
        </w:tc>
      </w:tr>
    </w:tbl>
    <w:p w:rsidR="004F3315" w:rsidRPr="00E64973" w:rsidRDefault="004F3315">
      <w:pPr>
        <w:rPr>
          <w:sz w:val="24"/>
          <w:szCs w:val="24"/>
        </w:rPr>
      </w:pPr>
    </w:p>
    <w:sectPr w:rsidR="004F3315" w:rsidRPr="00E64973" w:rsidSect="00B74449">
      <w:headerReference w:type="default" r:id="rId86"/>
      <w:footerReference w:type="default" r:id="rId8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96" w:rsidRDefault="00FB3C96">
      <w:pPr>
        <w:spacing w:after="0" w:line="240" w:lineRule="auto"/>
      </w:pPr>
      <w:r>
        <w:separator/>
      </w:r>
    </w:p>
  </w:endnote>
  <w:endnote w:type="continuationSeparator" w:id="0">
    <w:p w:rsidR="00FB3C96" w:rsidRDefault="00FB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C976BA" w:rsidRDefault="00C976BA">
        <w:pPr>
          <w:pStyle w:val="Footer"/>
          <w:jc w:val="center"/>
        </w:pPr>
        <w:r>
          <w:fldChar w:fldCharType="begin"/>
        </w:r>
        <w:r>
          <w:instrText xml:space="preserve"> PAGE   \* MERGEFORMAT </w:instrText>
        </w:r>
        <w:r>
          <w:fldChar w:fldCharType="separate"/>
        </w:r>
        <w:r w:rsidR="009F5FF2">
          <w:rPr>
            <w:noProof/>
          </w:rPr>
          <w:t>1</w:t>
        </w:r>
        <w:r>
          <w:rPr>
            <w:noProof/>
          </w:rPr>
          <w:fldChar w:fldCharType="end"/>
        </w:r>
      </w:p>
    </w:sdtContent>
  </w:sdt>
  <w:p w:rsidR="00C976BA" w:rsidRDefault="00C976BA" w:rsidP="00B7444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96" w:rsidRDefault="00FB3C96">
      <w:pPr>
        <w:spacing w:after="0" w:line="240" w:lineRule="auto"/>
      </w:pPr>
      <w:r>
        <w:separator/>
      </w:r>
    </w:p>
  </w:footnote>
  <w:footnote w:type="continuationSeparator" w:id="0">
    <w:p w:rsidR="00FB3C96" w:rsidRDefault="00FB3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BA" w:rsidRPr="00E62331" w:rsidRDefault="00C976BA" w:rsidP="00B74449">
    <w:pPr>
      <w:rPr>
        <w:b/>
      </w:rPr>
    </w:pPr>
    <w:r>
      <w:rPr>
        <w:b/>
        <w:noProof/>
        <w:sz w:val="28"/>
        <w:szCs w:val="28"/>
        <w:lang w:val="en-US"/>
      </w:rPr>
      <w:drawing>
        <wp:inline distT="0" distB="0" distL="0" distR="0" wp14:anchorId="63D003E6" wp14:editId="3E327223">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97"/>
    <w:rsid w:val="00052653"/>
    <w:rsid w:val="0007272E"/>
    <w:rsid w:val="000834B3"/>
    <w:rsid w:val="000923A7"/>
    <w:rsid w:val="000C6336"/>
    <w:rsid w:val="000D2949"/>
    <w:rsid w:val="00114932"/>
    <w:rsid w:val="001223A7"/>
    <w:rsid w:val="001F0C0C"/>
    <w:rsid w:val="0021222B"/>
    <w:rsid w:val="0023757D"/>
    <w:rsid w:val="00257DD9"/>
    <w:rsid w:val="002641D6"/>
    <w:rsid w:val="002A5349"/>
    <w:rsid w:val="002C75CB"/>
    <w:rsid w:val="00317C0A"/>
    <w:rsid w:val="003C61F1"/>
    <w:rsid w:val="00404360"/>
    <w:rsid w:val="00405539"/>
    <w:rsid w:val="00477E5B"/>
    <w:rsid w:val="004A7933"/>
    <w:rsid w:val="004B1000"/>
    <w:rsid w:val="004F3315"/>
    <w:rsid w:val="00513E97"/>
    <w:rsid w:val="00534B26"/>
    <w:rsid w:val="005A1777"/>
    <w:rsid w:val="005B1FB9"/>
    <w:rsid w:val="006102E6"/>
    <w:rsid w:val="006B6D6F"/>
    <w:rsid w:val="006E011D"/>
    <w:rsid w:val="006E5B0B"/>
    <w:rsid w:val="00701AE7"/>
    <w:rsid w:val="007310DB"/>
    <w:rsid w:val="00746873"/>
    <w:rsid w:val="00774EF6"/>
    <w:rsid w:val="007D6270"/>
    <w:rsid w:val="008209C2"/>
    <w:rsid w:val="008743A8"/>
    <w:rsid w:val="0088255D"/>
    <w:rsid w:val="008A4F39"/>
    <w:rsid w:val="009025B7"/>
    <w:rsid w:val="00941097"/>
    <w:rsid w:val="00943D40"/>
    <w:rsid w:val="009C00B5"/>
    <w:rsid w:val="009C7F3E"/>
    <w:rsid w:val="009F5FF2"/>
    <w:rsid w:val="00A55201"/>
    <w:rsid w:val="00AA70AC"/>
    <w:rsid w:val="00AC0FA2"/>
    <w:rsid w:val="00B01307"/>
    <w:rsid w:val="00B31CA3"/>
    <w:rsid w:val="00B5450F"/>
    <w:rsid w:val="00B71FCE"/>
    <w:rsid w:val="00B74449"/>
    <w:rsid w:val="00BC65FD"/>
    <w:rsid w:val="00BD3C66"/>
    <w:rsid w:val="00BD4EA2"/>
    <w:rsid w:val="00BE3F23"/>
    <w:rsid w:val="00BE566A"/>
    <w:rsid w:val="00C014D9"/>
    <w:rsid w:val="00C04C5C"/>
    <w:rsid w:val="00C1695D"/>
    <w:rsid w:val="00C410F7"/>
    <w:rsid w:val="00C976BA"/>
    <w:rsid w:val="00D00167"/>
    <w:rsid w:val="00D31F46"/>
    <w:rsid w:val="00D565DE"/>
    <w:rsid w:val="00D97177"/>
    <w:rsid w:val="00E35E6F"/>
    <w:rsid w:val="00E5107C"/>
    <w:rsid w:val="00E64973"/>
    <w:rsid w:val="00EB561A"/>
    <w:rsid w:val="00EF3BAF"/>
    <w:rsid w:val="00F91D91"/>
    <w:rsid w:val="00FA0A81"/>
    <w:rsid w:val="00FB0090"/>
    <w:rsid w:val="00FB3209"/>
    <w:rsid w:val="00FB3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0C1C5-812A-443E-9E0D-12165893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E97"/>
    <w:pPr>
      <w:spacing w:before="0" w:after="200" w:line="276" w:lineRule="auto"/>
    </w:pPr>
    <w:rPr>
      <w:lang w:val="en-IE"/>
    </w:rPr>
  </w:style>
  <w:style w:type="paragraph" w:styleId="Heading1">
    <w:name w:val="heading 1"/>
    <w:basedOn w:val="Normal"/>
    <w:next w:val="Normal"/>
    <w:link w:val="Heading1Char"/>
    <w:uiPriority w:val="9"/>
    <w:qFormat/>
    <w:rsid w:val="00FB32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3E9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641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3E97"/>
    <w:rPr>
      <w:rFonts w:asciiTheme="majorHAnsi" w:eastAsiaTheme="majorEastAsia" w:hAnsiTheme="majorHAnsi" w:cstheme="majorBidi"/>
      <w:b/>
      <w:bCs/>
      <w:color w:val="5B9BD5" w:themeColor="accent1"/>
      <w:sz w:val="26"/>
      <w:szCs w:val="26"/>
      <w:lang w:val="en-IE"/>
    </w:rPr>
  </w:style>
  <w:style w:type="table" w:styleId="TableGrid">
    <w:name w:val="Table Grid"/>
    <w:basedOn w:val="TableNormal"/>
    <w:uiPriority w:val="59"/>
    <w:rsid w:val="00513E97"/>
    <w:pPr>
      <w:spacing w:before="0"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3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E97"/>
    <w:rPr>
      <w:lang w:val="en-IE"/>
    </w:rPr>
  </w:style>
  <w:style w:type="character" w:styleId="Hyperlink">
    <w:name w:val="Hyperlink"/>
    <w:basedOn w:val="DefaultParagraphFont"/>
    <w:uiPriority w:val="99"/>
    <w:unhideWhenUsed/>
    <w:rsid w:val="00FB3209"/>
    <w:rPr>
      <w:color w:val="0563C1" w:themeColor="hyperlink"/>
      <w:u w:val="single"/>
    </w:rPr>
  </w:style>
  <w:style w:type="character" w:customStyle="1" w:styleId="Heading1Char">
    <w:name w:val="Heading 1 Char"/>
    <w:basedOn w:val="DefaultParagraphFont"/>
    <w:link w:val="Heading1"/>
    <w:uiPriority w:val="9"/>
    <w:rsid w:val="00FB3209"/>
    <w:rPr>
      <w:rFonts w:asciiTheme="majorHAnsi" w:eastAsiaTheme="majorEastAsia" w:hAnsiTheme="majorHAnsi" w:cstheme="majorBidi"/>
      <w:color w:val="2E74B5" w:themeColor="accent1" w:themeShade="BF"/>
      <w:sz w:val="32"/>
      <w:szCs w:val="32"/>
      <w:lang w:val="en-IE"/>
    </w:rPr>
  </w:style>
  <w:style w:type="character" w:customStyle="1" w:styleId="a-size-large">
    <w:name w:val="a-size-large"/>
    <w:basedOn w:val="DefaultParagraphFont"/>
    <w:rsid w:val="00FB3209"/>
  </w:style>
  <w:style w:type="character" w:customStyle="1" w:styleId="apple-converted-space">
    <w:name w:val="apple-converted-space"/>
    <w:basedOn w:val="DefaultParagraphFont"/>
    <w:rsid w:val="00FB3209"/>
  </w:style>
  <w:style w:type="character" w:customStyle="1" w:styleId="a-size-medium">
    <w:name w:val="a-size-medium"/>
    <w:basedOn w:val="DefaultParagraphFont"/>
    <w:rsid w:val="00FB3209"/>
  </w:style>
  <w:style w:type="character" w:customStyle="1" w:styleId="author">
    <w:name w:val="author"/>
    <w:basedOn w:val="DefaultParagraphFont"/>
    <w:rsid w:val="00FB3209"/>
  </w:style>
  <w:style w:type="character" w:customStyle="1" w:styleId="a-color-secondary">
    <w:name w:val="a-color-secondary"/>
    <w:basedOn w:val="DefaultParagraphFont"/>
    <w:rsid w:val="00FB3209"/>
  </w:style>
  <w:style w:type="character" w:styleId="FollowedHyperlink">
    <w:name w:val="FollowedHyperlink"/>
    <w:basedOn w:val="DefaultParagraphFont"/>
    <w:uiPriority w:val="99"/>
    <w:semiHidden/>
    <w:unhideWhenUsed/>
    <w:rsid w:val="00FB3209"/>
    <w:rPr>
      <w:color w:val="954F72" w:themeColor="followedHyperlink"/>
      <w:u w:val="single"/>
    </w:rPr>
  </w:style>
  <w:style w:type="character" w:customStyle="1" w:styleId="Heading3Char">
    <w:name w:val="Heading 3 Char"/>
    <w:basedOn w:val="DefaultParagraphFont"/>
    <w:link w:val="Heading3"/>
    <w:uiPriority w:val="9"/>
    <w:semiHidden/>
    <w:rsid w:val="002641D6"/>
    <w:rPr>
      <w:rFonts w:asciiTheme="majorHAnsi" w:eastAsiaTheme="majorEastAsia" w:hAnsiTheme="majorHAnsi" w:cstheme="majorBidi"/>
      <w:color w:val="1F4D78" w:themeColor="accent1" w:themeShade="7F"/>
      <w:sz w:val="24"/>
      <w:szCs w:val="24"/>
      <w:lang w:val="en-IE"/>
    </w:rPr>
  </w:style>
  <w:style w:type="character" w:customStyle="1" w:styleId="firstname">
    <w:name w:val="firstname"/>
    <w:basedOn w:val="DefaultParagraphFont"/>
    <w:rsid w:val="002641D6"/>
  </w:style>
  <w:style w:type="paragraph" w:customStyle="1" w:styleId="copyright">
    <w:name w:val="copyright"/>
    <w:basedOn w:val="Normal"/>
    <w:rsid w:val="002641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77E5B"/>
    <w:rPr>
      <w:b/>
      <w:bCs/>
    </w:rPr>
  </w:style>
  <w:style w:type="character" w:styleId="Emphasis">
    <w:name w:val="Emphasis"/>
    <w:basedOn w:val="DefaultParagraphFont"/>
    <w:uiPriority w:val="20"/>
    <w:qFormat/>
    <w:rsid w:val="00EF3B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4533">
      <w:bodyDiv w:val="1"/>
      <w:marLeft w:val="0"/>
      <w:marRight w:val="0"/>
      <w:marTop w:val="0"/>
      <w:marBottom w:val="0"/>
      <w:divBdr>
        <w:top w:val="none" w:sz="0" w:space="0" w:color="auto"/>
        <w:left w:val="none" w:sz="0" w:space="0" w:color="auto"/>
        <w:bottom w:val="none" w:sz="0" w:space="0" w:color="auto"/>
        <w:right w:val="none" w:sz="0" w:space="0" w:color="auto"/>
      </w:divBdr>
      <w:divsChild>
        <w:div w:id="751121637">
          <w:marLeft w:val="0"/>
          <w:marRight w:val="0"/>
          <w:marTop w:val="0"/>
          <w:marBottom w:val="330"/>
          <w:divBdr>
            <w:top w:val="none" w:sz="0" w:space="0" w:color="auto"/>
            <w:left w:val="none" w:sz="0" w:space="0" w:color="auto"/>
            <w:bottom w:val="none" w:sz="0" w:space="0" w:color="auto"/>
            <w:right w:val="none" w:sz="0" w:space="0" w:color="auto"/>
          </w:divBdr>
        </w:div>
        <w:div w:id="1122111743">
          <w:marLeft w:val="0"/>
          <w:marRight w:val="0"/>
          <w:marTop w:val="0"/>
          <w:marBottom w:val="0"/>
          <w:divBdr>
            <w:top w:val="none" w:sz="0" w:space="0" w:color="auto"/>
            <w:left w:val="none" w:sz="0" w:space="0" w:color="auto"/>
            <w:bottom w:val="none" w:sz="0" w:space="0" w:color="auto"/>
            <w:right w:val="none" w:sz="0" w:space="0" w:color="auto"/>
          </w:divBdr>
        </w:div>
      </w:divsChild>
    </w:div>
    <w:div w:id="1049107551">
      <w:bodyDiv w:val="1"/>
      <w:marLeft w:val="0"/>
      <w:marRight w:val="0"/>
      <w:marTop w:val="0"/>
      <w:marBottom w:val="0"/>
      <w:divBdr>
        <w:top w:val="none" w:sz="0" w:space="0" w:color="auto"/>
        <w:left w:val="none" w:sz="0" w:space="0" w:color="auto"/>
        <w:bottom w:val="none" w:sz="0" w:space="0" w:color="auto"/>
        <w:right w:val="none" w:sz="0" w:space="0" w:color="auto"/>
      </w:divBdr>
      <w:divsChild>
        <w:div w:id="508642958">
          <w:marLeft w:val="0"/>
          <w:marRight w:val="0"/>
          <w:marTop w:val="0"/>
          <w:marBottom w:val="0"/>
          <w:divBdr>
            <w:top w:val="none" w:sz="0" w:space="0" w:color="auto"/>
            <w:left w:val="none" w:sz="0" w:space="0" w:color="auto"/>
            <w:bottom w:val="none" w:sz="0" w:space="0" w:color="auto"/>
            <w:right w:val="none" w:sz="0" w:space="0" w:color="auto"/>
          </w:divBdr>
        </w:div>
        <w:div w:id="1433280724">
          <w:marLeft w:val="0"/>
          <w:marRight w:val="0"/>
          <w:marTop w:val="0"/>
          <w:marBottom w:val="0"/>
          <w:divBdr>
            <w:top w:val="none" w:sz="0" w:space="0" w:color="auto"/>
            <w:left w:val="none" w:sz="0" w:space="0" w:color="auto"/>
            <w:bottom w:val="none" w:sz="0" w:space="0" w:color="auto"/>
            <w:right w:val="none" w:sz="0" w:space="0" w:color="auto"/>
          </w:divBdr>
        </w:div>
        <w:div w:id="897396098">
          <w:marLeft w:val="0"/>
          <w:marRight w:val="0"/>
          <w:marTop w:val="0"/>
          <w:marBottom w:val="0"/>
          <w:divBdr>
            <w:top w:val="none" w:sz="0" w:space="0" w:color="auto"/>
            <w:left w:val="none" w:sz="0" w:space="0" w:color="auto"/>
            <w:bottom w:val="none" w:sz="0" w:space="0" w:color="auto"/>
            <w:right w:val="none" w:sz="0" w:space="0" w:color="auto"/>
          </w:divBdr>
          <w:divsChild>
            <w:div w:id="1891064146">
              <w:marLeft w:val="0"/>
              <w:marRight w:val="0"/>
              <w:marTop w:val="0"/>
              <w:marBottom w:val="0"/>
              <w:divBdr>
                <w:top w:val="none" w:sz="0" w:space="0" w:color="auto"/>
                <w:left w:val="none" w:sz="0" w:space="0" w:color="auto"/>
                <w:bottom w:val="none" w:sz="0" w:space="0" w:color="auto"/>
                <w:right w:val="none" w:sz="0" w:space="0" w:color="auto"/>
              </w:divBdr>
              <w:divsChild>
                <w:div w:id="2055352988">
                  <w:marLeft w:val="0"/>
                  <w:marRight w:val="0"/>
                  <w:marTop w:val="0"/>
                  <w:marBottom w:val="0"/>
                  <w:divBdr>
                    <w:top w:val="none" w:sz="0" w:space="0" w:color="auto"/>
                    <w:left w:val="none" w:sz="0" w:space="0" w:color="auto"/>
                    <w:bottom w:val="none" w:sz="0" w:space="0" w:color="auto"/>
                    <w:right w:val="none" w:sz="0" w:space="0" w:color="auto"/>
                  </w:divBdr>
                </w:div>
                <w:div w:id="623192005">
                  <w:marLeft w:val="0"/>
                  <w:marRight w:val="0"/>
                  <w:marTop w:val="0"/>
                  <w:marBottom w:val="0"/>
                  <w:divBdr>
                    <w:top w:val="none" w:sz="0" w:space="0" w:color="auto"/>
                    <w:left w:val="none" w:sz="0" w:space="0" w:color="auto"/>
                    <w:bottom w:val="none" w:sz="0" w:space="0" w:color="auto"/>
                    <w:right w:val="none" w:sz="0" w:space="0" w:color="auto"/>
                  </w:divBdr>
                </w:div>
                <w:div w:id="996958058">
                  <w:marLeft w:val="0"/>
                  <w:marRight w:val="0"/>
                  <w:marTop w:val="0"/>
                  <w:marBottom w:val="0"/>
                  <w:divBdr>
                    <w:top w:val="none" w:sz="0" w:space="0" w:color="auto"/>
                    <w:left w:val="none" w:sz="0" w:space="0" w:color="auto"/>
                    <w:bottom w:val="none" w:sz="0" w:space="0" w:color="auto"/>
                    <w:right w:val="none" w:sz="0" w:space="0" w:color="auto"/>
                  </w:divBdr>
                </w:div>
                <w:div w:id="2075732531">
                  <w:marLeft w:val="0"/>
                  <w:marRight w:val="0"/>
                  <w:marTop w:val="0"/>
                  <w:marBottom w:val="0"/>
                  <w:divBdr>
                    <w:top w:val="none" w:sz="0" w:space="0" w:color="auto"/>
                    <w:left w:val="none" w:sz="0" w:space="0" w:color="auto"/>
                    <w:bottom w:val="none" w:sz="0" w:space="0" w:color="auto"/>
                    <w:right w:val="none" w:sz="0" w:space="0" w:color="auto"/>
                  </w:divBdr>
                </w:div>
                <w:div w:id="1783306039">
                  <w:marLeft w:val="0"/>
                  <w:marRight w:val="0"/>
                  <w:marTop w:val="0"/>
                  <w:marBottom w:val="0"/>
                  <w:divBdr>
                    <w:top w:val="none" w:sz="0" w:space="0" w:color="auto"/>
                    <w:left w:val="none" w:sz="0" w:space="0" w:color="auto"/>
                    <w:bottom w:val="none" w:sz="0" w:space="0" w:color="auto"/>
                    <w:right w:val="none" w:sz="0" w:space="0" w:color="auto"/>
                  </w:divBdr>
                </w:div>
                <w:div w:id="8923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0521">
          <w:marLeft w:val="0"/>
          <w:marRight w:val="0"/>
          <w:marTop w:val="0"/>
          <w:marBottom w:val="0"/>
          <w:divBdr>
            <w:top w:val="none" w:sz="0" w:space="0" w:color="auto"/>
            <w:left w:val="none" w:sz="0" w:space="0" w:color="auto"/>
            <w:bottom w:val="none" w:sz="0" w:space="0" w:color="auto"/>
            <w:right w:val="none" w:sz="0" w:space="0" w:color="auto"/>
          </w:divBdr>
        </w:div>
      </w:divsChild>
    </w:div>
    <w:div w:id="1934052765">
      <w:bodyDiv w:val="1"/>
      <w:marLeft w:val="0"/>
      <w:marRight w:val="0"/>
      <w:marTop w:val="0"/>
      <w:marBottom w:val="0"/>
      <w:divBdr>
        <w:top w:val="none" w:sz="0" w:space="0" w:color="auto"/>
        <w:left w:val="none" w:sz="0" w:space="0" w:color="auto"/>
        <w:bottom w:val="none" w:sz="0" w:space="0" w:color="auto"/>
        <w:right w:val="none" w:sz="0" w:space="0" w:color="auto"/>
      </w:divBdr>
      <w:divsChild>
        <w:div w:id="558397600">
          <w:marLeft w:val="0"/>
          <w:marRight w:val="0"/>
          <w:marTop w:val="0"/>
          <w:marBottom w:val="0"/>
          <w:divBdr>
            <w:top w:val="none" w:sz="0" w:space="0" w:color="auto"/>
            <w:left w:val="none" w:sz="0" w:space="0" w:color="auto"/>
            <w:bottom w:val="none" w:sz="0" w:space="0" w:color="auto"/>
            <w:right w:val="none" w:sz="0" w:space="0" w:color="auto"/>
          </w:divBdr>
          <w:divsChild>
            <w:div w:id="1723166915">
              <w:marLeft w:val="0"/>
              <w:marRight w:val="0"/>
              <w:marTop w:val="0"/>
              <w:marBottom w:val="150"/>
              <w:divBdr>
                <w:top w:val="none" w:sz="0" w:space="0" w:color="auto"/>
                <w:left w:val="none" w:sz="0" w:space="0" w:color="auto"/>
                <w:bottom w:val="none" w:sz="0" w:space="0" w:color="auto"/>
                <w:right w:val="none" w:sz="0" w:space="0" w:color="auto"/>
              </w:divBdr>
            </w:div>
          </w:divsChild>
        </w:div>
        <w:div w:id="1360593743">
          <w:marLeft w:val="0"/>
          <w:marRight w:val="0"/>
          <w:marTop w:val="0"/>
          <w:marBottom w:val="0"/>
          <w:divBdr>
            <w:top w:val="none" w:sz="0" w:space="0" w:color="auto"/>
            <w:left w:val="none" w:sz="0" w:space="0" w:color="auto"/>
            <w:bottom w:val="none" w:sz="0" w:space="0" w:color="auto"/>
            <w:right w:val="none" w:sz="0" w:space="0" w:color="auto"/>
          </w:divBdr>
          <w:divsChild>
            <w:div w:id="97741353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MxwI63rQubU" TargetMode="External"/><Relationship Id="rId18" Type="http://schemas.openxmlformats.org/officeDocument/2006/relationships/hyperlink" Target="http://waynesword.palomar.edu/termfl1.htm" TargetMode="External"/><Relationship Id="rId26" Type="http://schemas.openxmlformats.org/officeDocument/2006/relationships/hyperlink" Target="http://www.nature.com/scitable/ebooks/essentials-of-cell-biology-14749010/contents" TargetMode="External"/><Relationship Id="rId39" Type="http://schemas.openxmlformats.org/officeDocument/2006/relationships/hyperlink" Target="http://theseedsite.co.uk/monocot.html" TargetMode="External"/><Relationship Id="rId21" Type="http://schemas.openxmlformats.org/officeDocument/2006/relationships/hyperlink" Target="http://waynesword.palomar.edu/termfl2.htm" TargetMode="External"/><Relationship Id="rId34" Type="http://schemas.openxmlformats.org/officeDocument/2006/relationships/hyperlink" Target="http://www2.mcdaniel.edu/Biology/botf99/tissimages/tiss1.html" TargetMode="External"/><Relationship Id="rId42" Type="http://schemas.openxmlformats.org/officeDocument/2006/relationships/hyperlink" Target="http://www.ext.colostate.edu/mg/gardennotes/141.html" TargetMode="External"/><Relationship Id="rId47" Type="http://schemas.openxmlformats.org/officeDocument/2006/relationships/hyperlink" Target="http://www.nature.com/scitable/knowledge/library/water-uptake-and-transport-in-vascular-plants-103016037" TargetMode="External"/><Relationship Id="rId50" Type="http://schemas.openxmlformats.org/officeDocument/2006/relationships/hyperlink" Target="http://www.buzzle.com/articles/plant-hormones-and-their-functions.html" TargetMode="External"/><Relationship Id="rId55" Type="http://schemas.openxmlformats.org/officeDocument/2006/relationships/hyperlink" Target="http://www.biology.arizona.edu/mendelian_genetics/problem_sets/monohybrid_cross/monohybrid_cross.html" TargetMode="External"/><Relationship Id="rId63" Type="http://schemas.openxmlformats.org/officeDocument/2006/relationships/hyperlink" Target="http://www2.estrellamountain.edu/faculty/farabee/BIOBK/BIOBOOKTOC.html" TargetMode="External"/><Relationship Id="rId68" Type="http://schemas.openxmlformats.org/officeDocument/2006/relationships/hyperlink" Target="http://www.amazon.co.uk/s/ref=dp_byline_sr_book_3?ie=UTF8&amp;text=L.H.+Melville&amp;search-alias=books-uk&amp;field-author=L.H.+Melville&amp;sort=relevancerank" TargetMode="External"/><Relationship Id="rId76" Type="http://schemas.openxmlformats.org/officeDocument/2006/relationships/hyperlink" Target="http://www.irelandlookup.com/3866334/Laboratories/Dublin/Shaw_Scientific_Ltd/" TargetMode="External"/><Relationship Id="rId84" Type="http://schemas.openxmlformats.org/officeDocument/2006/relationships/hyperlink" Target="https://www.mooc-list.com/" TargetMode="External"/><Relationship Id="rId89" Type="http://schemas.openxmlformats.org/officeDocument/2006/relationships/theme" Target="theme/theme1.xml"/><Relationship Id="rId7" Type="http://schemas.openxmlformats.org/officeDocument/2006/relationships/hyperlink" Target="http://horticulture.tekura.school.nz/plant-management/plant-management-1/ht1101-plant-management-1-study-plan/plant-parts/" TargetMode="External"/><Relationship Id="rId71" Type="http://schemas.openxmlformats.org/officeDocument/2006/relationships/hyperlink" Target="https://www.nabt.org/websites/institution/index.php?p=111" TargetMode="External"/><Relationship Id="rId2" Type="http://schemas.openxmlformats.org/officeDocument/2006/relationships/settings" Target="settings.xml"/><Relationship Id="rId16" Type="http://schemas.openxmlformats.org/officeDocument/2006/relationships/hyperlink" Target="http://waynesword.palomar.edu/termlf2.htm" TargetMode="External"/><Relationship Id="rId29" Type="http://schemas.openxmlformats.org/officeDocument/2006/relationships/hyperlink" Target="http://study.com/academy/lesson/overview-of-meiosis.html" TargetMode="External"/><Relationship Id="rId11" Type="http://schemas.openxmlformats.org/officeDocument/2006/relationships/hyperlink" Target="http://www.diffen.com/difference/Phloem_vs_Xylem" TargetMode="External"/><Relationship Id="rId24" Type="http://schemas.openxmlformats.org/officeDocument/2006/relationships/hyperlink" Target="http://waynesword.palomar.edu/termfr3.htm" TargetMode="External"/><Relationship Id="rId32" Type="http://schemas.openxmlformats.org/officeDocument/2006/relationships/hyperlink" Target="http://www.indiana.edu/~ensiweb/lessons/gen.mm.html" TargetMode="External"/><Relationship Id="rId37" Type="http://schemas.openxmlformats.org/officeDocument/2006/relationships/hyperlink" Target="http://waynesword.palomar.edu/ecoph30a.htm" TargetMode="External"/><Relationship Id="rId40" Type="http://schemas.openxmlformats.org/officeDocument/2006/relationships/hyperlink" Target="http://theseedsite.co.uk/monocots2.html" TargetMode="External"/><Relationship Id="rId45" Type="http://schemas.openxmlformats.org/officeDocument/2006/relationships/hyperlink" Target="https://ag.arizona.edu/pubs/garden/mg/botany/water.html" TargetMode="External"/><Relationship Id="rId53" Type="http://schemas.openxmlformats.org/officeDocument/2006/relationships/hyperlink" Target="http://www.hort.vt.edu/floriculture/documents/2012_MaraGrossman_MS_Seminar.pdf" TargetMode="External"/><Relationship Id="rId58" Type="http://schemas.openxmlformats.org/officeDocument/2006/relationships/hyperlink" Target="https://conradchrabol.wordpress.com/genetic-engineering-and-mutations/" TargetMode="External"/><Relationship Id="rId66" Type="http://schemas.openxmlformats.org/officeDocument/2006/relationships/hyperlink" Target="http://www.amazon.co.uk/s/ref=dp_byline_sr_book_1?ie=UTF8&amp;text=R.L.+Peterson&amp;search-alias=books-uk&amp;field-author=R.L.+Peterson&amp;sort=relevancerank" TargetMode="External"/><Relationship Id="rId74" Type="http://schemas.openxmlformats.org/officeDocument/2006/relationships/hyperlink" Target="http://www.teach-nology.com/teachers/subject_matter/science/biology/botany/" TargetMode="External"/><Relationship Id="rId79" Type="http://schemas.openxmlformats.org/officeDocument/2006/relationships/hyperlink" Target="http://www.botanicgardens.ie/home.htm"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horticulture.tekura.school.nz/" TargetMode="External"/><Relationship Id="rId82" Type="http://schemas.openxmlformats.org/officeDocument/2006/relationships/hyperlink" Target="https://www.rhsi.ie/" TargetMode="External"/><Relationship Id="rId19" Type="http://schemas.openxmlformats.org/officeDocument/2006/relationships/hyperlink" Target="http://waynesword.palomar.edu/termfl2.htm" TargetMode="External"/><Relationship Id="rId4" Type="http://schemas.openxmlformats.org/officeDocument/2006/relationships/footnotes" Target="footnotes.xml"/><Relationship Id="rId9" Type="http://schemas.openxmlformats.org/officeDocument/2006/relationships/hyperlink" Target="https://www.youtube.com/channel/UCc1l4hSMdHhjAOpf6qOHRiA" TargetMode="External"/><Relationship Id="rId14" Type="http://schemas.openxmlformats.org/officeDocument/2006/relationships/hyperlink" Target="http://elte.prompt.hu/sites/default/files/tananyagok/StructureOfPlantsAndFungi/ch05s04.html" TargetMode="External"/><Relationship Id="rId22" Type="http://schemas.openxmlformats.org/officeDocument/2006/relationships/hyperlink" Target="http://waynesword.palomar.edu/termfr1.htm" TargetMode="External"/><Relationship Id="rId27" Type="http://schemas.openxmlformats.org/officeDocument/2006/relationships/hyperlink" Target="http://www.nature.com/scitable/ebooks/essentials-of-cell-biology-14749010/118241779" TargetMode="External"/><Relationship Id="rId30" Type="http://schemas.openxmlformats.org/officeDocument/2006/relationships/hyperlink" Target="https://www.youtube.com/user/MrAac007" TargetMode="External"/><Relationship Id="rId35" Type="http://schemas.openxmlformats.org/officeDocument/2006/relationships/hyperlink" Target="http://www.ext.colostate.edu/mg/gardennotes/131.html" TargetMode="External"/><Relationship Id="rId43" Type="http://schemas.openxmlformats.org/officeDocument/2006/relationships/hyperlink" Target="https://ag.arizona.edu/pubs/garden/mg/botany/physiology.html" TargetMode="External"/><Relationship Id="rId48" Type="http://schemas.openxmlformats.org/officeDocument/2006/relationships/hyperlink" Target="http://www.s-cool.co.uk/a-level/biology/reproduction/revise-it/sexual-reproduction-in-flowering-plants" TargetMode="External"/><Relationship Id="rId56" Type="http://schemas.openxmlformats.org/officeDocument/2006/relationships/hyperlink" Target="http://www.visionlearning.com/en/library/Biology/2/Mendel-and-Inheritance/129" TargetMode="External"/><Relationship Id="rId64" Type="http://schemas.openxmlformats.org/officeDocument/2006/relationships/hyperlink" Target="http://www.cmg.colostate.edu/index.shtml" TargetMode="External"/><Relationship Id="rId69" Type="http://schemas.openxmlformats.org/officeDocument/2006/relationships/hyperlink" Target="http://www.amazon.co.uk/gp/search?index=books&amp;linkCode=qs&amp;keywords=9780660197982" TargetMode="External"/><Relationship Id="rId77" Type="http://schemas.openxmlformats.org/officeDocument/2006/relationships/hyperlink" Target="http://www.qqi.ie/" TargetMode="External"/><Relationship Id="rId8" Type="http://schemas.openxmlformats.org/officeDocument/2006/relationships/hyperlink" Target="https://www.youtube.com/user/ScienceAndPlants" TargetMode="External"/><Relationship Id="rId51" Type="http://schemas.openxmlformats.org/officeDocument/2006/relationships/hyperlink" Target="http://agriinfo.in/?page=topic&amp;superid=2&amp;topicid=1007" TargetMode="External"/><Relationship Id="rId72" Type="http://schemas.openxmlformats.org/officeDocument/2006/relationships/hyperlink" Target="https://www.tes.com/teaching-resources" TargetMode="External"/><Relationship Id="rId80" Type="http://schemas.openxmlformats.org/officeDocument/2006/relationships/hyperlink" Target="http://irishgardenplantsociety.com/" TargetMode="External"/><Relationship Id="rId85" Type="http://schemas.openxmlformats.org/officeDocument/2006/relationships/hyperlink" Target="https://www.coursera.org/course/plantknows" TargetMode="External"/><Relationship Id="rId3" Type="http://schemas.openxmlformats.org/officeDocument/2006/relationships/webSettings" Target="webSettings.xml"/><Relationship Id="rId12" Type="http://schemas.openxmlformats.org/officeDocument/2006/relationships/hyperlink" Target="https://www.youtube.com/channel/UCbGHIPjwgMk5g1BWrQdihPg" TargetMode="External"/><Relationship Id="rId17" Type="http://schemas.openxmlformats.org/officeDocument/2006/relationships/hyperlink" Target="http://theseedsite.co.uk/leafshapes.html" TargetMode="External"/><Relationship Id="rId25" Type="http://schemas.openxmlformats.org/officeDocument/2006/relationships/hyperlink" Target="http://waynesword.palomar.edu/fruitid1.htm" TargetMode="External"/><Relationship Id="rId33" Type="http://schemas.openxmlformats.org/officeDocument/2006/relationships/hyperlink" Target="http://www2.mcdaniel.edu/" TargetMode="External"/><Relationship Id="rId38" Type="http://schemas.openxmlformats.org/officeDocument/2006/relationships/hyperlink" Target="http://waynesword.palomar.edu/ecoph30b.htm" TargetMode="External"/><Relationship Id="rId46" Type="http://schemas.openxmlformats.org/officeDocument/2006/relationships/hyperlink" Target="http://www2.estrellamountain.edu/faculty/farabee/BIOBK/BioBookPS.html" TargetMode="External"/><Relationship Id="rId59" Type="http://schemas.openxmlformats.org/officeDocument/2006/relationships/hyperlink" Target="http://kmbiology.weebly.com/viruses-fungi-bacteria-and-protists---notes.html" TargetMode="External"/><Relationship Id="rId67" Type="http://schemas.openxmlformats.org/officeDocument/2006/relationships/hyperlink" Target="http://www.amazon.co.uk/s/ref=dp_byline_sr_book_2?ie=UTF8&amp;text=C.A.+Peterson&amp;search-alias=books-uk&amp;field-author=C.A.+Peterson&amp;sort=relevancerank" TargetMode="External"/><Relationship Id="rId20" Type="http://schemas.openxmlformats.org/officeDocument/2006/relationships/hyperlink" Target="http://waynesword.palomar.edu/terminf1.htm" TargetMode="External"/><Relationship Id="rId41" Type="http://schemas.openxmlformats.org/officeDocument/2006/relationships/hyperlink" Target="http://elte.prompt.hu/sites/default/files/tananyagok/StructureOfPlantsAndFungi/ch05s02.html" TargetMode="External"/><Relationship Id="rId54" Type="http://schemas.openxmlformats.org/officeDocument/2006/relationships/hyperlink" Target="http://www.biology.arizona.edu/" TargetMode="External"/><Relationship Id="rId62" Type="http://schemas.openxmlformats.org/officeDocument/2006/relationships/hyperlink" Target="http://waynesword.palomar.edu/bot115.htm" TargetMode="External"/><Relationship Id="rId70" Type="http://schemas.openxmlformats.org/officeDocument/2006/relationships/hyperlink" Target="http://elte.prompt.hu/sites/default/files/tananyagok/StructureOfPlantsAndFungi/index.html" TargetMode="External"/><Relationship Id="rId75" Type="http://schemas.openxmlformats.org/officeDocument/2006/relationships/hyperlink" Target="http://cld.bz/tvZfu6y" TargetMode="External"/><Relationship Id="rId83" Type="http://schemas.openxmlformats.org/officeDocument/2006/relationships/hyperlink" Target="https://www.rhs.org.uk/"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orticulture.tekura.school.nz/" TargetMode="External"/><Relationship Id="rId15" Type="http://schemas.openxmlformats.org/officeDocument/2006/relationships/hyperlink" Target="http://waynesword.palomar.edu/termlf1.htm" TargetMode="External"/><Relationship Id="rId23" Type="http://schemas.openxmlformats.org/officeDocument/2006/relationships/hyperlink" Target="http://waynesword.palomar.edu/termfr2.htm" TargetMode="External"/><Relationship Id="rId28" Type="http://schemas.openxmlformats.org/officeDocument/2006/relationships/hyperlink" Target="https://www.youtube.com/watch?v=DwAFZb8juMQ" TargetMode="External"/><Relationship Id="rId36" Type="http://schemas.openxmlformats.org/officeDocument/2006/relationships/hyperlink" Target="http://waynesword.palomar.edu/ecoph30.htm" TargetMode="External"/><Relationship Id="rId49" Type="http://schemas.openxmlformats.org/officeDocument/2006/relationships/hyperlink" Target="http://sciencelearn.org.nz/Innovation/Innovation-Stories/Zealong-Tea/Articles/Vegetative-plant-propagation" TargetMode="External"/><Relationship Id="rId57" Type="http://schemas.openxmlformats.org/officeDocument/2006/relationships/hyperlink" Target="http://www.visionlearning.com/en/library/Biology/2/Mendel-and-Independent-Assortment/145" TargetMode="External"/><Relationship Id="rId10" Type="http://schemas.openxmlformats.org/officeDocument/2006/relationships/hyperlink" Target="https://www.youtube.com/watch?v=LQ03xIkLLQU" TargetMode="External"/><Relationship Id="rId31" Type="http://schemas.openxmlformats.org/officeDocument/2006/relationships/hyperlink" Target="https://www.youtube.com/watch?v=vA8aMpHwYh0" TargetMode="External"/><Relationship Id="rId44" Type="http://schemas.openxmlformats.org/officeDocument/2006/relationships/hyperlink" Target="https://ag.arizona.edu/pubs/garden/mg/botany/environmental.html" TargetMode="External"/><Relationship Id="rId52" Type="http://schemas.openxmlformats.org/officeDocument/2006/relationships/hyperlink" Target="mailto:mgrossman@vt.edu" TargetMode="External"/><Relationship Id="rId60" Type="http://schemas.openxmlformats.org/officeDocument/2006/relationships/hyperlink" Target="http://www.ext.colostate.edu/mg/gardennotes/122.html" TargetMode="External"/><Relationship Id="rId65" Type="http://schemas.openxmlformats.org/officeDocument/2006/relationships/hyperlink" Target="http://www.cmg.colostate.edu/gardennotes.shtml" TargetMode="External"/><Relationship Id="rId73" Type="http://schemas.openxmlformats.org/officeDocument/2006/relationships/hyperlink" Target="http://www.nature.com/scitable" TargetMode="External"/><Relationship Id="rId78" Type="http://schemas.openxmlformats.org/officeDocument/2006/relationships/hyperlink" Target="http://www.fess.ie" TargetMode="External"/><Relationship Id="rId81" Type="http://schemas.openxmlformats.org/officeDocument/2006/relationships/hyperlink" Target="http://hortitrends.com/" TargetMode="External"/><Relationship Id="rId8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21327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Mary Sheehy</cp:lastModifiedBy>
  <cp:revision>2</cp:revision>
  <dcterms:created xsi:type="dcterms:W3CDTF">2015-11-30T15:05:00Z</dcterms:created>
  <dcterms:modified xsi:type="dcterms:W3CDTF">2015-11-30T15:05:00Z</dcterms:modified>
</cp:coreProperties>
</file>