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164A0C" w:rsidRDefault="00F8604B">
            <w:pPr>
              <w:rPr>
                <w:rFonts w:cstheme="minorHAnsi"/>
                <w:color w:val="000000" w:themeColor="text1"/>
                <w:sz w:val="28"/>
                <w:szCs w:val="24"/>
              </w:rPr>
            </w:pPr>
            <w:r>
              <w:rPr>
                <w:rFonts w:cstheme="minorHAnsi"/>
                <w:color w:val="000000" w:themeColor="text1"/>
                <w:sz w:val="28"/>
                <w:szCs w:val="24"/>
              </w:rPr>
              <w:t>M</w:t>
            </w:r>
            <w:bookmarkStart w:id="0" w:name="_GoBack"/>
            <w:bookmarkEnd w:id="0"/>
            <w:r>
              <w:rPr>
                <w:rFonts w:cstheme="minorHAnsi"/>
                <w:color w:val="000000" w:themeColor="text1"/>
                <w:sz w:val="28"/>
                <w:szCs w:val="24"/>
              </w:rPr>
              <w:t>usic Industry Studies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F8604B">
            <w:pPr>
              <w:rPr>
                <w:rFonts w:cstheme="minorHAnsi"/>
                <w:color w:val="000000" w:themeColor="text1"/>
                <w:sz w:val="28"/>
                <w:szCs w:val="24"/>
              </w:rPr>
            </w:pPr>
            <w:r>
              <w:rPr>
                <w:rFonts w:cstheme="minorHAnsi"/>
                <w:color w:val="000000" w:themeColor="text1"/>
                <w:sz w:val="28"/>
                <w:szCs w:val="24"/>
              </w:rPr>
              <w:t>5N1458</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F8604B" w:rsidP="00A03869">
            <w:pPr>
              <w:rPr>
                <w:rFonts w:cstheme="minorHAnsi"/>
                <w:color w:val="000000" w:themeColor="text1"/>
                <w:sz w:val="28"/>
                <w:szCs w:val="24"/>
              </w:rPr>
            </w:pPr>
            <w:r>
              <w:rPr>
                <w:rFonts w:cstheme="minorHAnsi"/>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Pr="00787796" w:rsidRDefault="002E51EC">
            <w:pPr>
              <w:rPr>
                <w:rFonts w:cstheme="minorHAnsi"/>
                <w:b/>
                <w:color w:val="000000" w:themeColor="text1"/>
                <w:sz w:val="28"/>
                <w:szCs w:val="24"/>
              </w:rPr>
            </w:pPr>
            <w:r w:rsidRPr="00787796">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FB3F95">
        <w:tc>
          <w:tcPr>
            <w:tcW w:w="1843" w:type="dxa"/>
          </w:tcPr>
          <w:p w:rsidR="00B14215" w:rsidRPr="00787796" w:rsidRDefault="00ED1F5B" w:rsidP="00FB3F95">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The Socio-Economic Contribution of Music to the Irish Economy</w:t>
            </w:r>
          </w:p>
        </w:tc>
        <w:tc>
          <w:tcPr>
            <w:tcW w:w="1701" w:type="dxa"/>
          </w:tcPr>
          <w:p w:rsidR="00B14215" w:rsidRPr="002E51EC" w:rsidRDefault="00ED1F5B" w:rsidP="00FB3F9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Report</w:t>
            </w:r>
          </w:p>
        </w:tc>
        <w:tc>
          <w:tcPr>
            <w:tcW w:w="4536" w:type="dxa"/>
          </w:tcPr>
          <w:p w:rsidR="00B14215" w:rsidRPr="00164A0C" w:rsidRDefault="00ED1F5B" w:rsidP="00ED1F5B">
            <w:pPr>
              <w:rPr>
                <w:rFonts w:cstheme="minorHAnsi"/>
                <w:color w:val="000000" w:themeColor="text1"/>
                <w:sz w:val="24"/>
                <w:szCs w:val="24"/>
              </w:rPr>
            </w:pPr>
            <w:r>
              <w:rPr>
                <w:rFonts w:cstheme="minorHAnsi"/>
                <w:color w:val="000000" w:themeColor="text1"/>
                <w:sz w:val="24"/>
                <w:szCs w:val="24"/>
              </w:rPr>
              <w:t>An essential introduction to the Irish music business, offering a comprehensive overview of the industry in a variety of accessible formats including the full report, a summary document, and a short YouTube video highlighting the main findings.</w:t>
            </w:r>
          </w:p>
        </w:tc>
        <w:tc>
          <w:tcPr>
            <w:tcW w:w="2268" w:type="dxa"/>
          </w:tcPr>
          <w:p w:rsidR="00B14215" w:rsidRDefault="00ED1F5B" w:rsidP="00FB3F95">
            <w:pPr>
              <w:rPr>
                <w:rFonts w:cstheme="minorHAnsi"/>
                <w:color w:val="000000" w:themeColor="text1"/>
                <w:sz w:val="24"/>
                <w:szCs w:val="24"/>
              </w:rPr>
            </w:pPr>
            <w:r>
              <w:rPr>
                <w:rFonts w:cstheme="minorHAnsi"/>
                <w:color w:val="000000" w:themeColor="text1"/>
                <w:sz w:val="24"/>
                <w:szCs w:val="24"/>
              </w:rPr>
              <w:t>Irish Music Rights Organisation (IMRO)</w:t>
            </w:r>
          </w:p>
          <w:p w:rsidR="002448E0" w:rsidRPr="002448E0" w:rsidRDefault="00755980" w:rsidP="002448E0">
            <w:pPr>
              <w:rPr>
                <w:rFonts w:cstheme="minorHAnsi"/>
                <w:color w:val="000000" w:themeColor="text1"/>
                <w:sz w:val="24"/>
                <w:szCs w:val="24"/>
              </w:rPr>
            </w:pPr>
            <w:r>
              <w:rPr>
                <w:rFonts w:cstheme="minorHAnsi"/>
                <w:color w:val="000000" w:themeColor="text1"/>
                <w:sz w:val="24"/>
                <w:szCs w:val="24"/>
              </w:rPr>
              <w:t>Copyright House</w:t>
            </w:r>
          </w:p>
          <w:p w:rsidR="002448E0" w:rsidRPr="002448E0" w:rsidRDefault="00755980" w:rsidP="002448E0">
            <w:pPr>
              <w:rPr>
                <w:rFonts w:cstheme="minorHAnsi"/>
                <w:color w:val="000000" w:themeColor="text1"/>
                <w:sz w:val="24"/>
                <w:szCs w:val="24"/>
              </w:rPr>
            </w:pPr>
            <w:r>
              <w:rPr>
                <w:rFonts w:cstheme="minorHAnsi"/>
                <w:color w:val="000000" w:themeColor="text1"/>
                <w:sz w:val="24"/>
                <w:szCs w:val="24"/>
              </w:rPr>
              <w:t>Pembroke Row</w:t>
            </w:r>
          </w:p>
          <w:p w:rsidR="002448E0" w:rsidRPr="002E51EC" w:rsidRDefault="002448E0" w:rsidP="002448E0">
            <w:pPr>
              <w:rPr>
                <w:rFonts w:cstheme="minorHAnsi"/>
                <w:color w:val="000000" w:themeColor="text1"/>
                <w:sz w:val="24"/>
                <w:szCs w:val="24"/>
              </w:rPr>
            </w:pPr>
            <w:r w:rsidRPr="002448E0">
              <w:rPr>
                <w:rFonts w:cstheme="minorHAnsi"/>
                <w:color w:val="000000" w:themeColor="text1"/>
                <w:sz w:val="24"/>
                <w:szCs w:val="24"/>
              </w:rPr>
              <w:t>Dublin 2</w:t>
            </w:r>
          </w:p>
        </w:tc>
        <w:tc>
          <w:tcPr>
            <w:tcW w:w="3686" w:type="dxa"/>
          </w:tcPr>
          <w:p w:rsidR="00B14215" w:rsidRDefault="003072AA" w:rsidP="00FB3F95">
            <w:hyperlink r:id="rId8" w:history="1">
              <w:r w:rsidR="00ED1F5B" w:rsidRPr="003A2D90">
                <w:rPr>
                  <w:rStyle w:val="Hyperlink"/>
                </w:rPr>
                <w:t>http://www.imro.ie/music-creators/the-socio-economic-contribution-of-music-to-the-irish-economy/</w:t>
              </w:r>
            </w:hyperlink>
          </w:p>
          <w:p w:rsidR="00ED1F5B" w:rsidRDefault="00ED1F5B" w:rsidP="00FB3F95"/>
        </w:tc>
      </w:tr>
      <w:tr w:rsidR="00B14215" w:rsidRPr="002E51EC" w:rsidTr="00FB3F95">
        <w:tc>
          <w:tcPr>
            <w:tcW w:w="1843" w:type="dxa"/>
          </w:tcPr>
          <w:p w:rsidR="00B14215" w:rsidRPr="00787796" w:rsidRDefault="00ED1F5B" w:rsidP="00FB3F95">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Irish music industry personnel, structures and organisations</w:t>
            </w:r>
          </w:p>
        </w:tc>
        <w:tc>
          <w:tcPr>
            <w:tcW w:w="1701" w:type="dxa"/>
          </w:tcPr>
          <w:p w:rsidR="00B14215" w:rsidRPr="002E51EC" w:rsidRDefault="00ED1F5B" w:rsidP="00FB3F9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Annual trade publication</w:t>
            </w:r>
          </w:p>
        </w:tc>
        <w:tc>
          <w:tcPr>
            <w:tcW w:w="4536" w:type="dxa"/>
          </w:tcPr>
          <w:p w:rsidR="00B14215" w:rsidRPr="00ED1F5B" w:rsidRDefault="00ED1F5B" w:rsidP="00837EEB">
            <w:pPr>
              <w:rPr>
                <w:rFonts w:cstheme="minorHAnsi"/>
                <w:color w:val="000000" w:themeColor="text1"/>
                <w:sz w:val="24"/>
                <w:szCs w:val="24"/>
              </w:rPr>
            </w:pPr>
            <w:r>
              <w:rPr>
                <w:rFonts w:cstheme="minorHAnsi"/>
                <w:color w:val="000000" w:themeColor="text1"/>
                <w:sz w:val="24"/>
                <w:szCs w:val="24"/>
              </w:rPr>
              <w:t xml:space="preserve">The </w:t>
            </w:r>
            <w:r>
              <w:rPr>
                <w:rFonts w:cstheme="minorHAnsi"/>
                <w:b/>
                <w:color w:val="000000" w:themeColor="text1"/>
                <w:sz w:val="24"/>
                <w:szCs w:val="24"/>
              </w:rPr>
              <w:t>Hot Press</w:t>
            </w:r>
            <w:r>
              <w:rPr>
                <w:rFonts w:cstheme="minorHAnsi"/>
                <w:color w:val="000000" w:themeColor="text1"/>
                <w:sz w:val="24"/>
                <w:szCs w:val="24"/>
              </w:rPr>
              <w:t xml:space="preserve"> </w:t>
            </w:r>
            <w:r>
              <w:rPr>
                <w:rFonts w:cstheme="minorHAnsi"/>
                <w:b/>
                <w:color w:val="000000" w:themeColor="text1"/>
                <w:sz w:val="24"/>
                <w:szCs w:val="24"/>
              </w:rPr>
              <w:t>Yearbook</w:t>
            </w:r>
            <w:r>
              <w:rPr>
                <w:rFonts w:cstheme="minorHAnsi"/>
                <w:color w:val="000000" w:themeColor="text1"/>
                <w:sz w:val="24"/>
                <w:szCs w:val="24"/>
              </w:rPr>
              <w:t xml:space="preserve"> is </w:t>
            </w:r>
            <w:r w:rsidR="00837EEB">
              <w:rPr>
                <w:rFonts w:cstheme="minorHAnsi"/>
                <w:color w:val="000000" w:themeColor="text1"/>
                <w:sz w:val="24"/>
                <w:szCs w:val="24"/>
              </w:rPr>
              <w:t xml:space="preserve">an industry directory published annually. It gives detailed descriptions and full contact details for all leading personnel and organisations in Ireland including </w:t>
            </w:r>
            <w:r w:rsidR="00837EEB" w:rsidRPr="00837EEB">
              <w:rPr>
                <w:rFonts w:cstheme="minorHAnsi"/>
                <w:color w:val="000000" w:themeColor="text1"/>
                <w:sz w:val="24"/>
                <w:szCs w:val="24"/>
              </w:rPr>
              <w:t xml:space="preserve">promoters, </w:t>
            </w:r>
            <w:r w:rsidR="00837EEB">
              <w:rPr>
                <w:rFonts w:cstheme="minorHAnsi"/>
                <w:color w:val="000000" w:themeColor="text1"/>
                <w:sz w:val="24"/>
                <w:szCs w:val="24"/>
              </w:rPr>
              <w:t xml:space="preserve">record and publishing companies, official organisations, </w:t>
            </w:r>
            <w:r w:rsidR="00837EEB" w:rsidRPr="00837EEB">
              <w:rPr>
                <w:rFonts w:cstheme="minorHAnsi"/>
                <w:color w:val="000000" w:themeColor="text1"/>
                <w:sz w:val="24"/>
                <w:szCs w:val="24"/>
              </w:rPr>
              <w:t>band managers, event</w:t>
            </w:r>
            <w:r w:rsidR="00837EEB">
              <w:rPr>
                <w:rFonts w:cstheme="minorHAnsi"/>
                <w:color w:val="000000" w:themeColor="text1"/>
                <w:sz w:val="24"/>
                <w:szCs w:val="24"/>
              </w:rPr>
              <w:t xml:space="preserve"> organisers, financial and legal advisers etc. Listings are also published online.</w:t>
            </w:r>
          </w:p>
        </w:tc>
        <w:tc>
          <w:tcPr>
            <w:tcW w:w="2268" w:type="dxa"/>
          </w:tcPr>
          <w:p w:rsidR="00B14215" w:rsidRDefault="00755980" w:rsidP="00FB3F95">
            <w:pPr>
              <w:rPr>
                <w:rFonts w:cstheme="minorHAnsi"/>
                <w:color w:val="000000" w:themeColor="text1"/>
                <w:sz w:val="24"/>
                <w:szCs w:val="24"/>
              </w:rPr>
            </w:pPr>
            <w:r>
              <w:rPr>
                <w:rFonts w:cstheme="minorHAnsi"/>
                <w:color w:val="000000" w:themeColor="text1"/>
                <w:sz w:val="24"/>
                <w:szCs w:val="24"/>
              </w:rPr>
              <w:t>Hot Press</w:t>
            </w:r>
          </w:p>
          <w:p w:rsidR="00837EEB" w:rsidRPr="002E51EC" w:rsidRDefault="00755980" w:rsidP="00FB3F95">
            <w:pPr>
              <w:rPr>
                <w:rFonts w:cstheme="minorHAnsi"/>
                <w:color w:val="000000" w:themeColor="text1"/>
                <w:sz w:val="24"/>
                <w:szCs w:val="24"/>
              </w:rPr>
            </w:pPr>
            <w:r>
              <w:rPr>
                <w:rFonts w:cstheme="minorHAnsi"/>
                <w:color w:val="000000" w:themeColor="text1"/>
                <w:sz w:val="24"/>
                <w:szCs w:val="24"/>
              </w:rPr>
              <w:t>13 Trinity Street</w:t>
            </w:r>
            <w:r w:rsidR="00837EEB">
              <w:rPr>
                <w:rFonts w:cstheme="minorHAnsi"/>
                <w:color w:val="000000" w:themeColor="text1"/>
                <w:sz w:val="24"/>
                <w:szCs w:val="24"/>
              </w:rPr>
              <w:t xml:space="preserve"> Dublin 2</w:t>
            </w:r>
          </w:p>
        </w:tc>
        <w:tc>
          <w:tcPr>
            <w:tcW w:w="3686" w:type="dxa"/>
          </w:tcPr>
          <w:p w:rsidR="00B14215" w:rsidRDefault="003072AA" w:rsidP="00FB3F95">
            <w:hyperlink r:id="rId9" w:history="1">
              <w:r w:rsidR="00837EEB" w:rsidRPr="003A2D90">
                <w:rPr>
                  <w:rStyle w:val="Hyperlink"/>
                </w:rPr>
                <w:t>http://www.hotpress.com/industry/musicdirectorys.php</w:t>
              </w:r>
            </w:hyperlink>
          </w:p>
          <w:p w:rsidR="00837EEB" w:rsidRDefault="00837EEB" w:rsidP="00FB3F95"/>
        </w:tc>
      </w:tr>
      <w:tr w:rsidR="00B14215" w:rsidRPr="002E51EC" w:rsidTr="00FB3F95">
        <w:tc>
          <w:tcPr>
            <w:tcW w:w="1843" w:type="dxa"/>
          </w:tcPr>
          <w:p w:rsidR="00B14215" w:rsidRPr="00787796" w:rsidRDefault="00837EEB" w:rsidP="00FB3F95">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Irish music industry news and views</w:t>
            </w:r>
          </w:p>
        </w:tc>
        <w:tc>
          <w:tcPr>
            <w:tcW w:w="1701" w:type="dxa"/>
          </w:tcPr>
          <w:p w:rsidR="00B14215" w:rsidRPr="002E51EC" w:rsidRDefault="00837EEB" w:rsidP="00FB3F9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Magazine (print and online)</w:t>
            </w:r>
          </w:p>
        </w:tc>
        <w:tc>
          <w:tcPr>
            <w:tcW w:w="4536" w:type="dxa"/>
          </w:tcPr>
          <w:p w:rsidR="00B14215" w:rsidRPr="00837EEB" w:rsidRDefault="00837EEB" w:rsidP="00FB3F95">
            <w:pPr>
              <w:rPr>
                <w:rFonts w:cstheme="minorHAnsi"/>
                <w:color w:val="000000" w:themeColor="text1"/>
                <w:sz w:val="24"/>
                <w:szCs w:val="24"/>
              </w:rPr>
            </w:pPr>
            <w:r>
              <w:rPr>
                <w:rFonts w:cstheme="minorHAnsi"/>
                <w:b/>
                <w:color w:val="000000" w:themeColor="text1"/>
                <w:sz w:val="24"/>
                <w:szCs w:val="24"/>
              </w:rPr>
              <w:t xml:space="preserve">Hot Press </w:t>
            </w:r>
            <w:r>
              <w:rPr>
                <w:rFonts w:cstheme="minorHAnsi"/>
                <w:color w:val="000000" w:themeColor="text1"/>
                <w:sz w:val="24"/>
                <w:szCs w:val="24"/>
              </w:rPr>
              <w:t>is a fortnightly music and politics magazine founded in 1977. Although primarily aimed at music consumers, the magazine’s long involvement with the Irish music industry gives it unparalleled access to key personnel and organisations.</w:t>
            </w:r>
          </w:p>
        </w:tc>
        <w:tc>
          <w:tcPr>
            <w:tcW w:w="2268" w:type="dxa"/>
          </w:tcPr>
          <w:p w:rsidR="00837EEB" w:rsidRDefault="007D01DD" w:rsidP="00837EEB">
            <w:pPr>
              <w:rPr>
                <w:rFonts w:cstheme="minorHAnsi"/>
                <w:color w:val="000000" w:themeColor="text1"/>
                <w:sz w:val="24"/>
                <w:szCs w:val="24"/>
              </w:rPr>
            </w:pPr>
            <w:r>
              <w:rPr>
                <w:rFonts w:cstheme="minorHAnsi"/>
                <w:color w:val="000000" w:themeColor="text1"/>
                <w:sz w:val="24"/>
                <w:szCs w:val="24"/>
              </w:rPr>
              <w:t>Hot Press</w:t>
            </w:r>
          </w:p>
          <w:p w:rsidR="00B14215" w:rsidRPr="002E51EC" w:rsidRDefault="00755980" w:rsidP="00837EEB">
            <w:pPr>
              <w:rPr>
                <w:rFonts w:cstheme="minorHAnsi"/>
                <w:color w:val="000000" w:themeColor="text1"/>
                <w:sz w:val="24"/>
                <w:szCs w:val="24"/>
              </w:rPr>
            </w:pPr>
            <w:r>
              <w:rPr>
                <w:rFonts w:cstheme="minorHAnsi"/>
                <w:color w:val="000000" w:themeColor="text1"/>
                <w:sz w:val="24"/>
                <w:szCs w:val="24"/>
              </w:rPr>
              <w:t>13 Trinity Street</w:t>
            </w:r>
            <w:r w:rsidR="00837EEB">
              <w:rPr>
                <w:rFonts w:cstheme="minorHAnsi"/>
                <w:color w:val="000000" w:themeColor="text1"/>
                <w:sz w:val="24"/>
                <w:szCs w:val="24"/>
              </w:rPr>
              <w:t xml:space="preserve"> Dublin 2</w:t>
            </w:r>
          </w:p>
        </w:tc>
        <w:tc>
          <w:tcPr>
            <w:tcW w:w="3686" w:type="dxa"/>
          </w:tcPr>
          <w:p w:rsidR="00B14215" w:rsidRDefault="003072AA" w:rsidP="00FB3F95">
            <w:hyperlink r:id="rId10" w:history="1">
              <w:r w:rsidR="00837EEB" w:rsidRPr="003A2D90">
                <w:rPr>
                  <w:rStyle w:val="Hyperlink"/>
                </w:rPr>
                <w:t>http://www.hotpress.com/</w:t>
              </w:r>
            </w:hyperlink>
          </w:p>
          <w:p w:rsidR="00837EEB" w:rsidRDefault="00837EEB" w:rsidP="00FB3F95"/>
        </w:tc>
      </w:tr>
      <w:tr w:rsidR="00DB716A" w:rsidRPr="002E51EC" w:rsidTr="00DB716A">
        <w:tc>
          <w:tcPr>
            <w:tcW w:w="1843" w:type="dxa"/>
          </w:tcPr>
          <w:p w:rsidR="00DB716A" w:rsidRPr="00787796" w:rsidRDefault="00837EEB"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lastRenderedPageBreak/>
              <w:t>Irish music industry news and views</w:t>
            </w:r>
          </w:p>
        </w:tc>
        <w:tc>
          <w:tcPr>
            <w:tcW w:w="1701" w:type="dxa"/>
          </w:tcPr>
          <w:p w:rsidR="00DB716A" w:rsidRPr="002E51EC" w:rsidRDefault="00837EE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Magazine (online only)</w:t>
            </w:r>
          </w:p>
        </w:tc>
        <w:tc>
          <w:tcPr>
            <w:tcW w:w="4536" w:type="dxa"/>
          </w:tcPr>
          <w:p w:rsidR="00DB716A" w:rsidRPr="00FB3F95" w:rsidRDefault="00837EEB">
            <w:pPr>
              <w:rPr>
                <w:rFonts w:cstheme="minorHAnsi"/>
                <w:color w:val="000000" w:themeColor="text1"/>
                <w:sz w:val="24"/>
                <w:szCs w:val="24"/>
              </w:rPr>
            </w:pPr>
            <w:r>
              <w:rPr>
                <w:rFonts w:cstheme="minorHAnsi"/>
                <w:b/>
                <w:color w:val="000000" w:themeColor="text1"/>
                <w:sz w:val="24"/>
                <w:szCs w:val="24"/>
              </w:rPr>
              <w:t>The Journal of Music</w:t>
            </w:r>
            <w:r w:rsidR="00FB3F95">
              <w:rPr>
                <w:rFonts w:cstheme="minorHAnsi"/>
                <w:b/>
                <w:color w:val="000000" w:themeColor="text1"/>
                <w:sz w:val="24"/>
                <w:szCs w:val="24"/>
              </w:rPr>
              <w:t xml:space="preserve"> </w:t>
            </w:r>
            <w:r w:rsidR="00FB3F95">
              <w:rPr>
                <w:rFonts w:cstheme="minorHAnsi"/>
                <w:color w:val="000000" w:themeColor="text1"/>
                <w:sz w:val="24"/>
                <w:szCs w:val="24"/>
              </w:rPr>
              <w:t>is an online music magazine aimed at those working in the Irish music industry</w:t>
            </w:r>
            <w:r w:rsidR="002514D5">
              <w:rPr>
                <w:rFonts w:cstheme="minorHAnsi"/>
                <w:color w:val="000000" w:themeColor="text1"/>
                <w:sz w:val="24"/>
                <w:szCs w:val="24"/>
              </w:rPr>
              <w:t>, especially musicians. The magazine covers traditional and classical music news as well as pop</w:t>
            </w:r>
            <w:r w:rsidR="00F8475F">
              <w:rPr>
                <w:rFonts w:cstheme="minorHAnsi"/>
                <w:color w:val="000000" w:themeColor="text1"/>
                <w:sz w:val="24"/>
                <w:szCs w:val="24"/>
              </w:rPr>
              <w:t>,</w:t>
            </w:r>
            <w:r w:rsidR="002514D5">
              <w:rPr>
                <w:rFonts w:cstheme="minorHAnsi"/>
                <w:color w:val="000000" w:themeColor="text1"/>
                <w:sz w:val="24"/>
                <w:szCs w:val="24"/>
              </w:rPr>
              <w:t xml:space="preserve"> rock and dance and offers comprehensive job and event listings, together with well-informed commentary and analysis on developments in the national industry.</w:t>
            </w:r>
          </w:p>
        </w:tc>
        <w:tc>
          <w:tcPr>
            <w:tcW w:w="2268" w:type="dxa"/>
          </w:tcPr>
          <w:p w:rsidR="002514D5" w:rsidRPr="002514D5" w:rsidRDefault="002514D5" w:rsidP="002514D5">
            <w:pPr>
              <w:rPr>
                <w:rFonts w:cstheme="minorHAnsi"/>
                <w:color w:val="000000" w:themeColor="text1"/>
                <w:sz w:val="24"/>
                <w:szCs w:val="24"/>
              </w:rPr>
            </w:pPr>
            <w:r w:rsidRPr="002514D5">
              <w:rPr>
                <w:rFonts w:cstheme="minorHAnsi"/>
                <w:color w:val="000000" w:themeColor="text1"/>
                <w:sz w:val="24"/>
                <w:szCs w:val="24"/>
              </w:rPr>
              <w:t>The Journal of Music</w:t>
            </w:r>
          </w:p>
          <w:p w:rsidR="002514D5" w:rsidRPr="002514D5" w:rsidRDefault="002514D5" w:rsidP="002514D5">
            <w:pPr>
              <w:rPr>
                <w:rFonts w:cstheme="minorHAnsi"/>
                <w:color w:val="000000" w:themeColor="text1"/>
                <w:sz w:val="24"/>
                <w:szCs w:val="24"/>
              </w:rPr>
            </w:pPr>
            <w:r w:rsidRPr="002514D5">
              <w:rPr>
                <w:rFonts w:cstheme="minorHAnsi"/>
                <w:color w:val="000000" w:themeColor="text1"/>
                <w:sz w:val="24"/>
                <w:szCs w:val="24"/>
              </w:rPr>
              <w:t>An Spidéal</w:t>
            </w:r>
          </w:p>
          <w:p w:rsidR="002514D5" w:rsidRPr="002514D5" w:rsidRDefault="002514D5" w:rsidP="002514D5">
            <w:pPr>
              <w:rPr>
                <w:rFonts w:cstheme="minorHAnsi"/>
                <w:color w:val="000000" w:themeColor="text1"/>
                <w:sz w:val="24"/>
                <w:szCs w:val="24"/>
              </w:rPr>
            </w:pPr>
            <w:r w:rsidRPr="002514D5">
              <w:rPr>
                <w:rFonts w:cstheme="minorHAnsi"/>
                <w:color w:val="000000" w:themeColor="text1"/>
                <w:sz w:val="24"/>
                <w:szCs w:val="24"/>
              </w:rPr>
              <w:t>Conamara</w:t>
            </w:r>
          </w:p>
          <w:p w:rsidR="00DB716A" w:rsidRPr="002E51EC" w:rsidRDefault="002514D5" w:rsidP="002514D5">
            <w:pPr>
              <w:rPr>
                <w:rFonts w:cstheme="minorHAnsi"/>
                <w:color w:val="000000" w:themeColor="text1"/>
                <w:sz w:val="24"/>
                <w:szCs w:val="24"/>
              </w:rPr>
            </w:pPr>
            <w:r w:rsidRPr="002514D5">
              <w:rPr>
                <w:rFonts w:cstheme="minorHAnsi"/>
                <w:color w:val="000000" w:themeColor="text1"/>
                <w:sz w:val="24"/>
                <w:szCs w:val="24"/>
              </w:rPr>
              <w:t>Co. Galway</w:t>
            </w:r>
          </w:p>
        </w:tc>
        <w:tc>
          <w:tcPr>
            <w:tcW w:w="3686" w:type="dxa"/>
          </w:tcPr>
          <w:p w:rsidR="00DB716A" w:rsidRDefault="003072AA">
            <w:hyperlink r:id="rId11" w:history="1">
              <w:r w:rsidR="002514D5" w:rsidRPr="003A2D90">
                <w:rPr>
                  <w:rStyle w:val="Hyperlink"/>
                </w:rPr>
                <w:t>http://journalofmusic.com/</w:t>
              </w:r>
            </w:hyperlink>
          </w:p>
          <w:p w:rsidR="002514D5" w:rsidRDefault="002514D5"/>
        </w:tc>
      </w:tr>
      <w:tr w:rsidR="00ED1F5B" w:rsidRPr="002E51EC" w:rsidTr="00DB716A">
        <w:tc>
          <w:tcPr>
            <w:tcW w:w="1843" w:type="dxa"/>
          </w:tcPr>
          <w:p w:rsidR="00ED1F5B" w:rsidRPr="00787796" w:rsidRDefault="002514D5"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International music industry news and views</w:t>
            </w:r>
          </w:p>
        </w:tc>
        <w:tc>
          <w:tcPr>
            <w:tcW w:w="1701" w:type="dxa"/>
          </w:tcPr>
          <w:p w:rsidR="00ED1F5B" w:rsidRPr="002E51EC" w:rsidRDefault="002514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Magazine (print and online)</w:t>
            </w:r>
          </w:p>
        </w:tc>
        <w:tc>
          <w:tcPr>
            <w:tcW w:w="4536" w:type="dxa"/>
          </w:tcPr>
          <w:p w:rsidR="00ED1F5B" w:rsidRPr="002514D5" w:rsidRDefault="002514D5" w:rsidP="002514D5">
            <w:pPr>
              <w:rPr>
                <w:rFonts w:cstheme="minorHAnsi"/>
                <w:color w:val="000000" w:themeColor="text1"/>
                <w:sz w:val="24"/>
                <w:szCs w:val="24"/>
              </w:rPr>
            </w:pPr>
            <w:r>
              <w:rPr>
                <w:rFonts w:cstheme="minorHAnsi"/>
                <w:b/>
                <w:color w:val="000000" w:themeColor="text1"/>
                <w:sz w:val="24"/>
                <w:szCs w:val="24"/>
              </w:rPr>
              <w:t xml:space="preserve">Music Week </w:t>
            </w:r>
            <w:r>
              <w:rPr>
                <w:rFonts w:cstheme="minorHAnsi"/>
                <w:color w:val="000000" w:themeColor="text1"/>
                <w:sz w:val="24"/>
                <w:szCs w:val="24"/>
              </w:rPr>
              <w:t xml:space="preserve">has been the leading magazine of the UK record industry since its foundation (as Record Retailer) in 1959. </w:t>
            </w:r>
            <w:r w:rsidRPr="002514D5">
              <w:rPr>
                <w:rFonts w:cstheme="minorHAnsi"/>
                <w:color w:val="000000" w:themeColor="text1"/>
                <w:sz w:val="24"/>
                <w:szCs w:val="24"/>
              </w:rPr>
              <w:t xml:space="preserve">It </w:t>
            </w:r>
            <w:r>
              <w:rPr>
                <w:rFonts w:cstheme="minorHAnsi"/>
                <w:color w:val="000000" w:themeColor="text1"/>
                <w:sz w:val="24"/>
                <w:szCs w:val="24"/>
              </w:rPr>
              <w:t>is</w:t>
            </w:r>
            <w:r w:rsidRPr="002514D5">
              <w:rPr>
                <w:rFonts w:cstheme="minorHAnsi"/>
                <w:color w:val="000000" w:themeColor="text1"/>
                <w:sz w:val="24"/>
                <w:szCs w:val="24"/>
              </w:rPr>
              <w:t xml:space="preserve"> a </w:t>
            </w:r>
            <w:r>
              <w:rPr>
                <w:rFonts w:cstheme="minorHAnsi"/>
                <w:color w:val="000000" w:themeColor="text1"/>
                <w:sz w:val="24"/>
                <w:szCs w:val="24"/>
              </w:rPr>
              <w:t>highly-</w:t>
            </w:r>
            <w:r w:rsidRPr="002514D5">
              <w:rPr>
                <w:rFonts w:cstheme="minorHAnsi"/>
                <w:color w:val="000000" w:themeColor="text1"/>
                <w:sz w:val="24"/>
                <w:szCs w:val="24"/>
              </w:rPr>
              <w:t xml:space="preserve">respected source of news, data, analysis and opinion </w:t>
            </w:r>
            <w:r>
              <w:rPr>
                <w:rFonts w:cstheme="minorHAnsi"/>
                <w:color w:val="000000" w:themeColor="text1"/>
                <w:sz w:val="24"/>
                <w:szCs w:val="24"/>
              </w:rPr>
              <w:t>relating to the international record business. It also offers jobs listings.</w:t>
            </w:r>
          </w:p>
        </w:tc>
        <w:tc>
          <w:tcPr>
            <w:tcW w:w="2268" w:type="dxa"/>
          </w:tcPr>
          <w:p w:rsidR="002514D5" w:rsidRPr="002514D5" w:rsidRDefault="002514D5" w:rsidP="00755980">
            <w:pPr>
              <w:rPr>
                <w:rFonts w:cstheme="minorHAnsi"/>
                <w:color w:val="000000" w:themeColor="text1"/>
                <w:sz w:val="24"/>
                <w:szCs w:val="24"/>
              </w:rPr>
            </w:pPr>
            <w:r w:rsidRPr="002514D5">
              <w:rPr>
                <w:rFonts w:cstheme="minorHAnsi"/>
                <w:color w:val="000000" w:themeColor="text1"/>
                <w:sz w:val="24"/>
                <w:szCs w:val="24"/>
              </w:rPr>
              <w:t>Music Week</w:t>
            </w:r>
          </w:p>
          <w:p w:rsidR="002514D5" w:rsidRPr="002514D5" w:rsidRDefault="002514D5" w:rsidP="002514D5">
            <w:pPr>
              <w:rPr>
                <w:rFonts w:cstheme="minorHAnsi"/>
                <w:color w:val="000000" w:themeColor="text1"/>
                <w:sz w:val="24"/>
                <w:szCs w:val="24"/>
              </w:rPr>
            </w:pPr>
            <w:r w:rsidRPr="002514D5">
              <w:rPr>
                <w:rFonts w:cstheme="minorHAnsi"/>
                <w:color w:val="000000" w:themeColor="text1"/>
                <w:sz w:val="24"/>
                <w:szCs w:val="24"/>
              </w:rPr>
              <w:t>London</w:t>
            </w:r>
          </w:p>
          <w:p w:rsidR="00ED1F5B" w:rsidRDefault="002514D5" w:rsidP="002514D5">
            <w:pPr>
              <w:rPr>
                <w:rFonts w:cstheme="minorHAnsi"/>
                <w:color w:val="000000" w:themeColor="text1"/>
                <w:sz w:val="24"/>
                <w:szCs w:val="24"/>
              </w:rPr>
            </w:pPr>
            <w:r w:rsidRPr="002514D5">
              <w:rPr>
                <w:rFonts w:cstheme="minorHAnsi"/>
                <w:color w:val="000000" w:themeColor="text1"/>
                <w:sz w:val="24"/>
                <w:szCs w:val="24"/>
              </w:rPr>
              <w:t>N1 8LN</w:t>
            </w:r>
          </w:p>
          <w:p w:rsidR="002514D5" w:rsidRPr="002E51EC" w:rsidRDefault="002514D5" w:rsidP="002514D5">
            <w:pPr>
              <w:rPr>
                <w:rFonts w:cstheme="minorHAnsi"/>
                <w:color w:val="000000" w:themeColor="text1"/>
                <w:sz w:val="24"/>
                <w:szCs w:val="24"/>
              </w:rPr>
            </w:pPr>
            <w:r>
              <w:rPr>
                <w:rFonts w:cstheme="minorHAnsi"/>
                <w:color w:val="000000" w:themeColor="text1"/>
                <w:sz w:val="24"/>
                <w:szCs w:val="24"/>
              </w:rPr>
              <w:t>UK</w:t>
            </w:r>
          </w:p>
        </w:tc>
        <w:tc>
          <w:tcPr>
            <w:tcW w:w="3686" w:type="dxa"/>
          </w:tcPr>
          <w:p w:rsidR="00ED1F5B" w:rsidRDefault="003072AA">
            <w:hyperlink r:id="rId12" w:history="1">
              <w:r w:rsidR="002514D5" w:rsidRPr="003A2D90">
                <w:rPr>
                  <w:rStyle w:val="Hyperlink"/>
                </w:rPr>
                <w:t>http://www.musicweek.com/</w:t>
              </w:r>
            </w:hyperlink>
          </w:p>
          <w:p w:rsidR="002514D5" w:rsidRDefault="002514D5"/>
        </w:tc>
      </w:tr>
      <w:tr w:rsidR="00ED1F5B" w:rsidRPr="002E51EC" w:rsidTr="00DB716A">
        <w:tc>
          <w:tcPr>
            <w:tcW w:w="1843" w:type="dxa"/>
          </w:tcPr>
          <w:p w:rsidR="00ED1F5B" w:rsidRPr="00787796" w:rsidRDefault="002514D5"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International music industry news and views</w:t>
            </w:r>
          </w:p>
        </w:tc>
        <w:tc>
          <w:tcPr>
            <w:tcW w:w="1701" w:type="dxa"/>
          </w:tcPr>
          <w:p w:rsidR="00ED1F5B" w:rsidRPr="002E51EC" w:rsidRDefault="002514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Magazine (print and online)</w:t>
            </w:r>
          </w:p>
        </w:tc>
        <w:tc>
          <w:tcPr>
            <w:tcW w:w="4536" w:type="dxa"/>
          </w:tcPr>
          <w:p w:rsidR="00ED1F5B" w:rsidRPr="002514D5" w:rsidRDefault="002514D5">
            <w:pPr>
              <w:rPr>
                <w:rFonts w:cstheme="minorHAnsi"/>
                <w:color w:val="000000" w:themeColor="text1"/>
                <w:sz w:val="24"/>
                <w:szCs w:val="24"/>
              </w:rPr>
            </w:pPr>
            <w:r>
              <w:rPr>
                <w:rFonts w:cstheme="minorHAnsi"/>
                <w:b/>
                <w:color w:val="000000" w:themeColor="text1"/>
                <w:sz w:val="24"/>
                <w:szCs w:val="24"/>
              </w:rPr>
              <w:t>Billboard</w:t>
            </w:r>
            <w:r>
              <w:rPr>
                <w:rFonts w:cstheme="minorHAnsi"/>
                <w:color w:val="000000" w:themeColor="text1"/>
                <w:sz w:val="24"/>
                <w:szCs w:val="24"/>
              </w:rPr>
              <w:t xml:space="preserve"> magazine was founded in 1894 and is the leading music industry trade publication in the USA. As well as news, commentary and analysis concerning the international and American music industries, it publishes several internationally-recognised sales charts.</w:t>
            </w:r>
          </w:p>
        </w:tc>
        <w:tc>
          <w:tcPr>
            <w:tcW w:w="2268" w:type="dxa"/>
          </w:tcPr>
          <w:p w:rsidR="00ED1F5B" w:rsidRDefault="00755980">
            <w:pPr>
              <w:rPr>
                <w:rFonts w:cstheme="minorHAnsi"/>
                <w:color w:val="000000" w:themeColor="text1"/>
                <w:sz w:val="24"/>
                <w:szCs w:val="24"/>
              </w:rPr>
            </w:pPr>
            <w:r>
              <w:rPr>
                <w:rFonts w:cstheme="minorHAnsi"/>
                <w:color w:val="000000" w:themeColor="text1"/>
                <w:sz w:val="24"/>
                <w:szCs w:val="24"/>
              </w:rPr>
              <w:t>Billboard</w:t>
            </w:r>
          </w:p>
          <w:p w:rsidR="00B47F56" w:rsidRDefault="00755980">
            <w:pPr>
              <w:rPr>
                <w:rFonts w:cstheme="minorHAnsi"/>
                <w:color w:val="000000" w:themeColor="text1"/>
                <w:sz w:val="24"/>
                <w:szCs w:val="24"/>
              </w:rPr>
            </w:pPr>
            <w:r>
              <w:rPr>
                <w:rFonts w:cstheme="minorHAnsi"/>
                <w:color w:val="000000" w:themeColor="text1"/>
                <w:sz w:val="24"/>
                <w:szCs w:val="24"/>
              </w:rPr>
              <w:t>New York</w:t>
            </w:r>
          </w:p>
          <w:p w:rsidR="00B47F56" w:rsidRDefault="00B47F56">
            <w:pPr>
              <w:rPr>
                <w:rFonts w:cstheme="minorHAnsi"/>
                <w:color w:val="000000" w:themeColor="text1"/>
                <w:sz w:val="24"/>
                <w:szCs w:val="24"/>
              </w:rPr>
            </w:pPr>
            <w:r>
              <w:rPr>
                <w:rFonts w:cstheme="minorHAnsi"/>
                <w:color w:val="000000" w:themeColor="text1"/>
                <w:sz w:val="24"/>
                <w:szCs w:val="24"/>
              </w:rPr>
              <w:t>NY</w:t>
            </w:r>
          </w:p>
          <w:p w:rsidR="00B47F56" w:rsidRPr="002E51EC" w:rsidRDefault="00B47F56">
            <w:pPr>
              <w:rPr>
                <w:rFonts w:cstheme="minorHAnsi"/>
                <w:color w:val="000000" w:themeColor="text1"/>
                <w:sz w:val="24"/>
                <w:szCs w:val="24"/>
              </w:rPr>
            </w:pPr>
            <w:r>
              <w:rPr>
                <w:rFonts w:cstheme="minorHAnsi"/>
                <w:color w:val="000000" w:themeColor="text1"/>
                <w:sz w:val="24"/>
                <w:szCs w:val="24"/>
              </w:rPr>
              <w:t>USA</w:t>
            </w:r>
          </w:p>
        </w:tc>
        <w:tc>
          <w:tcPr>
            <w:tcW w:w="3686" w:type="dxa"/>
          </w:tcPr>
          <w:p w:rsidR="00ED1F5B" w:rsidRDefault="003072AA">
            <w:hyperlink r:id="rId13" w:history="1">
              <w:r w:rsidR="002514D5" w:rsidRPr="003A2D90">
                <w:rPr>
                  <w:rStyle w:val="Hyperlink"/>
                </w:rPr>
                <w:t>http://www.billboard.com/biz</w:t>
              </w:r>
            </w:hyperlink>
          </w:p>
          <w:p w:rsidR="002514D5" w:rsidRDefault="002514D5"/>
        </w:tc>
      </w:tr>
      <w:tr w:rsidR="00ED1F5B" w:rsidRPr="002E51EC" w:rsidTr="00DB716A">
        <w:tc>
          <w:tcPr>
            <w:tcW w:w="1843" w:type="dxa"/>
          </w:tcPr>
          <w:p w:rsidR="00ED1F5B" w:rsidRPr="00787796" w:rsidRDefault="008B3FEA"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Structure of the Music Industry in Ireland</w:t>
            </w:r>
          </w:p>
        </w:tc>
        <w:tc>
          <w:tcPr>
            <w:tcW w:w="1701" w:type="dxa"/>
          </w:tcPr>
          <w:p w:rsidR="00ED1F5B" w:rsidRPr="002E51EC" w:rsidRDefault="008B3FE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 sheet</w:t>
            </w:r>
          </w:p>
        </w:tc>
        <w:tc>
          <w:tcPr>
            <w:tcW w:w="4536" w:type="dxa"/>
          </w:tcPr>
          <w:p w:rsidR="00ED1F5B" w:rsidRDefault="008B3FEA">
            <w:pPr>
              <w:rPr>
                <w:rFonts w:cstheme="minorHAnsi"/>
                <w:color w:val="000000" w:themeColor="text1"/>
                <w:sz w:val="24"/>
                <w:szCs w:val="24"/>
              </w:rPr>
            </w:pPr>
            <w:r>
              <w:rPr>
                <w:rFonts w:cstheme="minorHAnsi"/>
                <w:color w:val="000000" w:themeColor="text1"/>
                <w:sz w:val="24"/>
                <w:szCs w:val="24"/>
              </w:rPr>
              <w:t>Very useful infographic created by IMRO showing the financial relationships between all key personnel, official organisations and professional organisations in the Irish music industry.</w:t>
            </w:r>
          </w:p>
          <w:p w:rsidR="007D01DD" w:rsidRPr="00164A0C" w:rsidRDefault="007D01DD">
            <w:pPr>
              <w:rPr>
                <w:rFonts w:cstheme="minorHAnsi"/>
                <w:color w:val="000000" w:themeColor="text1"/>
                <w:sz w:val="24"/>
                <w:szCs w:val="24"/>
              </w:rPr>
            </w:pPr>
          </w:p>
        </w:tc>
        <w:tc>
          <w:tcPr>
            <w:tcW w:w="2268" w:type="dxa"/>
          </w:tcPr>
          <w:p w:rsidR="002448E0" w:rsidRDefault="002448E0" w:rsidP="002448E0">
            <w:pPr>
              <w:rPr>
                <w:rFonts w:cstheme="minorHAnsi"/>
                <w:color w:val="000000" w:themeColor="text1"/>
                <w:sz w:val="24"/>
                <w:szCs w:val="24"/>
              </w:rPr>
            </w:pPr>
            <w:r>
              <w:rPr>
                <w:rFonts w:cstheme="minorHAnsi"/>
                <w:color w:val="000000" w:themeColor="text1"/>
                <w:sz w:val="24"/>
                <w:szCs w:val="24"/>
              </w:rPr>
              <w:t>Irish M</w:t>
            </w:r>
            <w:r w:rsidR="00755980">
              <w:rPr>
                <w:rFonts w:cstheme="minorHAnsi"/>
                <w:color w:val="000000" w:themeColor="text1"/>
                <w:sz w:val="24"/>
                <w:szCs w:val="24"/>
              </w:rPr>
              <w:t>usic Rights Organisation (IMRO)</w:t>
            </w:r>
          </w:p>
          <w:p w:rsidR="002448E0" w:rsidRPr="002448E0" w:rsidRDefault="00755980" w:rsidP="002448E0">
            <w:pPr>
              <w:rPr>
                <w:rFonts w:cstheme="minorHAnsi"/>
                <w:color w:val="000000" w:themeColor="text1"/>
                <w:sz w:val="24"/>
                <w:szCs w:val="24"/>
              </w:rPr>
            </w:pPr>
            <w:r>
              <w:rPr>
                <w:rFonts w:cstheme="minorHAnsi"/>
                <w:color w:val="000000" w:themeColor="text1"/>
                <w:sz w:val="24"/>
                <w:szCs w:val="24"/>
              </w:rPr>
              <w:t>Copyright House</w:t>
            </w:r>
          </w:p>
          <w:p w:rsidR="002448E0" w:rsidRPr="002448E0" w:rsidRDefault="00755980" w:rsidP="002448E0">
            <w:pPr>
              <w:rPr>
                <w:rFonts w:cstheme="minorHAnsi"/>
                <w:color w:val="000000" w:themeColor="text1"/>
                <w:sz w:val="24"/>
                <w:szCs w:val="24"/>
              </w:rPr>
            </w:pPr>
            <w:r>
              <w:rPr>
                <w:rFonts w:cstheme="minorHAnsi"/>
                <w:color w:val="000000" w:themeColor="text1"/>
                <w:sz w:val="24"/>
                <w:szCs w:val="24"/>
              </w:rPr>
              <w:t>Pembroke Row</w:t>
            </w:r>
          </w:p>
          <w:p w:rsidR="00ED1F5B" w:rsidRPr="002E51EC" w:rsidRDefault="002448E0" w:rsidP="002448E0">
            <w:pPr>
              <w:rPr>
                <w:rFonts w:cstheme="minorHAnsi"/>
                <w:color w:val="000000" w:themeColor="text1"/>
                <w:sz w:val="24"/>
                <w:szCs w:val="24"/>
              </w:rPr>
            </w:pPr>
            <w:r w:rsidRPr="002448E0">
              <w:rPr>
                <w:rFonts w:cstheme="minorHAnsi"/>
                <w:color w:val="000000" w:themeColor="text1"/>
                <w:sz w:val="24"/>
                <w:szCs w:val="24"/>
              </w:rPr>
              <w:t>Dublin 2</w:t>
            </w:r>
          </w:p>
        </w:tc>
        <w:tc>
          <w:tcPr>
            <w:tcW w:w="3686" w:type="dxa"/>
          </w:tcPr>
          <w:p w:rsidR="00ED1F5B" w:rsidRDefault="003072AA">
            <w:hyperlink r:id="rId14" w:history="1">
              <w:r w:rsidR="008B3FEA" w:rsidRPr="003A2D90">
                <w:rPr>
                  <w:rStyle w:val="Hyperlink"/>
                </w:rPr>
                <w:t>http://www.imro.ie/music-creators/music-industry-links/structure-of-the-music-industry-in-ireland/</w:t>
              </w:r>
            </w:hyperlink>
          </w:p>
          <w:p w:rsidR="008B3FEA" w:rsidRDefault="008B3FEA"/>
        </w:tc>
      </w:tr>
      <w:tr w:rsidR="00ED1F5B" w:rsidRPr="002E51EC" w:rsidTr="00DB716A">
        <w:tc>
          <w:tcPr>
            <w:tcW w:w="1843" w:type="dxa"/>
          </w:tcPr>
          <w:p w:rsidR="00ED1F5B" w:rsidRPr="00787796" w:rsidRDefault="008B3FEA"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lastRenderedPageBreak/>
              <w:t>Professional organisations in the Irish Music Industry</w:t>
            </w:r>
          </w:p>
        </w:tc>
        <w:tc>
          <w:tcPr>
            <w:tcW w:w="1701" w:type="dxa"/>
          </w:tcPr>
          <w:p w:rsidR="00ED1F5B" w:rsidRPr="002E51EC" w:rsidRDefault="008B3FE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ED1F5B" w:rsidRPr="00164A0C" w:rsidRDefault="008B3FEA">
            <w:pPr>
              <w:rPr>
                <w:rFonts w:cstheme="minorHAnsi"/>
                <w:color w:val="000000" w:themeColor="text1"/>
                <w:sz w:val="24"/>
                <w:szCs w:val="24"/>
              </w:rPr>
            </w:pPr>
            <w:r>
              <w:rPr>
                <w:rFonts w:cstheme="minorHAnsi"/>
                <w:color w:val="000000" w:themeColor="text1"/>
                <w:sz w:val="24"/>
                <w:szCs w:val="24"/>
              </w:rPr>
              <w:t>A comprehensive listing of industry organisations in Ireland, including brief descriptions and contact details.</w:t>
            </w:r>
          </w:p>
        </w:tc>
        <w:tc>
          <w:tcPr>
            <w:tcW w:w="2268" w:type="dxa"/>
          </w:tcPr>
          <w:p w:rsidR="002448E0" w:rsidRDefault="002448E0" w:rsidP="002448E0">
            <w:pPr>
              <w:rPr>
                <w:rFonts w:cstheme="minorHAnsi"/>
                <w:color w:val="000000" w:themeColor="text1"/>
                <w:sz w:val="24"/>
                <w:szCs w:val="24"/>
              </w:rPr>
            </w:pPr>
            <w:r>
              <w:rPr>
                <w:rFonts w:cstheme="minorHAnsi"/>
                <w:color w:val="000000" w:themeColor="text1"/>
                <w:sz w:val="24"/>
                <w:szCs w:val="24"/>
              </w:rPr>
              <w:t>Irish M</w:t>
            </w:r>
            <w:r w:rsidR="00755980">
              <w:rPr>
                <w:rFonts w:cstheme="minorHAnsi"/>
                <w:color w:val="000000" w:themeColor="text1"/>
                <w:sz w:val="24"/>
                <w:szCs w:val="24"/>
              </w:rPr>
              <w:t>usic Rights Organisation (IMRO)</w:t>
            </w:r>
          </w:p>
          <w:p w:rsidR="002448E0" w:rsidRPr="002448E0" w:rsidRDefault="00755980" w:rsidP="002448E0">
            <w:pPr>
              <w:rPr>
                <w:rFonts w:cstheme="minorHAnsi"/>
                <w:color w:val="000000" w:themeColor="text1"/>
                <w:sz w:val="24"/>
                <w:szCs w:val="24"/>
              </w:rPr>
            </w:pPr>
            <w:r>
              <w:rPr>
                <w:rFonts w:cstheme="minorHAnsi"/>
                <w:color w:val="000000" w:themeColor="text1"/>
                <w:sz w:val="24"/>
                <w:szCs w:val="24"/>
              </w:rPr>
              <w:t>Copyright House</w:t>
            </w:r>
          </w:p>
          <w:p w:rsidR="002448E0" w:rsidRPr="002448E0" w:rsidRDefault="00755980" w:rsidP="002448E0">
            <w:pPr>
              <w:rPr>
                <w:rFonts w:cstheme="minorHAnsi"/>
                <w:color w:val="000000" w:themeColor="text1"/>
                <w:sz w:val="24"/>
                <w:szCs w:val="24"/>
              </w:rPr>
            </w:pPr>
            <w:r>
              <w:rPr>
                <w:rFonts w:cstheme="minorHAnsi"/>
                <w:color w:val="000000" w:themeColor="text1"/>
                <w:sz w:val="24"/>
                <w:szCs w:val="24"/>
              </w:rPr>
              <w:t>Pembroke Row</w:t>
            </w:r>
          </w:p>
          <w:p w:rsidR="00ED1F5B" w:rsidRPr="002E51EC" w:rsidRDefault="002448E0" w:rsidP="002448E0">
            <w:pPr>
              <w:rPr>
                <w:rFonts w:cstheme="minorHAnsi"/>
                <w:color w:val="000000" w:themeColor="text1"/>
                <w:sz w:val="24"/>
                <w:szCs w:val="24"/>
              </w:rPr>
            </w:pPr>
            <w:r w:rsidRPr="002448E0">
              <w:rPr>
                <w:rFonts w:cstheme="minorHAnsi"/>
                <w:color w:val="000000" w:themeColor="text1"/>
                <w:sz w:val="24"/>
                <w:szCs w:val="24"/>
              </w:rPr>
              <w:t>Dublin 2</w:t>
            </w:r>
          </w:p>
        </w:tc>
        <w:tc>
          <w:tcPr>
            <w:tcW w:w="3686" w:type="dxa"/>
          </w:tcPr>
          <w:p w:rsidR="00ED1F5B" w:rsidRDefault="003072AA">
            <w:hyperlink r:id="rId15" w:history="1">
              <w:r w:rsidR="008B3FEA" w:rsidRPr="003A2D90">
                <w:rPr>
                  <w:rStyle w:val="Hyperlink"/>
                </w:rPr>
                <w:t>http://www.imro.ie/music-creators/music-industry-links/other-music-bodies-in-ireland/</w:t>
              </w:r>
            </w:hyperlink>
          </w:p>
          <w:p w:rsidR="008B3FEA" w:rsidRDefault="008B3FEA"/>
        </w:tc>
      </w:tr>
      <w:tr w:rsidR="005C67C4" w:rsidRPr="002E51EC" w:rsidTr="00DB716A">
        <w:tc>
          <w:tcPr>
            <w:tcW w:w="1843" w:type="dxa"/>
          </w:tcPr>
          <w:p w:rsidR="005C67C4" w:rsidRPr="00787796" w:rsidRDefault="000136C6"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 xml:space="preserve">From songwriting / composing to publishing </w:t>
            </w:r>
          </w:p>
        </w:tc>
        <w:tc>
          <w:tcPr>
            <w:tcW w:w="1701" w:type="dxa"/>
          </w:tcPr>
          <w:p w:rsidR="005C67C4" w:rsidRPr="002E51EC" w:rsidRDefault="000136C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e-Handbook</w:t>
            </w:r>
          </w:p>
        </w:tc>
        <w:tc>
          <w:tcPr>
            <w:tcW w:w="4536" w:type="dxa"/>
          </w:tcPr>
          <w:p w:rsidR="000136C6" w:rsidRPr="000136C6" w:rsidRDefault="000136C6" w:rsidP="000136C6">
            <w:pPr>
              <w:rPr>
                <w:rFonts w:cstheme="minorHAnsi"/>
                <w:color w:val="000000" w:themeColor="text1"/>
                <w:sz w:val="24"/>
                <w:szCs w:val="24"/>
              </w:rPr>
            </w:pPr>
            <w:r>
              <w:rPr>
                <w:rFonts w:cstheme="minorHAnsi"/>
                <w:color w:val="000000" w:themeColor="text1"/>
                <w:sz w:val="24"/>
                <w:szCs w:val="24"/>
              </w:rPr>
              <w:t xml:space="preserve">The IMRO </w:t>
            </w:r>
            <w:r>
              <w:rPr>
                <w:rFonts w:cstheme="minorHAnsi"/>
                <w:b/>
                <w:color w:val="000000" w:themeColor="text1"/>
                <w:sz w:val="24"/>
                <w:szCs w:val="24"/>
              </w:rPr>
              <w:t>Members’</w:t>
            </w:r>
            <w:r w:rsidRPr="000136C6">
              <w:rPr>
                <w:rFonts w:cstheme="minorHAnsi"/>
                <w:color w:val="000000" w:themeColor="text1"/>
                <w:sz w:val="24"/>
                <w:szCs w:val="24"/>
              </w:rPr>
              <w:t xml:space="preserve"> </w:t>
            </w:r>
            <w:r w:rsidRPr="000136C6">
              <w:rPr>
                <w:rFonts w:cstheme="minorHAnsi"/>
                <w:b/>
                <w:color w:val="000000" w:themeColor="text1"/>
                <w:sz w:val="24"/>
                <w:szCs w:val="24"/>
              </w:rPr>
              <w:t>Handbook</w:t>
            </w:r>
            <w:r w:rsidRPr="000136C6">
              <w:rPr>
                <w:rFonts w:cstheme="minorHAnsi"/>
                <w:color w:val="000000" w:themeColor="text1"/>
                <w:sz w:val="24"/>
                <w:szCs w:val="24"/>
              </w:rPr>
              <w:t xml:space="preserve"> </w:t>
            </w:r>
            <w:r>
              <w:rPr>
                <w:rFonts w:cstheme="minorHAnsi"/>
                <w:color w:val="000000" w:themeColor="text1"/>
                <w:sz w:val="24"/>
                <w:szCs w:val="24"/>
              </w:rPr>
              <w:t>explains licensing in Ireland and gives</w:t>
            </w:r>
            <w:r w:rsidRPr="000136C6">
              <w:rPr>
                <w:rFonts w:cstheme="minorHAnsi"/>
                <w:color w:val="000000" w:themeColor="text1"/>
                <w:sz w:val="24"/>
                <w:szCs w:val="24"/>
              </w:rPr>
              <w:t xml:space="preserve"> </w:t>
            </w:r>
            <w:r>
              <w:rPr>
                <w:rFonts w:cstheme="minorHAnsi"/>
                <w:color w:val="000000" w:themeColor="text1"/>
                <w:sz w:val="24"/>
                <w:szCs w:val="24"/>
              </w:rPr>
              <w:t xml:space="preserve">practical </w:t>
            </w:r>
            <w:r w:rsidRPr="000136C6">
              <w:rPr>
                <w:rFonts w:cstheme="minorHAnsi"/>
                <w:color w:val="000000" w:themeColor="text1"/>
                <w:sz w:val="24"/>
                <w:szCs w:val="24"/>
              </w:rPr>
              <w:t>deta</w:t>
            </w:r>
            <w:r>
              <w:rPr>
                <w:rFonts w:cstheme="minorHAnsi"/>
                <w:color w:val="000000" w:themeColor="text1"/>
                <w:sz w:val="24"/>
                <w:szCs w:val="24"/>
              </w:rPr>
              <w:t>ils on</w:t>
            </w:r>
            <w:r w:rsidRPr="000136C6">
              <w:rPr>
                <w:rFonts w:cstheme="minorHAnsi"/>
                <w:color w:val="000000" w:themeColor="text1"/>
                <w:sz w:val="24"/>
                <w:szCs w:val="24"/>
              </w:rPr>
              <w:t xml:space="preserve"> how royalties are collected and distributed both in Ireland and abroad.</w:t>
            </w:r>
          </w:p>
          <w:p w:rsidR="005C67C4" w:rsidRPr="00164A0C" w:rsidRDefault="005C67C4">
            <w:pPr>
              <w:rPr>
                <w:rFonts w:cstheme="minorHAnsi"/>
                <w:color w:val="000000" w:themeColor="text1"/>
                <w:sz w:val="24"/>
                <w:szCs w:val="24"/>
              </w:rPr>
            </w:pPr>
          </w:p>
        </w:tc>
        <w:tc>
          <w:tcPr>
            <w:tcW w:w="2268" w:type="dxa"/>
          </w:tcPr>
          <w:p w:rsidR="002448E0" w:rsidRDefault="002448E0" w:rsidP="002448E0">
            <w:pPr>
              <w:rPr>
                <w:rFonts w:cstheme="minorHAnsi"/>
                <w:color w:val="000000" w:themeColor="text1"/>
                <w:sz w:val="24"/>
                <w:szCs w:val="24"/>
              </w:rPr>
            </w:pPr>
            <w:r>
              <w:rPr>
                <w:rFonts w:cstheme="minorHAnsi"/>
                <w:color w:val="000000" w:themeColor="text1"/>
                <w:sz w:val="24"/>
                <w:szCs w:val="24"/>
              </w:rPr>
              <w:t>Irish M</w:t>
            </w:r>
            <w:r w:rsidR="00755980">
              <w:rPr>
                <w:rFonts w:cstheme="minorHAnsi"/>
                <w:color w:val="000000" w:themeColor="text1"/>
                <w:sz w:val="24"/>
                <w:szCs w:val="24"/>
              </w:rPr>
              <w:t>usic Rights Organisation (IMRO)</w:t>
            </w:r>
          </w:p>
          <w:p w:rsidR="002448E0" w:rsidRPr="002448E0" w:rsidRDefault="00755980" w:rsidP="002448E0">
            <w:pPr>
              <w:rPr>
                <w:rFonts w:cstheme="minorHAnsi"/>
                <w:color w:val="000000" w:themeColor="text1"/>
                <w:sz w:val="24"/>
                <w:szCs w:val="24"/>
              </w:rPr>
            </w:pPr>
            <w:r>
              <w:rPr>
                <w:rFonts w:cstheme="minorHAnsi"/>
                <w:color w:val="000000" w:themeColor="text1"/>
                <w:sz w:val="24"/>
                <w:szCs w:val="24"/>
              </w:rPr>
              <w:t>Copyright House</w:t>
            </w:r>
          </w:p>
          <w:p w:rsidR="002448E0" w:rsidRPr="002448E0" w:rsidRDefault="00755980" w:rsidP="002448E0">
            <w:pPr>
              <w:rPr>
                <w:rFonts w:cstheme="minorHAnsi"/>
                <w:color w:val="000000" w:themeColor="text1"/>
                <w:sz w:val="24"/>
                <w:szCs w:val="24"/>
              </w:rPr>
            </w:pPr>
            <w:r>
              <w:rPr>
                <w:rFonts w:cstheme="minorHAnsi"/>
                <w:color w:val="000000" w:themeColor="text1"/>
                <w:sz w:val="24"/>
                <w:szCs w:val="24"/>
              </w:rPr>
              <w:t>Pembroke Row</w:t>
            </w:r>
          </w:p>
          <w:p w:rsidR="005C67C4" w:rsidRPr="002E51EC" w:rsidRDefault="002448E0" w:rsidP="002448E0">
            <w:pPr>
              <w:rPr>
                <w:rFonts w:cstheme="minorHAnsi"/>
                <w:color w:val="000000" w:themeColor="text1"/>
                <w:sz w:val="24"/>
                <w:szCs w:val="24"/>
              </w:rPr>
            </w:pPr>
            <w:r w:rsidRPr="002448E0">
              <w:rPr>
                <w:rFonts w:cstheme="minorHAnsi"/>
                <w:color w:val="000000" w:themeColor="text1"/>
                <w:sz w:val="24"/>
                <w:szCs w:val="24"/>
              </w:rPr>
              <w:t>Dublin 2</w:t>
            </w:r>
          </w:p>
        </w:tc>
        <w:tc>
          <w:tcPr>
            <w:tcW w:w="3686" w:type="dxa"/>
          </w:tcPr>
          <w:p w:rsidR="005C67C4" w:rsidRDefault="003072AA">
            <w:hyperlink r:id="rId16" w:history="1">
              <w:r w:rsidR="000136C6" w:rsidRPr="003A2D90">
                <w:rPr>
                  <w:rStyle w:val="Hyperlink"/>
                </w:rPr>
                <w:t>http://www.imro.ie/music-creators/members-handbook/</w:t>
              </w:r>
            </w:hyperlink>
          </w:p>
          <w:p w:rsidR="000136C6" w:rsidRDefault="000136C6"/>
        </w:tc>
      </w:tr>
      <w:tr w:rsidR="005C67C4" w:rsidRPr="002E51EC" w:rsidTr="00DB716A">
        <w:tc>
          <w:tcPr>
            <w:tcW w:w="1843" w:type="dxa"/>
          </w:tcPr>
          <w:p w:rsidR="005C67C4" w:rsidRPr="00787796" w:rsidRDefault="000136C6"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The Music Creation Cycle</w:t>
            </w:r>
          </w:p>
        </w:tc>
        <w:tc>
          <w:tcPr>
            <w:tcW w:w="1701" w:type="dxa"/>
          </w:tcPr>
          <w:p w:rsidR="005C67C4" w:rsidRPr="002E51EC" w:rsidRDefault="000136C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 sheet</w:t>
            </w:r>
          </w:p>
        </w:tc>
        <w:tc>
          <w:tcPr>
            <w:tcW w:w="4536" w:type="dxa"/>
          </w:tcPr>
          <w:p w:rsidR="005C67C4" w:rsidRPr="00164A0C" w:rsidRDefault="000136C6" w:rsidP="000136C6">
            <w:pPr>
              <w:rPr>
                <w:rFonts w:cstheme="minorHAnsi"/>
                <w:color w:val="000000" w:themeColor="text1"/>
                <w:sz w:val="24"/>
                <w:szCs w:val="24"/>
              </w:rPr>
            </w:pPr>
            <w:r>
              <w:rPr>
                <w:rFonts w:cstheme="minorHAnsi"/>
                <w:color w:val="000000" w:themeColor="text1"/>
                <w:sz w:val="24"/>
                <w:szCs w:val="24"/>
              </w:rPr>
              <w:t>A clear visual explanation of how songwriting royalties are generated and collected.</w:t>
            </w:r>
          </w:p>
        </w:tc>
        <w:tc>
          <w:tcPr>
            <w:tcW w:w="2268" w:type="dxa"/>
          </w:tcPr>
          <w:p w:rsidR="00755980" w:rsidRDefault="00755980" w:rsidP="00755980">
            <w:pPr>
              <w:rPr>
                <w:rFonts w:cstheme="minorHAnsi"/>
                <w:color w:val="000000" w:themeColor="text1"/>
                <w:sz w:val="24"/>
                <w:szCs w:val="24"/>
              </w:rPr>
            </w:pPr>
            <w:r>
              <w:rPr>
                <w:rFonts w:cstheme="minorHAnsi"/>
                <w:color w:val="000000" w:themeColor="text1"/>
                <w:sz w:val="24"/>
                <w:szCs w:val="24"/>
              </w:rPr>
              <w:t>Irish Music Rights Organisation (IMRO)</w:t>
            </w:r>
          </w:p>
          <w:p w:rsidR="00755980" w:rsidRPr="002448E0" w:rsidRDefault="00755980" w:rsidP="00755980">
            <w:pPr>
              <w:rPr>
                <w:rFonts w:cstheme="minorHAnsi"/>
                <w:color w:val="000000" w:themeColor="text1"/>
                <w:sz w:val="24"/>
                <w:szCs w:val="24"/>
              </w:rPr>
            </w:pPr>
            <w:r>
              <w:rPr>
                <w:rFonts w:cstheme="minorHAnsi"/>
                <w:color w:val="000000" w:themeColor="text1"/>
                <w:sz w:val="24"/>
                <w:szCs w:val="24"/>
              </w:rPr>
              <w:t>Copyright House</w:t>
            </w:r>
          </w:p>
          <w:p w:rsidR="00755980" w:rsidRPr="002448E0" w:rsidRDefault="00755980" w:rsidP="00755980">
            <w:pPr>
              <w:rPr>
                <w:rFonts w:cstheme="minorHAnsi"/>
                <w:color w:val="000000" w:themeColor="text1"/>
                <w:sz w:val="24"/>
                <w:szCs w:val="24"/>
              </w:rPr>
            </w:pPr>
            <w:r>
              <w:rPr>
                <w:rFonts w:cstheme="minorHAnsi"/>
                <w:color w:val="000000" w:themeColor="text1"/>
                <w:sz w:val="24"/>
                <w:szCs w:val="24"/>
              </w:rPr>
              <w:t>Pembroke Row</w:t>
            </w:r>
          </w:p>
          <w:p w:rsidR="005C67C4" w:rsidRPr="002E51EC" w:rsidRDefault="00755980" w:rsidP="00755980">
            <w:pPr>
              <w:rPr>
                <w:rFonts w:cstheme="minorHAnsi"/>
                <w:color w:val="000000" w:themeColor="text1"/>
                <w:sz w:val="24"/>
                <w:szCs w:val="24"/>
              </w:rPr>
            </w:pPr>
            <w:r w:rsidRPr="002448E0">
              <w:rPr>
                <w:rFonts w:cstheme="minorHAnsi"/>
                <w:color w:val="000000" w:themeColor="text1"/>
                <w:sz w:val="24"/>
                <w:szCs w:val="24"/>
              </w:rPr>
              <w:t>Dublin 2</w:t>
            </w:r>
          </w:p>
        </w:tc>
        <w:tc>
          <w:tcPr>
            <w:tcW w:w="3686" w:type="dxa"/>
          </w:tcPr>
          <w:p w:rsidR="000136C6" w:rsidRDefault="003072AA">
            <w:hyperlink r:id="rId17" w:history="1">
              <w:r w:rsidR="000136C6" w:rsidRPr="003A2D90">
                <w:rPr>
                  <w:rStyle w:val="Hyperlink"/>
                </w:rPr>
                <w:t>http://www.imro.ie/wp-content/uploads/2012/01/music-cycle2.jpg</w:t>
              </w:r>
            </w:hyperlink>
          </w:p>
        </w:tc>
      </w:tr>
      <w:tr w:rsidR="005C67C4" w:rsidRPr="002E51EC" w:rsidTr="00DB716A">
        <w:tc>
          <w:tcPr>
            <w:tcW w:w="1843" w:type="dxa"/>
          </w:tcPr>
          <w:p w:rsidR="005C67C4" w:rsidRPr="00787796" w:rsidRDefault="000136C6"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Legal and technological developments in the music industry</w:t>
            </w:r>
          </w:p>
        </w:tc>
        <w:tc>
          <w:tcPr>
            <w:tcW w:w="1701" w:type="dxa"/>
          </w:tcPr>
          <w:p w:rsidR="005C67C4" w:rsidRPr="002E51EC" w:rsidRDefault="000136C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C67C4" w:rsidRPr="00164A0C" w:rsidRDefault="000136C6" w:rsidP="000136C6">
            <w:pPr>
              <w:rPr>
                <w:rFonts w:cstheme="minorHAnsi"/>
                <w:color w:val="000000" w:themeColor="text1"/>
                <w:sz w:val="24"/>
                <w:szCs w:val="24"/>
              </w:rPr>
            </w:pPr>
            <w:r>
              <w:rPr>
                <w:rFonts w:cstheme="minorHAnsi"/>
                <w:color w:val="000000" w:themeColor="text1"/>
                <w:sz w:val="24"/>
                <w:szCs w:val="24"/>
              </w:rPr>
              <w:t>Music Tank is an online hub offering news, analysis and resources relating to legal and technological developments in the industry. Although UK-based, much of the content is applicable to the Irish and international industries.</w:t>
            </w:r>
          </w:p>
        </w:tc>
        <w:tc>
          <w:tcPr>
            <w:tcW w:w="2268" w:type="dxa"/>
          </w:tcPr>
          <w:p w:rsidR="005C67C4" w:rsidRDefault="00755980">
            <w:pPr>
              <w:rPr>
                <w:rFonts w:cstheme="minorHAnsi"/>
                <w:color w:val="000000" w:themeColor="text1"/>
                <w:sz w:val="24"/>
                <w:szCs w:val="24"/>
              </w:rPr>
            </w:pPr>
            <w:r>
              <w:rPr>
                <w:rFonts w:cstheme="minorHAnsi"/>
                <w:color w:val="000000" w:themeColor="text1"/>
                <w:sz w:val="24"/>
                <w:szCs w:val="24"/>
              </w:rPr>
              <w:t>University of Westminster</w:t>
            </w:r>
          </w:p>
          <w:p w:rsidR="000136C6" w:rsidRDefault="00755980">
            <w:pPr>
              <w:rPr>
                <w:rFonts w:cstheme="minorHAnsi"/>
                <w:color w:val="000000" w:themeColor="text1"/>
                <w:sz w:val="24"/>
                <w:szCs w:val="24"/>
              </w:rPr>
            </w:pPr>
            <w:r>
              <w:rPr>
                <w:rFonts w:cstheme="minorHAnsi"/>
                <w:color w:val="000000" w:themeColor="text1"/>
                <w:sz w:val="24"/>
                <w:szCs w:val="24"/>
              </w:rPr>
              <w:t>Middlesex</w:t>
            </w:r>
          </w:p>
          <w:p w:rsidR="000136C6" w:rsidRDefault="000136C6">
            <w:pPr>
              <w:rPr>
                <w:rFonts w:cstheme="minorHAnsi"/>
                <w:color w:val="000000" w:themeColor="text1"/>
                <w:sz w:val="24"/>
                <w:szCs w:val="24"/>
              </w:rPr>
            </w:pPr>
            <w:r>
              <w:rPr>
                <w:rFonts w:cstheme="minorHAnsi"/>
                <w:color w:val="000000" w:themeColor="text1"/>
                <w:sz w:val="24"/>
                <w:szCs w:val="24"/>
              </w:rPr>
              <w:t>HA1 3TP</w:t>
            </w:r>
          </w:p>
          <w:p w:rsidR="000136C6" w:rsidRPr="002E51EC" w:rsidRDefault="000136C6">
            <w:pPr>
              <w:rPr>
                <w:rFonts w:cstheme="minorHAnsi"/>
                <w:color w:val="000000" w:themeColor="text1"/>
                <w:sz w:val="24"/>
                <w:szCs w:val="24"/>
              </w:rPr>
            </w:pPr>
            <w:r>
              <w:rPr>
                <w:rFonts w:cstheme="minorHAnsi"/>
                <w:color w:val="000000" w:themeColor="text1"/>
                <w:sz w:val="24"/>
                <w:szCs w:val="24"/>
              </w:rPr>
              <w:t>UK</w:t>
            </w:r>
          </w:p>
        </w:tc>
        <w:tc>
          <w:tcPr>
            <w:tcW w:w="3686" w:type="dxa"/>
          </w:tcPr>
          <w:p w:rsidR="005C67C4" w:rsidRDefault="003072AA">
            <w:hyperlink r:id="rId18" w:history="1">
              <w:r w:rsidR="000136C6" w:rsidRPr="003A2D90">
                <w:rPr>
                  <w:rStyle w:val="Hyperlink"/>
                </w:rPr>
                <w:t>http://www.musictank.co.uk/</w:t>
              </w:r>
            </w:hyperlink>
            <w:r w:rsidR="000136C6">
              <w:t xml:space="preserve"> </w:t>
            </w:r>
          </w:p>
        </w:tc>
      </w:tr>
      <w:tr w:rsidR="005C67C4" w:rsidRPr="002E51EC" w:rsidTr="00DB716A">
        <w:tc>
          <w:tcPr>
            <w:tcW w:w="1843" w:type="dxa"/>
          </w:tcPr>
          <w:p w:rsidR="005C67C4" w:rsidRPr="00787796" w:rsidRDefault="00B56C46"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Legal and technological developments in the music industry</w:t>
            </w:r>
          </w:p>
          <w:p w:rsidR="002448E0" w:rsidRPr="00787796" w:rsidRDefault="002448E0" w:rsidP="002E51EC">
            <w:pPr>
              <w:rPr>
                <w:rFonts w:cstheme="minorHAnsi"/>
                <w:b/>
                <w:color w:val="000000" w:themeColor="text1"/>
                <w:sz w:val="24"/>
                <w:szCs w:val="24"/>
                <w:shd w:val="clear" w:color="auto" w:fill="FFFFFF"/>
              </w:rPr>
            </w:pPr>
          </w:p>
          <w:p w:rsidR="002448E0" w:rsidRPr="00787796" w:rsidRDefault="002448E0" w:rsidP="002E51EC">
            <w:pPr>
              <w:rPr>
                <w:rFonts w:cstheme="minorHAnsi"/>
                <w:b/>
                <w:color w:val="000000" w:themeColor="text1"/>
                <w:sz w:val="24"/>
                <w:szCs w:val="24"/>
                <w:shd w:val="clear" w:color="auto" w:fill="FFFFFF"/>
              </w:rPr>
            </w:pPr>
          </w:p>
          <w:p w:rsidR="002448E0" w:rsidRPr="00787796" w:rsidRDefault="002448E0" w:rsidP="002E51EC">
            <w:pPr>
              <w:rPr>
                <w:rFonts w:cstheme="minorHAnsi"/>
                <w:b/>
                <w:color w:val="000000" w:themeColor="text1"/>
                <w:sz w:val="24"/>
                <w:szCs w:val="24"/>
                <w:shd w:val="clear" w:color="auto" w:fill="FFFFFF"/>
              </w:rPr>
            </w:pPr>
          </w:p>
        </w:tc>
        <w:tc>
          <w:tcPr>
            <w:tcW w:w="1701" w:type="dxa"/>
          </w:tcPr>
          <w:p w:rsidR="005C67C4" w:rsidRPr="002E51EC" w:rsidRDefault="00B56C4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rsidR="005C67C4" w:rsidRPr="00164A0C" w:rsidRDefault="00B56C46">
            <w:pPr>
              <w:rPr>
                <w:rFonts w:cstheme="minorHAnsi"/>
                <w:color w:val="000000" w:themeColor="text1"/>
                <w:sz w:val="24"/>
                <w:szCs w:val="24"/>
              </w:rPr>
            </w:pPr>
            <w:r>
              <w:rPr>
                <w:rFonts w:cstheme="minorHAnsi"/>
                <w:color w:val="000000" w:themeColor="text1"/>
                <w:sz w:val="24"/>
                <w:szCs w:val="24"/>
              </w:rPr>
              <w:t>Readable and engaging account of how legal and technological developments have impacted on electronic music in particular, illustrate with well-chosen YouTube videos.</w:t>
            </w:r>
          </w:p>
        </w:tc>
        <w:tc>
          <w:tcPr>
            <w:tcW w:w="2268" w:type="dxa"/>
          </w:tcPr>
          <w:p w:rsidR="005C67C4" w:rsidRPr="002E51EC" w:rsidRDefault="00B56C46">
            <w:pPr>
              <w:rPr>
                <w:rFonts w:cstheme="minorHAnsi"/>
                <w:color w:val="000000" w:themeColor="text1"/>
                <w:sz w:val="24"/>
                <w:szCs w:val="24"/>
              </w:rPr>
            </w:pPr>
            <w:r>
              <w:rPr>
                <w:rFonts w:cstheme="minorHAnsi"/>
                <w:color w:val="000000" w:themeColor="text1"/>
                <w:sz w:val="24"/>
                <w:szCs w:val="24"/>
              </w:rPr>
              <w:t>Resident Advisor (online electronic music magazine)</w:t>
            </w:r>
          </w:p>
        </w:tc>
        <w:tc>
          <w:tcPr>
            <w:tcW w:w="3686" w:type="dxa"/>
          </w:tcPr>
          <w:p w:rsidR="005C67C4" w:rsidRDefault="003072AA">
            <w:hyperlink r:id="rId19" w:history="1">
              <w:r w:rsidR="00B56C46" w:rsidRPr="003A2D90">
                <w:rPr>
                  <w:rStyle w:val="Hyperlink"/>
                </w:rPr>
                <w:t>http://www.residentadvisor.net/feature.aspx?1124</w:t>
              </w:r>
            </w:hyperlink>
          </w:p>
        </w:tc>
      </w:tr>
      <w:tr w:rsidR="00B56C46" w:rsidRPr="002E51EC" w:rsidTr="00DB716A">
        <w:tc>
          <w:tcPr>
            <w:tcW w:w="1843" w:type="dxa"/>
          </w:tcPr>
          <w:p w:rsidR="00B56C46" w:rsidRPr="00787796" w:rsidRDefault="00B56C46"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lastRenderedPageBreak/>
              <w:t>Legal and technological developments in the music industry</w:t>
            </w:r>
          </w:p>
        </w:tc>
        <w:tc>
          <w:tcPr>
            <w:tcW w:w="1701" w:type="dxa"/>
          </w:tcPr>
          <w:p w:rsidR="00B56C46" w:rsidRPr="002E51EC" w:rsidRDefault="00B56C4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Report </w:t>
            </w:r>
          </w:p>
        </w:tc>
        <w:tc>
          <w:tcPr>
            <w:tcW w:w="4536" w:type="dxa"/>
          </w:tcPr>
          <w:p w:rsidR="00B56C46" w:rsidRPr="00164A0C" w:rsidRDefault="00B56C46">
            <w:pPr>
              <w:rPr>
                <w:rFonts w:cstheme="minorHAnsi"/>
                <w:color w:val="000000" w:themeColor="text1"/>
                <w:sz w:val="24"/>
                <w:szCs w:val="24"/>
              </w:rPr>
            </w:pPr>
            <w:r>
              <w:rPr>
                <w:rFonts w:cstheme="minorHAnsi"/>
                <w:color w:val="000000" w:themeColor="text1"/>
                <w:sz w:val="24"/>
                <w:szCs w:val="24"/>
              </w:rPr>
              <w:t xml:space="preserve">Annual </w:t>
            </w:r>
            <w:r w:rsidRPr="00B56C46">
              <w:rPr>
                <w:rFonts w:cstheme="minorHAnsi"/>
                <w:color w:val="000000" w:themeColor="text1"/>
                <w:sz w:val="24"/>
                <w:szCs w:val="24"/>
              </w:rPr>
              <w:t xml:space="preserve">Digital Music Report </w:t>
            </w:r>
            <w:r>
              <w:rPr>
                <w:rFonts w:cstheme="minorHAnsi"/>
                <w:color w:val="000000" w:themeColor="text1"/>
                <w:sz w:val="24"/>
                <w:szCs w:val="24"/>
              </w:rPr>
              <w:t>published by the umbrella body for record labels worldwide. The report covers developments in the online marketplace, details</w:t>
            </w:r>
            <w:r w:rsidRPr="00B56C46">
              <w:rPr>
                <w:rFonts w:cstheme="minorHAnsi"/>
                <w:color w:val="000000" w:themeColor="text1"/>
                <w:sz w:val="24"/>
                <w:szCs w:val="24"/>
              </w:rPr>
              <w:t xml:space="preserve"> how record companies have transformed their business models for the digital age, </w:t>
            </w:r>
            <w:r>
              <w:rPr>
                <w:rFonts w:cstheme="minorHAnsi"/>
                <w:color w:val="000000" w:themeColor="text1"/>
                <w:sz w:val="24"/>
                <w:szCs w:val="24"/>
              </w:rPr>
              <w:t xml:space="preserve">and explains industry </w:t>
            </w:r>
            <w:r w:rsidRPr="00B56C46">
              <w:rPr>
                <w:rFonts w:cstheme="minorHAnsi"/>
                <w:color w:val="000000" w:themeColor="text1"/>
                <w:sz w:val="24"/>
                <w:szCs w:val="24"/>
              </w:rPr>
              <w:t>efforts to tackle online piracy.</w:t>
            </w:r>
          </w:p>
        </w:tc>
        <w:tc>
          <w:tcPr>
            <w:tcW w:w="2268" w:type="dxa"/>
          </w:tcPr>
          <w:p w:rsidR="00B56C46" w:rsidRPr="002E51EC" w:rsidRDefault="00B56C46">
            <w:pPr>
              <w:rPr>
                <w:rFonts w:cstheme="minorHAnsi"/>
                <w:color w:val="000000" w:themeColor="text1"/>
                <w:sz w:val="24"/>
                <w:szCs w:val="24"/>
              </w:rPr>
            </w:pPr>
            <w:r>
              <w:rPr>
                <w:rFonts w:cstheme="minorHAnsi"/>
                <w:color w:val="000000" w:themeColor="text1"/>
                <w:sz w:val="24"/>
                <w:szCs w:val="24"/>
              </w:rPr>
              <w:t>International Federation of the Phonographic Industry</w:t>
            </w:r>
          </w:p>
        </w:tc>
        <w:tc>
          <w:tcPr>
            <w:tcW w:w="3686" w:type="dxa"/>
          </w:tcPr>
          <w:p w:rsidR="00B56C46" w:rsidRDefault="003072AA">
            <w:hyperlink r:id="rId20" w:history="1">
              <w:r w:rsidR="00B56C46" w:rsidRPr="003A2D90">
                <w:rPr>
                  <w:rStyle w:val="Hyperlink"/>
                </w:rPr>
                <w:t>http://www.ifpi.org/digital-music-report.php</w:t>
              </w:r>
            </w:hyperlink>
          </w:p>
          <w:p w:rsidR="00B56C46" w:rsidRDefault="00B56C46"/>
        </w:tc>
      </w:tr>
      <w:tr w:rsidR="00B56C46" w:rsidRPr="002E51EC" w:rsidTr="00DB716A">
        <w:tc>
          <w:tcPr>
            <w:tcW w:w="1843" w:type="dxa"/>
          </w:tcPr>
          <w:p w:rsidR="00B56C46" w:rsidRPr="00787796" w:rsidRDefault="00B56C46"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The Future of the Music Business</w:t>
            </w:r>
          </w:p>
        </w:tc>
        <w:tc>
          <w:tcPr>
            <w:tcW w:w="1701" w:type="dxa"/>
          </w:tcPr>
          <w:p w:rsidR="00B56C46" w:rsidRPr="002E51EC" w:rsidRDefault="007D01D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B56C46" w:rsidRPr="00164A0C" w:rsidRDefault="007D01DD" w:rsidP="007D01DD">
            <w:pPr>
              <w:rPr>
                <w:rFonts w:cstheme="minorHAnsi"/>
                <w:color w:val="000000" w:themeColor="text1"/>
                <w:sz w:val="24"/>
                <w:szCs w:val="24"/>
              </w:rPr>
            </w:pPr>
            <w:r>
              <w:rPr>
                <w:rFonts w:cstheme="minorHAnsi"/>
                <w:color w:val="000000" w:themeColor="text1"/>
                <w:sz w:val="24"/>
                <w:szCs w:val="24"/>
              </w:rPr>
              <w:t>General guide to making money in the music industry, with a particular focus on the impact of the latest legal and technological developments. Written for the American market but relevant to the industry in general.</w:t>
            </w:r>
          </w:p>
        </w:tc>
        <w:tc>
          <w:tcPr>
            <w:tcW w:w="2268" w:type="dxa"/>
          </w:tcPr>
          <w:p w:rsidR="007D01DD" w:rsidRDefault="007D01DD">
            <w:pPr>
              <w:rPr>
                <w:rFonts w:cstheme="minorHAnsi"/>
                <w:color w:val="000000" w:themeColor="text1"/>
                <w:sz w:val="24"/>
                <w:szCs w:val="24"/>
              </w:rPr>
            </w:pPr>
            <w:r>
              <w:rPr>
                <w:rFonts w:cstheme="minorHAnsi"/>
                <w:color w:val="000000" w:themeColor="text1"/>
                <w:sz w:val="24"/>
                <w:szCs w:val="24"/>
              </w:rPr>
              <w:t xml:space="preserve">Author: </w:t>
            </w:r>
          </w:p>
          <w:p w:rsidR="00B56C46" w:rsidRDefault="007D01DD">
            <w:pPr>
              <w:rPr>
                <w:rFonts w:cstheme="minorHAnsi"/>
                <w:color w:val="000000" w:themeColor="text1"/>
                <w:sz w:val="24"/>
                <w:szCs w:val="24"/>
              </w:rPr>
            </w:pPr>
            <w:r>
              <w:rPr>
                <w:rFonts w:cstheme="minorHAnsi"/>
                <w:color w:val="000000" w:themeColor="text1"/>
                <w:sz w:val="24"/>
                <w:szCs w:val="24"/>
              </w:rPr>
              <w:t>Steve Gordon</w:t>
            </w:r>
          </w:p>
          <w:p w:rsidR="007D01DD" w:rsidRDefault="007D01DD">
            <w:pPr>
              <w:rPr>
                <w:rFonts w:cstheme="minorHAnsi"/>
                <w:color w:val="000000" w:themeColor="text1"/>
                <w:sz w:val="24"/>
                <w:szCs w:val="24"/>
              </w:rPr>
            </w:pPr>
            <w:r>
              <w:rPr>
                <w:rFonts w:cstheme="minorHAnsi"/>
                <w:color w:val="000000" w:themeColor="text1"/>
                <w:sz w:val="24"/>
                <w:szCs w:val="24"/>
              </w:rPr>
              <w:t xml:space="preserve">Published by: </w:t>
            </w:r>
          </w:p>
          <w:p w:rsidR="007D01DD" w:rsidRPr="002E51EC" w:rsidRDefault="007D01DD">
            <w:pPr>
              <w:rPr>
                <w:rFonts w:cstheme="minorHAnsi"/>
                <w:color w:val="000000" w:themeColor="text1"/>
                <w:sz w:val="24"/>
                <w:szCs w:val="24"/>
              </w:rPr>
            </w:pPr>
            <w:r>
              <w:rPr>
                <w:rFonts w:cstheme="minorHAnsi"/>
                <w:color w:val="000000" w:themeColor="text1"/>
                <w:sz w:val="24"/>
                <w:szCs w:val="24"/>
              </w:rPr>
              <w:t>Hal Leonard Books</w:t>
            </w:r>
          </w:p>
        </w:tc>
        <w:tc>
          <w:tcPr>
            <w:tcW w:w="3686" w:type="dxa"/>
          </w:tcPr>
          <w:p w:rsidR="00B56C46" w:rsidRDefault="003072AA">
            <w:hyperlink r:id="rId21" w:history="1">
              <w:r w:rsidR="007D01DD" w:rsidRPr="003A2D90">
                <w:rPr>
                  <w:rStyle w:val="Hyperlink"/>
                </w:rPr>
                <w:t>http://futureofthemusicbusiness.com/</w:t>
              </w:r>
            </w:hyperlink>
          </w:p>
          <w:p w:rsidR="007D01DD" w:rsidRDefault="007D01DD"/>
        </w:tc>
      </w:tr>
      <w:tr w:rsidR="007D01DD" w:rsidRPr="002E51EC" w:rsidTr="00DB716A">
        <w:tc>
          <w:tcPr>
            <w:tcW w:w="1843" w:type="dxa"/>
          </w:tcPr>
          <w:p w:rsidR="007D01DD" w:rsidRPr="00787796" w:rsidRDefault="007D01DD" w:rsidP="007D01DD">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Music, Money and Success</w:t>
            </w:r>
          </w:p>
        </w:tc>
        <w:tc>
          <w:tcPr>
            <w:tcW w:w="1701" w:type="dxa"/>
          </w:tcPr>
          <w:p w:rsidR="007D01DD" w:rsidRPr="002E51EC" w:rsidRDefault="007D01DD" w:rsidP="007D01D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7D01DD" w:rsidRDefault="007D01DD" w:rsidP="007D01D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This book, now in its 7</w:t>
            </w:r>
            <w:r w:rsidRPr="005C67C4">
              <w:rPr>
                <w:rFonts w:cstheme="minorHAnsi"/>
                <w:color w:val="000000" w:themeColor="text1"/>
                <w:sz w:val="24"/>
                <w:szCs w:val="24"/>
                <w:shd w:val="clear" w:color="auto" w:fill="FFFFFF"/>
                <w:vertAlign w:val="superscript"/>
              </w:rPr>
              <w:t>th</w:t>
            </w:r>
            <w:r>
              <w:rPr>
                <w:rFonts w:cstheme="minorHAnsi"/>
                <w:color w:val="000000" w:themeColor="text1"/>
                <w:sz w:val="24"/>
                <w:szCs w:val="24"/>
                <w:shd w:val="clear" w:color="auto" w:fill="FFFFFF"/>
              </w:rPr>
              <w:t xml:space="preserve"> edition, is an industry-standard resource for everything to do with music industry contracts, legal and business matters. Although this is an American publication, the general principles and standard contract features are equally relevant for the Irish music industry.</w:t>
            </w:r>
          </w:p>
        </w:tc>
        <w:tc>
          <w:tcPr>
            <w:tcW w:w="2268" w:type="dxa"/>
          </w:tcPr>
          <w:p w:rsidR="007D01DD" w:rsidRDefault="007D01DD" w:rsidP="007D01DD">
            <w:pPr>
              <w:rPr>
                <w:rFonts w:cstheme="minorHAnsi"/>
                <w:color w:val="000000" w:themeColor="text1"/>
                <w:sz w:val="24"/>
                <w:szCs w:val="24"/>
              </w:rPr>
            </w:pPr>
            <w:r>
              <w:rPr>
                <w:rFonts w:cstheme="minorHAnsi"/>
                <w:color w:val="000000" w:themeColor="text1"/>
                <w:sz w:val="24"/>
                <w:szCs w:val="24"/>
              </w:rPr>
              <w:t xml:space="preserve">Authors: </w:t>
            </w:r>
          </w:p>
          <w:p w:rsidR="007D01DD" w:rsidRDefault="007D01DD" w:rsidP="007D01DD">
            <w:pPr>
              <w:rPr>
                <w:rFonts w:cstheme="minorHAnsi"/>
                <w:color w:val="000000" w:themeColor="text1"/>
                <w:sz w:val="24"/>
                <w:szCs w:val="24"/>
              </w:rPr>
            </w:pPr>
            <w:r>
              <w:rPr>
                <w:rFonts w:cstheme="minorHAnsi"/>
                <w:color w:val="000000" w:themeColor="text1"/>
                <w:sz w:val="24"/>
                <w:szCs w:val="24"/>
              </w:rPr>
              <w:t>Jeffrey and Todd Brabec</w:t>
            </w:r>
          </w:p>
          <w:p w:rsidR="007D01DD" w:rsidRPr="002E51EC" w:rsidRDefault="007D01DD" w:rsidP="007D01DD">
            <w:pPr>
              <w:rPr>
                <w:rFonts w:cstheme="minorHAnsi"/>
                <w:color w:val="000000" w:themeColor="text1"/>
                <w:sz w:val="24"/>
                <w:szCs w:val="24"/>
              </w:rPr>
            </w:pPr>
            <w:r>
              <w:rPr>
                <w:rFonts w:cstheme="minorHAnsi"/>
                <w:color w:val="000000" w:themeColor="text1"/>
                <w:sz w:val="24"/>
                <w:szCs w:val="24"/>
              </w:rPr>
              <w:t>Published by: Schirmer Trade</w:t>
            </w:r>
          </w:p>
        </w:tc>
        <w:tc>
          <w:tcPr>
            <w:tcW w:w="3686" w:type="dxa"/>
          </w:tcPr>
          <w:p w:rsidR="007D01DD" w:rsidRDefault="003072AA" w:rsidP="007D01DD">
            <w:hyperlink r:id="rId22" w:history="1">
              <w:r w:rsidR="007D01DD" w:rsidRPr="003A2D90">
                <w:rPr>
                  <w:rStyle w:val="Hyperlink"/>
                </w:rPr>
                <w:t>http://www.amazon.co.uk/Music-Money-Success-7th-ebook/dp/B005D7VN4W</w:t>
              </w:r>
            </w:hyperlink>
          </w:p>
          <w:p w:rsidR="007D01DD" w:rsidRDefault="007D01DD" w:rsidP="007D01DD"/>
        </w:tc>
      </w:tr>
      <w:tr w:rsidR="007D01DD" w:rsidRPr="002E51EC" w:rsidTr="00DB716A">
        <w:tc>
          <w:tcPr>
            <w:tcW w:w="1843" w:type="dxa"/>
          </w:tcPr>
          <w:p w:rsidR="007D01DD" w:rsidRPr="00787796" w:rsidRDefault="007D01DD"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Business judgements / planning and management / understanding contracts</w:t>
            </w:r>
          </w:p>
          <w:p w:rsidR="002448E0" w:rsidRPr="00787796" w:rsidRDefault="002448E0" w:rsidP="002E51EC">
            <w:pPr>
              <w:rPr>
                <w:rFonts w:cstheme="minorHAnsi"/>
                <w:b/>
                <w:color w:val="000000" w:themeColor="text1"/>
                <w:sz w:val="24"/>
                <w:szCs w:val="24"/>
                <w:shd w:val="clear" w:color="auto" w:fill="FFFFFF"/>
              </w:rPr>
            </w:pPr>
          </w:p>
          <w:p w:rsidR="002448E0" w:rsidRPr="00787796" w:rsidRDefault="002448E0" w:rsidP="002E51EC">
            <w:pPr>
              <w:rPr>
                <w:rFonts w:cstheme="minorHAnsi"/>
                <w:b/>
                <w:color w:val="000000" w:themeColor="text1"/>
                <w:sz w:val="24"/>
                <w:szCs w:val="24"/>
                <w:shd w:val="clear" w:color="auto" w:fill="FFFFFF"/>
              </w:rPr>
            </w:pPr>
          </w:p>
        </w:tc>
        <w:tc>
          <w:tcPr>
            <w:tcW w:w="1701" w:type="dxa"/>
          </w:tcPr>
          <w:p w:rsidR="007D01DD" w:rsidRPr="002E51EC" w:rsidRDefault="007D01D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7D01DD" w:rsidRPr="007D01DD" w:rsidRDefault="007D01DD" w:rsidP="007D01DD">
            <w:pPr>
              <w:rPr>
                <w:rFonts w:cstheme="minorHAnsi"/>
                <w:color w:val="000000" w:themeColor="text1"/>
                <w:sz w:val="24"/>
                <w:szCs w:val="24"/>
              </w:rPr>
            </w:pPr>
            <w:r>
              <w:rPr>
                <w:rFonts w:cstheme="minorHAnsi"/>
                <w:b/>
                <w:color w:val="000000" w:themeColor="text1"/>
                <w:sz w:val="24"/>
                <w:szCs w:val="24"/>
              </w:rPr>
              <w:t xml:space="preserve">The Musician’s Business and Legal Guide </w:t>
            </w:r>
            <w:r>
              <w:rPr>
                <w:rFonts w:cstheme="minorHAnsi"/>
                <w:color w:val="000000" w:themeColor="text1"/>
                <w:sz w:val="24"/>
                <w:szCs w:val="24"/>
              </w:rPr>
              <w:t xml:space="preserve">is a good general guide to the industry with a strong educational focus, including clear explanations of contract terms. </w:t>
            </w:r>
          </w:p>
        </w:tc>
        <w:tc>
          <w:tcPr>
            <w:tcW w:w="2268" w:type="dxa"/>
          </w:tcPr>
          <w:p w:rsidR="007D01DD" w:rsidRDefault="007D01DD">
            <w:pPr>
              <w:rPr>
                <w:rFonts w:cstheme="minorHAnsi"/>
                <w:color w:val="000000" w:themeColor="text1"/>
                <w:sz w:val="24"/>
                <w:szCs w:val="24"/>
              </w:rPr>
            </w:pPr>
            <w:r>
              <w:rPr>
                <w:rFonts w:cstheme="minorHAnsi"/>
                <w:color w:val="000000" w:themeColor="text1"/>
                <w:sz w:val="24"/>
                <w:szCs w:val="24"/>
              </w:rPr>
              <w:t xml:space="preserve">Author: </w:t>
            </w:r>
          </w:p>
          <w:p w:rsidR="007D01DD" w:rsidRDefault="007D01DD">
            <w:pPr>
              <w:rPr>
                <w:rFonts w:cstheme="minorHAnsi"/>
                <w:color w:val="000000" w:themeColor="text1"/>
                <w:sz w:val="24"/>
                <w:szCs w:val="24"/>
              </w:rPr>
            </w:pPr>
            <w:r>
              <w:rPr>
                <w:rFonts w:cstheme="minorHAnsi"/>
                <w:color w:val="000000" w:themeColor="text1"/>
                <w:sz w:val="24"/>
                <w:szCs w:val="24"/>
              </w:rPr>
              <w:t>Mark Halloran</w:t>
            </w:r>
          </w:p>
          <w:p w:rsidR="007D01DD" w:rsidRDefault="007D01DD">
            <w:pPr>
              <w:rPr>
                <w:rFonts w:cstheme="minorHAnsi"/>
                <w:color w:val="000000" w:themeColor="text1"/>
                <w:sz w:val="24"/>
                <w:szCs w:val="24"/>
              </w:rPr>
            </w:pPr>
            <w:r>
              <w:rPr>
                <w:rFonts w:cstheme="minorHAnsi"/>
                <w:color w:val="000000" w:themeColor="text1"/>
                <w:sz w:val="24"/>
                <w:szCs w:val="24"/>
              </w:rPr>
              <w:t>Published by:</w:t>
            </w:r>
          </w:p>
          <w:p w:rsidR="007D01DD" w:rsidRPr="002E51EC" w:rsidRDefault="007D01DD">
            <w:pPr>
              <w:rPr>
                <w:rFonts w:cstheme="minorHAnsi"/>
                <w:color w:val="000000" w:themeColor="text1"/>
                <w:sz w:val="24"/>
                <w:szCs w:val="24"/>
              </w:rPr>
            </w:pPr>
            <w:r>
              <w:rPr>
                <w:rFonts w:cstheme="minorHAnsi"/>
                <w:color w:val="000000" w:themeColor="text1"/>
                <w:sz w:val="24"/>
                <w:szCs w:val="24"/>
              </w:rPr>
              <w:t>Routledge</w:t>
            </w:r>
          </w:p>
        </w:tc>
        <w:tc>
          <w:tcPr>
            <w:tcW w:w="3686" w:type="dxa"/>
          </w:tcPr>
          <w:p w:rsidR="007D01DD" w:rsidRDefault="003072AA">
            <w:hyperlink r:id="rId23" w:history="1">
              <w:r w:rsidR="007D01DD" w:rsidRPr="003A2D90">
                <w:rPr>
                  <w:rStyle w:val="Hyperlink"/>
                </w:rPr>
                <w:t>http://www.amazon.co.uk/Musicians-Business-Legal-Guide-Halloran/dp/0132281279</w:t>
              </w:r>
            </w:hyperlink>
          </w:p>
          <w:p w:rsidR="007D01DD" w:rsidRDefault="007D01DD"/>
        </w:tc>
      </w:tr>
      <w:tr w:rsidR="007D01DD" w:rsidRPr="002E51EC" w:rsidTr="00DB716A">
        <w:tc>
          <w:tcPr>
            <w:tcW w:w="1843" w:type="dxa"/>
          </w:tcPr>
          <w:p w:rsidR="007D01DD" w:rsidRPr="00787796" w:rsidRDefault="005148C7"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lastRenderedPageBreak/>
              <w:t>Business judgements / planning and management</w:t>
            </w:r>
          </w:p>
        </w:tc>
        <w:tc>
          <w:tcPr>
            <w:tcW w:w="1701" w:type="dxa"/>
          </w:tcPr>
          <w:p w:rsidR="007D01DD" w:rsidRPr="002E51EC" w:rsidRDefault="005148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7D01DD" w:rsidRDefault="005148C7" w:rsidP="005148C7">
            <w:pPr>
              <w:rPr>
                <w:rFonts w:cstheme="minorHAnsi"/>
                <w:color w:val="000000" w:themeColor="text1"/>
                <w:sz w:val="24"/>
                <w:szCs w:val="24"/>
              </w:rPr>
            </w:pPr>
            <w:r>
              <w:rPr>
                <w:rFonts w:cstheme="minorHAnsi"/>
                <w:color w:val="000000" w:themeColor="text1"/>
                <w:sz w:val="24"/>
                <w:szCs w:val="24"/>
              </w:rPr>
              <w:t xml:space="preserve">Autobiography of one of the most successful music industry figures ever. Provides insights into his career including working with successful artists such as </w:t>
            </w:r>
            <w:r w:rsidRPr="005148C7">
              <w:rPr>
                <w:rFonts w:cstheme="minorHAnsi"/>
                <w:color w:val="000000" w:themeColor="text1"/>
                <w:sz w:val="24"/>
                <w:szCs w:val="24"/>
              </w:rPr>
              <w:t>Rod Stewart, Alicia Keys, Christina Aguilera, Kelly Clarkson, Leona Lewis and Whitney Houston</w:t>
            </w:r>
            <w:r>
              <w:rPr>
                <w:rFonts w:cstheme="minorHAnsi"/>
                <w:color w:val="000000" w:themeColor="text1"/>
                <w:sz w:val="24"/>
                <w:szCs w:val="24"/>
              </w:rPr>
              <w:t>.</w:t>
            </w:r>
          </w:p>
          <w:p w:rsidR="005148C7" w:rsidRPr="005148C7" w:rsidRDefault="005148C7" w:rsidP="005148C7">
            <w:pPr>
              <w:rPr>
                <w:rFonts w:cstheme="minorHAnsi"/>
                <w:color w:val="000000" w:themeColor="text1"/>
                <w:sz w:val="24"/>
                <w:szCs w:val="24"/>
              </w:rPr>
            </w:pPr>
          </w:p>
        </w:tc>
        <w:tc>
          <w:tcPr>
            <w:tcW w:w="2268" w:type="dxa"/>
          </w:tcPr>
          <w:p w:rsidR="007D01DD" w:rsidRDefault="005148C7">
            <w:pPr>
              <w:rPr>
                <w:rFonts w:cstheme="minorHAnsi"/>
                <w:color w:val="000000" w:themeColor="text1"/>
                <w:sz w:val="24"/>
                <w:szCs w:val="24"/>
              </w:rPr>
            </w:pPr>
            <w:r>
              <w:rPr>
                <w:rFonts w:cstheme="minorHAnsi"/>
                <w:color w:val="000000" w:themeColor="text1"/>
                <w:sz w:val="24"/>
                <w:szCs w:val="24"/>
              </w:rPr>
              <w:t>Authors:</w:t>
            </w:r>
          </w:p>
          <w:p w:rsidR="005148C7" w:rsidRDefault="005148C7">
            <w:pPr>
              <w:rPr>
                <w:rFonts w:cstheme="minorHAnsi"/>
                <w:color w:val="000000" w:themeColor="text1"/>
                <w:sz w:val="24"/>
                <w:szCs w:val="24"/>
              </w:rPr>
            </w:pPr>
            <w:r>
              <w:rPr>
                <w:rFonts w:cstheme="minorHAnsi"/>
                <w:color w:val="000000" w:themeColor="text1"/>
                <w:sz w:val="24"/>
                <w:szCs w:val="24"/>
              </w:rPr>
              <w:t>Clive Davis and Anthony DeCurtis</w:t>
            </w:r>
          </w:p>
          <w:p w:rsidR="005148C7" w:rsidRDefault="005148C7">
            <w:pPr>
              <w:rPr>
                <w:rFonts w:cstheme="minorHAnsi"/>
                <w:color w:val="000000" w:themeColor="text1"/>
                <w:sz w:val="24"/>
                <w:szCs w:val="24"/>
              </w:rPr>
            </w:pPr>
            <w:r>
              <w:rPr>
                <w:rFonts w:cstheme="minorHAnsi"/>
                <w:color w:val="000000" w:themeColor="text1"/>
                <w:sz w:val="24"/>
                <w:szCs w:val="24"/>
              </w:rPr>
              <w:t>Published by:</w:t>
            </w:r>
          </w:p>
          <w:p w:rsidR="005148C7" w:rsidRPr="002E51EC" w:rsidRDefault="005148C7">
            <w:pPr>
              <w:rPr>
                <w:rFonts w:cstheme="minorHAnsi"/>
                <w:color w:val="000000" w:themeColor="text1"/>
                <w:sz w:val="24"/>
                <w:szCs w:val="24"/>
              </w:rPr>
            </w:pPr>
            <w:r>
              <w:rPr>
                <w:rFonts w:cstheme="minorHAnsi"/>
                <w:color w:val="000000" w:themeColor="text1"/>
                <w:sz w:val="24"/>
                <w:szCs w:val="24"/>
              </w:rPr>
              <w:t>Simon &amp; Schuster</w:t>
            </w:r>
          </w:p>
        </w:tc>
        <w:tc>
          <w:tcPr>
            <w:tcW w:w="3686" w:type="dxa"/>
          </w:tcPr>
          <w:p w:rsidR="007D01DD" w:rsidRDefault="003072AA">
            <w:hyperlink r:id="rId24" w:history="1">
              <w:r w:rsidR="005148C7" w:rsidRPr="003A2D90">
                <w:rPr>
                  <w:rStyle w:val="Hyperlink"/>
                </w:rPr>
                <w:t>http://www.amazon.co.uk/Soundtrack-My-Life-Clive-Davis/dp/1476714797</w:t>
              </w:r>
            </w:hyperlink>
          </w:p>
          <w:p w:rsidR="005148C7" w:rsidRDefault="005148C7"/>
        </w:tc>
      </w:tr>
      <w:tr w:rsidR="007D01DD" w:rsidRPr="002E51EC" w:rsidTr="00DB716A">
        <w:tc>
          <w:tcPr>
            <w:tcW w:w="1843" w:type="dxa"/>
          </w:tcPr>
          <w:p w:rsidR="007D01DD" w:rsidRPr="00787796" w:rsidRDefault="005148C7" w:rsidP="002E51EC">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Business judgements / planning and management</w:t>
            </w:r>
          </w:p>
        </w:tc>
        <w:tc>
          <w:tcPr>
            <w:tcW w:w="1701" w:type="dxa"/>
          </w:tcPr>
          <w:p w:rsidR="007D01DD" w:rsidRPr="002E51EC" w:rsidRDefault="005148C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5148C7" w:rsidRPr="005148C7" w:rsidRDefault="005148C7" w:rsidP="005148C7">
            <w:pPr>
              <w:rPr>
                <w:rFonts w:cstheme="minorHAnsi"/>
                <w:color w:val="000000" w:themeColor="text1"/>
                <w:sz w:val="24"/>
                <w:szCs w:val="24"/>
              </w:rPr>
            </w:pPr>
            <w:r>
              <w:rPr>
                <w:rFonts w:cstheme="minorHAnsi"/>
                <w:color w:val="000000" w:themeColor="text1"/>
                <w:sz w:val="24"/>
                <w:szCs w:val="24"/>
              </w:rPr>
              <w:t xml:space="preserve">Autobiography of another highly successful music industry figure, who ran the major record company </w:t>
            </w:r>
            <w:r w:rsidRPr="005148C7">
              <w:rPr>
                <w:rFonts w:cstheme="minorHAnsi"/>
                <w:color w:val="000000" w:themeColor="text1"/>
                <w:sz w:val="24"/>
                <w:szCs w:val="24"/>
              </w:rPr>
              <w:t>Sony Music Entertainment, for nearly 15</w:t>
            </w:r>
            <w:r>
              <w:rPr>
                <w:rFonts w:cstheme="minorHAnsi"/>
                <w:color w:val="000000" w:themeColor="text1"/>
                <w:sz w:val="24"/>
                <w:szCs w:val="24"/>
              </w:rPr>
              <w:t xml:space="preserve"> years.</w:t>
            </w:r>
          </w:p>
          <w:p w:rsidR="005148C7" w:rsidRDefault="005148C7" w:rsidP="005148C7">
            <w:pPr>
              <w:rPr>
                <w:rFonts w:cstheme="minorHAnsi"/>
                <w:color w:val="000000" w:themeColor="text1"/>
                <w:sz w:val="24"/>
                <w:szCs w:val="24"/>
              </w:rPr>
            </w:pPr>
          </w:p>
          <w:p w:rsidR="007D01DD" w:rsidRPr="00164A0C" w:rsidRDefault="007D01DD">
            <w:pPr>
              <w:rPr>
                <w:rFonts w:cstheme="minorHAnsi"/>
                <w:color w:val="000000" w:themeColor="text1"/>
                <w:sz w:val="24"/>
                <w:szCs w:val="24"/>
              </w:rPr>
            </w:pPr>
          </w:p>
        </w:tc>
        <w:tc>
          <w:tcPr>
            <w:tcW w:w="2268" w:type="dxa"/>
          </w:tcPr>
          <w:p w:rsidR="007D01DD" w:rsidRDefault="005148C7">
            <w:pPr>
              <w:rPr>
                <w:rFonts w:cstheme="minorHAnsi"/>
                <w:color w:val="000000" w:themeColor="text1"/>
                <w:sz w:val="24"/>
                <w:szCs w:val="24"/>
              </w:rPr>
            </w:pPr>
            <w:r>
              <w:rPr>
                <w:rFonts w:cstheme="minorHAnsi"/>
                <w:color w:val="000000" w:themeColor="text1"/>
                <w:sz w:val="24"/>
                <w:szCs w:val="24"/>
              </w:rPr>
              <w:t xml:space="preserve">Authors: </w:t>
            </w:r>
          </w:p>
          <w:p w:rsidR="005148C7" w:rsidRDefault="005148C7">
            <w:pPr>
              <w:rPr>
                <w:rFonts w:cstheme="minorHAnsi"/>
                <w:color w:val="000000" w:themeColor="text1"/>
                <w:sz w:val="24"/>
                <w:szCs w:val="24"/>
              </w:rPr>
            </w:pPr>
            <w:r>
              <w:rPr>
                <w:rFonts w:cstheme="minorHAnsi"/>
                <w:color w:val="000000" w:themeColor="text1"/>
                <w:sz w:val="24"/>
                <w:szCs w:val="24"/>
              </w:rPr>
              <w:t>Tommy Mottola and Cal Fussman</w:t>
            </w:r>
          </w:p>
          <w:p w:rsidR="005148C7" w:rsidRDefault="005148C7">
            <w:pPr>
              <w:rPr>
                <w:rFonts w:cstheme="minorHAnsi"/>
                <w:color w:val="000000" w:themeColor="text1"/>
                <w:sz w:val="24"/>
                <w:szCs w:val="24"/>
              </w:rPr>
            </w:pPr>
            <w:r>
              <w:rPr>
                <w:rFonts w:cstheme="minorHAnsi"/>
                <w:color w:val="000000" w:themeColor="text1"/>
                <w:sz w:val="24"/>
                <w:szCs w:val="24"/>
              </w:rPr>
              <w:t>Published by:</w:t>
            </w:r>
          </w:p>
          <w:p w:rsidR="005148C7" w:rsidRDefault="005148C7">
            <w:pPr>
              <w:rPr>
                <w:rFonts w:cstheme="minorHAnsi"/>
                <w:color w:val="000000" w:themeColor="text1"/>
                <w:sz w:val="24"/>
                <w:szCs w:val="24"/>
              </w:rPr>
            </w:pPr>
            <w:r>
              <w:rPr>
                <w:rFonts w:cstheme="minorHAnsi"/>
                <w:color w:val="000000" w:themeColor="text1"/>
                <w:sz w:val="24"/>
                <w:szCs w:val="24"/>
              </w:rPr>
              <w:t>Grand Central Publishing</w:t>
            </w:r>
          </w:p>
          <w:p w:rsidR="005148C7" w:rsidRPr="002E51EC" w:rsidRDefault="005148C7">
            <w:pPr>
              <w:rPr>
                <w:rFonts w:cstheme="minorHAnsi"/>
                <w:color w:val="000000" w:themeColor="text1"/>
                <w:sz w:val="24"/>
                <w:szCs w:val="24"/>
              </w:rPr>
            </w:pPr>
          </w:p>
        </w:tc>
        <w:tc>
          <w:tcPr>
            <w:tcW w:w="3686" w:type="dxa"/>
          </w:tcPr>
          <w:p w:rsidR="007D01DD" w:rsidRDefault="003072AA">
            <w:hyperlink r:id="rId25" w:history="1">
              <w:r w:rsidR="005148C7" w:rsidRPr="003A2D90">
                <w:rPr>
                  <w:rStyle w:val="Hyperlink"/>
                </w:rPr>
                <w:t>http://www.amazon.co.uk/Hitmaker-The-Man-His-Music/dp/0446585181</w:t>
              </w:r>
            </w:hyperlink>
          </w:p>
          <w:p w:rsidR="005148C7" w:rsidRDefault="005148C7"/>
        </w:tc>
      </w:tr>
      <w:tr w:rsidR="007D01DD" w:rsidRPr="002E51EC" w:rsidTr="00DB716A">
        <w:tc>
          <w:tcPr>
            <w:tcW w:w="1843" w:type="dxa"/>
          </w:tcPr>
          <w:p w:rsidR="007D01DD" w:rsidRPr="00787796" w:rsidRDefault="005148C7" w:rsidP="005148C7">
            <w:pPr>
              <w:rPr>
                <w:rFonts w:cstheme="minorHAnsi"/>
                <w:b/>
                <w:color w:val="000000" w:themeColor="text1"/>
                <w:sz w:val="24"/>
                <w:szCs w:val="24"/>
                <w:shd w:val="clear" w:color="auto" w:fill="FFFFFF"/>
              </w:rPr>
            </w:pPr>
            <w:r w:rsidRPr="00787796">
              <w:rPr>
                <w:rFonts w:cstheme="minorHAnsi"/>
                <w:b/>
                <w:color w:val="000000" w:themeColor="text1"/>
                <w:sz w:val="24"/>
                <w:szCs w:val="24"/>
                <w:shd w:val="clear" w:color="auto" w:fill="FFFFFF"/>
              </w:rPr>
              <w:t>Roles in</w:t>
            </w:r>
            <w:r w:rsidR="0050585D">
              <w:rPr>
                <w:rFonts w:cstheme="minorHAnsi"/>
                <w:b/>
                <w:color w:val="000000" w:themeColor="text1"/>
                <w:sz w:val="24"/>
                <w:szCs w:val="24"/>
                <w:shd w:val="clear" w:color="auto" w:fill="FFFFFF"/>
              </w:rPr>
              <w:t xml:space="preserve"> bands / music industry processes </w:t>
            </w:r>
            <w:r w:rsidRPr="00787796">
              <w:rPr>
                <w:rFonts w:cstheme="minorHAnsi"/>
                <w:b/>
                <w:color w:val="000000" w:themeColor="text1"/>
                <w:sz w:val="24"/>
                <w:szCs w:val="24"/>
                <w:shd w:val="clear" w:color="auto" w:fill="FFFFFF"/>
              </w:rPr>
              <w:t>including recording, manufacturing, release and promotion</w:t>
            </w:r>
          </w:p>
        </w:tc>
        <w:tc>
          <w:tcPr>
            <w:tcW w:w="1701" w:type="dxa"/>
          </w:tcPr>
          <w:p w:rsidR="007D01DD" w:rsidRPr="002E51EC" w:rsidRDefault="002448E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eManuals</w:t>
            </w:r>
          </w:p>
        </w:tc>
        <w:tc>
          <w:tcPr>
            <w:tcW w:w="4536" w:type="dxa"/>
          </w:tcPr>
          <w:p w:rsidR="007D01DD" w:rsidRPr="002448E0" w:rsidRDefault="002448E0">
            <w:pPr>
              <w:rPr>
                <w:rFonts w:cstheme="minorHAnsi"/>
                <w:color w:val="000000" w:themeColor="text1"/>
                <w:sz w:val="24"/>
                <w:szCs w:val="24"/>
              </w:rPr>
            </w:pPr>
            <w:r>
              <w:rPr>
                <w:rFonts w:cstheme="minorHAnsi"/>
                <w:color w:val="000000" w:themeColor="text1"/>
                <w:sz w:val="24"/>
                <w:szCs w:val="24"/>
              </w:rPr>
              <w:t xml:space="preserve">First Music Contact is a free information and advice resource for musicians and the independent music sector in Ireland, funded by the Arts Council. Their online </w:t>
            </w:r>
            <w:r>
              <w:rPr>
                <w:rFonts w:cstheme="minorHAnsi"/>
                <w:b/>
                <w:color w:val="000000" w:themeColor="text1"/>
                <w:sz w:val="24"/>
                <w:szCs w:val="24"/>
              </w:rPr>
              <w:t xml:space="preserve">Band Tips </w:t>
            </w:r>
            <w:r>
              <w:rPr>
                <w:rFonts w:cstheme="minorHAnsi"/>
                <w:color w:val="000000" w:themeColor="text1"/>
                <w:sz w:val="24"/>
                <w:szCs w:val="24"/>
              </w:rPr>
              <w:t>offer helpful hints and tips written by leading representatives of the global music industry, from bloggers and DJs to venues and PR agencies.</w:t>
            </w:r>
          </w:p>
        </w:tc>
        <w:tc>
          <w:tcPr>
            <w:tcW w:w="2268" w:type="dxa"/>
          </w:tcPr>
          <w:p w:rsidR="007D01DD" w:rsidRDefault="005148C7">
            <w:pPr>
              <w:rPr>
                <w:rFonts w:cstheme="minorHAnsi"/>
                <w:color w:val="000000" w:themeColor="text1"/>
                <w:sz w:val="24"/>
                <w:szCs w:val="24"/>
              </w:rPr>
            </w:pPr>
            <w:r>
              <w:rPr>
                <w:rFonts w:cstheme="minorHAnsi"/>
                <w:color w:val="000000" w:themeColor="text1"/>
                <w:sz w:val="24"/>
                <w:szCs w:val="24"/>
              </w:rPr>
              <w:t>First Music Contact (FMC)</w:t>
            </w:r>
          </w:p>
          <w:p w:rsidR="002448E0" w:rsidRDefault="00755980">
            <w:pPr>
              <w:rPr>
                <w:rFonts w:cstheme="minorHAnsi"/>
                <w:color w:val="000000" w:themeColor="text1"/>
                <w:sz w:val="24"/>
                <w:szCs w:val="24"/>
              </w:rPr>
            </w:pPr>
            <w:r>
              <w:rPr>
                <w:rFonts w:cstheme="minorHAnsi"/>
                <w:color w:val="000000" w:themeColor="text1"/>
                <w:sz w:val="24"/>
                <w:szCs w:val="24"/>
              </w:rPr>
              <w:t>33 Wicklow Street</w:t>
            </w:r>
          </w:p>
          <w:p w:rsidR="002448E0" w:rsidRPr="002E51EC" w:rsidRDefault="002448E0">
            <w:pPr>
              <w:rPr>
                <w:rFonts w:cstheme="minorHAnsi"/>
                <w:color w:val="000000" w:themeColor="text1"/>
                <w:sz w:val="24"/>
                <w:szCs w:val="24"/>
              </w:rPr>
            </w:pPr>
            <w:r>
              <w:rPr>
                <w:rFonts w:cstheme="minorHAnsi"/>
                <w:color w:val="000000" w:themeColor="text1"/>
                <w:sz w:val="24"/>
                <w:szCs w:val="24"/>
              </w:rPr>
              <w:t>Dublin 2</w:t>
            </w:r>
          </w:p>
        </w:tc>
        <w:tc>
          <w:tcPr>
            <w:tcW w:w="3686" w:type="dxa"/>
          </w:tcPr>
          <w:p w:rsidR="007D01DD" w:rsidRDefault="003072AA">
            <w:hyperlink r:id="rId26" w:history="1">
              <w:r w:rsidR="002448E0" w:rsidRPr="003A2D90">
                <w:rPr>
                  <w:rStyle w:val="Hyperlink"/>
                </w:rPr>
                <w:t>http://www.firstmusiccontact.com/bandtips/</w:t>
              </w:r>
            </w:hyperlink>
          </w:p>
          <w:p w:rsidR="002448E0" w:rsidRDefault="002448E0"/>
        </w:tc>
      </w:tr>
    </w:tbl>
    <w:p w:rsidR="00954453" w:rsidRPr="00164A0C" w:rsidRDefault="00954453">
      <w:pPr>
        <w:rPr>
          <w:rFonts w:cstheme="minorHAnsi"/>
          <w:color w:val="000000" w:themeColor="text1"/>
          <w:sz w:val="24"/>
          <w:szCs w:val="24"/>
        </w:rPr>
      </w:pPr>
    </w:p>
    <w:p w:rsidR="002448E0" w:rsidRDefault="002448E0" w:rsidP="00B67328">
      <w:pPr>
        <w:spacing w:after="0"/>
        <w:rPr>
          <w:rFonts w:cstheme="minorHAnsi"/>
          <w:b/>
          <w:color w:val="000000" w:themeColor="text1"/>
          <w:sz w:val="24"/>
          <w:szCs w:val="24"/>
        </w:rPr>
      </w:pPr>
    </w:p>
    <w:p w:rsidR="002448E0" w:rsidRDefault="002448E0" w:rsidP="00B67328">
      <w:pPr>
        <w:spacing w:after="0"/>
        <w:rPr>
          <w:rFonts w:cstheme="minorHAnsi"/>
          <w:b/>
          <w:color w:val="000000" w:themeColor="text1"/>
          <w:sz w:val="24"/>
          <w:szCs w:val="24"/>
        </w:rPr>
      </w:pPr>
    </w:p>
    <w:p w:rsidR="002448E0" w:rsidRDefault="002448E0" w:rsidP="00B67328">
      <w:pPr>
        <w:spacing w:after="0"/>
        <w:rPr>
          <w:rFonts w:cstheme="minorHAnsi"/>
          <w:b/>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lastRenderedPageBreak/>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FB3F95">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FB3F95">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2448E0" w:rsidP="00FB3F95">
            <w:pPr>
              <w:rPr>
                <w:rFonts w:cstheme="minorHAnsi"/>
                <w:color w:val="000000" w:themeColor="text1"/>
                <w:sz w:val="24"/>
                <w:szCs w:val="24"/>
              </w:rPr>
            </w:pPr>
            <w:r>
              <w:rPr>
                <w:rFonts w:cstheme="minorHAnsi"/>
                <w:color w:val="000000" w:themeColor="text1"/>
                <w:sz w:val="24"/>
                <w:szCs w:val="24"/>
              </w:rPr>
              <w:t>Irish Music Rights Organisation</w:t>
            </w:r>
          </w:p>
        </w:tc>
        <w:tc>
          <w:tcPr>
            <w:tcW w:w="8364" w:type="dxa"/>
          </w:tcPr>
          <w:p w:rsidR="002448E0" w:rsidRPr="002448E0" w:rsidRDefault="003072AA" w:rsidP="002448E0">
            <w:pPr>
              <w:pStyle w:val="Heading2"/>
              <w:spacing w:before="0" w:line="330" w:lineRule="atLeast"/>
              <w:outlineLvl w:val="1"/>
              <w:rPr>
                <w:rFonts w:asciiTheme="minorHAnsi" w:hAnsiTheme="minorHAnsi" w:cstheme="minorHAnsi"/>
                <w:b w:val="0"/>
                <w:color w:val="000000" w:themeColor="text1"/>
                <w:sz w:val="24"/>
                <w:szCs w:val="24"/>
              </w:rPr>
            </w:pPr>
            <w:hyperlink r:id="rId27" w:history="1">
              <w:r w:rsidR="002448E0" w:rsidRPr="003A2D90">
                <w:rPr>
                  <w:rStyle w:val="Hyperlink"/>
                  <w:rFonts w:asciiTheme="minorHAnsi" w:hAnsiTheme="minorHAnsi" w:cstheme="minorHAnsi"/>
                  <w:b w:val="0"/>
                  <w:sz w:val="24"/>
                  <w:szCs w:val="24"/>
                </w:rPr>
                <w:t>http://www.imro.ie/</w:t>
              </w:r>
            </w:hyperlink>
            <w:r w:rsidR="002448E0">
              <w:rPr>
                <w:rFonts w:asciiTheme="minorHAnsi" w:hAnsiTheme="minorHAnsi" w:cstheme="minorHAnsi"/>
                <w:b w:val="0"/>
                <w:color w:val="000000" w:themeColor="text1"/>
                <w:sz w:val="24"/>
                <w:szCs w:val="24"/>
              </w:rPr>
              <w:t xml:space="preserve"> </w:t>
            </w:r>
          </w:p>
        </w:tc>
      </w:tr>
      <w:tr w:rsidR="002448E0" w:rsidRPr="00164A0C" w:rsidTr="00C036B4">
        <w:tc>
          <w:tcPr>
            <w:tcW w:w="5670" w:type="dxa"/>
          </w:tcPr>
          <w:p w:rsidR="002448E0" w:rsidRPr="00164A0C" w:rsidRDefault="002448E0" w:rsidP="00FB3F95">
            <w:pPr>
              <w:rPr>
                <w:rFonts w:cstheme="minorHAnsi"/>
                <w:color w:val="000000" w:themeColor="text1"/>
                <w:sz w:val="24"/>
                <w:szCs w:val="24"/>
              </w:rPr>
            </w:pPr>
            <w:r>
              <w:rPr>
                <w:rFonts w:cstheme="minorHAnsi"/>
                <w:color w:val="000000" w:themeColor="text1"/>
                <w:sz w:val="24"/>
                <w:szCs w:val="24"/>
              </w:rPr>
              <w:t>First Music Contact</w:t>
            </w:r>
          </w:p>
        </w:tc>
        <w:tc>
          <w:tcPr>
            <w:tcW w:w="8364" w:type="dxa"/>
          </w:tcPr>
          <w:p w:rsidR="002448E0" w:rsidRPr="002448E0" w:rsidRDefault="003072AA" w:rsidP="00C036B4">
            <w:pPr>
              <w:pStyle w:val="Heading2"/>
              <w:spacing w:before="0" w:line="330" w:lineRule="atLeast"/>
              <w:outlineLvl w:val="1"/>
              <w:rPr>
                <w:rFonts w:asciiTheme="minorHAnsi" w:hAnsiTheme="minorHAnsi" w:cstheme="minorHAnsi"/>
                <w:b w:val="0"/>
                <w:color w:val="000000" w:themeColor="text1"/>
                <w:sz w:val="24"/>
                <w:szCs w:val="24"/>
              </w:rPr>
            </w:pPr>
            <w:hyperlink r:id="rId28" w:history="1">
              <w:r w:rsidR="002448E0" w:rsidRPr="003A2D90">
                <w:rPr>
                  <w:rStyle w:val="Hyperlink"/>
                  <w:rFonts w:asciiTheme="minorHAnsi" w:hAnsiTheme="minorHAnsi" w:cstheme="minorHAnsi"/>
                  <w:b w:val="0"/>
                  <w:sz w:val="24"/>
                  <w:szCs w:val="24"/>
                </w:rPr>
                <w:t>http://www.firstmusiccontact.com/</w:t>
              </w:r>
            </w:hyperlink>
            <w:r w:rsidR="002448E0">
              <w:rPr>
                <w:rFonts w:asciiTheme="minorHAnsi" w:hAnsiTheme="minorHAnsi" w:cstheme="minorHAnsi"/>
                <w:b w:val="0"/>
                <w:color w:val="000000" w:themeColor="text1"/>
                <w:sz w:val="24"/>
                <w:szCs w:val="24"/>
              </w:rPr>
              <w:t xml:space="preserve"> </w:t>
            </w:r>
          </w:p>
        </w:tc>
      </w:tr>
      <w:tr w:rsidR="002448E0" w:rsidRPr="00164A0C" w:rsidTr="00C036B4">
        <w:tc>
          <w:tcPr>
            <w:tcW w:w="5670" w:type="dxa"/>
          </w:tcPr>
          <w:p w:rsidR="002448E0" w:rsidRPr="00164A0C" w:rsidRDefault="002448E0" w:rsidP="00FB3F95">
            <w:pPr>
              <w:rPr>
                <w:rFonts w:cstheme="minorHAnsi"/>
                <w:color w:val="000000" w:themeColor="text1"/>
                <w:sz w:val="24"/>
                <w:szCs w:val="24"/>
              </w:rPr>
            </w:pPr>
            <w:r>
              <w:rPr>
                <w:rFonts w:cstheme="minorHAnsi"/>
                <w:color w:val="000000" w:themeColor="text1"/>
                <w:sz w:val="24"/>
                <w:szCs w:val="24"/>
              </w:rPr>
              <w:t>Irish Recorded Music Association</w:t>
            </w:r>
          </w:p>
        </w:tc>
        <w:tc>
          <w:tcPr>
            <w:tcW w:w="8364" w:type="dxa"/>
          </w:tcPr>
          <w:p w:rsidR="002448E0" w:rsidRPr="002448E0" w:rsidRDefault="003072AA" w:rsidP="00C036B4">
            <w:pPr>
              <w:pStyle w:val="Heading2"/>
              <w:spacing w:before="0" w:line="330" w:lineRule="atLeast"/>
              <w:outlineLvl w:val="1"/>
              <w:rPr>
                <w:rFonts w:asciiTheme="minorHAnsi" w:hAnsiTheme="minorHAnsi" w:cstheme="minorHAnsi"/>
                <w:b w:val="0"/>
                <w:color w:val="000000" w:themeColor="text1"/>
                <w:sz w:val="24"/>
                <w:szCs w:val="24"/>
              </w:rPr>
            </w:pPr>
            <w:hyperlink r:id="rId29" w:history="1">
              <w:r w:rsidR="002448E0" w:rsidRPr="003A2D90">
                <w:rPr>
                  <w:rStyle w:val="Hyperlink"/>
                  <w:rFonts w:asciiTheme="minorHAnsi" w:hAnsiTheme="minorHAnsi" w:cstheme="minorHAnsi"/>
                  <w:b w:val="0"/>
                  <w:sz w:val="24"/>
                  <w:szCs w:val="24"/>
                </w:rPr>
                <w:t>http://www.irma.ie/</w:t>
              </w:r>
            </w:hyperlink>
            <w:r w:rsidR="002448E0">
              <w:rPr>
                <w:rFonts w:asciiTheme="minorHAnsi" w:hAnsiTheme="minorHAnsi" w:cstheme="minorHAnsi"/>
                <w:b w:val="0"/>
                <w:color w:val="000000" w:themeColor="text1"/>
                <w:sz w:val="24"/>
                <w:szCs w:val="24"/>
              </w:rPr>
              <w:t xml:space="preserve"> </w:t>
            </w:r>
          </w:p>
        </w:tc>
      </w:tr>
      <w:tr w:rsidR="002448E0" w:rsidRPr="00164A0C" w:rsidTr="00C036B4">
        <w:tc>
          <w:tcPr>
            <w:tcW w:w="5670" w:type="dxa"/>
          </w:tcPr>
          <w:p w:rsidR="002448E0" w:rsidRPr="00164A0C" w:rsidRDefault="002448E0" w:rsidP="00FB3F95">
            <w:pPr>
              <w:rPr>
                <w:rFonts w:cstheme="minorHAnsi"/>
                <w:color w:val="000000" w:themeColor="text1"/>
                <w:sz w:val="24"/>
                <w:szCs w:val="24"/>
              </w:rPr>
            </w:pPr>
            <w:r>
              <w:rPr>
                <w:rFonts w:cstheme="minorHAnsi"/>
                <w:color w:val="000000" w:themeColor="text1"/>
                <w:sz w:val="24"/>
                <w:szCs w:val="24"/>
              </w:rPr>
              <w:t>Phonographic Performance Ireland</w:t>
            </w:r>
          </w:p>
        </w:tc>
        <w:tc>
          <w:tcPr>
            <w:tcW w:w="8364" w:type="dxa"/>
          </w:tcPr>
          <w:p w:rsidR="002448E0" w:rsidRPr="002448E0" w:rsidRDefault="003072AA" w:rsidP="00C036B4">
            <w:pPr>
              <w:pStyle w:val="Heading2"/>
              <w:spacing w:before="0" w:line="330" w:lineRule="atLeast"/>
              <w:outlineLvl w:val="1"/>
              <w:rPr>
                <w:rFonts w:asciiTheme="minorHAnsi" w:hAnsiTheme="minorHAnsi" w:cstheme="minorHAnsi"/>
                <w:b w:val="0"/>
                <w:color w:val="000000" w:themeColor="text1"/>
                <w:sz w:val="24"/>
                <w:szCs w:val="24"/>
              </w:rPr>
            </w:pPr>
            <w:hyperlink r:id="rId30" w:history="1">
              <w:r w:rsidR="002448E0" w:rsidRPr="003A2D90">
                <w:rPr>
                  <w:rStyle w:val="Hyperlink"/>
                  <w:rFonts w:asciiTheme="minorHAnsi" w:hAnsiTheme="minorHAnsi" w:cstheme="minorHAnsi"/>
                  <w:b w:val="0"/>
                  <w:sz w:val="24"/>
                  <w:szCs w:val="24"/>
                </w:rPr>
                <w:t>http://www.ppimusic.ie/</w:t>
              </w:r>
            </w:hyperlink>
            <w:r w:rsidR="002448E0">
              <w:rPr>
                <w:rFonts w:asciiTheme="minorHAnsi" w:hAnsiTheme="minorHAnsi" w:cstheme="minorHAnsi"/>
                <w:b w:val="0"/>
                <w:color w:val="000000" w:themeColor="text1"/>
                <w:sz w:val="24"/>
                <w:szCs w:val="24"/>
              </w:rPr>
              <w:t xml:space="preserve"> </w:t>
            </w:r>
          </w:p>
        </w:tc>
      </w:tr>
      <w:tr w:rsidR="002448E0" w:rsidRPr="00164A0C" w:rsidTr="00C036B4">
        <w:tc>
          <w:tcPr>
            <w:tcW w:w="5670" w:type="dxa"/>
          </w:tcPr>
          <w:p w:rsidR="002448E0" w:rsidRPr="00164A0C" w:rsidRDefault="002448E0" w:rsidP="00FB3F95">
            <w:pPr>
              <w:rPr>
                <w:rFonts w:cstheme="minorHAnsi"/>
                <w:color w:val="000000" w:themeColor="text1"/>
                <w:sz w:val="24"/>
                <w:szCs w:val="24"/>
              </w:rPr>
            </w:pPr>
            <w:r>
              <w:rPr>
                <w:rFonts w:cstheme="minorHAnsi"/>
                <w:color w:val="000000" w:themeColor="text1"/>
                <w:sz w:val="24"/>
                <w:szCs w:val="24"/>
              </w:rPr>
              <w:t>Recorded Artists Actors Performers Ireland</w:t>
            </w:r>
          </w:p>
        </w:tc>
        <w:tc>
          <w:tcPr>
            <w:tcW w:w="8364" w:type="dxa"/>
          </w:tcPr>
          <w:p w:rsidR="002448E0" w:rsidRPr="002448E0" w:rsidRDefault="003072AA" w:rsidP="00C036B4">
            <w:pPr>
              <w:pStyle w:val="Heading2"/>
              <w:spacing w:before="0" w:line="330" w:lineRule="atLeast"/>
              <w:outlineLvl w:val="1"/>
              <w:rPr>
                <w:rFonts w:asciiTheme="minorHAnsi" w:hAnsiTheme="minorHAnsi" w:cstheme="minorHAnsi"/>
                <w:b w:val="0"/>
                <w:color w:val="000000" w:themeColor="text1"/>
                <w:sz w:val="24"/>
                <w:szCs w:val="24"/>
              </w:rPr>
            </w:pPr>
            <w:hyperlink r:id="rId31" w:history="1">
              <w:r w:rsidR="002448E0" w:rsidRPr="003A2D90">
                <w:rPr>
                  <w:rStyle w:val="Hyperlink"/>
                  <w:rFonts w:asciiTheme="minorHAnsi" w:hAnsiTheme="minorHAnsi" w:cstheme="minorHAnsi"/>
                  <w:b w:val="0"/>
                  <w:sz w:val="24"/>
                  <w:szCs w:val="24"/>
                </w:rPr>
                <w:t>http://www.raap.ie/</w:t>
              </w:r>
            </w:hyperlink>
            <w:r w:rsidR="002448E0">
              <w:rPr>
                <w:rFonts w:asciiTheme="minorHAnsi" w:hAnsiTheme="minorHAnsi" w:cstheme="minorHAnsi"/>
                <w:b w:val="0"/>
                <w:color w:val="000000" w:themeColor="text1"/>
                <w:sz w:val="24"/>
                <w:szCs w:val="24"/>
              </w:rPr>
              <w:t xml:space="preserve"> </w:t>
            </w:r>
          </w:p>
        </w:tc>
      </w:tr>
      <w:tr w:rsidR="00C036B4" w:rsidRPr="00164A0C" w:rsidTr="00C036B4">
        <w:tc>
          <w:tcPr>
            <w:tcW w:w="5670" w:type="dxa"/>
          </w:tcPr>
          <w:p w:rsidR="00C036B4" w:rsidRPr="00164A0C" w:rsidRDefault="002448E0" w:rsidP="00FB3F95">
            <w:pPr>
              <w:rPr>
                <w:rFonts w:cstheme="minorHAnsi"/>
                <w:color w:val="000000" w:themeColor="text1"/>
                <w:sz w:val="24"/>
                <w:szCs w:val="24"/>
              </w:rPr>
            </w:pPr>
            <w:r>
              <w:rPr>
                <w:rFonts w:cstheme="minorHAnsi"/>
                <w:color w:val="000000" w:themeColor="text1"/>
                <w:sz w:val="24"/>
                <w:szCs w:val="24"/>
              </w:rPr>
              <w:t>Irish Association of Songwriters Composers and Authors</w:t>
            </w:r>
          </w:p>
        </w:tc>
        <w:tc>
          <w:tcPr>
            <w:tcW w:w="8364" w:type="dxa"/>
          </w:tcPr>
          <w:p w:rsidR="00C036B4" w:rsidRPr="002448E0" w:rsidRDefault="003072AA"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2" w:history="1">
              <w:r w:rsidR="002448E0" w:rsidRPr="003A2D90">
                <w:rPr>
                  <w:rStyle w:val="Hyperlink"/>
                  <w:rFonts w:asciiTheme="minorHAnsi" w:hAnsiTheme="minorHAnsi" w:cstheme="minorHAnsi"/>
                  <w:b w:val="0"/>
                  <w:bCs w:val="0"/>
                  <w:sz w:val="24"/>
                  <w:szCs w:val="24"/>
                </w:rPr>
                <w:t>http://www.iasca.ie/</w:t>
              </w:r>
            </w:hyperlink>
            <w:r w:rsidR="002448E0">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EF5851" w:rsidRPr="00164A0C" w:rsidTr="00AD7E1B">
        <w:tc>
          <w:tcPr>
            <w:tcW w:w="5670" w:type="dxa"/>
          </w:tcPr>
          <w:p w:rsidR="00EF5851" w:rsidRPr="00C27F43" w:rsidRDefault="00EF5851" w:rsidP="00C3131E">
            <w:pPr>
              <w:autoSpaceDE w:val="0"/>
              <w:autoSpaceDN w:val="0"/>
              <w:adjustRightInd w:val="0"/>
              <w:rPr>
                <w:rFonts w:cstheme="minorHAnsi"/>
                <w:color w:val="000000"/>
              </w:rPr>
            </w:pPr>
            <w:r w:rsidRPr="00C27F43">
              <w:rPr>
                <w:rFonts w:cstheme="minorHAnsi"/>
                <w:color w:val="000000"/>
              </w:rPr>
              <w:t>Online courses delivered mainly by Universities and Colleges worldwide.</w:t>
            </w:r>
          </w:p>
          <w:p w:rsidR="00EF5851" w:rsidRPr="00C27F43" w:rsidRDefault="00EF5851" w:rsidP="00C3131E">
            <w:pPr>
              <w:autoSpaceDE w:val="0"/>
              <w:autoSpaceDN w:val="0"/>
              <w:adjustRightInd w:val="0"/>
              <w:rPr>
                <w:rFonts w:cstheme="minorHAnsi"/>
                <w:color w:val="000000"/>
              </w:rPr>
            </w:pPr>
            <w:r w:rsidRPr="00C27F43">
              <w:rPr>
                <w:rFonts w:cstheme="minorHAnsi"/>
                <w:color w:val="000000"/>
              </w:rPr>
              <w:t>Useful to search regularly for new courses and new start dates. Most courses are free. Charge often applies if assessment and certification is required.</w:t>
            </w:r>
          </w:p>
          <w:p w:rsidR="00EF5851" w:rsidRPr="00C27F43" w:rsidRDefault="00EF5851" w:rsidP="00C3131E">
            <w:pPr>
              <w:autoSpaceDE w:val="0"/>
              <w:autoSpaceDN w:val="0"/>
              <w:adjustRightInd w:val="0"/>
              <w:rPr>
                <w:rFonts w:cstheme="minorHAnsi"/>
              </w:rPr>
            </w:pPr>
            <w:r w:rsidRPr="00C27F43">
              <w:rPr>
                <w:rFonts w:cstheme="minorHAnsi"/>
                <w:color w:val="000000"/>
              </w:rPr>
              <w:t>Provide excellent CPD for individuals or resources that can support teaching and learning.</w:t>
            </w:r>
          </w:p>
        </w:tc>
        <w:tc>
          <w:tcPr>
            <w:tcW w:w="8364" w:type="dxa"/>
          </w:tcPr>
          <w:p w:rsidR="00EF5851" w:rsidRPr="00C27F43" w:rsidRDefault="00EF5851" w:rsidP="00EF5851">
            <w:pPr>
              <w:autoSpaceDE w:val="0"/>
              <w:autoSpaceDN w:val="0"/>
              <w:adjustRightInd w:val="0"/>
              <w:rPr>
                <w:rFonts w:cstheme="minorHAnsi"/>
              </w:rPr>
            </w:pPr>
            <w:r w:rsidRPr="00C27F43">
              <w:rPr>
                <w:rFonts w:cstheme="minorHAnsi"/>
              </w:rPr>
              <w:t>What is a MOOC?</w:t>
            </w:r>
          </w:p>
          <w:p w:rsidR="00EF5851" w:rsidRPr="00C27F43" w:rsidRDefault="003072AA" w:rsidP="00EF5851">
            <w:pPr>
              <w:autoSpaceDE w:val="0"/>
              <w:autoSpaceDN w:val="0"/>
              <w:adjustRightInd w:val="0"/>
              <w:rPr>
                <w:rFonts w:cstheme="minorHAnsi"/>
              </w:rPr>
            </w:pPr>
            <w:hyperlink r:id="rId33" w:history="1">
              <w:r w:rsidR="00EF5851" w:rsidRPr="00C27F43">
                <w:rPr>
                  <w:rStyle w:val="Hyperlink"/>
                  <w:rFonts w:cstheme="minorHAnsi"/>
                </w:rPr>
                <w:t>https://www.youtube.com/watch?v=eW3gMGqcZQc</w:t>
              </w:r>
            </w:hyperlink>
          </w:p>
          <w:p w:rsidR="00EF5851" w:rsidRPr="00C27F43" w:rsidRDefault="00EF5851" w:rsidP="00EF5851">
            <w:pPr>
              <w:autoSpaceDE w:val="0"/>
              <w:autoSpaceDN w:val="0"/>
              <w:adjustRightInd w:val="0"/>
              <w:rPr>
                <w:rFonts w:cstheme="minorHAnsi"/>
              </w:rPr>
            </w:pPr>
          </w:p>
          <w:p w:rsidR="00EF5851" w:rsidRPr="00C27F43" w:rsidRDefault="00EF5851" w:rsidP="00EF5851">
            <w:pPr>
              <w:autoSpaceDE w:val="0"/>
              <w:autoSpaceDN w:val="0"/>
              <w:adjustRightInd w:val="0"/>
              <w:rPr>
                <w:rFonts w:cstheme="minorHAnsi"/>
              </w:rPr>
            </w:pPr>
            <w:r w:rsidRPr="00C27F43">
              <w:rPr>
                <w:rFonts w:cstheme="minorHAnsi"/>
              </w:rPr>
              <w:t>Providers of MOOCs</w:t>
            </w:r>
          </w:p>
          <w:p w:rsidR="00EF5851" w:rsidRPr="00C27F43" w:rsidRDefault="00EF5851" w:rsidP="00EF5851">
            <w:pPr>
              <w:autoSpaceDE w:val="0"/>
              <w:autoSpaceDN w:val="0"/>
              <w:adjustRightInd w:val="0"/>
              <w:rPr>
                <w:rFonts w:cstheme="minorHAnsi"/>
              </w:rPr>
            </w:pPr>
            <w:r w:rsidRPr="00C27F43">
              <w:rPr>
                <w:rFonts w:cstheme="minorHAnsi"/>
              </w:rPr>
              <w:t>e.g.</w:t>
            </w:r>
          </w:p>
          <w:p w:rsidR="00EF5851" w:rsidRPr="00C27F43" w:rsidRDefault="003072AA" w:rsidP="00EF5851">
            <w:pPr>
              <w:autoSpaceDE w:val="0"/>
              <w:autoSpaceDN w:val="0"/>
              <w:adjustRightInd w:val="0"/>
              <w:rPr>
                <w:rFonts w:cstheme="minorHAnsi"/>
                <w:color w:val="0000FF"/>
                <w:u w:val="single"/>
              </w:rPr>
            </w:pPr>
            <w:hyperlink r:id="rId34" w:history="1">
              <w:r w:rsidR="00EF5851" w:rsidRPr="00C27F43">
                <w:rPr>
                  <w:rFonts w:cstheme="minorHAnsi"/>
                  <w:color w:val="0000FF"/>
                  <w:u w:val="single"/>
                </w:rPr>
                <w:t>https://www.mooc-list.com/</w:t>
              </w:r>
            </w:hyperlink>
          </w:p>
          <w:p w:rsidR="00EF5851" w:rsidRPr="00C27F43" w:rsidRDefault="003072AA" w:rsidP="00EF5851">
            <w:pPr>
              <w:autoSpaceDE w:val="0"/>
              <w:autoSpaceDN w:val="0"/>
              <w:adjustRightInd w:val="0"/>
              <w:rPr>
                <w:rFonts w:cstheme="minorHAnsi"/>
              </w:rPr>
            </w:pPr>
            <w:hyperlink r:id="rId35" w:history="1">
              <w:r w:rsidR="00EF5851" w:rsidRPr="00C27F43">
                <w:rPr>
                  <w:rStyle w:val="Hyperlink"/>
                  <w:rFonts w:cstheme="minorHAnsi"/>
                </w:rPr>
                <w:t>https://www.coursera.org/</w:t>
              </w:r>
            </w:hyperlink>
          </w:p>
          <w:p w:rsidR="00EF5851" w:rsidRPr="00C27F43" w:rsidRDefault="003072AA" w:rsidP="00EF5851">
            <w:pPr>
              <w:autoSpaceDE w:val="0"/>
              <w:autoSpaceDN w:val="0"/>
              <w:adjustRightInd w:val="0"/>
              <w:rPr>
                <w:rFonts w:cstheme="minorHAnsi"/>
              </w:rPr>
            </w:pPr>
            <w:hyperlink r:id="rId36" w:history="1">
              <w:r w:rsidR="00EF5851" w:rsidRPr="00C27F43">
                <w:rPr>
                  <w:rStyle w:val="Hyperlink"/>
                  <w:rFonts w:cstheme="minorHAnsi"/>
                </w:rPr>
                <w:t>https://www.udemy.com/</w:t>
              </w:r>
            </w:hyperlink>
          </w:p>
          <w:p w:rsidR="00EF5851" w:rsidRPr="00C27F43" w:rsidRDefault="003072AA" w:rsidP="00EF5851">
            <w:pPr>
              <w:autoSpaceDE w:val="0"/>
              <w:autoSpaceDN w:val="0"/>
              <w:adjustRightInd w:val="0"/>
              <w:rPr>
                <w:rFonts w:cstheme="minorHAnsi"/>
              </w:rPr>
            </w:pPr>
            <w:hyperlink r:id="rId37" w:history="1">
              <w:r w:rsidR="00EF5851" w:rsidRPr="00C27F43">
                <w:rPr>
                  <w:rStyle w:val="Hyperlink"/>
                  <w:rFonts w:cstheme="minorHAnsi"/>
                </w:rPr>
                <w:t>http://www.extension.harvard.edu/open-learning-initiative</w:t>
              </w:r>
            </w:hyperlink>
          </w:p>
          <w:p w:rsidR="00EF5851" w:rsidRPr="00C27F43" w:rsidRDefault="003072AA" w:rsidP="00EF5851">
            <w:pPr>
              <w:autoSpaceDE w:val="0"/>
              <w:autoSpaceDN w:val="0"/>
              <w:adjustRightInd w:val="0"/>
              <w:rPr>
                <w:rFonts w:cstheme="minorHAnsi"/>
              </w:rPr>
            </w:pPr>
            <w:hyperlink r:id="rId38" w:history="1">
              <w:r w:rsidR="00EF5851" w:rsidRPr="00C27F43">
                <w:rPr>
                  <w:rStyle w:val="Hyperlink"/>
                  <w:rFonts w:cstheme="minorHAnsi"/>
                </w:rPr>
                <w:t>https://www.uclaextension.edu/pages/search.aspx?c=free+courses</w:t>
              </w:r>
            </w:hyperlink>
          </w:p>
          <w:p w:rsidR="00EF5851" w:rsidRPr="00164A0C" w:rsidRDefault="003072AA" w:rsidP="00EF5851">
            <w:pPr>
              <w:rPr>
                <w:rFonts w:cstheme="minorHAnsi"/>
                <w:color w:val="000000" w:themeColor="text1"/>
                <w:sz w:val="24"/>
                <w:szCs w:val="24"/>
              </w:rPr>
            </w:pPr>
            <w:hyperlink r:id="rId39" w:history="1">
              <w:r w:rsidR="00EF5851" w:rsidRPr="00C27F43">
                <w:rPr>
                  <w:rStyle w:val="Hyperlink"/>
                  <w:rFonts w:cstheme="minorHAnsi"/>
                </w:rPr>
                <w:t>http://oyc.yale.edu/</w:t>
              </w:r>
            </w:hyperlink>
          </w:p>
        </w:tc>
      </w:tr>
    </w:tbl>
    <w:p w:rsidR="00C036B4" w:rsidRPr="00164A0C" w:rsidRDefault="00C036B4">
      <w:pPr>
        <w:rPr>
          <w:rFonts w:cstheme="minorHAnsi"/>
          <w:color w:val="000000" w:themeColor="text1"/>
          <w:sz w:val="24"/>
          <w:szCs w:val="24"/>
        </w:rPr>
      </w:pPr>
    </w:p>
    <w:sectPr w:rsidR="00C036B4" w:rsidRPr="00164A0C" w:rsidSect="00756A51">
      <w:headerReference w:type="default" r:id="rId40"/>
      <w:footerReference w:type="default" r:id="rId4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2AA" w:rsidRDefault="003072AA" w:rsidP="00C75C95">
      <w:pPr>
        <w:spacing w:after="0" w:line="240" w:lineRule="auto"/>
      </w:pPr>
      <w:r>
        <w:separator/>
      </w:r>
    </w:p>
  </w:endnote>
  <w:endnote w:type="continuationSeparator" w:id="0">
    <w:p w:rsidR="003072AA" w:rsidRDefault="003072AA"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2448E0" w:rsidRDefault="003072AA">
        <w:pPr>
          <w:pStyle w:val="Footer"/>
          <w:jc w:val="center"/>
        </w:pPr>
        <w:r>
          <w:fldChar w:fldCharType="begin"/>
        </w:r>
        <w:r>
          <w:instrText xml:space="preserve"> PAGE   \* MERGEFORMAT </w:instrText>
        </w:r>
        <w:r>
          <w:fldChar w:fldCharType="separate"/>
        </w:r>
        <w:r w:rsidR="00561885">
          <w:rPr>
            <w:noProof/>
          </w:rPr>
          <w:t>1</w:t>
        </w:r>
        <w:r>
          <w:rPr>
            <w:noProof/>
          </w:rPr>
          <w:fldChar w:fldCharType="end"/>
        </w:r>
      </w:p>
    </w:sdtContent>
  </w:sdt>
  <w:p w:rsidR="002448E0" w:rsidRDefault="002448E0"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2AA" w:rsidRDefault="003072AA" w:rsidP="00C75C95">
      <w:pPr>
        <w:spacing w:after="0" w:line="240" w:lineRule="auto"/>
      </w:pPr>
      <w:r>
        <w:separator/>
      </w:r>
    </w:p>
  </w:footnote>
  <w:footnote w:type="continuationSeparator" w:id="0">
    <w:p w:rsidR="003072AA" w:rsidRDefault="003072AA"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8E0" w:rsidRPr="00E62331" w:rsidRDefault="002448E0" w:rsidP="005967B3">
    <w:pPr>
      <w:rPr>
        <w:b/>
      </w:rPr>
    </w:pPr>
    <w:r>
      <w:rPr>
        <w:b/>
        <w:noProof/>
        <w:sz w:val="28"/>
        <w:szCs w:val="28"/>
        <w:lang w:val="en-US"/>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348E"/>
    <w:rsid w:val="000136C6"/>
    <w:rsid w:val="00031C66"/>
    <w:rsid w:val="00055B55"/>
    <w:rsid w:val="00056CFB"/>
    <w:rsid w:val="000A528C"/>
    <w:rsid w:val="0016494A"/>
    <w:rsid w:val="00164A0C"/>
    <w:rsid w:val="002448E0"/>
    <w:rsid w:val="002514D5"/>
    <w:rsid w:val="002656E8"/>
    <w:rsid w:val="002E4287"/>
    <w:rsid w:val="002E51EC"/>
    <w:rsid w:val="003072AA"/>
    <w:rsid w:val="003318A9"/>
    <w:rsid w:val="003431D8"/>
    <w:rsid w:val="003F5E40"/>
    <w:rsid w:val="00427B7B"/>
    <w:rsid w:val="00463CA8"/>
    <w:rsid w:val="004C207F"/>
    <w:rsid w:val="0050585D"/>
    <w:rsid w:val="005148C7"/>
    <w:rsid w:val="00527E52"/>
    <w:rsid w:val="00561885"/>
    <w:rsid w:val="005967B3"/>
    <w:rsid w:val="005B669C"/>
    <w:rsid w:val="005C67C4"/>
    <w:rsid w:val="00627D60"/>
    <w:rsid w:val="00643C21"/>
    <w:rsid w:val="006919DE"/>
    <w:rsid w:val="0073348E"/>
    <w:rsid w:val="007442BC"/>
    <w:rsid w:val="00755980"/>
    <w:rsid w:val="00756A51"/>
    <w:rsid w:val="007704D1"/>
    <w:rsid w:val="00772D91"/>
    <w:rsid w:val="007772DE"/>
    <w:rsid w:val="00777AFA"/>
    <w:rsid w:val="00787796"/>
    <w:rsid w:val="007A785A"/>
    <w:rsid w:val="007D01DD"/>
    <w:rsid w:val="00816184"/>
    <w:rsid w:val="00837EEB"/>
    <w:rsid w:val="00852A96"/>
    <w:rsid w:val="008B3FEA"/>
    <w:rsid w:val="008E014A"/>
    <w:rsid w:val="00947B1B"/>
    <w:rsid w:val="00954453"/>
    <w:rsid w:val="0095697A"/>
    <w:rsid w:val="00A03869"/>
    <w:rsid w:val="00A07CDA"/>
    <w:rsid w:val="00A50246"/>
    <w:rsid w:val="00AD7E1B"/>
    <w:rsid w:val="00AF68AD"/>
    <w:rsid w:val="00B14215"/>
    <w:rsid w:val="00B47F56"/>
    <w:rsid w:val="00B56C46"/>
    <w:rsid w:val="00B67328"/>
    <w:rsid w:val="00BA67F7"/>
    <w:rsid w:val="00C036B4"/>
    <w:rsid w:val="00C53B58"/>
    <w:rsid w:val="00C75C95"/>
    <w:rsid w:val="00CE1CFA"/>
    <w:rsid w:val="00D4550D"/>
    <w:rsid w:val="00DB716A"/>
    <w:rsid w:val="00E14734"/>
    <w:rsid w:val="00E62331"/>
    <w:rsid w:val="00EC55B3"/>
    <w:rsid w:val="00ED1F5B"/>
    <w:rsid w:val="00EF5851"/>
    <w:rsid w:val="00F8475F"/>
    <w:rsid w:val="00F8604B"/>
    <w:rsid w:val="00FA517B"/>
    <w:rsid w:val="00FB3F95"/>
    <w:rsid w:val="00FB4E8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4C0CC-B6B0-4DEC-ABAA-3BDC2313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96"/>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880171359">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ro.ie/music-creators/the-socio-economic-contribution-of-music-to-the-irish-economy/" TargetMode="External"/><Relationship Id="rId13" Type="http://schemas.openxmlformats.org/officeDocument/2006/relationships/hyperlink" Target="http://www.billboard.com/biz" TargetMode="External"/><Relationship Id="rId18" Type="http://schemas.openxmlformats.org/officeDocument/2006/relationships/hyperlink" Target="http://www.musictank.co.uk/" TargetMode="External"/><Relationship Id="rId26" Type="http://schemas.openxmlformats.org/officeDocument/2006/relationships/hyperlink" Target="http://www.firstmusiccontact.com/bandtips/" TargetMode="External"/><Relationship Id="rId39" Type="http://schemas.openxmlformats.org/officeDocument/2006/relationships/hyperlink" Target="http://oyc.yale.edu/" TargetMode="External"/><Relationship Id="rId3" Type="http://schemas.openxmlformats.org/officeDocument/2006/relationships/styles" Target="styles.xml"/><Relationship Id="rId21" Type="http://schemas.openxmlformats.org/officeDocument/2006/relationships/hyperlink" Target="http://futureofthemusicbusiness.com/" TargetMode="External"/><Relationship Id="rId34" Type="http://schemas.openxmlformats.org/officeDocument/2006/relationships/hyperlink" Target="https://www.mooc-list.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usicweek.com/" TargetMode="External"/><Relationship Id="rId17" Type="http://schemas.openxmlformats.org/officeDocument/2006/relationships/hyperlink" Target="http://www.imro.ie/wp-content/uploads/2012/01/music-cycle2.jpg" TargetMode="External"/><Relationship Id="rId25" Type="http://schemas.openxmlformats.org/officeDocument/2006/relationships/hyperlink" Target="http://www.amazon.co.uk/Hitmaker-The-Man-His-Music/dp/0446585181" TargetMode="External"/><Relationship Id="rId33" Type="http://schemas.openxmlformats.org/officeDocument/2006/relationships/hyperlink" Target="https://www.youtube.com/watch?v=eW3gMGqcZQc" TargetMode="External"/><Relationship Id="rId38" Type="http://schemas.openxmlformats.org/officeDocument/2006/relationships/hyperlink" Target="https://www.uclaextension.edu/pages/search.aspx?c=free+courses" TargetMode="External"/><Relationship Id="rId2" Type="http://schemas.openxmlformats.org/officeDocument/2006/relationships/numbering" Target="numbering.xml"/><Relationship Id="rId16" Type="http://schemas.openxmlformats.org/officeDocument/2006/relationships/hyperlink" Target="http://www.imro.ie/music-creators/members-handbook/" TargetMode="External"/><Relationship Id="rId20" Type="http://schemas.openxmlformats.org/officeDocument/2006/relationships/hyperlink" Target="http://www.ifpi.org/digital-music-report.php" TargetMode="External"/><Relationship Id="rId29" Type="http://schemas.openxmlformats.org/officeDocument/2006/relationships/hyperlink" Target="http://www.irma.i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ofmusic.com/" TargetMode="External"/><Relationship Id="rId24" Type="http://schemas.openxmlformats.org/officeDocument/2006/relationships/hyperlink" Target="http://www.amazon.co.uk/Soundtrack-My-Life-Clive-Davis/dp/1476714797" TargetMode="External"/><Relationship Id="rId32" Type="http://schemas.openxmlformats.org/officeDocument/2006/relationships/hyperlink" Target="http://www.iasca.ie/" TargetMode="External"/><Relationship Id="rId37" Type="http://schemas.openxmlformats.org/officeDocument/2006/relationships/hyperlink" Target="http://www.extension.harvard.edu/open-learning-initiativ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mro.ie/music-creators/music-industry-links/other-music-bodies-in-ireland/" TargetMode="External"/><Relationship Id="rId23" Type="http://schemas.openxmlformats.org/officeDocument/2006/relationships/hyperlink" Target="http://www.amazon.co.uk/Musicians-Business-Legal-Guide-Halloran/dp/0132281279" TargetMode="External"/><Relationship Id="rId28" Type="http://schemas.openxmlformats.org/officeDocument/2006/relationships/hyperlink" Target="http://www.firstmusiccontact.com/" TargetMode="External"/><Relationship Id="rId36" Type="http://schemas.openxmlformats.org/officeDocument/2006/relationships/hyperlink" Target="https://www.udemy.com/" TargetMode="External"/><Relationship Id="rId10" Type="http://schemas.openxmlformats.org/officeDocument/2006/relationships/hyperlink" Target="http://www.hotpress.com/" TargetMode="External"/><Relationship Id="rId19" Type="http://schemas.openxmlformats.org/officeDocument/2006/relationships/hyperlink" Target="http://www.residentadvisor.net/feature.aspx?1124" TargetMode="External"/><Relationship Id="rId31" Type="http://schemas.openxmlformats.org/officeDocument/2006/relationships/hyperlink" Target="http://www.raap.ie/" TargetMode="External"/><Relationship Id="rId4" Type="http://schemas.openxmlformats.org/officeDocument/2006/relationships/settings" Target="settings.xml"/><Relationship Id="rId9" Type="http://schemas.openxmlformats.org/officeDocument/2006/relationships/hyperlink" Target="http://www.hotpress.com/industry/musicdirectorys.php" TargetMode="External"/><Relationship Id="rId14" Type="http://schemas.openxmlformats.org/officeDocument/2006/relationships/hyperlink" Target="http://www.imro.ie/music-creators/music-industry-links/structure-of-the-music-industry-in-ireland/" TargetMode="External"/><Relationship Id="rId22" Type="http://schemas.openxmlformats.org/officeDocument/2006/relationships/hyperlink" Target="http://www.amazon.co.uk/Music-Money-Success-7th-ebook/dp/B005D7VN4W" TargetMode="External"/><Relationship Id="rId27" Type="http://schemas.openxmlformats.org/officeDocument/2006/relationships/hyperlink" Target="http://www.imro.ie/" TargetMode="External"/><Relationship Id="rId30" Type="http://schemas.openxmlformats.org/officeDocument/2006/relationships/hyperlink" Target="http://www.ppimusic.ie/" TargetMode="External"/><Relationship Id="rId35" Type="http://schemas.openxmlformats.org/officeDocument/2006/relationships/hyperlink" Target="https://www.coursera.org/"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517B-7C7F-41A8-B617-2FE1F86A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14</cp:revision>
  <cp:lastPrinted>2015-07-15T09:35:00Z</cp:lastPrinted>
  <dcterms:created xsi:type="dcterms:W3CDTF">2015-10-30T13:08:00Z</dcterms:created>
  <dcterms:modified xsi:type="dcterms:W3CDTF">2015-11-30T16:12:00Z</dcterms:modified>
</cp:coreProperties>
</file>