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164A0C" w:rsidTr="00527E52">
        <w:tc>
          <w:tcPr>
            <w:tcW w:w="3828" w:type="dxa"/>
          </w:tcPr>
          <w:p w:rsidR="0073348E" w:rsidRPr="00164A0C" w:rsidRDefault="0073348E" w:rsidP="0073348E">
            <w:pPr>
              <w:rPr>
                <w:rFonts w:cstheme="minorHAnsi"/>
                <w:b/>
                <w:color w:val="000000" w:themeColor="text1"/>
                <w:sz w:val="28"/>
                <w:szCs w:val="24"/>
              </w:rPr>
            </w:pPr>
            <w:bookmarkStart w:id="0" w:name="_GoBack"/>
            <w:bookmarkEnd w:id="0"/>
            <w:r w:rsidRPr="00164A0C">
              <w:rPr>
                <w:rFonts w:cstheme="minorHAnsi"/>
                <w:b/>
                <w:color w:val="000000" w:themeColor="text1"/>
                <w:sz w:val="28"/>
                <w:szCs w:val="24"/>
              </w:rPr>
              <w:t>Minor Award Name</w:t>
            </w:r>
          </w:p>
        </w:tc>
        <w:tc>
          <w:tcPr>
            <w:tcW w:w="10206" w:type="dxa"/>
          </w:tcPr>
          <w:p w:rsidR="0073348E" w:rsidRPr="004335A4" w:rsidRDefault="002A2D2D" w:rsidP="00E35D46">
            <w:pPr>
              <w:rPr>
                <w:rFonts w:cstheme="minorHAnsi"/>
                <w:b/>
                <w:color w:val="000000" w:themeColor="text1"/>
                <w:sz w:val="28"/>
                <w:szCs w:val="24"/>
              </w:rPr>
            </w:pPr>
            <w:r>
              <w:rPr>
                <w:rFonts w:cstheme="minorHAnsi"/>
                <w:b/>
                <w:color w:val="000000" w:themeColor="text1"/>
                <w:sz w:val="28"/>
                <w:szCs w:val="24"/>
              </w:rPr>
              <w:t xml:space="preserve">Laboratory </w:t>
            </w:r>
            <w:r w:rsidR="00E35D46">
              <w:rPr>
                <w:rFonts w:cstheme="minorHAnsi"/>
                <w:b/>
                <w:color w:val="000000" w:themeColor="text1"/>
                <w:sz w:val="28"/>
                <w:szCs w:val="24"/>
              </w:rPr>
              <w:t>Skills</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73348E" w:rsidRPr="004335A4" w:rsidRDefault="002A2D2D">
            <w:pPr>
              <w:rPr>
                <w:rFonts w:cstheme="minorHAnsi"/>
                <w:b/>
                <w:color w:val="000000" w:themeColor="text1"/>
                <w:sz w:val="28"/>
                <w:szCs w:val="24"/>
              </w:rPr>
            </w:pPr>
            <w:r>
              <w:rPr>
                <w:rFonts w:cstheme="minorHAnsi"/>
                <w:b/>
                <w:color w:val="000000" w:themeColor="text1"/>
                <w:sz w:val="28"/>
                <w:szCs w:val="24"/>
              </w:rPr>
              <w:t>5N2751</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73348E" w:rsidRPr="004335A4" w:rsidRDefault="002A2D2D" w:rsidP="00A03869">
            <w:pPr>
              <w:rPr>
                <w:rFonts w:cstheme="minorHAnsi"/>
                <w:b/>
                <w:color w:val="000000" w:themeColor="text1"/>
                <w:sz w:val="28"/>
                <w:szCs w:val="24"/>
              </w:rPr>
            </w:pPr>
            <w:r>
              <w:rPr>
                <w:rFonts w:cstheme="minorHAnsi"/>
                <w:b/>
                <w:color w:val="000000" w:themeColor="text1"/>
                <w:sz w:val="28"/>
                <w:szCs w:val="24"/>
              </w:rPr>
              <w:t>5</w:t>
            </w:r>
          </w:p>
        </w:tc>
      </w:tr>
    </w:tbl>
    <w:p w:rsidR="0073348E" w:rsidRPr="00164A0C" w:rsidRDefault="0073348E">
      <w:pPr>
        <w:rPr>
          <w:rFonts w:cstheme="minorHAnsi"/>
          <w:color w:val="000000" w:themeColor="text1"/>
          <w:sz w:val="24"/>
          <w:szCs w:val="24"/>
        </w:rPr>
      </w:pP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2E51EC" w:rsidTr="00DB716A">
        <w:tc>
          <w:tcPr>
            <w:tcW w:w="1843"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B14215" w:rsidRPr="002E51EC" w:rsidTr="002D63C2">
        <w:tc>
          <w:tcPr>
            <w:tcW w:w="1843" w:type="dxa"/>
          </w:tcPr>
          <w:p w:rsidR="00B14215" w:rsidRPr="004A70DA" w:rsidRDefault="00B6570B" w:rsidP="002D63C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Component specification</w:t>
            </w:r>
            <w:r w:rsidR="00A37323">
              <w:rPr>
                <w:rFonts w:cstheme="minorHAnsi"/>
                <w:color w:val="000000" w:themeColor="text1"/>
                <w:sz w:val="24"/>
                <w:szCs w:val="24"/>
                <w:shd w:val="clear" w:color="auto" w:fill="FFFFFF"/>
              </w:rPr>
              <w:t>.</w:t>
            </w:r>
          </w:p>
        </w:tc>
        <w:tc>
          <w:tcPr>
            <w:tcW w:w="1701" w:type="dxa"/>
          </w:tcPr>
          <w:p w:rsidR="00B14215" w:rsidRPr="004A70DA" w:rsidRDefault="00B6570B" w:rsidP="002D63C2">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B76517" w:rsidRPr="004A70DA" w:rsidRDefault="00B6570B" w:rsidP="006074AA">
            <w:pPr>
              <w:rPr>
                <w:rFonts w:cstheme="minorHAnsi"/>
                <w:color w:val="000000" w:themeColor="text1"/>
                <w:sz w:val="24"/>
                <w:szCs w:val="24"/>
              </w:rPr>
            </w:pPr>
            <w:r>
              <w:rPr>
                <w:rFonts w:cstheme="minorHAnsi"/>
                <w:color w:val="000000" w:themeColor="text1"/>
                <w:sz w:val="24"/>
                <w:szCs w:val="24"/>
              </w:rPr>
              <w:t>Learning outcomes and assessment techniques for laboratory skills minor.</w:t>
            </w:r>
          </w:p>
        </w:tc>
        <w:tc>
          <w:tcPr>
            <w:tcW w:w="2268" w:type="dxa"/>
          </w:tcPr>
          <w:p w:rsidR="00B14215" w:rsidRPr="004A70DA" w:rsidRDefault="00B6570B" w:rsidP="002D63C2">
            <w:pPr>
              <w:rPr>
                <w:rFonts w:cstheme="minorHAnsi"/>
                <w:color w:val="000000" w:themeColor="text1"/>
                <w:sz w:val="24"/>
                <w:szCs w:val="24"/>
              </w:rPr>
            </w:pPr>
            <w:r>
              <w:rPr>
                <w:rFonts w:cstheme="minorHAnsi"/>
                <w:color w:val="000000" w:themeColor="text1"/>
                <w:sz w:val="24"/>
                <w:szCs w:val="24"/>
              </w:rPr>
              <w:t>QQI</w:t>
            </w:r>
          </w:p>
        </w:tc>
        <w:tc>
          <w:tcPr>
            <w:tcW w:w="3686" w:type="dxa"/>
          </w:tcPr>
          <w:p w:rsidR="00B6570B" w:rsidRPr="004A70DA" w:rsidRDefault="00EE2200" w:rsidP="002D63C2">
            <w:pPr>
              <w:rPr>
                <w:sz w:val="24"/>
                <w:szCs w:val="24"/>
              </w:rPr>
            </w:pPr>
            <w:hyperlink r:id="rId8" w:history="1">
              <w:r w:rsidR="00B6570B" w:rsidRPr="0023460F">
                <w:rPr>
                  <w:rStyle w:val="Hyperlink"/>
                  <w:sz w:val="24"/>
                  <w:szCs w:val="24"/>
                </w:rPr>
                <w:t>http://www.qqi.ie/sites/docs/AwardsLibraryPdf/5N2751_AwardSpecifications_English.pdf</w:t>
              </w:r>
            </w:hyperlink>
          </w:p>
        </w:tc>
      </w:tr>
      <w:tr w:rsidR="00366EFD" w:rsidRPr="002E51EC" w:rsidTr="002D63C2">
        <w:tc>
          <w:tcPr>
            <w:tcW w:w="1843" w:type="dxa"/>
          </w:tcPr>
          <w:p w:rsidR="00366EFD" w:rsidRDefault="00366EFD" w:rsidP="002D63C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PDST.ie - Experiment – practical work</w:t>
            </w:r>
          </w:p>
        </w:tc>
        <w:tc>
          <w:tcPr>
            <w:tcW w:w="1701" w:type="dxa"/>
          </w:tcPr>
          <w:p w:rsidR="00366EFD" w:rsidRDefault="00366EFD" w:rsidP="009811A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855388" w:rsidRDefault="00366EFD" w:rsidP="002D63C2">
            <w:pPr>
              <w:rPr>
                <w:rFonts w:cstheme="minorHAnsi"/>
                <w:color w:val="000000" w:themeColor="text1"/>
                <w:sz w:val="24"/>
                <w:szCs w:val="24"/>
              </w:rPr>
            </w:pPr>
            <w:r>
              <w:rPr>
                <w:rFonts w:cstheme="minorHAnsi"/>
                <w:color w:val="000000" w:themeColor="text1"/>
                <w:sz w:val="24"/>
                <w:szCs w:val="24"/>
              </w:rPr>
              <w:t xml:space="preserve">As per component specification (see above) there are a variety of learning outcomes that are best covered doing practical work (learner record and skills demonstrations).  </w:t>
            </w:r>
          </w:p>
          <w:p w:rsidR="00855388" w:rsidRDefault="00855388" w:rsidP="002D63C2">
            <w:pPr>
              <w:rPr>
                <w:rFonts w:cstheme="minorHAnsi"/>
                <w:color w:val="000000" w:themeColor="text1"/>
                <w:sz w:val="24"/>
                <w:szCs w:val="24"/>
              </w:rPr>
            </w:pPr>
          </w:p>
          <w:p w:rsidR="00366EFD" w:rsidRDefault="00366EFD" w:rsidP="002D63C2">
            <w:pPr>
              <w:rPr>
                <w:rFonts w:cstheme="minorHAnsi"/>
                <w:color w:val="000000" w:themeColor="text1"/>
                <w:sz w:val="24"/>
                <w:szCs w:val="24"/>
              </w:rPr>
            </w:pPr>
            <w:r>
              <w:rPr>
                <w:rFonts w:cstheme="minorHAnsi"/>
                <w:color w:val="000000" w:themeColor="text1"/>
                <w:sz w:val="24"/>
                <w:szCs w:val="24"/>
              </w:rPr>
              <w:t>Many of the mandatory experiments in the leaving certificate chemistry syllabus are suitable for this.</w:t>
            </w:r>
          </w:p>
          <w:p w:rsidR="00855388" w:rsidRDefault="00855388" w:rsidP="002D63C2">
            <w:pPr>
              <w:rPr>
                <w:rFonts w:cstheme="minorHAnsi"/>
                <w:color w:val="000000" w:themeColor="text1"/>
                <w:sz w:val="24"/>
                <w:szCs w:val="24"/>
              </w:rPr>
            </w:pPr>
          </w:p>
          <w:p w:rsidR="00366EFD" w:rsidRDefault="00366EFD" w:rsidP="002D63C2">
            <w:pPr>
              <w:rPr>
                <w:rFonts w:cstheme="minorHAnsi"/>
                <w:color w:val="000000" w:themeColor="text1"/>
                <w:sz w:val="24"/>
                <w:szCs w:val="24"/>
              </w:rPr>
            </w:pPr>
            <w:r>
              <w:rPr>
                <w:rFonts w:cstheme="minorHAnsi"/>
                <w:color w:val="000000" w:themeColor="text1"/>
                <w:sz w:val="24"/>
                <w:szCs w:val="24"/>
              </w:rPr>
              <w:t>This website has experiment methodologies in Word format which can be amended to suit the lab skills minor.</w:t>
            </w:r>
          </w:p>
          <w:p w:rsidR="00855388" w:rsidRDefault="00855388" w:rsidP="002D63C2">
            <w:pPr>
              <w:rPr>
                <w:rFonts w:cstheme="minorHAnsi"/>
                <w:color w:val="000000" w:themeColor="text1"/>
                <w:sz w:val="24"/>
                <w:szCs w:val="24"/>
              </w:rPr>
            </w:pPr>
          </w:p>
          <w:p w:rsidR="00366EFD" w:rsidRDefault="00366EFD" w:rsidP="002D63C2">
            <w:pPr>
              <w:rPr>
                <w:rFonts w:cstheme="minorHAnsi"/>
                <w:color w:val="000000" w:themeColor="text1"/>
                <w:sz w:val="24"/>
                <w:szCs w:val="24"/>
              </w:rPr>
            </w:pPr>
            <w:r>
              <w:rPr>
                <w:rFonts w:cstheme="minorHAnsi"/>
                <w:color w:val="000000" w:themeColor="text1"/>
                <w:sz w:val="24"/>
                <w:szCs w:val="24"/>
              </w:rPr>
              <w:t>The website breaks down experiments by section and can take some time to find the experiments.</w:t>
            </w:r>
          </w:p>
        </w:tc>
        <w:tc>
          <w:tcPr>
            <w:tcW w:w="2268" w:type="dxa"/>
          </w:tcPr>
          <w:p w:rsidR="00366EFD" w:rsidRDefault="002045AB" w:rsidP="002D63C2">
            <w:pPr>
              <w:rPr>
                <w:rFonts w:cstheme="minorHAnsi"/>
                <w:color w:val="000000" w:themeColor="text1"/>
                <w:sz w:val="24"/>
                <w:szCs w:val="24"/>
              </w:rPr>
            </w:pPr>
            <w:r>
              <w:rPr>
                <w:rFonts w:cstheme="minorHAnsi"/>
                <w:color w:val="000000" w:themeColor="text1"/>
                <w:sz w:val="24"/>
                <w:szCs w:val="24"/>
              </w:rPr>
              <w:t>PDST.ie</w:t>
            </w:r>
          </w:p>
        </w:tc>
        <w:tc>
          <w:tcPr>
            <w:tcW w:w="3686" w:type="dxa"/>
          </w:tcPr>
          <w:p w:rsidR="00366EFD" w:rsidRDefault="00EE2200" w:rsidP="002D63C2">
            <w:hyperlink r:id="rId9" w:history="1">
              <w:r w:rsidR="002045AB" w:rsidRPr="00B527F2">
                <w:rPr>
                  <w:rStyle w:val="Hyperlink"/>
                </w:rPr>
                <w:t>http://cmsnew.pdst.ie/node/4381</w:t>
              </w:r>
            </w:hyperlink>
          </w:p>
          <w:p w:rsidR="002045AB" w:rsidRDefault="002045AB" w:rsidP="002D63C2"/>
        </w:tc>
      </w:tr>
      <w:tr w:rsidR="00366EFD" w:rsidRPr="002E51EC" w:rsidTr="002D63C2">
        <w:tc>
          <w:tcPr>
            <w:tcW w:w="1843" w:type="dxa"/>
          </w:tcPr>
          <w:p w:rsidR="00366EFD" w:rsidRDefault="00366EFD" w:rsidP="002D63C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PDST.ie - Formulae and tables</w:t>
            </w:r>
          </w:p>
        </w:tc>
        <w:tc>
          <w:tcPr>
            <w:tcW w:w="1701" w:type="dxa"/>
          </w:tcPr>
          <w:p w:rsidR="00366EFD" w:rsidRDefault="00376E1B" w:rsidP="00376E1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p</w:t>
            </w:r>
            <w:r w:rsidR="00366EFD">
              <w:rPr>
                <w:rFonts w:eastAsia="Times New Roman" w:cstheme="minorHAnsi"/>
                <w:color w:val="000000" w:themeColor="text1"/>
                <w:kern w:val="36"/>
                <w:sz w:val="24"/>
                <w:szCs w:val="24"/>
                <w:lang w:eastAsia="en-IE"/>
              </w:rPr>
              <w:t>df</w:t>
            </w:r>
            <w:r>
              <w:rPr>
                <w:rFonts w:eastAsia="Times New Roman" w:cstheme="minorHAnsi"/>
                <w:color w:val="000000" w:themeColor="text1"/>
                <w:kern w:val="36"/>
                <w:sz w:val="24"/>
                <w:szCs w:val="24"/>
                <w:lang w:eastAsia="en-IE"/>
              </w:rPr>
              <w:t>.</w:t>
            </w:r>
          </w:p>
        </w:tc>
        <w:tc>
          <w:tcPr>
            <w:tcW w:w="4536" w:type="dxa"/>
          </w:tcPr>
          <w:p w:rsidR="00366EFD" w:rsidRDefault="00366EFD" w:rsidP="002D63C2">
            <w:pPr>
              <w:rPr>
                <w:rFonts w:cstheme="minorHAnsi"/>
                <w:color w:val="000000" w:themeColor="text1"/>
                <w:sz w:val="24"/>
                <w:szCs w:val="24"/>
              </w:rPr>
            </w:pPr>
            <w:r>
              <w:rPr>
                <w:rFonts w:cstheme="minorHAnsi"/>
                <w:color w:val="000000" w:themeColor="text1"/>
                <w:sz w:val="24"/>
                <w:szCs w:val="24"/>
              </w:rPr>
              <w:t>The “maths tables” approved for use by the state examinations commission (SEC).</w:t>
            </w:r>
          </w:p>
          <w:p w:rsidR="00855388" w:rsidRDefault="00855388" w:rsidP="002D63C2">
            <w:pPr>
              <w:rPr>
                <w:rFonts w:cstheme="minorHAnsi"/>
                <w:color w:val="000000" w:themeColor="text1"/>
                <w:sz w:val="24"/>
                <w:szCs w:val="24"/>
              </w:rPr>
            </w:pPr>
          </w:p>
          <w:p w:rsidR="00366EFD" w:rsidRDefault="00366EFD" w:rsidP="002D63C2">
            <w:pPr>
              <w:rPr>
                <w:rFonts w:cstheme="minorHAnsi"/>
                <w:color w:val="000000" w:themeColor="text1"/>
                <w:sz w:val="24"/>
                <w:szCs w:val="24"/>
              </w:rPr>
            </w:pPr>
            <w:r>
              <w:rPr>
                <w:rFonts w:cstheme="minorHAnsi"/>
                <w:color w:val="000000" w:themeColor="text1"/>
                <w:sz w:val="24"/>
                <w:szCs w:val="24"/>
              </w:rPr>
              <w:t>Useful to use to illustrate easily where relevant information is to the entire class.</w:t>
            </w:r>
          </w:p>
          <w:p w:rsidR="00855388" w:rsidRDefault="00855388" w:rsidP="002D63C2">
            <w:pPr>
              <w:rPr>
                <w:rFonts w:cstheme="minorHAnsi"/>
                <w:color w:val="000000" w:themeColor="text1"/>
                <w:sz w:val="24"/>
                <w:szCs w:val="24"/>
              </w:rPr>
            </w:pPr>
          </w:p>
          <w:p w:rsidR="00366EFD" w:rsidRDefault="00366EFD" w:rsidP="002D63C2">
            <w:pPr>
              <w:rPr>
                <w:rFonts w:cstheme="minorHAnsi"/>
                <w:color w:val="000000" w:themeColor="text1"/>
                <w:sz w:val="24"/>
                <w:szCs w:val="24"/>
              </w:rPr>
            </w:pPr>
            <w:r>
              <w:rPr>
                <w:rFonts w:cstheme="minorHAnsi"/>
                <w:color w:val="000000" w:themeColor="text1"/>
                <w:sz w:val="24"/>
                <w:szCs w:val="24"/>
              </w:rPr>
              <w:t>Can print specific pages for examinations or for use in class.</w:t>
            </w:r>
          </w:p>
        </w:tc>
        <w:tc>
          <w:tcPr>
            <w:tcW w:w="2268" w:type="dxa"/>
          </w:tcPr>
          <w:p w:rsidR="00366EFD" w:rsidRDefault="00366EFD" w:rsidP="002D63C2">
            <w:pPr>
              <w:rPr>
                <w:rFonts w:cstheme="minorHAnsi"/>
                <w:color w:val="000000" w:themeColor="text1"/>
                <w:sz w:val="24"/>
                <w:szCs w:val="24"/>
              </w:rPr>
            </w:pPr>
            <w:r>
              <w:rPr>
                <w:rFonts w:cstheme="minorHAnsi"/>
                <w:color w:val="000000" w:themeColor="text1"/>
                <w:sz w:val="24"/>
                <w:szCs w:val="24"/>
              </w:rPr>
              <w:t>PDST</w:t>
            </w:r>
            <w:r w:rsidR="00740BE2">
              <w:rPr>
                <w:rFonts w:cstheme="minorHAnsi"/>
                <w:color w:val="000000" w:themeColor="text1"/>
                <w:sz w:val="24"/>
                <w:szCs w:val="24"/>
              </w:rPr>
              <w:t>.ie</w:t>
            </w:r>
          </w:p>
        </w:tc>
        <w:tc>
          <w:tcPr>
            <w:tcW w:w="3686" w:type="dxa"/>
          </w:tcPr>
          <w:p w:rsidR="00B76517" w:rsidRPr="00B76517" w:rsidRDefault="00EE2200" w:rsidP="002D63C2">
            <w:pPr>
              <w:rPr>
                <w:color w:val="0000FF" w:themeColor="hyperlink"/>
                <w:u w:val="single"/>
              </w:rPr>
            </w:pPr>
            <w:hyperlink r:id="rId10" w:history="1">
              <w:r w:rsidR="00366EFD" w:rsidRPr="00B527F2">
                <w:rPr>
                  <w:rStyle w:val="Hyperlink"/>
                </w:rPr>
                <w:t>http://www.pdst.ie/sites/default/files/Formulae%20and%20Tables%20Book.pdf</w:t>
              </w:r>
            </w:hyperlink>
          </w:p>
          <w:p w:rsidR="00366EFD" w:rsidRDefault="00B76517" w:rsidP="002D63C2">
            <w:r>
              <w:t>Maths tables in digital format.</w:t>
            </w:r>
          </w:p>
        </w:tc>
      </w:tr>
      <w:tr w:rsidR="00630427" w:rsidRPr="002E51EC" w:rsidTr="00630427">
        <w:trPr>
          <w:trHeight w:val="1440"/>
        </w:trPr>
        <w:tc>
          <w:tcPr>
            <w:tcW w:w="1843" w:type="dxa"/>
            <w:vMerge w:val="restart"/>
          </w:tcPr>
          <w:p w:rsidR="00630427" w:rsidRDefault="00630427" w:rsidP="0063042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Fire Safety </w:t>
            </w:r>
          </w:p>
        </w:tc>
        <w:tc>
          <w:tcPr>
            <w:tcW w:w="1701" w:type="dxa"/>
          </w:tcPr>
          <w:p w:rsidR="00630427" w:rsidRDefault="00630427" w:rsidP="009811A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vMerge w:val="restart"/>
          </w:tcPr>
          <w:p w:rsidR="00630427" w:rsidRDefault="00630427" w:rsidP="002D63C2">
            <w:pPr>
              <w:rPr>
                <w:rFonts w:cstheme="minorHAnsi"/>
                <w:color w:val="000000" w:themeColor="text1"/>
                <w:sz w:val="24"/>
                <w:szCs w:val="24"/>
              </w:rPr>
            </w:pPr>
            <w:r>
              <w:rPr>
                <w:rFonts w:cstheme="minorHAnsi"/>
                <w:color w:val="000000" w:themeColor="text1"/>
                <w:sz w:val="24"/>
                <w:szCs w:val="24"/>
              </w:rPr>
              <w:t>Lab safety is very important part of the lab skills minor.</w:t>
            </w:r>
          </w:p>
          <w:p w:rsidR="00630427" w:rsidRDefault="00630427" w:rsidP="002D63C2">
            <w:pPr>
              <w:rPr>
                <w:rFonts w:cstheme="minorHAnsi"/>
                <w:color w:val="000000" w:themeColor="text1"/>
                <w:sz w:val="24"/>
                <w:szCs w:val="24"/>
              </w:rPr>
            </w:pPr>
          </w:p>
          <w:p w:rsidR="00630427" w:rsidRDefault="00630427" w:rsidP="002D63C2">
            <w:pPr>
              <w:rPr>
                <w:rFonts w:cstheme="minorHAnsi"/>
                <w:color w:val="000000" w:themeColor="text1"/>
                <w:sz w:val="24"/>
                <w:szCs w:val="24"/>
              </w:rPr>
            </w:pPr>
            <w:r>
              <w:rPr>
                <w:rFonts w:cstheme="minorHAnsi"/>
                <w:color w:val="000000" w:themeColor="text1"/>
                <w:sz w:val="24"/>
                <w:szCs w:val="24"/>
              </w:rPr>
              <w:t>The links in this section are suggested for use to explain aspects of lab safety but may be worth considering bringing in an outside company to do fire training especially before students go on work experience.</w:t>
            </w:r>
          </w:p>
          <w:p w:rsidR="00630427" w:rsidRDefault="00630427" w:rsidP="002D63C2">
            <w:pPr>
              <w:rPr>
                <w:rFonts w:cstheme="minorHAnsi"/>
                <w:color w:val="000000" w:themeColor="text1"/>
                <w:sz w:val="24"/>
                <w:szCs w:val="24"/>
              </w:rPr>
            </w:pPr>
          </w:p>
          <w:p w:rsidR="00630427" w:rsidRDefault="00630427" w:rsidP="002D63C2">
            <w:pPr>
              <w:rPr>
                <w:rFonts w:cstheme="minorHAnsi"/>
                <w:color w:val="000000" w:themeColor="text1"/>
                <w:sz w:val="24"/>
                <w:szCs w:val="24"/>
              </w:rPr>
            </w:pPr>
            <w:r>
              <w:rPr>
                <w:rFonts w:cstheme="minorHAnsi"/>
                <w:color w:val="000000" w:themeColor="text1"/>
                <w:sz w:val="24"/>
                <w:szCs w:val="24"/>
              </w:rPr>
              <w:t>This fire training could be used to complete assessment either as part of the project or learning record/skills demonstration.</w:t>
            </w:r>
          </w:p>
        </w:tc>
        <w:tc>
          <w:tcPr>
            <w:tcW w:w="2268" w:type="dxa"/>
          </w:tcPr>
          <w:p w:rsidR="00630427" w:rsidRDefault="00630427" w:rsidP="00A73F1E">
            <w:pPr>
              <w:rPr>
                <w:rFonts w:cstheme="minorHAnsi"/>
                <w:color w:val="000000" w:themeColor="text1"/>
                <w:sz w:val="24"/>
                <w:szCs w:val="24"/>
              </w:rPr>
            </w:pPr>
            <w:r>
              <w:rPr>
                <w:rFonts w:cstheme="minorHAnsi"/>
                <w:color w:val="000000" w:themeColor="text1"/>
                <w:sz w:val="24"/>
                <w:szCs w:val="24"/>
              </w:rPr>
              <w:t>Various – firesure.ie, scishow.com, safetyireland.com.</w:t>
            </w:r>
          </w:p>
        </w:tc>
        <w:tc>
          <w:tcPr>
            <w:tcW w:w="3686" w:type="dxa"/>
          </w:tcPr>
          <w:p w:rsidR="00630427" w:rsidRDefault="00EE2200" w:rsidP="002D63C2">
            <w:hyperlink r:id="rId11" w:history="1">
              <w:r w:rsidR="00630427" w:rsidRPr="00180A6D">
                <w:rPr>
                  <w:rStyle w:val="Hyperlink"/>
                </w:rPr>
                <w:t>http://www.firesure.ie/fire_safety_guidance/comparison_of_the_different_types_of_fire_extinguishers.html</w:t>
              </w:r>
            </w:hyperlink>
          </w:p>
          <w:p w:rsidR="00630427" w:rsidRDefault="00630427" w:rsidP="00630427">
            <w:r>
              <w:t>Web link details types of fire extinguisher used in Ireland.</w:t>
            </w:r>
          </w:p>
        </w:tc>
      </w:tr>
      <w:tr w:rsidR="00630427" w:rsidRPr="002E51EC" w:rsidTr="00630427">
        <w:trPr>
          <w:trHeight w:val="1080"/>
        </w:trPr>
        <w:tc>
          <w:tcPr>
            <w:tcW w:w="1843" w:type="dxa"/>
            <w:vMerge/>
          </w:tcPr>
          <w:p w:rsidR="00630427" w:rsidRDefault="00630427" w:rsidP="00630427">
            <w:pPr>
              <w:rPr>
                <w:rFonts w:cstheme="minorHAnsi"/>
                <w:color w:val="000000" w:themeColor="text1"/>
                <w:sz w:val="24"/>
                <w:szCs w:val="24"/>
                <w:shd w:val="clear" w:color="auto" w:fill="FFFFFF"/>
              </w:rPr>
            </w:pPr>
          </w:p>
        </w:tc>
        <w:tc>
          <w:tcPr>
            <w:tcW w:w="1701" w:type="dxa"/>
          </w:tcPr>
          <w:p w:rsidR="00630427" w:rsidRDefault="00740BE2" w:rsidP="009811A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vMerge/>
          </w:tcPr>
          <w:p w:rsidR="00630427" w:rsidRDefault="00630427" w:rsidP="002D63C2">
            <w:pPr>
              <w:rPr>
                <w:rFonts w:cstheme="minorHAnsi"/>
                <w:color w:val="000000" w:themeColor="text1"/>
                <w:sz w:val="24"/>
                <w:szCs w:val="24"/>
              </w:rPr>
            </w:pPr>
          </w:p>
        </w:tc>
        <w:tc>
          <w:tcPr>
            <w:tcW w:w="2268" w:type="dxa"/>
          </w:tcPr>
          <w:p w:rsidR="007A7A7C" w:rsidRPr="007A7A7C" w:rsidRDefault="007A7A7C" w:rsidP="007A7A7C">
            <w:pPr>
              <w:rPr>
                <w:rFonts w:cstheme="minorHAnsi"/>
                <w:color w:val="FF0000"/>
                <w:sz w:val="24"/>
                <w:szCs w:val="24"/>
              </w:rPr>
            </w:pPr>
            <w:r w:rsidRPr="00B07E93">
              <w:rPr>
                <w:rFonts w:cstheme="minorHAnsi"/>
                <w:color w:val="000000" w:themeColor="text1"/>
                <w:sz w:val="24"/>
                <w:szCs w:val="24"/>
              </w:rPr>
              <w:t xml:space="preserve">Safety Ireland First Response Limited </w:t>
            </w:r>
          </w:p>
        </w:tc>
        <w:tc>
          <w:tcPr>
            <w:tcW w:w="3686" w:type="dxa"/>
          </w:tcPr>
          <w:p w:rsidR="00630427" w:rsidRDefault="00EE2200" w:rsidP="00630427">
            <w:hyperlink r:id="rId12" w:history="1">
              <w:r w:rsidR="00630427" w:rsidRPr="00180A6D">
                <w:rPr>
                  <w:rStyle w:val="Hyperlink"/>
                </w:rPr>
                <w:t>http://www.safetyireland.com/fire_extinguisher.htm</w:t>
              </w:r>
            </w:hyperlink>
          </w:p>
          <w:p w:rsidR="00630427" w:rsidRDefault="00630427" w:rsidP="00630427">
            <w:r>
              <w:t>Alternative web link – types of fire extinguisher.</w:t>
            </w:r>
          </w:p>
        </w:tc>
      </w:tr>
      <w:tr w:rsidR="00630427" w:rsidRPr="002E51EC" w:rsidTr="007A7A7C">
        <w:trPr>
          <w:trHeight w:val="255"/>
        </w:trPr>
        <w:tc>
          <w:tcPr>
            <w:tcW w:w="1843" w:type="dxa"/>
            <w:vMerge/>
          </w:tcPr>
          <w:p w:rsidR="00630427" w:rsidRDefault="00630427" w:rsidP="00630427">
            <w:pPr>
              <w:rPr>
                <w:rFonts w:cstheme="minorHAnsi"/>
                <w:color w:val="000000" w:themeColor="text1"/>
                <w:sz w:val="24"/>
                <w:szCs w:val="24"/>
                <w:shd w:val="clear" w:color="auto" w:fill="FFFFFF"/>
              </w:rPr>
            </w:pPr>
          </w:p>
        </w:tc>
        <w:tc>
          <w:tcPr>
            <w:tcW w:w="1701" w:type="dxa"/>
          </w:tcPr>
          <w:p w:rsidR="00630427" w:rsidRDefault="00740BE2" w:rsidP="009811A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vMerge/>
          </w:tcPr>
          <w:p w:rsidR="00630427" w:rsidRDefault="00630427" w:rsidP="002D63C2">
            <w:pPr>
              <w:rPr>
                <w:rFonts w:cstheme="minorHAnsi"/>
                <w:color w:val="000000" w:themeColor="text1"/>
                <w:sz w:val="24"/>
                <w:szCs w:val="24"/>
              </w:rPr>
            </w:pPr>
          </w:p>
        </w:tc>
        <w:tc>
          <w:tcPr>
            <w:tcW w:w="2268" w:type="dxa"/>
          </w:tcPr>
          <w:p w:rsidR="007A7A7C" w:rsidRDefault="00EE2200" w:rsidP="007A7A7C">
            <w:pPr>
              <w:shd w:val="clear" w:color="auto" w:fill="FFFFFF"/>
              <w:rPr>
                <w:rFonts w:cstheme="minorHAnsi"/>
                <w:color w:val="000000" w:themeColor="text1"/>
                <w:sz w:val="24"/>
                <w:szCs w:val="24"/>
              </w:rPr>
            </w:pPr>
            <w:hyperlink r:id="rId13" w:history="1">
              <w:r w:rsidR="00B07E93" w:rsidRPr="00B07E93">
                <w:rPr>
                  <w:rFonts w:cstheme="minorHAnsi"/>
                  <w:color w:val="000000" w:themeColor="text1"/>
                  <w:sz w:val="24"/>
                  <w:szCs w:val="24"/>
                </w:rPr>
                <w:t>Scis</w:t>
              </w:r>
              <w:r w:rsidR="007A7A7C" w:rsidRPr="00B07E93">
                <w:rPr>
                  <w:rFonts w:cstheme="minorHAnsi"/>
                  <w:color w:val="000000" w:themeColor="text1"/>
                  <w:sz w:val="24"/>
                  <w:szCs w:val="24"/>
                </w:rPr>
                <w:t>how</w:t>
              </w:r>
            </w:hyperlink>
            <w:r w:rsidR="00B07E93" w:rsidRPr="00B07E93">
              <w:rPr>
                <w:rFonts w:cstheme="minorHAnsi"/>
                <w:color w:val="000000" w:themeColor="text1"/>
                <w:sz w:val="24"/>
                <w:szCs w:val="24"/>
              </w:rPr>
              <w:t>.com</w:t>
            </w:r>
          </w:p>
        </w:tc>
        <w:tc>
          <w:tcPr>
            <w:tcW w:w="3686" w:type="dxa"/>
          </w:tcPr>
          <w:p w:rsidR="00630427" w:rsidRDefault="00EE2200" w:rsidP="00630427">
            <w:hyperlink r:id="rId14" w:history="1">
              <w:r w:rsidR="00630427" w:rsidRPr="00180A6D">
                <w:rPr>
                  <w:rStyle w:val="Hyperlink"/>
                </w:rPr>
                <w:t>https://www.youtube.com/watch?v=Epa_2mCi4lw&amp;index=3233&amp;list=LLml52qLxeOubUwcGjeHxilg</w:t>
              </w:r>
            </w:hyperlink>
          </w:p>
          <w:p w:rsidR="00630427" w:rsidRDefault="00630427" w:rsidP="00630427">
            <w:r>
              <w:t>You Tube video (SciShow) detailing types of fires and best fire extinguisher to use.</w:t>
            </w:r>
          </w:p>
        </w:tc>
      </w:tr>
      <w:tr w:rsidR="00630427" w:rsidRPr="002E51EC" w:rsidTr="007A7A7C">
        <w:trPr>
          <w:trHeight w:val="1662"/>
        </w:trPr>
        <w:tc>
          <w:tcPr>
            <w:tcW w:w="1843" w:type="dxa"/>
            <w:vMerge/>
          </w:tcPr>
          <w:p w:rsidR="00630427" w:rsidRDefault="00630427" w:rsidP="00630427">
            <w:pPr>
              <w:rPr>
                <w:rFonts w:cstheme="minorHAnsi"/>
                <w:color w:val="000000" w:themeColor="text1"/>
                <w:sz w:val="24"/>
                <w:szCs w:val="24"/>
                <w:shd w:val="clear" w:color="auto" w:fill="FFFFFF"/>
              </w:rPr>
            </w:pPr>
          </w:p>
        </w:tc>
        <w:tc>
          <w:tcPr>
            <w:tcW w:w="1701" w:type="dxa"/>
          </w:tcPr>
          <w:p w:rsidR="00630427" w:rsidRDefault="00740BE2" w:rsidP="009811A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vMerge/>
          </w:tcPr>
          <w:p w:rsidR="00630427" w:rsidRDefault="00630427" w:rsidP="002D63C2">
            <w:pPr>
              <w:rPr>
                <w:rFonts w:cstheme="minorHAnsi"/>
                <w:color w:val="000000" w:themeColor="text1"/>
                <w:sz w:val="24"/>
                <w:szCs w:val="24"/>
              </w:rPr>
            </w:pPr>
          </w:p>
        </w:tc>
        <w:tc>
          <w:tcPr>
            <w:tcW w:w="2268" w:type="dxa"/>
          </w:tcPr>
          <w:p w:rsidR="00630427" w:rsidRDefault="00B07E93" w:rsidP="007A7A7C">
            <w:pPr>
              <w:rPr>
                <w:rFonts w:cstheme="minorHAnsi"/>
                <w:color w:val="000000" w:themeColor="text1"/>
                <w:sz w:val="24"/>
                <w:szCs w:val="24"/>
              </w:rPr>
            </w:pPr>
            <w:r w:rsidRPr="00376E1B">
              <w:rPr>
                <w:rFonts w:cstheme="minorHAnsi"/>
                <w:color w:val="000000" w:themeColor="text1"/>
                <w:sz w:val="24"/>
                <w:szCs w:val="24"/>
              </w:rPr>
              <w:t>safetyhub.com</w:t>
            </w:r>
          </w:p>
        </w:tc>
        <w:tc>
          <w:tcPr>
            <w:tcW w:w="3686" w:type="dxa"/>
          </w:tcPr>
          <w:p w:rsidR="00630427" w:rsidRDefault="00EE2200" w:rsidP="00630427">
            <w:hyperlink r:id="rId15" w:history="1">
              <w:r w:rsidR="00630427" w:rsidRPr="00180A6D">
                <w:rPr>
                  <w:rStyle w:val="Hyperlink"/>
                </w:rPr>
                <w:t>https://www.youtube.com/watch?v=oVnLHgIXEO8</w:t>
              </w:r>
            </w:hyperlink>
          </w:p>
          <w:p w:rsidR="00630427" w:rsidRDefault="00630427" w:rsidP="00630427">
            <w:r>
              <w:t>You Tube video detailing classes of fire and best fire extinguisher to use.</w:t>
            </w:r>
          </w:p>
        </w:tc>
      </w:tr>
      <w:tr w:rsidR="007A7A7C" w:rsidRPr="002E51EC" w:rsidTr="007A7A7C">
        <w:trPr>
          <w:trHeight w:val="594"/>
        </w:trPr>
        <w:tc>
          <w:tcPr>
            <w:tcW w:w="1843" w:type="dxa"/>
            <w:vMerge w:val="restart"/>
          </w:tcPr>
          <w:p w:rsidR="007A7A7C" w:rsidRDefault="007A7A7C" w:rsidP="00AF45A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hsalearning.ie – part of the HSA website</w:t>
            </w:r>
          </w:p>
          <w:p w:rsidR="007A7A7C" w:rsidRPr="004A70DA" w:rsidRDefault="007A7A7C" w:rsidP="00AF45A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Health and safety.</w:t>
            </w:r>
          </w:p>
        </w:tc>
        <w:tc>
          <w:tcPr>
            <w:tcW w:w="1701" w:type="dxa"/>
          </w:tcPr>
          <w:p w:rsidR="007A7A7C" w:rsidRPr="004A70DA" w:rsidRDefault="00740BE2" w:rsidP="00AF45A2">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vMerge w:val="restart"/>
          </w:tcPr>
          <w:p w:rsidR="007A7A7C" w:rsidRDefault="007A7A7C" w:rsidP="00AF45A2">
            <w:pPr>
              <w:rPr>
                <w:rFonts w:cstheme="minorHAnsi"/>
                <w:color w:val="000000" w:themeColor="text1"/>
                <w:sz w:val="24"/>
                <w:szCs w:val="24"/>
              </w:rPr>
            </w:pPr>
            <w:r>
              <w:rPr>
                <w:rFonts w:cstheme="minorHAnsi"/>
                <w:color w:val="000000" w:themeColor="text1"/>
                <w:sz w:val="24"/>
                <w:szCs w:val="24"/>
              </w:rPr>
              <w:t xml:space="preserve">HSA learning </w:t>
            </w:r>
            <w:r w:rsidRPr="006A68A5">
              <w:rPr>
                <w:rFonts w:cstheme="minorHAnsi"/>
                <w:color w:val="000000" w:themeColor="text1"/>
                <w:sz w:val="24"/>
                <w:szCs w:val="24"/>
              </w:rPr>
              <w:t xml:space="preserve">is an educational platform consisting of a range of free online health and safety courses. </w:t>
            </w:r>
          </w:p>
          <w:p w:rsidR="007A7A7C" w:rsidRDefault="007A7A7C" w:rsidP="00AF45A2">
            <w:pPr>
              <w:rPr>
                <w:rFonts w:cstheme="minorHAnsi"/>
                <w:color w:val="000000" w:themeColor="text1"/>
                <w:sz w:val="24"/>
                <w:szCs w:val="24"/>
              </w:rPr>
            </w:pPr>
          </w:p>
          <w:p w:rsidR="007A7A7C" w:rsidRDefault="007A7A7C" w:rsidP="00AF45A2">
            <w:pPr>
              <w:rPr>
                <w:rFonts w:cstheme="minorHAnsi"/>
                <w:color w:val="000000" w:themeColor="text1"/>
                <w:sz w:val="24"/>
                <w:szCs w:val="24"/>
              </w:rPr>
            </w:pPr>
            <w:r w:rsidRPr="006A68A5">
              <w:rPr>
                <w:rFonts w:cstheme="minorHAnsi"/>
                <w:color w:val="000000" w:themeColor="text1"/>
                <w:sz w:val="24"/>
                <w:szCs w:val="24"/>
              </w:rPr>
              <w:t xml:space="preserve">All of the courses have been developed by the </w:t>
            </w:r>
            <w:r>
              <w:rPr>
                <w:rFonts w:cstheme="minorHAnsi"/>
                <w:color w:val="000000" w:themeColor="text1"/>
                <w:sz w:val="24"/>
                <w:szCs w:val="24"/>
              </w:rPr>
              <w:t>HSA</w:t>
            </w:r>
            <w:r w:rsidRPr="006A68A5">
              <w:rPr>
                <w:rFonts w:cstheme="minorHAnsi"/>
                <w:color w:val="000000" w:themeColor="text1"/>
                <w:sz w:val="24"/>
                <w:szCs w:val="24"/>
              </w:rPr>
              <w:t xml:space="preserve"> with the aim of improving awareness of workplace safety, health and welfare. </w:t>
            </w:r>
          </w:p>
          <w:p w:rsidR="007A7A7C" w:rsidRDefault="007A7A7C" w:rsidP="00AF45A2">
            <w:pPr>
              <w:rPr>
                <w:rFonts w:cstheme="minorHAnsi"/>
                <w:color w:val="000000" w:themeColor="text1"/>
                <w:sz w:val="24"/>
                <w:szCs w:val="24"/>
              </w:rPr>
            </w:pPr>
          </w:p>
          <w:p w:rsidR="007A7A7C" w:rsidRDefault="007A7A7C" w:rsidP="00AF45A2">
            <w:pPr>
              <w:rPr>
                <w:rFonts w:cstheme="minorHAnsi"/>
                <w:color w:val="000000" w:themeColor="text1"/>
                <w:sz w:val="24"/>
                <w:szCs w:val="24"/>
              </w:rPr>
            </w:pPr>
            <w:r w:rsidRPr="006A68A5">
              <w:rPr>
                <w:rFonts w:cstheme="minorHAnsi"/>
                <w:color w:val="000000" w:themeColor="text1"/>
                <w:sz w:val="24"/>
                <w:szCs w:val="24"/>
              </w:rPr>
              <w:t>The self-directed courses give learners the flexibility to choose a course, and to study it in their own time and at their own pace.</w:t>
            </w:r>
          </w:p>
          <w:p w:rsidR="007A7A7C" w:rsidRDefault="007A7A7C" w:rsidP="00AF45A2">
            <w:pPr>
              <w:rPr>
                <w:rFonts w:cstheme="minorHAnsi"/>
                <w:color w:val="000000" w:themeColor="text1"/>
                <w:sz w:val="24"/>
                <w:szCs w:val="24"/>
              </w:rPr>
            </w:pPr>
          </w:p>
          <w:p w:rsidR="007A7A7C" w:rsidRPr="004A70DA" w:rsidRDefault="007A7A7C" w:rsidP="007A7A7C">
            <w:pPr>
              <w:rPr>
                <w:rFonts w:cstheme="minorHAnsi"/>
                <w:color w:val="000000" w:themeColor="text1"/>
                <w:sz w:val="24"/>
                <w:szCs w:val="24"/>
              </w:rPr>
            </w:pPr>
            <w:r>
              <w:rPr>
                <w:rFonts w:cstheme="minorHAnsi"/>
                <w:color w:val="000000" w:themeColor="text1"/>
                <w:sz w:val="24"/>
                <w:szCs w:val="24"/>
              </w:rPr>
              <w:t>Managing safety and health in the science laboratory is an online course which takes about 140 minutes to complete – designed for teachers but could be used in a variety of ways – in class or self-directed.</w:t>
            </w:r>
          </w:p>
        </w:tc>
        <w:tc>
          <w:tcPr>
            <w:tcW w:w="2268" w:type="dxa"/>
          </w:tcPr>
          <w:p w:rsidR="00740BE2" w:rsidRPr="004A70DA" w:rsidRDefault="00740BE2" w:rsidP="00AF45A2">
            <w:pPr>
              <w:rPr>
                <w:rFonts w:cstheme="minorHAnsi"/>
                <w:color w:val="000000" w:themeColor="text1"/>
                <w:sz w:val="24"/>
                <w:szCs w:val="24"/>
              </w:rPr>
            </w:pPr>
            <w:r>
              <w:rPr>
                <w:rFonts w:cstheme="minorHAnsi"/>
                <w:color w:val="000000" w:themeColor="text1"/>
                <w:sz w:val="24"/>
                <w:szCs w:val="24"/>
              </w:rPr>
              <w:t xml:space="preserve">Health and Safety Authority - </w:t>
            </w:r>
            <w:r w:rsidR="007A7A7C">
              <w:rPr>
                <w:rFonts w:cstheme="minorHAnsi"/>
                <w:color w:val="000000" w:themeColor="text1"/>
                <w:sz w:val="24"/>
                <w:szCs w:val="24"/>
              </w:rPr>
              <w:t>HSA learning – part of the HSA website</w:t>
            </w:r>
            <w:r>
              <w:rPr>
                <w:rFonts w:cstheme="minorHAnsi"/>
                <w:color w:val="000000" w:themeColor="text1"/>
                <w:sz w:val="24"/>
                <w:szCs w:val="24"/>
              </w:rPr>
              <w:t xml:space="preserve"> </w:t>
            </w:r>
          </w:p>
        </w:tc>
        <w:tc>
          <w:tcPr>
            <w:tcW w:w="3686" w:type="dxa"/>
          </w:tcPr>
          <w:p w:rsidR="007A7A7C" w:rsidRDefault="00EE2200" w:rsidP="00AF45A2">
            <w:pPr>
              <w:rPr>
                <w:sz w:val="24"/>
                <w:szCs w:val="24"/>
              </w:rPr>
            </w:pPr>
            <w:hyperlink r:id="rId16" w:history="1">
              <w:r w:rsidR="007A7A7C" w:rsidRPr="00E546A3">
                <w:rPr>
                  <w:rStyle w:val="Hyperlink"/>
                  <w:sz w:val="24"/>
                  <w:szCs w:val="24"/>
                </w:rPr>
                <w:t>https://hsalearning.ie/</w:t>
              </w:r>
            </w:hyperlink>
          </w:p>
          <w:p w:rsidR="007A7A7C" w:rsidRPr="004A70DA" w:rsidRDefault="007A7A7C" w:rsidP="007A7A7C">
            <w:pPr>
              <w:rPr>
                <w:sz w:val="24"/>
                <w:szCs w:val="24"/>
              </w:rPr>
            </w:pPr>
            <w:r>
              <w:rPr>
                <w:sz w:val="24"/>
                <w:szCs w:val="24"/>
              </w:rPr>
              <w:t xml:space="preserve">Home page for HSA online </w:t>
            </w:r>
          </w:p>
        </w:tc>
      </w:tr>
      <w:tr w:rsidR="007A7A7C" w:rsidRPr="002E51EC" w:rsidTr="002D63C2">
        <w:trPr>
          <w:trHeight w:val="4935"/>
        </w:trPr>
        <w:tc>
          <w:tcPr>
            <w:tcW w:w="1843" w:type="dxa"/>
            <w:vMerge/>
          </w:tcPr>
          <w:p w:rsidR="007A7A7C" w:rsidRDefault="007A7A7C" w:rsidP="00AF45A2">
            <w:pPr>
              <w:rPr>
                <w:rFonts w:cstheme="minorHAnsi"/>
                <w:color w:val="000000" w:themeColor="text1"/>
                <w:sz w:val="24"/>
                <w:szCs w:val="24"/>
                <w:shd w:val="clear" w:color="auto" w:fill="FFFFFF"/>
              </w:rPr>
            </w:pPr>
          </w:p>
        </w:tc>
        <w:tc>
          <w:tcPr>
            <w:tcW w:w="1701" w:type="dxa"/>
          </w:tcPr>
          <w:p w:rsidR="007A7A7C" w:rsidRDefault="00740BE2" w:rsidP="00AF45A2">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vMerge/>
          </w:tcPr>
          <w:p w:rsidR="007A7A7C" w:rsidRDefault="007A7A7C" w:rsidP="00AF45A2">
            <w:pPr>
              <w:rPr>
                <w:rFonts w:cstheme="minorHAnsi"/>
                <w:color w:val="000000" w:themeColor="text1"/>
                <w:sz w:val="24"/>
                <w:szCs w:val="24"/>
              </w:rPr>
            </w:pPr>
          </w:p>
        </w:tc>
        <w:tc>
          <w:tcPr>
            <w:tcW w:w="2268" w:type="dxa"/>
          </w:tcPr>
          <w:p w:rsidR="007A7A7C" w:rsidRDefault="007A7A7C" w:rsidP="00AF45A2">
            <w:pPr>
              <w:rPr>
                <w:rFonts w:cstheme="minorHAnsi"/>
                <w:color w:val="000000" w:themeColor="text1"/>
                <w:sz w:val="24"/>
                <w:szCs w:val="24"/>
              </w:rPr>
            </w:pPr>
            <w:r w:rsidRPr="00B07E93">
              <w:rPr>
                <w:rFonts w:cstheme="minorHAnsi"/>
                <w:color w:val="000000" w:themeColor="text1"/>
                <w:sz w:val="24"/>
                <w:szCs w:val="24"/>
              </w:rPr>
              <w:t>Health and Safety Authority</w:t>
            </w:r>
            <w:r w:rsidR="00B07E93">
              <w:rPr>
                <w:rFonts w:cstheme="minorHAnsi"/>
                <w:color w:val="000000" w:themeColor="text1"/>
                <w:sz w:val="24"/>
                <w:szCs w:val="24"/>
              </w:rPr>
              <w:t xml:space="preserve"> – HSA learning.</w:t>
            </w:r>
          </w:p>
        </w:tc>
        <w:tc>
          <w:tcPr>
            <w:tcW w:w="3686" w:type="dxa"/>
          </w:tcPr>
          <w:p w:rsidR="007A7A7C" w:rsidRDefault="00EE2200" w:rsidP="007A7A7C">
            <w:pPr>
              <w:rPr>
                <w:sz w:val="24"/>
                <w:szCs w:val="24"/>
              </w:rPr>
            </w:pPr>
            <w:hyperlink r:id="rId17" w:history="1">
              <w:r w:rsidR="007A7A7C" w:rsidRPr="00E546A3">
                <w:rPr>
                  <w:rStyle w:val="Hyperlink"/>
                  <w:sz w:val="24"/>
                  <w:szCs w:val="24"/>
                </w:rPr>
                <w:t>https://hsalearning.ie/mod/page/view.php?id=42</w:t>
              </w:r>
            </w:hyperlink>
          </w:p>
          <w:p w:rsidR="007A7A7C" w:rsidRDefault="007A7A7C" w:rsidP="007A7A7C">
            <w:pPr>
              <w:rPr>
                <w:sz w:val="24"/>
                <w:szCs w:val="24"/>
              </w:rPr>
            </w:pPr>
            <w:r>
              <w:rPr>
                <w:sz w:val="24"/>
                <w:szCs w:val="24"/>
              </w:rPr>
              <w:t>Direct link to relevant course “Managing safety and health in the science laboratory”</w:t>
            </w:r>
          </w:p>
          <w:p w:rsidR="007A7A7C" w:rsidRDefault="007A7A7C" w:rsidP="007A7A7C">
            <w:pPr>
              <w:rPr>
                <w:sz w:val="24"/>
                <w:szCs w:val="24"/>
              </w:rPr>
            </w:pPr>
          </w:p>
          <w:p w:rsidR="007A7A7C" w:rsidRDefault="007A7A7C" w:rsidP="007A7A7C">
            <w:pPr>
              <w:rPr>
                <w:sz w:val="24"/>
                <w:szCs w:val="24"/>
              </w:rPr>
            </w:pPr>
            <w:r>
              <w:rPr>
                <w:sz w:val="24"/>
                <w:szCs w:val="24"/>
              </w:rPr>
              <w:t xml:space="preserve">Requires sign up but is free. </w:t>
            </w:r>
          </w:p>
          <w:p w:rsidR="007A7A7C" w:rsidRDefault="007A7A7C" w:rsidP="007A7A7C">
            <w:pPr>
              <w:rPr>
                <w:sz w:val="24"/>
                <w:szCs w:val="24"/>
              </w:rPr>
            </w:pPr>
          </w:p>
          <w:p w:rsidR="007A7A7C" w:rsidRDefault="007A7A7C" w:rsidP="007A7A7C">
            <w:r>
              <w:rPr>
                <w:sz w:val="24"/>
                <w:szCs w:val="24"/>
              </w:rPr>
              <w:t>Upon completion learner is awarded a certificate of completion.</w:t>
            </w:r>
          </w:p>
        </w:tc>
      </w:tr>
      <w:tr w:rsidR="002E14BE" w:rsidRPr="002E51EC" w:rsidTr="002E14BE">
        <w:trPr>
          <w:trHeight w:val="2670"/>
        </w:trPr>
        <w:tc>
          <w:tcPr>
            <w:tcW w:w="1843" w:type="dxa"/>
            <w:vMerge w:val="restart"/>
          </w:tcPr>
          <w:p w:rsidR="002E14BE" w:rsidRDefault="002E14BE" w:rsidP="002D63C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 xml:space="preserve">Separation techniques </w:t>
            </w:r>
          </w:p>
        </w:tc>
        <w:tc>
          <w:tcPr>
            <w:tcW w:w="1701" w:type="dxa"/>
          </w:tcPr>
          <w:p w:rsidR="002E14BE" w:rsidRDefault="002E14BE" w:rsidP="009811A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2E14BE" w:rsidRDefault="002E14BE" w:rsidP="00990A54">
            <w:pPr>
              <w:rPr>
                <w:rFonts w:cstheme="minorHAnsi"/>
                <w:color w:val="000000" w:themeColor="text1"/>
                <w:sz w:val="24"/>
                <w:szCs w:val="24"/>
              </w:rPr>
            </w:pPr>
            <w:r>
              <w:rPr>
                <w:rFonts w:cstheme="minorHAnsi"/>
                <w:color w:val="000000" w:themeColor="text1"/>
                <w:sz w:val="24"/>
                <w:szCs w:val="24"/>
              </w:rPr>
              <w:t>This link has detailed information on various separation techniques – could be used to create notes/worksheet.</w:t>
            </w:r>
          </w:p>
        </w:tc>
        <w:tc>
          <w:tcPr>
            <w:tcW w:w="2268" w:type="dxa"/>
          </w:tcPr>
          <w:p w:rsidR="002E14BE" w:rsidRDefault="002E14BE" w:rsidP="00A73F1E">
            <w:pPr>
              <w:rPr>
                <w:rFonts w:cstheme="minorHAnsi"/>
                <w:color w:val="000000" w:themeColor="text1"/>
                <w:sz w:val="24"/>
                <w:szCs w:val="24"/>
              </w:rPr>
            </w:pPr>
            <w:r>
              <w:rPr>
                <w:rFonts w:cstheme="minorHAnsi"/>
                <w:color w:val="000000" w:themeColor="text1"/>
                <w:sz w:val="24"/>
                <w:szCs w:val="24"/>
              </w:rPr>
              <w:t>mentorials.com and You Tube</w:t>
            </w:r>
          </w:p>
        </w:tc>
        <w:tc>
          <w:tcPr>
            <w:tcW w:w="3686" w:type="dxa"/>
          </w:tcPr>
          <w:p w:rsidR="002E14BE" w:rsidRPr="00B07E93" w:rsidRDefault="00EE2200" w:rsidP="002D63C2">
            <w:pPr>
              <w:rPr>
                <w:rStyle w:val="Hyperlink"/>
                <w:color w:val="000000" w:themeColor="text1"/>
              </w:rPr>
            </w:pPr>
            <w:hyperlink r:id="rId18" w:anchor="id-heading-4" w:history="1">
              <w:r w:rsidR="002E14BE" w:rsidRPr="00B07E93">
                <w:rPr>
                  <w:rStyle w:val="Hyperlink"/>
                  <w:color w:val="000000" w:themeColor="text1"/>
                </w:rPr>
                <w:t>http://www.mentorials.com/high-scho</w:t>
              </w:r>
              <w:r w:rsidR="002E14BE" w:rsidRPr="00B07E93">
                <w:rPr>
                  <w:rStyle w:val="Hyperlink"/>
                  <w:color w:val="000000" w:themeColor="text1"/>
                </w:rPr>
                <w:t>o</w:t>
              </w:r>
              <w:r w:rsidR="002E14BE" w:rsidRPr="00B07E93">
                <w:rPr>
                  <w:rStyle w:val="Hyperlink"/>
                  <w:color w:val="000000" w:themeColor="text1"/>
                </w:rPr>
                <w:t>l-chemistry-matter-separation-of-mixtures.htm#id-heading-4</w:t>
              </w:r>
            </w:hyperlink>
          </w:p>
          <w:p w:rsidR="002E14BE" w:rsidRDefault="002E14BE" w:rsidP="002D63C2">
            <w:pPr>
              <w:rPr>
                <w:rStyle w:val="Hyperlink"/>
              </w:rPr>
            </w:pPr>
          </w:p>
          <w:p w:rsidR="00DF093B" w:rsidRDefault="00DF093B" w:rsidP="00DF093B">
            <w:r>
              <w:t>May need to copy and paste link.</w:t>
            </w:r>
          </w:p>
          <w:p w:rsidR="00DF093B" w:rsidRDefault="00DF093B" w:rsidP="002D63C2">
            <w:pPr>
              <w:rPr>
                <w:rStyle w:val="Hyperlink"/>
              </w:rPr>
            </w:pPr>
          </w:p>
          <w:p w:rsidR="002E14BE" w:rsidRDefault="002E14BE" w:rsidP="002E14BE">
            <w:r>
              <w:t>Various separation techniques</w:t>
            </w:r>
          </w:p>
        </w:tc>
      </w:tr>
      <w:tr w:rsidR="002E14BE" w:rsidRPr="002E51EC" w:rsidTr="008B079F">
        <w:trPr>
          <w:trHeight w:val="1880"/>
        </w:trPr>
        <w:tc>
          <w:tcPr>
            <w:tcW w:w="1843" w:type="dxa"/>
            <w:vMerge/>
          </w:tcPr>
          <w:p w:rsidR="002E14BE" w:rsidRDefault="002E14BE" w:rsidP="002D63C2">
            <w:pPr>
              <w:rPr>
                <w:rFonts w:cstheme="minorHAnsi"/>
                <w:color w:val="000000" w:themeColor="text1"/>
                <w:sz w:val="24"/>
                <w:szCs w:val="24"/>
                <w:shd w:val="clear" w:color="auto" w:fill="FFFFFF"/>
              </w:rPr>
            </w:pPr>
          </w:p>
        </w:tc>
        <w:tc>
          <w:tcPr>
            <w:tcW w:w="1701" w:type="dxa"/>
          </w:tcPr>
          <w:p w:rsidR="002E14BE" w:rsidRDefault="00740BE2" w:rsidP="009811A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2E14BE" w:rsidRDefault="00990A54" w:rsidP="00990A54">
            <w:pPr>
              <w:rPr>
                <w:rFonts w:cstheme="minorHAnsi"/>
                <w:color w:val="000000" w:themeColor="text1"/>
                <w:sz w:val="24"/>
                <w:szCs w:val="24"/>
              </w:rPr>
            </w:pPr>
            <w:r>
              <w:rPr>
                <w:rFonts w:cstheme="minorHAnsi"/>
                <w:color w:val="000000" w:themeColor="text1"/>
                <w:sz w:val="24"/>
                <w:szCs w:val="24"/>
              </w:rPr>
              <w:t>The second link is to a video detailing more advanced separation techniques – NOTE: other videos in this link could be used depending on class group.</w:t>
            </w:r>
          </w:p>
        </w:tc>
        <w:tc>
          <w:tcPr>
            <w:tcW w:w="2268" w:type="dxa"/>
          </w:tcPr>
          <w:p w:rsidR="002E14BE" w:rsidRDefault="002E14BE" w:rsidP="00A73F1E">
            <w:pPr>
              <w:rPr>
                <w:rFonts w:cstheme="minorHAnsi"/>
                <w:color w:val="000000" w:themeColor="text1"/>
                <w:sz w:val="24"/>
                <w:szCs w:val="24"/>
              </w:rPr>
            </w:pPr>
            <w:r w:rsidRPr="00B07E93">
              <w:rPr>
                <w:rFonts w:cstheme="minorHAnsi"/>
                <w:color w:val="000000" w:themeColor="text1"/>
                <w:sz w:val="24"/>
                <w:szCs w:val="24"/>
              </w:rPr>
              <w:t>Guillotined Chemistry</w:t>
            </w:r>
          </w:p>
        </w:tc>
        <w:tc>
          <w:tcPr>
            <w:tcW w:w="3686" w:type="dxa"/>
          </w:tcPr>
          <w:p w:rsidR="002E14BE" w:rsidRDefault="00EE2200" w:rsidP="002E14BE">
            <w:hyperlink r:id="rId19" w:history="1">
              <w:r w:rsidR="002E14BE" w:rsidRPr="00180A6D">
                <w:rPr>
                  <w:rStyle w:val="Hyperlink"/>
                </w:rPr>
                <w:t>http</w:t>
              </w:r>
              <w:r w:rsidR="002E14BE" w:rsidRPr="00180A6D">
                <w:rPr>
                  <w:rStyle w:val="Hyperlink"/>
                </w:rPr>
                <w:t>s</w:t>
              </w:r>
              <w:r w:rsidR="002E14BE" w:rsidRPr="00180A6D">
                <w:rPr>
                  <w:rStyle w:val="Hyperlink"/>
                </w:rPr>
                <w:t>://www.youtube.com/watch?v=x3EfYaJjZz4</w:t>
              </w:r>
            </w:hyperlink>
          </w:p>
          <w:p w:rsidR="002E14BE" w:rsidRPr="002E14BE" w:rsidRDefault="002E14BE" w:rsidP="002E14BE">
            <w:pPr>
              <w:rPr>
                <w:highlight w:val="red"/>
              </w:rPr>
            </w:pPr>
            <w:r>
              <w:t>You Tube video describing various separation techniques.</w:t>
            </w:r>
          </w:p>
        </w:tc>
      </w:tr>
      <w:tr w:rsidR="00990A54" w:rsidRPr="002E51EC" w:rsidTr="00990A54">
        <w:trPr>
          <w:trHeight w:val="1815"/>
        </w:trPr>
        <w:tc>
          <w:tcPr>
            <w:tcW w:w="1843" w:type="dxa"/>
            <w:vMerge w:val="restart"/>
          </w:tcPr>
          <w:p w:rsidR="00990A54" w:rsidRDefault="00990A54" w:rsidP="000E128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Protein assays – biuret and Bradford assay </w:t>
            </w:r>
          </w:p>
        </w:tc>
        <w:tc>
          <w:tcPr>
            <w:tcW w:w="1701" w:type="dxa"/>
          </w:tcPr>
          <w:p w:rsidR="00990A54" w:rsidRDefault="00990A54" w:rsidP="00BA2AB6">
            <w:pPr>
              <w:rPr>
                <w:rFonts w:eastAsia="Times New Roman" w:cstheme="minorHAnsi"/>
                <w:color w:val="000000" w:themeColor="text1"/>
                <w:kern w:val="36"/>
                <w:sz w:val="24"/>
                <w:szCs w:val="24"/>
                <w:lang w:eastAsia="en-IE"/>
              </w:rPr>
            </w:pPr>
            <w:r w:rsidRPr="00B07E93">
              <w:rPr>
                <w:rFonts w:eastAsia="Times New Roman" w:cstheme="minorHAnsi"/>
                <w:color w:val="000000" w:themeColor="text1"/>
                <w:kern w:val="36"/>
                <w:sz w:val="24"/>
                <w:szCs w:val="24"/>
                <w:lang w:eastAsia="en-IE"/>
              </w:rPr>
              <w:t>Website – online pdf</w:t>
            </w:r>
          </w:p>
        </w:tc>
        <w:tc>
          <w:tcPr>
            <w:tcW w:w="4536" w:type="dxa"/>
            <w:vMerge w:val="restart"/>
          </w:tcPr>
          <w:p w:rsidR="00990A54" w:rsidRDefault="00990A54" w:rsidP="002D63C2">
            <w:pPr>
              <w:rPr>
                <w:rFonts w:cstheme="minorHAnsi"/>
                <w:color w:val="000000" w:themeColor="text1"/>
                <w:sz w:val="24"/>
                <w:szCs w:val="24"/>
              </w:rPr>
            </w:pPr>
            <w:r>
              <w:rPr>
                <w:rFonts w:cstheme="minorHAnsi"/>
                <w:color w:val="000000" w:themeColor="text1"/>
                <w:sz w:val="24"/>
                <w:szCs w:val="24"/>
              </w:rPr>
              <w:t>Performing protein assays is difficult to achieve as a spectrophotometer is required.</w:t>
            </w:r>
          </w:p>
          <w:p w:rsidR="00990A54" w:rsidRDefault="00990A54" w:rsidP="002D63C2">
            <w:pPr>
              <w:rPr>
                <w:rFonts w:cstheme="minorHAnsi"/>
                <w:color w:val="000000" w:themeColor="text1"/>
                <w:sz w:val="24"/>
                <w:szCs w:val="24"/>
              </w:rPr>
            </w:pPr>
          </w:p>
          <w:p w:rsidR="00990A54" w:rsidRDefault="00990A54" w:rsidP="000E1287">
            <w:pPr>
              <w:rPr>
                <w:rFonts w:cstheme="minorHAnsi"/>
                <w:color w:val="000000" w:themeColor="text1"/>
                <w:sz w:val="24"/>
                <w:szCs w:val="24"/>
              </w:rPr>
            </w:pPr>
            <w:r>
              <w:rPr>
                <w:rFonts w:cstheme="minorHAnsi"/>
                <w:color w:val="000000" w:themeColor="text1"/>
                <w:sz w:val="24"/>
                <w:szCs w:val="24"/>
              </w:rPr>
              <w:t xml:space="preserve">Contact a local University/college and they may have a program that they can deliver for your students.  </w:t>
            </w:r>
          </w:p>
        </w:tc>
        <w:tc>
          <w:tcPr>
            <w:tcW w:w="2268" w:type="dxa"/>
          </w:tcPr>
          <w:p w:rsidR="00990A54" w:rsidRDefault="00B07E93" w:rsidP="00B07E93">
            <w:pPr>
              <w:rPr>
                <w:rFonts w:cstheme="minorHAnsi"/>
                <w:color w:val="000000" w:themeColor="text1"/>
                <w:sz w:val="24"/>
                <w:szCs w:val="24"/>
              </w:rPr>
            </w:pPr>
            <w:r>
              <w:rPr>
                <w:rFonts w:cstheme="minorHAnsi"/>
                <w:color w:val="000000" w:themeColor="text1"/>
                <w:sz w:val="24"/>
                <w:szCs w:val="24"/>
              </w:rPr>
              <w:t>Gbiosciences.com (online pdf)</w:t>
            </w:r>
          </w:p>
        </w:tc>
        <w:tc>
          <w:tcPr>
            <w:tcW w:w="3686" w:type="dxa"/>
          </w:tcPr>
          <w:p w:rsidR="00990A54" w:rsidRDefault="00EE2200" w:rsidP="002D63C2">
            <w:hyperlink r:id="rId20" w:history="1">
              <w:r w:rsidR="00990A54" w:rsidRPr="005A7C5D">
                <w:rPr>
                  <w:rStyle w:val="Hyperlink"/>
                </w:rPr>
                <w:t>https://www.gbiosciences.com/image/pdfs/protocol/BE-402B_protocol.pdf</w:t>
              </w:r>
            </w:hyperlink>
            <w:r w:rsidR="00990A54">
              <w:t xml:space="preserve"> </w:t>
            </w:r>
          </w:p>
          <w:p w:rsidR="00990A54" w:rsidRDefault="00990A54" w:rsidP="00BA2AB6">
            <w:r>
              <w:t>Experiment procedure for teacher – may be used to illustrate the method for finding concentration of an unknown protein sample.</w:t>
            </w:r>
          </w:p>
        </w:tc>
      </w:tr>
      <w:tr w:rsidR="00990A54" w:rsidRPr="002E51EC" w:rsidTr="00990A54">
        <w:trPr>
          <w:trHeight w:val="630"/>
        </w:trPr>
        <w:tc>
          <w:tcPr>
            <w:tcW w:w="1843" w:type="dxa"/>
            <w:vMerge/>
          </w:tcPr>
          <w:p w:rsidR="00990A54" w:rsidRDefault="00990A54" w:rsidP="000E1287">
            <w:pPr>
              <w:rPr>
                <w:rFonts w:cstheme="minorHAnsi"/>
                <w:color w:val="000000" w:themeColor="text1"/>
                <w:sz w:val="24"/>
                <w:szCs w:val="24"/>
                <w:shd w:val="clear" w:color="auto" w:fill="FFFFFF"/>
              </w:rPr>
            </w:pPr>
          </w:p>
        </w:tc>
        <w:tc>
          <w:tcPr>
            <w:tcW w:w="1701" w:type="dxa"/>
          </w:tcPr>
          <w:p w:rsidR="00990A54" w:rsidRDefault="00B07E93" w:rsidP="009811AB">
            <w:pPr>
              <w:rPr>
                <w:rFonts w:eastAsia="Times New Roman" w:cstheme="minorHAnsi"/>
                <w:color w:val="000000" w:themeColor="text1"/>
                <w:kern w:val="36"/>
                <w:sz w:val="24"/>
                <w:szCs w:val="24"/>
                <w:lang w:eastAsia="en-IE"/>
              </w:rPr>
            </w:pPr>
            <w:r w:rsidRPr="00B07E93">
              <w:rPr>
                <w:rFonts w:eastAsia="Times New Roman" w:cstheme="minorHAnsi"/>
                <w:color w:val="000000" w:themeColor="text1"/>
                <w:kern w:val="36"/>
                <w:sz w:val="24"/>
                <w:szCs w:val="24"/>
                <w:lang w:eastAsia="en-IE"/>
              </w:rPr>
              <w:t>Website</w:t>
            </w:r>
          </w:p>
        </w:tc>
        <w:tc>
          <w:tcPr>
            <w:tcW w:w="4536" w:type="dxa"/>
            <w:vMerge/>
          </w:tcPr>
          <w:p w:rsidR="00990A54" w:rsidRDefault="00990A54" w:rsidP="002D63C2">
            <w:pPr>
              <w:rPr>
                <w:rFonts w:cstheme="minorHAnsi"/>
                <w:color w:val="000000" w:themeColor="text1"/>
                <w:sz w:val="24"/>
                <w:szCs w:val="24"/>
              </w:rPr>
            </w:pPr>
          </w:p>
        </w:tc>
        <w:tc>
          <w:tcPr>
            <w:tcW w:w="2268" w:type="dxa"/>
          </w:tcPr>
          <w:p w:rsidR="00990A54" w:rsidRDefault="00B07E93" w:rsidP="00A73F1E">
            <w:pPr>
              <w:rPr>
                <w:rFonts w:cstheme="minorHAnsi"/>
                <w:color w:val="000000" w:themeColor="text1"/>
                <w:sz w:val="24"/>
                <w:szCs w:val="24"/>
              </w:rPr>
            </w:pPr>
            <w:r>
              <w:rPr>
                <w:rFonts w:cstheme="minorHAnsi"/>
                <w:color w:val="000000" w:themeColor="text1"/>
                <w:sz w:val="24"/>
                <w:szCs w:val="24"/>
              </w:rPr>
              <w:t>revisionworld.com and You Tube</w:t>
            </w:r>
          </w:p>
        </w:tc>
        <w:tc>
          <w:tcPr>
            <w:tcW w:w="3686" w:type="dxa"/>
          </w:tcPr>
          <w:p w:rsidR="00B07E93" w:rsidRDefault="00EE2200" w:rsidP="00990A54">
            <w:hyperlink r:id="rId21" w:history="1">
              <w:r w:rsidR="00B07E93" w:rsidRPr="006063AF">
                <w:rPr>
                  <w:rStyle w:val="Hyperlink"/>
                </w:rPr>
                <w:t>https://revisionworld.com/gcse-re</w:t>
              </w:r>
              <w:r w:rsidR="00B07E93" w:rsidRPr="006063AF">
                <w:rPr>
                  <w:rStyle w:val="Hyperlink"/>
                </w:rPr>
                <w:t>v</w:t>
              </w:r>
              <w:r w:rsidR="00B07E93" w:rsidRPr="006063AF">
                <w:rPr>
                  <w:rStyle w:val="Hyperlink"/>
                </w:rPr>
                <w:t>isi</w:t>
              </w:r>
              <w:r w:rsidR="00B07E93" w:rsidRPr="006063AF">
                <w:rPr>
                  <w:rStyle w:val="Hyperlink"/>
                </w:rPr>
                <w:t>o</w:t>
              </w:r>
              <w:r w:rsidR="00B07E93" w:rsidRPr="006063AF">
                <w:rPr>
                  <w:rStyle w:val="Hyperlink"/>
                </w:rPr>
                <w:t>n/applied-science/aqa-additional-applied-science/unit-2-exam-topics/food-science/food-tests/biuret-test-protein</w:t>
              </w:r>
            </w:hyperlink>
          </w:p>
          <w:p w:rsidR="00B07E93" w:rsidRDefault="00B07E93" w:rsidP="00990A54">
            <w:bookmarkStart w:id="1" w:name="OLE_LINK1"/>
            <w:r>
              <w:t>May need to copy and paste link.</w:t>
            </w:r>
          </w:p>
          <w:bookmarkEnd w:id="1"/>
          <w:p w:rsidR="00990A54" w:rsidRDefault="00990A54" w:rsidP="00990A54">
            <w:r>
              <w:t>Simple food test for protein using the biuret test.</w:t>
            </w:r>
          </w:p>
        </w:tc>
      </w:tr>
      <w:tr w:rsidR="00990A54" w:rsidRPr="002E51EC" w:rsidTr="00990A54">
        <w:trPr>
          <w:trHeight w:val="1245"/>
        </w:trPr>
        <w:tc>
          <w:tcPr>
            <w:tcW w:w="1843" w:type="dxa"/>
            <w:vMerge/>
          </w:tcPr>
          <w:p w:rsidR="00990A54" w:rsidRDefault="00990A54" w:rsidP="000E1287">
            <w:pPr>
              <w:rPr>
                <w:rFonts w:cstheme="minorHAnsi"/>
                <w:color w:val="000000" w:themeColor="text1"/>
                <w:sz w:val="24"/>
                <w:szCs w:val="24"/>
                <w:shd w:val="clear" w:color="auto" w:fill="FFFFFF"/>
              </w:rPr>
            </w:pPr>
          </w:p>
        </w:tc>
        <w:tc>
          <w:tcPr>
            <w:tcW w:w="1701" w:type="dxa"/>
          </w:tcPr>
          <w:p w:rsidR="00990A54" w:rsidRPr="00F8225A" w:rsidRDefault="00F8225A" w:rsidP="009811AB">
            <w:pPr>
              <w:rPr>
                <w:rFonts w:eastAsia="Times New Roman" w:cstheme="minorHAnsi"/>
                <w:color w:val="000000" w:themeColor="text1"/>
                <w:kern w:val="36"/>
                <w:sz w:val="24"/>
                <w:szCs w:val="24"/>
                <w:lang w:eastAsia="en-IE"/>
              </w:rPr>
            </w:pPr>
            <w:r w:rsidRPr="00F8225A">
              <w:rPr>
                <w:rFonts w:eastAsia="Times New Roman" w:cstheme="minorHAnsi"/>
                <w:color w:val="000000" w:themeColor="text1"/>
                <w:kern w:val="36"/>
                <w:sz w:val="24"/>
                <w:szCs w:val="24"/>
                <w:lang w:eastAsia="en-IE"/>
              </w:rPr>
              <w:t>Website</w:t>
            </w:r>
            <w:r w:rsidR="00990A54" w:rsidRPr="00F8225A">
              <w:rPr>
                <w:rFonts w:eastAsia="Times New Roman" w:cstheme="minorHAnsi"/>
                <w:color w:val="000000" w:themeColor="text1"/>
                <w:kern w:val="36"/>
                <w:sz w:val="24"/>
                <w:szCs w:val="24"/>
                <w:lang w:eastAsia="en-IE"/>
              </w:rPr>
              <w:t xml:space="preserve"> </w:t>
            </w:r>
          </w:p>
        </w:tc>
        <w:tc>
          <w:tcPr>
            <w:tcW w:w="4536" w:type="dxa"/>
          </w:tcPr>
          <w:p w:rsidR="00990A54" w:rsidRPr="00F8225A" w:rsidRDefault="00F8225A" w:rsidP="002D63C2">
            <w:pPr>
              <w:rPr>
                <w:rFonts w:cstheme="minorHAnsi"/>
                <w:color w:val="000000" w:themeColor="text1"/>
                <w:sz w:val="24"/>
                <w:szCs w:val="24"/>
              </w:rPr>
            </w:pPr>
            <w:r w:rsidRPr="00F8225A">
              <w:rPr>
                <w:rFonts w:cstheme="minorHAnsi"/>
                <w:color w:val="000000" w:themeColor="text1"/>
                <w:sz w:val="24"/>
                <w:szCs w:val="24"/>
              </w:rPr>
              <w:t>Video showing the Bradford assay being performed.</w:t>
            </w:r>
          </w:p>
        </w:tc>
        <w:tc>
          <w:tcPr>
            <w:tcW w:w="2268" w:type="dxa"/>
          </w:tcPr>
          <w:p w:rsidR="00990A54" w:rsidRPr="00F8225A" w:rsidRDefault="00B07E93" w:rsidP="00A73F1E">
            <w:pPr>
              <w:rPr>
                <w:rFonts w:cstheme="minorHAnsi"/>
                <w:color w:val="000000" w:themeColor="text1"/>
                <w:sz w:val="24"/>
                <w:szCs w:val="24"/>
              </w:rPr>
            </w:pPr>
            <w:r w:rsidRPr="00F8225A">
              <w:rPr>
                <w:rFonts w:cstheme="minorHAnsi"/>
                <w:color w:val="000000" w:themeColor="text1"/>
                <w:sz w:val="24"/>
                <w:szCs w:val="24"/>
              </w:rPr>
              <w:t>Bio Rad laboratories</w:t>
            </w:r>
          </w:p>
        </w:tc>
        <w:tc>
          <w:tcPr>
            <w:tcW w:w="3686" w:type="dxa"/>
          </w:tcPr>
          <w:p w:rsidR="00990A54" w:rsidRDefault="00EE2200" w:rsidP="00990A54">
            <w:hyperlink r:id="rId22" w:history="1">
              <w:r w:rsidR="00990A54" w:rsidRPr="005A7C5D">
                <w:rPr>
                  <w:rStyle w:val="Hyperlink"/>
                </w:rPr>
                <w:t>https://www.youtube.com/watch?v=vfY3mVOlGB</w:t>
              </w:r>
              <w:r w:rsidR="00990A54" w:rsidRPr="005A7C5D">
                <w:rPr>
                  <w:rStyle w:val="Hyperlink"/>
                </w:rPr>
                <w:t>U</w:t>
              </w:r>
            </w:hyperlink>
          </w:p>
          <w:p w:rsidR="00990A54" w:rsidRDefault="00990A54" w:rsidP="00990A54">
            <w:r>
              <w:t>You Tube video detailing Bradford assay.</w:t>
            </w:r>
          </w:p>
        </w:tc>
      </w:tr>
      <w:tr w:rsidR="00990A54" w:rsidRPr="002E51EC" w:rsidTr="00990A54">
        <w:trPr>
          <w:trHeight w:val="1140"/>
        </w:trPr>
        <w:tc>
          <w:tcPr>
            <w:tcW w:w="1843" w:type="dxa"/>
            <w:vMerge/>
          </w:tcPr>
          <w:p w:rsidR="00990A54" w:rsidRDefault="00990A54" w:rsidP="000E1287">
            <w:pPr>
              <w:rPr>
                <w:rFonts w:cstheme="minorHAnsi"/>
                <w:color w:val="000000" w:themeColor="text1"/>
                <w:sz w:val="24"/>
                <w:szCs w:val="24"/>
                <w:shd w:val="clear" w:color="auto" w:fill="FFFFFF"/>
              </w:rPr>
            </w:pPr>
          </w:p>
        </w:tc>
        <w:tc>
          <w:tcPr>
            <w:tcW w:w="1701" w:type="dxa"/>
          </w:tcPr>
          <w:p w:rsidR="00990A54" w:rsidRPr="00F8225A" w:rsidRDefault="00F8225A" w:rsidP="009811AB">
            <w:pPr>
              <w:rPr>
                <w:rFonts w:eastAsia="Times New Roman" w:cstheme="minorHAnsi"/>
                <w:color w:val="000000" w:themeColor="text1"/>
                <w:kern w:val="36"/>
                <w:sz w:val="24"/>
                <w:szCs w:val="24"/>
                <w:lang w:eastAsia="en-IE"/>
              </w:rPr>
            </w:pPr>
            <w:r w:rsidRPr="00F8225A">
              <w:rPr>
                <w:rFonts w:eastAsia="Times New Roman" w:cstheme="minorHAnsi"/>
                <w:color w:val="000000" w:themeColor="text1"/>
                <w:kern w:val="36"/>
                <w:sz w:val="24"/>
                <w:szCs w:val="24"/>
                <w:lang w:eastAsia="en-IE"/>
              </w:rPr>
              <w:t>Website</w:t>
            </w:r>
          </w:p>
        </w:tc>
        <w:tc>
          <w:tcPr>
            <w:tcW w:w="4536" w:type="dxa"/>
          </w:tcPr>
          <w:p w:rsidR="00990A54" w:rsidRPr="00F8225A" w:rsidRDefault="00F8225A" w:rsidP="002D63C2">
            <w:pPr>
              <w:rPr>
                <w:rFonts w:cstheme="minorHAnsi"/>
                <w:color w:val="000000" w:themeColor="text1"/>
                <w:sz w:val="24"/>
                <w:szCs w:val="24"/>
              </w:rPr>
            </w:pPr>
            <w:r w:rsidRPr="00F8225A">
              <w:rPr>
                <w:rFonts w:cstheme="minorHAnsi"/>
                <w:color w:val="000000" w:themeColor="text1"/>
                <w:sz w:val="24"/>
                <w:szCs w:val="24"/>
              </w:rPr>
              <w:t>Video about light and how a spectrophotometer works</w:t>
            </w:r>
          </w:p>
        </w:tc>
        <w:tc>
          <w:tcPr>
            <w:tcW w:w="2268" w:type="dxa"/>
          </w:tcPr>
          <w:p w:rsidR="00990A54" w:rsidRPr="00F8225A" w:rsidRDefault="00F8225A" w:rsidP="00A73F1E">
            <w:pPr>
              <w:rPr>
                <w:rFonts w:cstheme="minorHAnsi"/>
                <w:color w:val="000000" w:themeColor="text1"/>
                <w:sz w:val="24"/>
                <w:szCs w:val="24"/>
              </w:rPr>
            </w:pPr>
            <w:r w:rsidRPr="00F8225A">
              <w:rPr>
                <w:rFonts w:cstheme="minorHAnsi"/>
                <w:color w:val="000000" w:themeColor="text1"/>
                <w:sz w:val="24"/>
                <w:szCs w:val="24"/>
              </w:rPr>
              <w:t>Eric Pantano – You Tube channel</w:t>
            </w:r>
          </w:p>
        </w:tc>
        <w:tc>
          <w:tcPr>
            <w:tcW w:w="3686" w:type="dxa"/>
          </w:tcPr>
          <w:p w:rsidR="00990A54" w:rsidRDefault="00EE2200" w:rsidP="00990A54">
            <w:hyperlink r:id="rId23" w:history="1">
              <w:r w:rsidR="00990A54" w:rsidRPr="005A7C5D">
                <w:rPr>
                  <w:rStyle w:val="Hyperlink"/>
                </w:rPr>
                <w:t>https://www.youtube.com/watch?v=F7D9s</w:t>
              </w:r>
              <w:r w:rsidR="00990A54" w:rsidRPr="005A7C5D">
                <w:rPr>
                  <w:rStyle w:val="Hyperlink"/>
                </w:rPr>
                <w:t>u</w:t>
              </w:r>
              <w:r w:rsidR="00990A54" w:rsidRPr="005A7C5D">
                <w:rPr>
                  <w:rStyle w:val="Hyperlink"/>
                </w:rPr>
                <w:t>DYO5E</w:t>
              </w:r>
            </w:hyperlink>
          </w:p>
          <w:p w:rsidR="00990A54" w:rsidRDefault="00990A54" w:rsidP="00990A54">
            <w:r>
              <w:t>You Tube video detailing spectrophotometry.</w:t>
            </w:r>
          </w:p>
        </w:tc>
      </w:tr>
      <w:tr w:rsidR="00990A54" w:rsidRPr="002E51EC" w:rsidTr="00990A54">
        <w:trPr>
          <w:trHeight w:val="1260"/>
        </w:trPr>
        <w:tc>
          <w:tcPr>
            <w:tcW w:w="1843" w:type="dxa"/>
            <w:vMerge/>
          </w:tcPr>
          <w:p w:rsidR="00990A54" w:rsidRDefault="00990A54" w:rsidP="000E1287">
            <w:pPr>
              <w:rPr>
                <w:rFonts w:cstheme="minorHAnsi"/>
                <w:color w:val="000000" w:themeColor="text1"/>
                <w:sz w:val="24"/>
                <w:szCs w:val="24"/>
                <w:shd w:val="clear" w:color="auto" w:fill="FFFFFF"/>
              </w:rPr>
            </w:pPr>
          </w:p>
        </w:tc>
        <w:tc>
          <w:tcPr>
            <w:tcW w:w="1701" w:type="dxa"/>
          </w:tcPr>
          <w:p w:rsidR="00990A54" w:rsidRPr="00F8225A" w:rsidRDefault="00F8225A" w:rsidP="009811AB">
            <w:pPr>
              <w:rPr>
                <w:rFonts w:eastAsia="Times New Roman" w:cstheme="minorHAnsi"/>
                <w:color w:val="000000" w:themeColor="text1"/>
                <w:kern w:val="36"/>
                <w:sz w:val="24"/>
                <w:szCs w:val="24"/>
                <w:lang w:eastAsia="en-IE"/>
              </w:rPr>
            </w:pPr>
            <w:r w:rsidRPr="00F8225A">
              <w:rPr>
                <w:rFonts w:eastAsia="Times New Roman" w:cstheme="minorHAnsi"/>
                <w:color w:val="000000" w:themeColor="text1"/>
                <w:kern w:val="36"/>
                <w:sz w:val="24"/>
                <w:szCs w:val="24"/>
                <w:lang w:eastAsia="en-IE"/>
              </w:rPr>
              <w:t>Website</w:t>
            </w:r>
          </w:p>
        </w:tc>
        <w:tc>
          <w:tcPr>
            <w:tcW w:w="4536" w:type="dxa"/>
          </w:tcPr>
          <w:p w:rsidR="00990A54" w:rsidRPr="00F8225A" w:rsidRDefault="00F8225A" w:rsidP="002D63C2">
            <w:pPr>
              <w:rPr>
                <w:rFonts w:cstheme="minorHAnsi"/>
                <w:color w:val="000000" w:themeColor="text1"/>
                <w:sz w:val="24"/>
                <w:szCs w:val="24"/>
              </w:rPr>
            </w:pPr>
            <w:r w:rsidRPr="00F8225A">
              <w:rPr>
                <w:rFonts w:cstheme="minorHAnsi"/>
                <w:color w:val="000000" w:themeColor="text1"/>
                <w:sz w:val="24"/>
                <w:szCs w:val="24"/>
              </w:rPr>
              <w:t xml:space="preserve">Maynooth University offers leaving certificate chemistry </w:t>
            </w:r>
            <w:r w:rsidR="00BA2AB6" w:rsidRPr="00F8225A">
              <w:rPr>
                <w:rFonts w:cstheme="minorHAnsi"/>
                <w:color w:val="000000" w:themeColor="text1"/>
                <w:sz w:val="24"/>
                <w:szCs w:val="24"/>
              </w:rPr>
              <w:t>practical’s</w:t>
            </w:r>
            <w:r w:rsidRPr="00F8225A">
              <w:rPr>
                <w:rFonts w:cstheme="minorHAnsi"/>
                <w:color w:val="000000" w:themeColor="text1"/>
                <w:sz w:val="24"/>
                <w:szCs w:val="24"/>
              </w:rPr>
              <w:t xml:space="preserve"> but has tailored these to PLC courses in the past – other universities or Institutes of technology may offer to help complete some of the learning outcomes if approached.</w:t>
            </w:r>
          </w:p>
        </w:tc>
        <w:tc>
          <w:tcPr>
            <w:tcW w:w="2268" w:type="dxa"/>
          </w:tcPr>
          <w:p w:rsidR="00990A54" w:rsidRPr="00F8225A" w:rsidRDefault="00F8225A" w:rsidP="00A73F1E">
            <w:pPr>
              <w:rPr>
                <w:rFonts w:cstheme="minorHAnsi"/>
                <w:color w:val="000000" w:themeColor="text1"/>
                <w:sz w:val="24"/>
                <w:szCs w:val="24"/>
              </w:rPr>
            </w:pPr>
            <w:r>
              <w:rPr>
                <w:rFonts w:cstheme="minorHAnsi"/>
                <w:color w:val="000000" w:themeColor="text1"/>
                <w:sz w:val="24"/>
                <w:szCs w:val="24"/>
              </w:rPr>
              <w:t>Maynooth University</w:t>
            </w:r>
          </w:p>
        </w:tc>
        <w:tc>
          <w:tcPr>
            <w:tcW w:w="3686" w:type="dxa"/>
          </w:tcPr>
          <w:p w:rsidR="00990A54" w:rsidRDefault="00EE2200" w:rsidP="00990A54">
            <w:hyperlink r:id="rId24" w:history="1">
              <w:r w:rsidR="00990A54" w:rsidRPr="009C722B">
                <w:rPr>
                  <w:rStyle w:val="Hyperlink"/>
                </w:rPr>
                <w:t>https</w:t>
              </w:r>
              <w:r w:rsidR="00990A54" w:rsidRPr="009C722B">
                <w:rPr>
                  <w:rStyle w:val="Hyperlink"/>
                </w:rPr>
                <w:t>:</w:t>
              </w:r>
              <w:r w:rsidR="00990A54" w:rsidRPr="009C722B">
                <w:rPr>
                  <w:rStyle w:val="Hyperlink"/>
                </w:rPr>
                <w:t>//www.maynoothuniversity.ie/biology/events/leaving-certificate-examination-science-practicals</w:t>
              </w:r>
            </w:hyperlink>
          </w:p>
          <w:p w:rsidR="00990A54" w:rsidRDefault="00990A54" w:rsidP="00990A54">
            <w:r>
              <w:t xml:space="preserve">Link to Maynooth University leaving certificate </w:t>
            </w:r>
            <w:r w:rsidR="00BA2AB6">
              <w:t>practical’s</w:t>
            </w:r>
            <w:r>
              <w:t>.</w:t>
            </w:r>
          </w:p>
        </w:tc>
      </w:tr>
      <w:tr w:rsidR="00C0564C" w:rsidRPr="002E51EC" w:rsidTr="00C0564C">
        <w:trPr>
          <w:trHeight w:val="1105"/>
        </w:trPr>
        <w:tc>
          <w:tcPr>
            <w:tcW w:w="1843" w:type="dxa"/>
            <w:vMerge w:val="restart"/>
          </w:tcPr>
          <w:p w:rsidR="00C0564C" w:rsidRDefault="00C0564C" w:rsidP="002D63C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Microbiology</w:t>
            </w:r>
          </w:p>
        </w:tc>
        <w:tc>
          <w:tcPr>
            <w:tcW w:w="1701" w:type="dxa"/>
          </w:tcPr>
          <w:p w:rsidR="00C0564C" w:rsidRDefault="00C0564C" w:rsidP="009811A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vMerge w:val="restart"/>
          </w:tcPr>
          <w:p w:rsidR="00C0564C" w:rsidRDefault="00C0564C" w:rsidP="00855388">
            <w:pPr>
              <w:rPr>
                <w:rFonts w:cstheme="minorHAnsi"/>
                <w:color w:val="000000" w:themeColor="text1"/>
                <w:sz w:val="24"/>
                <w:szCs w:val="24"/>
              </w:rPr>
            </w:pPr>
            <w:r>
              <w:rPr>
                <w:rFonts w:cstheme="minorHAnsi"/>
                <w:color w:val="000000" w:themeColor="text1"/>
                <w:sz w:val="24"/>
                <w:szCs w:val="24"/>
              </w:rPr>
              <w:t>The links in this section should serve as a good starting point to finding information on aspects of the lab skills minor.</w:t>
            </w:r>
          </w:p>
          <w:p w:rsidR="00C0564C" w:rsidRDefault="00C0564C" w:rsidP="00855388">
            <w:pPr>
              <w:rPr>
                <w:rFonts w:cstheme="minorHAnsi"/>
                <w:color w:val="000000" w:themeColor="text1"/>
                <w:sz w:val="24"/>
                <w:szCs w:val="24"/>
              </w:rPr>
            </w:pPr>
          </w:p>
          <w:p w:rsidR="00C0564C" w:rsidRDefault="00C0564C" w:rsidP="00855388">
            <w:pPr>
              <w:rPr>
                <w:rFonts w:cstheme="minorHAnsi"/>
                <w:color w:val="000000" w:themeColor="text1"/>
                <w:sz w:val="24"/>
                <w:szCs w:val="24"/>
              </w:rPr>
            </w:pPr>
            <w:r>
              <w:rPr>
                <w:rFonts w:cstheme="minorHAnsi"/>
                <w:color w:val="000000" w:themeColor="text1"/>
                <w:sz w:val="24"/>
                <w:szCs w:val="24"/>
              </w:rPr>
              <w:t>There are few sources of information on procedures for experiments in microbiology and if assessing by learner record/skills demo then experimental procedures may have to be designed.</w:t>
            </w:r>
          </w:p>
          <w:p w:rsidR="00C0564C" w:rsidRDefault="00C0564C" w:rsidP="00855388">
            <w:pPr>
              <w:rPr>
                <w:rFonts w:cstheme="minorHAnsi"/>
                <w:color w:val="000000" w:themeColor="text1"/>
                <w:sz w:val="24"/>
                <w:szCs w:val="24"/>
              </w:rPr>
            </w:pPr>
          </w:p>
          <w:p w:rsidR="00C0564C" w:rsidRDefault="00C0564C" w:rsidP="00855388">
            <w:pPr>
              <w:rPr>
                <w:rFonts w:cstheme="minorHAnsi"/>
                <w:color w:val="000000" w:themeColor="text1"/>
                <w:sz w:val="24"/>
                <w:szCs w:val="24"/>
              </w:rPr>
            </w:pPr>
            <w:r>
              <w:rPr>
                <w:rFonts w:cstheme="minorHAnsi"/>
                <w:color w:val="000000" w:themeColor="text1"/>
                <w:sz w:val="24"/>
                <w:szCs w:val="24"/>
              </w:rPr>
              <w:t>These experimental procedures could be designed using group work and using this as a “teaching moment” to promote the scientific method.</w:t>
            </w:r>
          </w:p>
          <w:p w:rsidR="00C0564C" w:rsidRDefault="00C0564C" w:rsidP="00855388">
            <w:pPr>
              <w:rPr>
                <w:rFonts w:cstheme="minorHAnsi"/>
                <w:color w:val="000000" w:themeColor="text1"/>
                <w:sz w:val="24"/>
                <w:szCs w:val="24"/>
              </w:rPr>
            </w:pPr>
          </w:p>
          <w:p w:rsidR="00C0564C" w:rsidRDefault="00C0564C" w:rsidP="00855388">
            <w:pPr>
              <w:rPr>
                <w:rFonts w:cstheme="minorHAnsi"/>
                <w:color w:val="000000" w:themeColor="text1"/>
                <w:sz w:val="24"/>
                <w:szCs w:val="24"/>
              </w:rPr>
            </w:pPr>
            <w:r>
              <w:rPr>
                <w:rFonts w:cstheme="minorHAnsi"/>
                <w:color w:val="000000" w:themeColor="text1"/>
                <w:sz w:val="24"/>
                <w:szCs w:val="24"/>
              </w:rPr>
              <w:t>NOTE: completion of these learning outcomes in microbiology will likely involve specialist materials e.g. petri dishes, nutrient agar, incubator, autoclave (pressure cooker will work), microbiological slides (pre-prepared) and microscopes.</w:t>
            </w:r>
          </w:p>
        </w:tc>
        <w:tc>
          <w:tcPr>
            <w:tcW w:w="2268" w:type="dxa"/>
          </w:tcPr>
          <w:p w:rsidR="00C0564C" w:rsidRDefault="00740BE2" w:rsidP="00376E1B">
            <w:pPr>
              <w:rPr>
                <w:rFonts w:cstheme="minorHAnsi"/>
                <w:color w:val="000000" w:themeColor="text1"/>
                <w:sz w:val="24"/>
                <w:szCs w:val="24"/>
              </w:rPr>
            </w:pPr>
            <w:r>
              <w:rPr>
                <w:rFonts w:cstheme="minorHAnsi"/>
                <w:color w:val="000000" w:themeColor="text1"/>
                <w:sz w:val="24"/>
                <w:szCs w:val="24"/>
              </w:rPr>
              <w:t>scienceteacherprogram.org</w:t>
            </w:r>
          </w:p>
        </w:tc>
        <w:tc>
          <w:tcPr>
            <w:tcW w:w="3686" w:type="dxa"/>
          </w:tcPr>
          <w:p w:rsidR="00C0564C" w:rsidRDefault="00EE2200" w:rsidP="002D63C2">
            <w:hyperlink r:id="rId25" w:history="1">
              <w:r w:rsidR="00C0564C" w:rsidRPr="005A7C5D">
                <w:rPr>
                  <w:rStyle w:val="Hyperlink"/>
                </w:rPr>
                <w:t>http://www.scienceteacherprogram.org/biology/franco2-01.html</w:t>
              </w:r>
            </w:hyperlink>
          </w:p>
          <w:p w:rsidR="00C0564C" w:rsidRDefault="00C0564C" w:rsidP="00C0564C">
            <w:r>
              <w:t>Experimental procedure for inoculating and isolating microbiological cultures</w:t>
            </w:r>
          </w:p>
        </w:tc>
      </w:tr>
      <w:tr w:rsidR="00C0564C" w:rsidRPr="002E51EC" w:rsidTr="00C0564C">
        <w:trPr>
          <w:trHeight w:val="720"/>
        </w:trPr>
        <w:tc>
          <w:tcPr>
            <w:tcW w:w="1843" w:type="dxa"/>
            <w:vMerge/>
          </w:tcPr>
          <w:p w:rsidR="00C0564C" w:rsidRDefault="00C0564C" w:rsidP="002D63C2">
            <w:pPr>
              <w:rPr>
                <w:rFonts w:cstheme="minorHAnsi"/>
                <w:color w:val="000000" w:themeColor="text1"/>
                <w:sz w:val="24"/>
                <w:szCs w:val="24"/>
                <w:shd w:val="clear" w:color="auto" w:fill="FFFFFF"/>
              </w:rPr>
            </w:pPr>
          </w:p>
        </w:tc>
        <w:tc>
          <w:tcPr>
            <w:tcW w:w="1701" w:type="dxa"/>
          </w:tcPr>
          <w:p w:rsidR="00C0564C" w:rsidRDefault="00740BE2" w:rsidP="009811A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vMerge/>
          </w:tcPr>
          <w:p w:rsidR="00C0564C" w:rsidRDefault="00C0564C" w:rsidP="00855388">
            <w:pPr>
              <w:rPr>
                <w:rFonts w:cstheme="minorHAnsi"/>
                <w:color w:val="000000" w:themeColor="text1"/>
                <w:sz w:val="24"/>
                <w:szCs w:val="24"/>
              </w:rPr>
            </w:pPr>
          </w:p>
        </w:tc>
        <w:tc>
          <w:tcPr>
            <w:tcW w:w="2268" w:type="dxa"/>
          </w:tcPr>
          <w:p w:rsidR="00C0564C" w:rsidRPr="00376E1B" w:rsidRDefault="00F8225A" w:rsidP="00A73F1E">
            <w:pPr>
              <w:rPr>
                <w:rFonts w:cstheme="minorHAnsi"/>
                <w:color w:val="000000" w:themeColor="text1"/>
                <w:sz w:val="24"/>
                <w:szCs w:val="24"/>
              </w:rPr>
            </w:pPr>
            <w:r w:rsidRPr="00376E1B">
              <w:rPr>
                <w:rFonts w:cstheme="minorHAnsi"/>
                <w:color w:val="000000" w:themeColor="text1"/>
                <w:sz w:val="24"/>
                <w:szCs w:val="24"/>
              </w:rPr>
              <w:t>Austincc.edu</w:t>
            </w:r>
          </w:p>
        </w:tc>
        <w:tc>
          <w:tcPr>
            <w:tcW w:w="3686" w:type="dxa"/>
          </w:tcPr>
          <w:p w:rsidR="00C0564C" w:rsidRDefault="00EE2200" w:rsidP="00C0564C">
            <w:hyperlink r:id="rId26" w:history="1">
              <w:r w:rsidR="00C0564C" w:rsidRPr="005A7C5D">
                <w:rPr>
                  <w:rStyle w:val="Hyperlink"/>
                </w:rPr>
                <w:t>http:/</w:t>
              </w:r>
              <w:r w:rsidR="00C0564C" w:rsidRPr="005A7C5D">
                <w:rPr>
                  <w:rStyle w:val="Hyperlink"/>
                </w:rPr>
                <w:t>/</w:t>
              </w:r>
              <w:r w:rsidR="00C0564C" w:rsidRPr="005A7C5D">
                <w:rPr>
                  <w:rStyle w:val="Hyperlink"/>
                </w:rPr>
                <w:t>www.austincc.edu/microbugz/aseptic_technique.php</w:t>
              </w:r>
            </w:hyperlink>
          </w:p>
          <w:p w:rsidR="00C0564C" w:rsidRDefault="00C0564C" w:rsidP="00C0564C">
            <w:r>
              <w:t>General microbiological information</w:t>
            </w:r>
          </w:p>
        </w:tc>
      </w:tr>
      <w:tr w:rsidR="00C0564C" w:rsidRPr="002E51EC" w:rsidTr="00C0564C">
        <w:trPr>
          <w:trHeight w:val="1557"/>
        </w:trPr>
        <w:tc>
          <w:tcPr>
            <w:tcW w:w="1843" w:type="dxa"/>
            <w:vMerge/>
          </w:tcPr>
          <w:p w:rsidR="00C0564C" w:rsidRDefault="00C0564C" w:rsidP="002D63C2">
            <w:pPr>
              <w:rPr>
                <w:rFonts w:cstheme="minorHAnsi"/>
                <w:color w:val="000000" w:themeColor="text1"/>
                <w:sz w:val="24"/>
                <w:szCs w:val="24"/>
                <w:shd w:val="clear" w:color="auto" w:fill="FFFFFF"/>
              </w:rPr>
            </w:pPr>
          </w:p>
        </w:tc>
        <w:tc>
          <w:tcPr>
            <w:tcW w:w="1701" w:type="dxa"/>
          </w:tcPr>
          <w:p w:rsidR="00C0564C" w:rsidRDefault="00740BE2" w:rsidP="009811A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vMerge/>
          </w:tcPr>
          <w:p w:rsidR="00C0564C" w:rsidRDefault="00C0564C" w:rsidP="00855388">
            <w:pPr>
              <w:rPr>
                <w:rFonts w:cstheme="minorHAnsi"/>
                <w:color w:val="000000" w:themeColor="text1"/>
                <w:sz w:val="24"/>
                <w:szCs w:val="24"/>
              </w:rPr>
            </w:pPr>
          </w:p>
        </w:tc>
        <w:tc>
          <w:tcPr>
            <w:tcW w:w="2268" w:type="dxa"/>
          </w:tcPr>
          <w:p w:rsidR="00C0564C" w:rsidRPr="00376E1B" w:rsidRDefault="00F8225A" w:rsidP="009A493B">
            <w:pPr>
              <w:rPr>
                <w:rFonts w:cstheme="minorHAnsi"/>
                <w:color w:val="000000" w:themeColor="text1"/>
                <w:sz w:val="24"/>
                <w:szCs w:val="24"/>
              </w:rPr>
            </w:pPr>
            <w:r w:rsidRPr="00376E1B">
              <w:rPr>
                <w:rFonts w:cstheme="minorHAnsi"/>
                <w:color w:val="000000" w:themeColor="text1"/>
                <w:sz w:val="24"/>
                <w:szCs w:val="24"/>
              </w:rPr>
              <w:t>Microbiologyonline.org</w:t>
            </w:r>
          </w:p>
        </w:tc>
        <w:tc>
          <w:tcPr>
            <w:tcW w:w="3686" w:type="dxa"/>
          </w:tcPr>
          <w:p w:rsidR="00C0564C" w:rsidRDefault="00EE2200" w:rsidP="00C0564C">
            <w:hyperlink r:id="rId27" w:history="1">
              <w:r w:rsidR="00C0564C" w:rsidRPr="005A7C5D">
                <w:rPr>
                  <w:rStyle w:val="Hyperlink"/>
                </w:rPr>
                <w:t>http://microbiologyonline.org/teachers/observin</w:t>
              </w:r>
              <w:r w:rsidR="00C0564C" w:rsidRPr="005A7C5D">
                <w:rPr>
                  <w:rStyle w:val="Hyperlink"/>
                </w:rPr>
                <w:t>g</w:t>
              </w:r>
              <w:r w:rsidR="00C0564C" w:rsidRPr="005A7C5D">
                <w:rPr>
                  <w:rStyle w:val="Hyperlink"/>
                </w:rPr>
                <w:t>-microbes/observing-fungi-in-a-petri-dish</w:t>
              </w:r>
            </w:hyperlink>
          </w:p>
          <w:p w:rsidR="00C0564C" w:rsidRDefault="00C0564C" w:rsidP="00C0564C">
            <w:r>
              <w:t>Identifying fungi</w:t>
            </w:r>
          </w:p>
        </w:tc>
      </w:tr>
      <w:tr w:rsidR="00C0564C" w:rsidRPr="002E51EC" w:rsidTr="00C0564C">
        <w:trPr>
          <w:trHeight w:val="1254"/>
        </w:trPr>
        <w:tc>
          <w:tcPr>
            <w:tcW w:w="1843" w:type="dxa"/>
            <w:vMerge/>
          </w:tcPr>
          <w:p w:rsidR="00C0564C" w:rsidRDefault="00C0564C" w:rsidP="002D63C2">
            <w:pPr>
              <w:rPr>
                <w:rFonts w:cstheme="minorHAnsi"/>
                <w:color w:val="000000" w:themeColor="text1"/>
                <w:sz w:val="24"/>
                <w:szCs w:val="24"/>
                <w:shd w:val="clear" w:color="auto" w:fill="FFFFFF"/>
              </w:rPr>
            </w:pPr>
          </w:p>
        </w:tc>
        <w:tc>
          <w:tcPr>
            <w:tcW w:w="1701" w:type="dxa"/>
          </w:tcPr>
          <w:p w:rsidR="00C0564C" w:rsidRDefault="00740BE2" w:rsidP="009811A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vMerge/>
          </w:tcPr>
          <w:p w:rsidR="00C0564C" w:rsidRDefault="00C0564C" w:rsidP="00855388">
            <w:pPr>
              <w:rPr>
                <w:rFonts w:cstheme="minorHAnsi"/>
                <w:color w:val="000000" w:themeColor="text1"/>
                <w:sz w:val="24"/>
                <w:szCs w:val="24"/>
              </w:rPr>
            </w:pPr>
          </w:p>
        </w:tc>
        <w:tc>
          <w:tcPr>
            <w:tcW w:w="2268" w:type="dxa"/>
          </w:tcPr>
          <w:p w:rsidR="00C0564C" w:rsidRPr="00376E1B" w:rsidRDefault="00F8225A" w:rsidP="00A73F1E">
            <w:pPr>
              <w:rPr>
                <w:rFonts w:cstheme="minorHAnsi"/>
                <w:color w:val="000000" w:themeColor="text1"/>
                <w:sz w:val="24"/>
                <w:szCs w:val="24"/>
              </w:rPr>
            </w:pPr>
            <w:r w:rsidRPr="00376E1B">
              <w:rPr>
                <w:rFonts w:cstheme="minorHAnsi"/>
                <w:color w:val="000000" w:themeColor="text1"/>
                <w:sz w:val="24"/>
                <w:szCs w:val="24"/>
              </w:rPr>
              <w:t>Microbiologyonline.org</w:t>
            </w:r>
          </w:p>
        </w:tc>
        <w:tc>
          <w:tcPr>
            <w:tcW w:w="3686" w:type="dxa"/>
          </w:tcPr>
          <w:p w:rsidR="00C0564C" w:rsidRDefault="00EE2200" w:rsidP="00C0564C">
            <w:hyperlink r:id="rId28" w:history="1">
              <w:r w:rsidR="00C0564C" w:rsidRPr="005A7C5D">
                <w:rPr>
                  <w:rStyle w:val="Hyperlink"/>
                </w:rPr>
                <w:t>http://microbiologyonline.org/teachers</w:t>
              </w:r>
              <w:r w:rsidR="00C0564C" w:rsidRPr="005A7C5D">
                <w:rPr>
                  <w:rStyle w:val="Hyperlink"/>
                </w:rPr>
                <w:t>/</w:t>
              </w:r>
              <w:r w:rsidR="00C0564C" w:rsidRPr="005A7C5D">
                <w:rPr>
                  <w:rStyle w:val="Hyperlink"/>
                </w:rPr>
                <w:t>observing-microbes/observing-bacteria-in-a-petri-dish</w:t>
              </w:r>
            </w:hyperlink>
          </w:p>
          <w:p w:rsidR="00C0564C" w:rsidRDefault="00C0564C" w:rsidP="00C0564C">
            <w:r>
              <w:t>Identifying bacteria</w:t>
            </w:r>
          </w:p>
        </w:tc>
      </w:tr>
      <w:tr w:rsidR="00C0564C" w:rsidRPr="002E51EC" w:rsidTr="00C0564C">
        <w:trPr>
          <w:trHeight w:val="677"/>
        </w:trPr>
        <w:tc>
          <w:tcPr>
            <w:tcW w:w="1843" w:type="dxa"/>
            <w:vMerge/>
          </w:tcPr>
          <w:p w:rsidR="00C0564C" w:rsidRDefault="00C0564C" w:rsidP="002D63C2">
            <w:pPr>
              <w:rPr>
                <w:rFonts w:cstheme="minorHAnsi"/>
                <w:color w:val="000000" w:themeColor="text1"/>
                <w:sz w:val="24"/>
                <w:szCs w:val="24"/>
                <w:shd w:val="clear" w:color="auto" w:fill="FFFFFF"/>
              </w:rPr>
            </w:pPr>
          </w:p>
        </w:tc>
        <w:tc>
          <w:tcPr>
            <w:tcW w:w="1701" w:type="dxa"/>
          </w:tcPr>
          <w:p w:rsidR="00C0564C" w:rsidRDefault="00740BE2" w:rsidP="009811A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vMerge/>
          </w:tcPr>
          <w:p w:rsidR="00C0564C" w:rsidRDefault="00C0564C" w:rsidP="00855388">
            <w:pPr>
              <w:rPr>
                <w:rFonts w:cstheme="minorHAnsi"/>
                <w:color w:val="000000" w:themeColor="text1"/>
                <w:sz w:val="24"/>
                <w:szCs w:val="24"/>
              </w:rPr>
            </w:pPr>
          </w:p>
        </w:tc>
        <w:tc>
          <w:tcPr>
            <w:tcW w:w="2268" w:type="dxa"/>
          </w:tcPr>
          <w:p w:rsidR="00C0564C" w:rsidRPr="00376E1B" w:rsidRDefault="00376E1B" w:rsidP="00A73F1E">
            <w:pPr>
              <w:rPr>
                <w:rFonts w:cstheme="minorHAnsi"/>
                <w:color w:val="000000" w:themeColor="text1"/>
                <w:sz w:val="24"/>
                <w:szCs w:val="24"/>
              </w:rPr>
            </w:pPr>
            <w:r w:rsidRPr="00376E1B">
              <w:rPr>
                <w:rFonts w:cstheme="minorHAnsi"/>
                <w:color w:val="000000" w:themeColor="text1"/>
                <w:sz w:val="24"/>
                <w:szCs w:val="24"/>
              </w:rPr>
              <w:t>Biotopics.co.uk</w:t>
            </w:r>
          </w:p>
        </w:tc>
        <w:tc>
          <w:tcPr>
            <w:tcW w:w="3686" w:type="dxa"/>
          </w:tcPr>
          <w:p w:rsidR="00C0564C" w:rsidRDefault="00EE2200" w:rsidP="00C0564C">
            <w:hyperlink r:id="rId29" w:history="1">
              <w:r w:rsidR="00C0564C" w:rsidRPr="005A7C5D">
                <w:rPr>
                  <w:rStyle w:val="Hyperlink"/>
                </w:rPr>
                <w:t>http://www.biotopics.co.uk/microbes/tech</w:t>
              </w:r>
              <w:r w:rsidR="00C0564C" w:rsidRPr="005A7C5D">
                <w:rPr>
                  <w:rStyle w:val="Hyperlink"/>
                </w:rPr>
                <w:t>3</w:t>
              </w:r>
              <w:r w:rsidR="00C0564C" w:rsidRPr="005A7C5D">
                <w:rPr>
                  <w:rStyle w:val="Hyperlink"/>
                </w:rPr>
                <w:t>.html</w:t>
              </w:r>
            </w:hyperlink>
          </w:p>
          <w:p w:rsidR="00C0564C" w:rsidRDefault="00C0564C" w:rsidP="00C0564C">
            <w:r>
              <w:t>Serial dilution</w:t>
            </w:r>
          </w:p>
        </w:tc>
      </w:tr>
      <w:tr w:rsidR="009A493B" w:rsidRPr="002E51EC" w:rsidTr="009A493B">
        <w:trPr>
          <w:trHeight w:val="885"/>
        </w:trPr>
        <w:tc>
          <w:tcPr>
            <w:tcW w:w="1843" w:type="dxa"/>
            <w:vMerge w:val="restart"/>
          </w:tcPr>
          <w:p w:rsidR="009A493B" w:rsidRDefault="009A493B" w:rsidP="002D63C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Histology</w:t>
            </w:r>
          </w:p>
        </w:tc>
        <w:tc>
          <w:tcPr>
            <w:tcW w:w="1701" w:type="dxa"/>
          </w:tcPr>
          <w:p w:rsidR="009A493B" w:rsidRDefault="009A493B" w:rsidP="009811A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vMerge w:val="restart"/>
          </w:tcPr>
          <w:p w:rsidR="009A493B" w:rsidRDefault="009A493B" w:rsidP="002D63C2">
            <w:pPr>
              <w:rPr>
                <w:rFonts w:cstheme="minorHAnsi"/>
                <w:color w:val="000000" w:themeColor="text1"/>
                <w:sz w:val="24"/>
                <w:szCs w:val="24"/>
              </w:rPr>
            </w:pPr>
            <w:r>
              <w:rPr>
                <w:rFonts w:cstheme="minorHAnsi"/>
                <w:color w:val="000000" w:themeColor="text1"/>
                <w:sz w:val="24"/>
                <w:szCs w:val="24"/>
              </w:rPr>
              <w:t>Histology is concerned with preparing and analysing slides of different tissue types.</w:t>
            </w:r>
          </w:p>
          <w:p w:rsidR="009A493B" w:rsidRDefault="009A493B" w:rsidP="002D63C2">
            <w:pPr>
              <w:rPr>
                <w:rFonts w:cstheme="minorHAnsi"/>
                <w:color w:val="000000" w:themeColor="text1"/>
                <w:sz w:val="24"/>
                <w:szCs w:val="24"/>
              </w:rPr>
            </w:pPr>
          </w:p>
          <w:p w:rsidR="009A493B" w:rsidRDefault="009A493B" w:rsidP="000E1287">
            <w:pPr>
              <w:rPr>
                <w:rFonts w:cstheme="minorHAnsi"/>
                <w:color w:val="000000" w:themeColor="text1"/>
                <w:sz w:val="24"/>
                <w:szCs w:val="24"/>
              </w:rPr>
            </w:pPr>
            <w:r>
              <w:rPr>
                <w:rFonts w:cstheme="minorHAnsi"/>
                <w:color w:val="000000" w:themeColor="text1"/>
                <w:sz w:val="24"/>
                <w:szCs w:val="24"/>
              </w:rPr>
              <w:t>This is a huge area requiring a wide variety of skills. Pre-prepared slides from a variety of tissue types (animal, plant, microbial) would be a good way to represent this.</w:t>
            </w:r>
          </w:p>
        </w:tc>
        <w:tc>
          <w:tcPr>
            <w:tcW w:w="2268" w:type="dxa"/>
          </w:tcPr>
          <w:p w:rsidR="009A493B" w:rsidRDefault="00376E1B" w:rsidP="00376E1B">
            <w:pPr>
              <w:rPr>
                <w:rFonts w:cstheme="minorHAnsi"/>
                <w:color w:val="000000" w:themeColor="text1"/>
                <w:sz w:val="24"/>
                <w:szCs w:val="24"/>
              </w:rPr>
            </w:pPr>
            <w:r>
              <w:rPr>
                <w:rFonts w:cstheme="minorHAnsi"/>
                <w:color w:val="000000" w:themeColor="text1"/>
                <w:sz w:val="24"/>
                <w:szCs w:val="24"/>
              </w:rPr>
              <w:t>bitesizebio.com</w:t>
            </w:r>
          </w:p>
        </w:tc>
        <w:tc>
          <w:tcPr>
            <w:tcW w:w="3686" w:type="dxa"/>
          </w:tcPr>
          <w:p w:rsidR="009A493B" w:rsidRDefault="00EE2200" w:rsidP="002D63C2">
            <w:hyperlink r:id="rId30" w:history="1">
              <w:r w:rsidR="009A493B" w:rsidRPr="005A7C5D">
                <w:rPr>
                  <w:rStyle w:val="Hyperlink"/>
                </w:rPr>
                <w:t>http://bitesizebio.com/13398/how-histology-slides-are-prepared/</w:t>
              </w:r>
            </w:hyperlink>
          </w:p>
          <w:p w:rsidR="009A493B" w:rsidRDefault="009A493B" w:rsidP="002D63C2">
            <w:r>
              <w:t>How to prepare slides</w:t>
            </w:r>
          </w:p>
          <w:p w:rsidR="009A493B" w:rsidRDefault="009A493B" w:rsidP="002D63C2"/>
        </w:tc>
      </w:tr>
      <w:tr w:rsidR="009A493B" w:rsidRPr="002E51EC" w:rsidTr="002D63C2">
        <w:trPr>
          <w:trHeight w:val="1260"/>
        </w:trPr>
        <w:tc>
          <w:tcPr>
            <w:tcW w:w="1843" w:type="dxa"/>
            <w:vMerge/>
          </w:tcPr>
          <w:p w:rsidR="009A493B" w:rsidRDefault="009A493B" w:rsidP="002D63C2">
            <w:pPr>
              <w:rPr>
                <w:rFonts w:cstheme="minorHAnsi"/>
                <w:color w:val="000000" w:themeColor="text1"/>
                <w:sz w:val="24"/>
                <w:szCs w:val="24"/>
                <w:shd w:val="clear" w:color="auto" w:fill="FFFFFF"/>
              </w:rPr>
            </w:pPr>
          </w:p>
        </w:tc>
        <w:tc>
          <w:tcPr>
            <w:tcW w:w="1701" w:type="dxa"/>
          </w:tcPr>
          <w:p w:rsidR="009A493B" w:rsidRDefault="00740BE2" w:rsidP="009811A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vMerge/>
          </w:tcPr>
          <w:p w:rsidR="009A493B" w:rsidRDefault="009A493B" w:rsidP="002D63C2">
            <w:pPr>
              <w:rPr>
                <w:rFonts w:cstheme="minorHAnsi"/>
                <w:color w:val="000000" w:themeColor="text1"/>
                <w:sz w:val="24"/>
                <w:szCs w:val="24"/>
              </w:rPr>
            </w:pPr>
          </w:p>
        </w:tc>
        <w:tc>
          <w:tcPr>
            <w:tcW w:w="2268" w:type="dxa"/>
          </w:tcPr>
          <w:p w:rsidR="009A493B" w:rsidRDefault="00376E1B" w:rsidP="00A73F1E">
            <w:pPr>
              <w:rPr>
                <w:rFonts w:cstheme="minorHAnsi"/>
                <w:color w:val="000000" w:themeColor="text1"/>
                <w:sz w:val="24"/>
                <w:szCs w:val="24"/>
              </w:rPr>
            </w:pPr>
            <w:r w:rsidRPr="00376E1B">
              <w:rPr>
                <w:rFonts w:cstheme="minorHAnsi"/>
                <w:color w:val="000000" w:themeColor="text1"/>
                <w:sz w:val="24"/>
                <w:szCs w:val="24"/>
              </w:rPr>
              <w:t>You Tube – medscienceap channel</w:t>
            </w:r>
          </w:p>
        </w:tc>
        <w:tc>
          <w:tcPr>
            <w:tcW w:w="3686" w:type="dxa"/>
          </w:tcPr>
          <w:p w:rsidR="009A493B" w:rsidRDefault="00EE2200" w:rsidP="009A493B">
            <w:hyperlink r:id="rId31" w:history="1">
              <w:r w:rsidR="009A493B" w:rsidRPr="005A7C5D">
                <w:rPr>
                  <w:rStyle w:val="Hyperlink"/>
                </w:rPr>
                <w:t>https</w:t>
              </w:r>
              <w:r w:rsidR="009A493B" w:rsidRPr="005A7C5D">
                <w:rPr>
                  <w:rStyle w:val="Hyperlink"/>
                </w:rPr>
                <w:t>:</w:t>
              </w:r>
              <w:r w:rsidR="009A493B" w:rsidRPr="005A7C5D">
                <w:rPr>
                  <w:rStyle w:val="Hyperlink"/>
                </w:rPr>
                <w:t>//www.youtube.com/watch?v=P0cZKCfyUwE</w:t>
              </w:r>
            </w:hyperlink>
          </w:p>
          <w:p w:rsidR="009A493B" w:rsidRDefault="009A493B" w:rsidP="009A493B">
            <w:r>
              <w:t>You Tube video detailing tissue preparation for histological analysis</w:t>
            </w:r>
          </w:p>
        </w:tc>
      </w:tr>
      <w:tr w:rsidR="009A493B" w:rsidRPr="002E51EC" w:rsidTr="009A493B">
        <w:trPr>
          <w:trHeight w:val="1365"/>
        </w:trPr>
        <w:tc>
          <w:tcPr>
            <w:tcW w:w="1843" w:type="dxa"/>
            <w:vMerge w:val="restart"/>
          </w:tcPr>
          <w:p w:rsidR="009A493B" w:rsidRDefault="009A493B" w:rsidP="002D63C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Gel electrophoresis</w:t>
            </w:r>
          </w:p>
        </w:tc>
        <w:tc>
          <w:tcPr>
            <w:tcW w:w="1701" w:type="dxa"/>
          </w:tcPr>
          <w:p w:rsidR="009A493B" w:rsidRDefault="009A493B" w:rsidP="009811A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vMerge w:val="restart"/>
          </w:tcPr>
          <w:p w:rsidR="009A493B" w:rsidRDefault="009A493B" w:rsidP="002D63C2">
            <w:pPr>
              <w:rPr>
                <w:rFonts w:cstheme="minorHAnsi"/>
                <w:color w:val="000000" w:themeColor="text1"/>
                <w:sz w:val="24"/>
                <w:szCs w:val="24"/>
              </w:rPr>
            </w:pPr>
            <w:r>
              <w:rPr>
                <w:rFonts w:cstheme="minorHAnsi"/>
                <w:color w:val="000000" w:themeColor="text1"/>
                <w:sz w:val="24"/>
                <w:szCs w:val="24"/>
              </w:rPr>
              <w:t>DNA analysis often involves DNA extraction and separation.</w:t>
            </w:r>
          </w:p>
          <w:p w:rsidR="009A493B" w:rsidRDefault="009A493B" w:rsidP="002D63C2">
            <w:pPr>
              <w:rPr>
                <w:rFonts w:cstheme="minorHAnsi"/>
                <w:color w:val="000000" w:themeColor="text1"/>
                <w:sz w:val="24"/>
                <w:szCs w:val="24"/>
              </w:rPr>
            </w:pPr>
          </w:p>
          <w:p w:rsidR="009A493B" w:rsidRDefault="009A493B" w:rsidP="000E1287">
            <w:pPr>
              <w:rPr>
                <w:rFonts w:cstheme="minorHAnsi"/>
                <w:color w:val="000000" w:themeColor="text1"/>
                <w:sz w:val="24"/>
                <w:szCs w:val="24"/>
              </w:rPr>
            </w:pPr>
            <w:r>
              <w:rPr>
                <w:rFonts w:cstheme="minorHAnsi"/>
                <w:color w:val="000000" w:themeColor="text1"/>
                <w:sz w:val="24"/>
                <w:szCs w:val="24"/>
              </w:rPr>
              <w:t>As with protein assays may be easier to organise delivery of these sections however it is possible with equipment readily available to complete however there is a significant cost outlay.</w:t>
            </w:r>
          </w:p>
        </w:tc>
        <w:tc>
          <w:tcPr>
            <w:tcW w:w="2268" w:type="dxa"/>
          </w:tcPr>
          <w:p w:rsidR="009A493B" w:rsidRDefault="00376E1B" w:rsidP="00376E1B">
            <w:pPr>
              <w:rPr>
                <w:rFonts w:cstheme="minorHAnsi"/>
                <w:color w:val="000000" w:themeColor="text1"/>
                <w:sz w:val="24"/>
                <w:szCs w:val="24"/>
              </w:rPr>
            </w:pPr>
            <w:r>
              <w:rPr>
                <w:rFonts w:cstheme="minorHAnsi"/>
                <w:color w:val="000000" w:themeColor="text1"/>
                <w:sz w:val="24"/>
                <w:szCs w:val="24"/>
              </w:rPr>
              <w:t>Scienceprimer.com</w:t>
            </w:r>
          </w:p>
        </w:tc>
        <w:tc>
          <w:tcPr>
            <w:tcW w:w="3686" w:type="dxa"/>
          </w:tcPr>
          <w:p w:rsidR="009A493B" w:rsidRDefault="00EE2200" w:rsidP="002D63C2">
            <w:hyperlink r:id="rId32" w:history="1">
              <w:r w:rsidR="009A493B" w:rsidRPr="005A7C5D">
                <w:rPr>
                  <w:rStyle w:val="Hyperlink"/>
                </w:rPr>
                <w:t>http://scienceprimer.com/dna-migra</w:t>
              </w:r>
              <w:r w:rsidR="009A493B" w:rsidRPr="005A7C5D">
                <w:rPr>
                  <w:rStyle w:val="Hyperlink"/>
                </w:rPr>
                <w:t>t</w:t>
              </w:r>
              <w:r w:rsidR="009A493B" w:rsidRPr="005A7C5D">
                <w:rPr>
                  <w:rStyle w:val="Hyperlink"/>
                </w:rPr>
                <w:t>ion-gel-electrophoresis</w:t>
              </w:r>
            </w:hyperlink>
          </w:p>
          <w:p w:rsidR="009A493B" w:rsidRDefault="009A493B" w:rsidP="009A493B">
            <w:r>
              <w:t>Interesting article with DNA fragmentation game and You Tube video explanation.</w:t>
            </w:r>
          </w:p>
        </w:tc>
      </w:tr>
      <w:tr w:rsidR="009A493B" w:rsidRPr="002E51EC" w:rsidTr="009A493B">
        <w:trPr>
          <w:trHeight w:val="1275"/>
        </w:trPr>
        <w:tc>
          <w:tcPr>
            <w:tcW w:w="1843" w:type="dxa"/>
            <w:vMerge/>
          </w:tcPr>
          <w:p w:rsidR="009A493B" w:rsidRDefault="009A493B" w:rsidP="002D63C2">
            <w:pPr>
              <w:rPr>
                <w:rFonts w:cstheme="minorHAnsi"/>
                <w:color w:val="000000" w:themeColor="text1"/>
                <w:sz w:val="24"/>
                <w:szCs w:val="24"/>
                <w:shd w:val="clear" w:color="auto" w:fill="FFFFFF"/>
              </w:rPr>
            </w:pPr>
          </w:p>
        </w:tc>
        <w:tc>
          <w:tcPr>
            <w:tcW w:w="1701" w:type="dxa"/>
          </w:tcPr>
          <w:p w:rsidR="009A493B" w:rsidRDefault="00740BE2" w:rsidP="009811A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vMerge/>
          </w:tcPr>
          <w:p w:rsidR="009A493B" w:rsidRDefault="009A493B" w:rsidP="002D63C2">
            <w:pPr>
              <w:rPr>
                <w:rFonts w:cstheme="minorHAnsi"/>
                <w:color w:val="000000" w:themeColor="text1"/>
                <w:sz w:val="24"/>
                <w:szCs w:val="24"/>
              </w:rPr>
            </w:pPr>
          </w:p>
        </w:tc>
        <w:tc>
          <w:tcPr>
            <w:tcW w:w="2268" w:type="dxa"/>
          </w:tcPr>
          <w:p w:rsidR="009A493B" w:rsidRDefault="00376E1B" w:rsidP="00A73F1E">
            <w:pPr>
              <w:rPr>
                <w:rFonts w:cstheme="minorHAnsi"/>
                <w:color w:val="000000" w:themeColor="text1"/>
                <w:sz w:val="24"/>
                <w:szCs w:val="24"/>
              </w:rPr>
            </w:pPr>
            <w:r>
              <w:rPr>
                <w:rFonts w:cstheme="minorHAnsi"/>
                <w:color w:val="000000" w:themeColor="text1"/>
                <w:sz w:val="24"/>
                <w:szCs w:val="24"/>
              </w:rPr>
              <w:t>sumanasinc.com.</w:t>
            </w:r>
          </w:p>
        </w:tc>
        <w:tc>
          <w:tcPr>
            <w:tcW w:w="3686" w:type="dxa"/>
          </w:tcPr>
          <w:p w:rsidR="009A493B" w:rsidRDefault="00EE2200" w:rsidP="009A493B">
            <w:hyperlink r:id="rId33" w:history="1">
              <w:r w:rsidR="009A493B" w:rsidRPr="005A7C5D">
                <w:rPr>
                  <w:rStyle w:val="Hyperlink"/>
                </w:rPr>
                <w:t>http://www.sumanasinc.com/webcontent/animations/content/gelelectrophoresis.html</w:t>
              </w:r>
            </w:hyperlink>
          </w:p>
          <w:p w:rsidR="009A493B" w:rsidRDefault="009A493B" w:rsidP="009A493B">
            <w:r>
              <w:t>Gel electrophoresis animation</w:t>
            </w:r>
          </w:p>
        </w:tc>
      </w:tr>
      <w:tr w:rsidR="009A493B" w:rsidRPr="002E51EC" w:rsidTr="002D63C2">
        <w:trPr>
          <w:trHeight w:val="1127"/>
        </w:trPr>
        <w:tc>
          <w:tcPr>
            <w:tcW w:w="1843" w:type="dxa"/>
            <w:vMerge/>
          </w:tcPr>
          <w:p w:rsidR="009A493B" w:rsidRDefault="009A493B" w:rsidP="002D63C2">
            <w:pPr>
              <w:rPr>
                <w:rFonts w:cstheme="minorHAnsi"/>
                <w:color w:val="000000" w:themeColor="text1"/>
                <w:sz w:val="24"/>
                <w:szCs w:val="24"/>
                <w:shd w:val="clear" w:color="auto" w:fill="FFFFFF"/>
              </w:rPr>
            </w:pPr>
          </w:p>
        </w:tc>
        <w:tc>
          <w:tcPr>
            <w:tcW w:w="1701" w:type="dxa"/>
          </w:tcPr>
          <w:p w:rsidR="009A493B" w:rsidRDefault="00740BE2" w:rsidP="009811A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vMerge/>
          </w:tcPr>
          <w:p w:rsidR="009A493B" w:rsidRDefault="009A493B" w:rsidP="002D63C2">
            <w:pPr>
              <w:rPr>
                <w:rFonts w:cstheme="minorHAnsi"/>
                <w:color w:val="000000" w:themeColor="text1"/>
                <w:sz w:val="24"/>
                <w:szCs w:val="24"/>
              </w:rPr>
            </w:pPr>
          </w:p>
        </w:tc>
        <w:tc>
          <w:tcPr>
            <w:tcW w:w="2268" w:type="dxa"/>
          </w:tcPr>
          <w:p w:rsidR="009A493B" w:rsidRDefault="00376E1B" w:rsidP="00A73F1E">
            <w:pPr>
              <w:rPr>
                <w:rFonts w:cstheme="minorHAnsi"/>
                <w:color w:val="000000" w:themeColor="text1"/>
                <w:sz w:val="24"/>
                <w:szCs w:val="24"/>
              </w:rPr>
            </w:pPr>
            <w:r w:rsidRPr="00376E1B">
              <w:rPr>
                <w:rFonts w:cstheme="minorHAnsi"/>
                <w:color w:val="000000" w:themeColor="text1"/>
                <w:sz w:val="24"/>
                <w:szCs w:val="24"/>
              </w:rPr>
              <w:t>Learn.genetics</w:t>
            </w:r>
            <w:r>
              <w:rPr>
                <w:rFonts w:cstheme="minorHAnsi"/>
                <w:color w:val="000000" w:themeColor="text1"/>
                <w:sz w:val="24"/>
                <w:szCs w:val="24"/>
              </w:rPr>
              <w:t xml:space="preserve"> – genetic science learning center</w:t>
            </w:r>
          </w:p>
        </w:tc>
        <w:tc>
          <w:tcPr>
            <w:tcW w:w="3686" w:type="dxa"/>
          </w:tcPr>
          <w:p w:rsidR="009A493B" w:rsidRDefault="00EE2200" w:rsidP="009A493B">
            <w:hyperlink r:id="rId34" w:history="1">
              <w:r w:rsidR="009A493B" w:rsidRPr="005A7C5D">
                <w:rPr>
                  <w:rStyle w:val="Hyperlink"/>
                </w:rPr>
                <w:t>http://learn.genetics.utah.edu/content/labs/gel/</w:t>
              </w:r>
            </w:hyperlink>
          </w:p>
          <w:p w:rsidR="009A493B" w:rsidRDefault="009A493B" w:rsidP="009A493B">
            <w:r>
              <w:t>Alternative gel electrophoresis animation</w:t>
            </w:r>
          </w:p>
        </w:tc>
      </w:tr>
      <w:tr w:rsidR="00690184" w:rsidRPr="002E51EC" w:rsidTr="00690184">
        <w:trPr>
          <w:trHeight w:val="990"/>
        </w:trPr>
        <w:tc>
          <w:tcPr>
            <w:tcW w:w="1843" w:type="dxa"/>
            <w:vMerge w:val="restart"/>
          </w:tcPr>
          <w:p w:rsidR="00690184" w:rsidRDefault="00690184" w:rsidP="002D63C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ELISA</w:t>
            </w:r>
          </w:p>
        </w:tc>
        <w:tc>
          <w:tcPr>
            <w:tcW w:w="1701" w:type="dxa"/>
          </w:tcPr>
          <w:p w:rsidR="00690184" w:rsidRDefault="00690184" w:rsidP="009811A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vMerge w:val="restart"/>
          </w:tcPr>
          <w:p w:rsidR="00690184" w:rsidRDefault="00690184" w:rsidP="002D63C2">
            <w:pPr>
              <w:rPr>
                <w:rFonts w:cstheme="minorHAnsi"/>
                <w:color w:val="000000" w:themeColor="text1"/>
                <w:sz w:val="24"/>
                <w:szCs w:val="24"/>
              </w:rPr>
            </w:pPr>
            <w:r>
              <w:rPr>
                <w:rFonts w:cstheme="minorHAnsi"/>
                <w:color w:val="000000" w:themeColor="text1"/>
                <w:sz w:val="24"/>
                <w:szCs w:val="24"/>
              </w:rPr>
              <w:t>This section is concerned with the techniques in carrying out an ELISA test.</w:t>
            </w:r>
          </w:p>
          <w:p w:rsidR="00690184" w:rsidRDefault="00690184" w:rsidP="002D63C2">
            <w:pPr>
              <w:rPr>
                <w:rFonts w:cstheme="minorHAnsi"/>
                <w:color w:val="000000" w:themeColor="text1"/>
                <w:sz w:val="24"/>
                <w:szCs w:val="24"/>
              </w:rPr>
            </w:pPr>
          </w:p>
          <w:p w:rsidR="00690184" w:rsidRDefault="00690184" w:rsidP="002D63C2">
            <w:pPr>
              <w:rPr>
                <w:rFonts w:cstheme="minorHAnsi"/>
                <w:color w:val="000000" w:themeColor="text1"/>
                <w:sz w:val="24"/>
                <w:szCs w:val="24"/>
              </w:rPr>
            </w:pPr>
            <w:r>
              <w:rPr>
                <w:rFonts w:cstheme="minorHAnsi"/>
                <w:color w:val="000000" w:themeColor="text1"/>
                <w:sz w:val="24"/>
                <w:szCs w:val="24"/>
              </w:rPr>
              <w:t>This may be difficult to deliver but kits are available – again this may be easier delivered in a similar fashion to the protein assays.</w:t>
            </w:r>
          </w:p>
        </w:tc>
        <w:tc>
          <w:tcPr>
            <w:tcW w:w="2268" w:type="dxa"/>
          </w:tcPr>
          <w:p w:rsidR="00690184" w:rsidRDefault="00690184" w:rsidP="00BA2AB6">
            <w:pPr>
              <w:rPr>
                <w:rFonts w:cstheme="minorHAnsi"/>
                <w:color w:val="000000" w:themeColor="text1"/>
                <w:sz w:val="24"/>
                <w:szCs w:val="24"/>
              </w:rPr>
            </w:pPr>
            <w:r>
              <w:rPr>
                <w:rFonts w:cstheme="minorHAnsi"/>
                <w:color w:val="000000" w:themeColor="text1"/>
                <w:sz w:val="24"/>
                <w:szCs w:val="24"/>
              </w:rPr>
              <w:t>Sumanasinc.com</w:t>
            </w:r>
          </w:p>
        </w:tc>
        <w:tc>
          <w:tcPr>
            <w:tcW w:w="3686" w:type="dxa"/>
          </w:tcPr>
          <w:p w:rsidR="00690184" w:rsidRDefault="00EE2200" w:rsidP="002D63C2">
            <w:hyperlink r:id="rId35" w:history="1">
              <w:r w:rsidR="00690184" w:rsidRPr="005A7C5D">
                <w:rPr>
                  <w:rStyle w:val="Hyperlink"/>
                </w:rPr>
                <w:t>http://www.sumanasinc.com/webcontent/animations/content/ELISA.html</w:t>
              </w:r>
            </w:hyperlink>
          </w:p>
          <w:p w:rsidR="00690184" w:rsidRDefault="00690184" w:rsidP="00BA2AB6">
            <w:r>
              <w:t>Animation explaining an ELISA test</w:t>
            </w:r>
          </w:p>
        </w:tc>
      </w:tr>
      <w:tr w:rsidR="00690184" w:rsidRPr="002E51EC" w:rsidTr="002D63C2">
        <w:trPr>
          <w:trHeight w:val="1155"/>
        </w:trPr>
        <w:tc>
          <w:tcPr>
            <w:tcW w:w="1843" w:type="dxa"/>
            <w:vMerge/>
          </w:tcPr>
          <w:p w:rsidR="00690184" w:rsidRDefault="00690184" w:rsidP="002D63C2">
            <w:pPr>
              <w:rPr>
                <w:rFonts w:cstheme="minorHAnsi"/>
                <w:color w:val="000000" w:themeColor="text1"/>
                <w:sz w:val="24"/>
                <w:szCs w:val="24"/>
                <w:shd w:val="clear" w:color="auto" w:fill="FFFFFF"/>
              </w:rPr>
            </w:pPr>
          </w:p>
        </w:tc>
        <w:tc>
          <w:tcPr>
            <w:tcW w:w="1701" w:type="dxa"/>
          </w:tcPr>
          <w:p w:rsidR="00690184" w:rsidRDefault="00740BE2" w:rsidP="009811A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vMerge/>
          </w:tcPr>
          <w:p w:rsidR="00690184" w:rsidRDefault="00690184" w:rsidP="002D63C2">
            <w:pPr>
              <w:rPr>
                <w:rFonts w:cstheme="minorHAnsi"/>
                <w:color w:val="000000" w:themeColor="text1"/>
                <w:sz w:val="24"/>
                <w:szCs w:val="24"/>
              </w:rPr>
            </w:pPr>
          </w:p>
        </w:tc>
        <w:tc>
          <w:tcPr>
            <w:tcW w:w="2268" w:type="dxa"/>
          </w:tcPr>
          <w:p w:rsidR="00690184" w:rsidRDefault="00376E1B" w:rsidP="00690184">
            <w:pPr>
              <w:rPr>
                <w:rFonts w:cstheme="minorHAnsi"/>
                <w:color w:val="000000" w:themeColor="text1"/>
                <w:sz w:val="24"/>
                <w:szCs w:val="24"/>
              </w:rPr>
            </w:pPr>
            <w:r w:rsidRPr="00376E1B">
              <w:rPr>
                <w:rFonts w:cstheme="minorHAnsi"/>
                <w:color w:val="000000" w:themeColor="text1"/>
                <w:sz w:val="24"/>
                <w:szCs w:val="24"/>
              </w:rPr>
              <w:t>Edvotek Inc – You Tube channel</w:t>
            </w:r>
          </w:p>
        </w:tc>
        <w:tc>
          <w:tcPr>
            <w:tcW w:w="3686" w:type="dxa"/>
          </w:tcPr>
          <w:p w:rsidR="00690184" w:rsidRDefault="00EE2200" w:rsidP="00690184">
            <w:hyperlink r:id="rId36" w:history="1">
              <w:r w:rsidR="00690184" w:rsidRPr="005A7C5D">
                <w:rPr>
                  <w:rStyle w:val="Hyperlink"/>
                </w:rPr>
                <w:t>https:</w:t>
              </w:r>
              <w:r w:rsidR="00690184" w:rsidRPr="005A7C5D">
                <w:rPr>
                  <w:rStyle w:val="Hyperlink"/>
                </w:rPr>
                <w:t>/</w:t>
              </w:r>
              <w:r w:rsidR="00690184" w:rsidRPr="005A7C5D">
                <w:rPr>
                  <w:rStyle w:val="Hyperlink"/>
                </w:rPr>
                <w:t>/www.youtube.com/watch?v=zR_xlV5v_f4</w:t>
              </w:r>
            </w:hyperlink>
          </w:p>
          <w:p w:rsidR="00690184" w:rsidRDefault="00690184" w:rsidP="00690184">
            <w:r>
              <w:t>Procedure for performing an ELISA test.</w:t>
            </w:r>
          </w:p>
        </w:tc>
      </w:tr>
      <w:tr w:rsidR="00690184" w:rsidRPr="002E51EC" w:rsidTr="00690184">
        <w:trPr>
          <w:trHeight w:val="1575"/>
        </w:trPr>
        <w:tc>
          <w:tcPr>
            <w:tcW w:w="1843" w:type="dxa"/>
            <w:vMerge w:val="restart"/>
          </w:tcPr>
          <w:p w:rsidR="00690184" w:rsidRDefault="00690184" w:rsidP="00BB78A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Statistics</w:t>
            </w:r>
          </w:p>
        </w:tc>
        <w:tc>
          <w:tcPr>
            <w:tcW w:w="1701" w:type="dxa"/>
          </w:tcPr>
          <w:p w:rsidR="00690184" w:rsidRDefault="00690184" w:rsidP="00BB78A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vMerge w:val="restart"/>
          </w:tcPr>
          <w:p w:rsidR="00690184" w:rsidRDefault="00690184" w:rsidP="00BB78AD">
            <w:pPr>
              <w:rPr>
                <w:rFonts w:cstheme="minorHAnsi"/>
                <w:color w:val="000000" w:themeColor="text1"/>
                <w:sz w:val="24"/>
                <w:szCs w:val="24"/>
              </w:rPr>
            </w:pPr>
            <w:r>
              <w:rPr>
                <w:rFonts w:cstheme="minorHAnsi"/>
                <w:color w:val="000000" w:themeColor="text1"/>
                <w:sz w:val="24"/>
                <w:szCs w:val="24"/>
              </w:rPr>
              <w:t>Dealing with data is difficult and a good understanding of the basics is vital for a good scientist.</w:t>
            </w:r>
          </w:p>
          <w:p w:rsidR="00690184" w:rsidRDefault="00690184" w:rsidP="00BB78AD">
            <w:pPr>
              <w:rPr>
                <w:rFonts w:cstheme="minorHAnsi"/>
                <w:color w:val="000000" w:themeColor="text1"/>
                <w:sz w:val="24"/>
                <w:szCs w:val="24"/>
              </w:rPr>
            </w:pPr>
          </w:p>
          <w:p w:rsidR="00690184" w:rsidRDefault="00690184" w:rsidP="00BB78AD">
            <w:pPr>
              <w:rPr>
                <w:rFonts w:cstheme="minorHAnsi"/>
                <w:color w:val="000000" w:themeColor="text1"/>
                <w:sz w:val="24"/>
                <w:szCs w:val="24"/>
              </w:rPr>
            </w:pPr>
            <w:r>
              <w:rPr>
                <w:rFonts w:cstheme="minorHAnsi"/>
                <w:color w:val="000000" w:themeColor="text1"/>
                <w:sz w:val="24"/>
                <w:szCs w:val="24"/>
              </w:rPr>
              <w:t>Understanding the pros and cons of different statistical techniques is important to the overall understanding of statistics.</w:t>
            </w:r>
          </w:p>
        </w:tc>
        <w:tc>
          <w:tcPr>
            <w:tcW w:w="2268" w:type="dxa"/>
          </w:tcPr>
          <w:p w:rsidR="00690184" w:rsidRDefault="00690184" w:rsidP="00BB78AD">
            <w:pPr>
              <w:rPr>
                <w:rFonts w:cstheme="minorHAnsi"/>
                <w:color w:val="000000" w:themeColor="text1"/>
                <w:sz w:val="24"/>
                <w:szCs w:val="24"/>
              </w:rPr>
            </w:pPr>
            <w:r>
              <w:rPr>
                <w:rFonts w:cstheme="minorHAnsi"/>
                <w:color w:val="000000" w:themeColor="text1"/>
                <w:sz w:val="24"/>
                <w:szCs w:val="24"/>
              </w:rPr>
              <w:t>bigskyassociates.com, Online pdf (book).</w:t>
            </w:r>
          </w:p>
        </w:tc>
        <w:tc>
          <w:tcPr>
            <w:tcW w:w="3686" w:type="dxa"/>
          </w:tcPr>
          <w:p w:rsidR="00690184" w:rsidRDefault="00EE2200" w:rsidP="00BB78AD">
            <w:hyperlink r:id="rId37" w:history="1">
              <w:r w:rsidR="00690184" w:rsidRPr="009C722B">
                <w:rPr>
                  <w:rStyle w:val="Hyperlink"/>
                </w:rPr>
                <w:t>http://www.bigskyassociates.com/blog/bid/356764/5-Most-Important-Methods-For-Statistical-Data-Analysis</w:t>
              </w:r>
            </w:hyperlink>
          </w:p>
          <w:p w:rsidR="00690184" w:rsidRDefault="00690184" w:rsidP="00690184">
            <w:r>
              <w:t>Website with info on different statistical techniques</w:t>
            </w:r>
          </w:p>
        </w:tc>
      </w:tr>
      <w:tr w:rsidR="00690184" w:rsidRPr="002E51EC" w:rsidTr="002D63C2">
        <w:trPr>
          <w:trHeight w:val="2445"/>
        </w:trPr>
        <w:tc>
          <w:tcPr>
            <w:tcW w:w="1843" w:type="dxa"/>
            <w:vMerge/>
          </w:tcPr>
          <w:p w:rsidR="00690184" w:rsidRDefault="00690184" w:rsidP="00BB78AD">
            <w:pPr>
              <w:rPr>
                <w:rFonts w:cstheme="minorHAnsi"/>
                <w:color w:val="000000" w:themeColor="text1"/>
                <w:sz w:val="24"/>
                <w:szCs w:val="24"/>
                <w:shd w:val="clear" w:color="auto" w:fill="FFFFFF"/>
              </w:rPr>
            </w:pPr>
          </w:p>
        </w:tc>
        <w:tc>
          <w:tcPr>
            <w:tcW w:w="1701" w:type="dxa"/>
          </w:tcPr>
          <w:p w:rsidR="00690184" w:rsidRDefault="00376E1B" w:rsidP="00BB78A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pdf.</w:t>
            </w:r>
          </w:p>
        </w:tc>
        <w:tc>
          <w:tcPr>
            <w:tcW w:w="4536" w:type="dxa"/>
            <w:vMerge/>
          </w:tcPr>
          <w:p w:rsidR="00690184" w:rsidRDefault="00690184" w:rsidP="00BB78AD">
            <w:pPr>
              <w:rPr>
                <w:rFonts w:cstheme="minorHAnsi"/>
                <w:color w:val="000000" w:themeColor="text1"/>
                <w:sz w:val="24"/>
                <w:szCs w:val="24"/>
              </w:rPr>
            </w:pPr>
          </w:p>
        </w:tc>
        <w:tc>
          <w:tcPr>
            <w:tcW w:w="2268" w:type="dxa"/>
          </w:tcPr>
          <w:p w:rsidR="00690184" w:rsidRPr="00376E1B" w:rsidRDefault="00690184" w:rsidP="00BB78AD">
            <w:pPr>
              <w:rPr>
                <w:rFonts w:cstheme="minorHAnsi"/>
                <w:color w:val="000000" w:themeColor="text1"/>
                <w:sz w:val="24"/>
                <w:szCs w:val="24"/>
              </w:rPr>
            </w:pPr>
            <w:r w:rsidRPr="00376E1B">
              <w:rPr>
                <w:rFonts w:cstheme="minorHAnsi"/>
                <w:color w:val="000000" w:themeColor="text1"/>
                <w:sz w:val="24"/>
                <w:szCs w:val="24"/>
              </w:rPr>
              <w:t>R. Lyman OTT</w:t>
            </w:r>
          </w:p>
          <w:p w:rsidR="00690184" w:rsidRDefault="00690184" w:rsidP="00BA2AB6">
            <w:pPr>
              <w:rPr>
                <w:rFonts w:cstheme="minorHAnsi"/>
                <w:color w:val="000000" w:themeColor="text1"/>
                <w:sz w:val="24"/>
                <w:szCs w:val="24"/>
              </w:rPr>
            </w:pPr>
            <w:r w:rsidRPr="00376E1B">
              <w:rPr>
                <w:rFonts w:cstheme="minorHAnsi"/>
                <w:color w:val="000000" w:themeColor="text1"/>
                <w:sz w:val="24"/>
                <w:szCs w:val="24"/>
              </w:rPr>
              <w:t>Michael Longnecker</w:t>
            </w:r>
          </w:p>
        </w:tc>
        <w:tc>
          <w:tcPr>
            <w:tcW w:w="3686" w:type="dxa"/>
          </w:tcPr>
          <w:p w:rsidR="00690184" w:rsidRDefault="00EE2200" w:rsidP="00690184">
            <w:hyperlink r:id="rId38" w:history="1">
              <w:r w:rsidR="00690184" w:rsidRPr="009C722B">
                <w:rPr>
                  <w:rStyle w:val="Hyperlink"/>
                </w:rPr>
                <w:t>http://www.univpgri-palemba</w:t>
              </w:r>
              <w:r w:rsidR="00690184" w:rsidRPr="009C722B">
                <w:rPr>
                  <w:rStyle w:val="Hyperlink"/>
                </w:rPr>
                <w:t>n</w:t>
              </w:r>
              <w:r w:rsidR="00690184" w:rsidRPr="009C722B">
                <w:rPr>
                  <w:rStyle w:val="Hyperlink"/>
                </w:rPr>
                <w:t>g.ac.id/perpus-fkip/Perpustakaan/Metodologi/Lyman_Ott,_Michael_Longnecker-An_Introduction_to_Statistical_Methods_and_Data_Analysis,_6th_Edition____-Brooks_Cole(2010).pdf</w:t>
              </w:r>
            </w:hyperlink>
          </w:p>
          <w:p w:rsidR="00690184" w:rsidRDefault="00690184" w:rsidP="00690184">
            <w:r>
              <w:t>Online book entitled “Introduction to statistical methods and data analysis”</w:t>
            </w:r>
          </w:p>
        </w:tc>
      </w:tr>
      <w:tr w:rsidR="00BB78AD" w:rsidRPr="002E51EC" w:rsidTr="002D63C2">
        <w:tc>
          <w:tcPr>
            <w:tcW w:w="1843" w:type="dxa"/>
          </w:tcPr>
          <w:p w:rsidR="00BB78AD" w:rsidRDefault="00BB78AD" w:rsidP="00BB78A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Besmart.ie</w:t>
            </w:r>
          </w:p>
          <w:p w:rsidR="00BB78AD" w:rsidRDefault="00BB78AD" w:rsidP="00BB78A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Health and safety info.</w:t>
            </w:r>
          </w:p>
          <w:p w:rsidR="00BB78AD" w:rsidRPr="004A70DA" w:rsidRDefault="00BB78AD" w:rsidP="00BB78AD">
            <w:pPr>
              <w:rPr>
                <w:rFonts w:cstheme="minorHAnsi"/>
                <w:color w:val="000000" w:themeColor="text1"/>
                <w:sz w:val="24"/>
                <w:szCs w:val="24"/>
                <w:shd w:val="clear" w:color="auto" w:fill="FFFFFF"/>
              </w:rPr>
            </w:pPr>
          </w:p>
        </w:tc>
        <w:tc>
          <w:tcPr>
            <w:tcW w:w="1701" w:type="dxa"/>
          </w:tcPr>
          <w:p w:rsidR="00BB78AD" w:rsidRPr="004A70DA" w:rsidRDefault="00BB78AD" w:rsidP="00BB78A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pdf.</w:t>
            </w:r>
          </w:p>
        </w:tc>
        <w:tc>
          <w:tcPr>
            <w:tcW w:w="4536" w:type="dxa"/>
          </w:tcPr>
          <w:p w:rsidR="00BB78AD" w:rsidRDefault="00BB78AD" w:rsidP="00BB78AD">
            <w:pPr>
              <w:rPr>
                <w:rFonts w:cstheme="minorHAnsi"/>
                <w:color w:val="000000" w:themeColor="text1"/>
                <w:sz w:val="24"/>
                <w:szCs w:val="24"/>
              </w:rPr>
            </w:pPr>
            <w:r>
              <w:rPr>
                <w:rFonts w:cstheme="minorHAnsi"/>
                <w:color w:val="000000" w:themeColor="text1"/>
                <w:sz w:val="24"/>
                <w:szCs w:val="24"/>
              </w:rPr>
              <w:t xml:space="preserve">Besmart.ie has a variety of tools e.g. risk assessment etc. </w:t>
            </w:r>
          </w:p>
          <w:p w:rsidR="00BB78AD" w:rsidRDefault="00BB78AD" w:rsidP="00BB78AD">
            <w:pPr>
              <w:rPr>
                <w:rFonts w:cstheme="minorHAnsi"/>
                <w:color w:val="000000" w:themeColor="text1"/>
                <w:sz w:val="24"/>
                <w:szCs w:val="24"/>
              </w:rPr>
            </w:pPr>
          </w:p>
          <w:p w:rsidR="00BB78AD" w:rsidRDefault="00BB78AD" w:rsidP="00BB78AD">
            <w:pPr>
              <w:rPr>
                <w:rFonts w:cstheme="minorHAnsi"/>
                <w:color w:val="000000" w:themeColor="text1"/>
                <w:sz w:val="24"/>
                <w:szCs w:val="24"/>
              </w:rPr>
            </w:pPr>
            <w:r>
              <w:rPr>
                <w:rFonts w:cstheme="minorHAnsi"/>
                <w:color w:val="000000" w:themeColor="text1"/>
                <w:sz w:val="24"/>
                <w:szCs w:val="24"/>
              </w:rPr>
              <w:t>The website also contains information on chemical safety.</w:t>
            </w:r>
          </w:p>
          <w:p w:rsidR="00BB78AD" w:rsidRDefault="00BB78AD" w:rsidP="00BB78AD">
            <w:pPr>
              <w:rPr>
                <w:rFonts w:cstheme="minorHAnsi"/>
                <w:color w:val="000000" w:themeColor="text1"/>
                <w:sz w:val="24"/>
                <w:szCs w:val="24"/>
              </w:rPr>
            </w:pPr>
          </w:p>
          <w:p w:rsidR="00BB78AD" w:rsidRPr="004A70DA" w:rsidRDefault="00BB78AD" w:rsidP="00BB78AD">
            <w:pPr>
              <w:rPr>
                <w:rFonts w:cstheme="minorHAnsi"/>
                <w:color w:val="000000" w:themeColor="text1"/>
                <w:sz w:val="24"/>
                <w:szCs w:val="24"/>
              </w:rPr>
            </w:pPr>
            <w:r>
              <w:rPr>
                <w:rFonts w:cstheme="minorHAnsi"/>
                <w:color w:val="000000" w:themeColor="text1"/>
                <w:sz w:val="24"/>
                <w:szCs w:val="24"/>
              </w:rPr>
              <w:t>Link provided is a lengthy file (33 pages) but can be used as source material for chemical hazard symbols, safety data sheets and other useful information.</w:t>
            </w:r>
          </w:p>
        </w:tc>
        <w:tc>
          <w:tcPr>
            <w:tcW w:w="2268" w:type="dxa"/>
          </w:tcPr>
          <w:p w:rsidR="00BB78AD" w:rsidRPr="004A70DA" w:rsidRDefault="00BB78AD" w:rsidP="00BB78AD">
            <w:pPr>
              <w:rPr>
                <w:rFonts w:cstheme="minorHAnsi"/>
                <w:color w:val="000000" w:themeColor="text1"/>
                <w:sz w:val="24"/>
                <w:szCs w:val="24"/>
              </w:rPr>
            </w:pPr>
            <w:r>
              <w:rPr>
                <w:rFonts w:cstheme="minorHAnsi"/>
                <w:color w:val="000000" w:themeColor="text1"/>
                <w:sz w:val="24"/>
                <w:szCs w:val="24"/>
              </w:rPr>
              <w:t>Besmart.ie – part of the HSA website</w:t>
            </w:r>
          </w:p>
        </w:tc>
        <w:tc>
          <w:tcPr>
            <w:tcW w:w="3686" w:type="dxa"/>
          </w:tcPr>
          <w:p w:rsidR="00BB78AD" w:rsidRDefault="00EE2200" w:rsidP="00BB78AD">
            <w:pPr>
              <w:rPr>
                <w:sz w:val="24"/>
                <w:szCs w:val="24"/>
              </w:rPr>
            </w:pPr>
            <w:hyperlink r:id="rId39" w:history="1">
              <w:r w:rsidR="00BB78AD" w:rsidRPr="00E546A3">
                <w:rPr>
                  <w:rStyle w:val="Hyperlink"/>
                  <w:sz w:val="24"/>
                  <w:szCs w:val="24"/>
                </w:rPr>
                <w:t>https://www.besmart.ie/fs/doc/Your_Steps_to_Chemical_Safety.pdf</w:t>
              </w:r>
            </w:hyperlink>
          </w:p>
          <w:p w:rsidR="00BB78AD" w:rsidRDefault="00BB78AD" w:rsidP="00BB78AD">
            <w:pPr>
              <w:rPr>
                <w:sz w:val="24"/>
                <w:szCs w:val="24"/>
              </w:rPr>
            </w:pPr>
            <w:r>
              <w:rPr>
                <w:sz w:val="24"/>
                <w:szCs w:val="24"/>
              </w:rPr>
              <w:t>Link to online pdf</w:t>
            </w:r>
          </w:p>
          <w:p w:rsidR="00BB78AD" w:rsidRDefault="00BB78AD" w:rsidP="00BB78AD">
            <w:pPr>
              <w:rPr>
                <w:sz w:val="24"/>
                <w:szCs w:val="24"/>
              </w:rPr>
            </w:pPr>
          </w:p>
          <w:p w:rsidR="00BB78AD" w:rsidRPr="004A70DA" w:rsidRDefault="00BB78AD" w:rsidP="00BB78AD">
            <w:pPr>
              <w:rPr>
                <w:sz w:val="24"/>
                <w:szCs w:val="24"/>
              </w:rPr>
            </w:pPr>
            <w:r>
              <w:rPr>
                <w:sz w:val="24"/>
                <w:szCs w:val="24"/>
              </w:rPr>
              <w:t>Requires login of choosing to do risk assessments but can be bypassed as guest login (limitations to usability apply).</w:t>
            </w:r>
          </w:p>
        </w:tc>
      </w:tr>
      <w:tr w:rsidR="00B36567" w:rsidRPr="002E51EC" w:rsidTr="00B36567">
        <w:trPr>
          <w:trHeight w:val="870"/>
        </w:trPr>
        <w:tc>
          <w:tcPr>
            <w:tcW w:w="1843" w:type="dxa"/>
            <w:vMerge w:val="restart"/>
          </w:tcPr>
          <w:p w:rsidR="00B36567" w:rsidRDefault="00B36567" w:rsidP="002D63C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Royal society of Chemistry – various resources useful for experiment design or concept development</w:t>
            </w:r>
          </w:p>
        </w:tc>
        <w:tc>
          <w:tcPr>
            <w:tcW w:w="1701" w:type="dxa"/>
          </w:tcPr>
          <w:p w:rsidR="00B36567" w:rsidRDefault="00B36567" w:rsidP="009811A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vMerge w:val="restart"/>
          </w:tcPr>
          <w:p w:rsidR="00B36567" w:rsidRDefault="00B36567" w:rsidP="002D63C2">
            <w:pPr>
              <w:rPr>
                <w:rFonts w:cstheme="minorHAnsi"/>
                <w:color w:val="000000" w:themeColor="text1"/>
                <w:sz w:val="24"/>
                <w:szCs w:val="24"/>
              </w:rPr>
            </w:pPr>
            <w:r>
              <w:rPr>
                <w:rFonts w:cstheme="minorHAnsi"/>
                <w:color w:val="000000" w:themeColor="text1"/>
                <w:sz w:val="24"/>
                <w:szCs w:val="24"/>
              </w:rPr>
              <w:t>Website with a wide variety of useful lesson plans, experiment ideas and teaching resources e.g. interactive periodic table and experiments, practical methodologies and a wide variety of other education resources. This website is very detailed and is aimed at chemistry professionals, educators and students – this wide market means the website is very large.  Can also get access to peer reviewed published articles in science journals published by the Royal society.  Free but there is a membership page allowing more access.</w:t>
            </w:r>
          </w:p>
        </w:tc>
        <w:tc>
          <w:tcPr>
            <w:tcW w:w="2268" w:type="dxa"/>
          </w:tcPr>
          <w:p w:rsidR="00B36567" w:rsidRDefault="00B36567" w:rsidP="00A73F1E">
            <w:pPr>
              <w:rPr>
                <w:rFonts w:cstheme="minorHAnsi"/>
                <w:color w:val="000000" w:themeColor="text1"/>
                <w:sz w:val="24"/>
                <w:szCs w:val="24"/>
              </w:rPr>
            </w:pPr>
            <w:r>
              <w:rPr>
                <w:rFonts w:cstheme="minorHAnsi"/>
                <w:color w:val="000000" w:themeColor="text1"/>
                <w:sz w:val="24"/>
                <w:szCs w:val="24"/>
              </w:rPr>
              <w:t>Royal society of Chemistry - rsc.org</w:t>
            </w:r>
          </w:p>
        </w:tc>
        <w:tc>
          <w:tcPr>
            <w:tcW w:w="3686" w:type="dxa"/>
          </w:tcPr>
          <w:p w:rsidR="00B36567" w:rsidRDefault="00EE2200" w:rsidP="002D63C2">
            <w:hyperlink r:id="rId40" w:history="1">
              <w:r w:rsidR="00B36567" w:rsidRPr="00180A6D">
                <w:rPr>
                  <w:rStyle w:val="Hyperlink"/>
                </w:rPr>
                <w:t>http://www.rsc.org</w:t>
              </w:r>
            </w:hyperlink>
          </w:p>
          <w:p w:rsidR="00B36567" w:rsidRDefault="00B36567" w:rsidP="002D63C2">
            <w:r>
              <w:t>Home page for Royal society of Chemistry</w:t>
            </w:r>
          </w:p>
          <w:p w:rsidR="00B36567" w:rsidRDefault="00B36567" w:rsidP="002D63C2"/>
        </w:tc>
      </w:tr>
      <w:tr w:rsidR="00B36567" w:rsidRPr="002E51EC" w:rsidTr="00B36567">
        <w:trPr>
          <w:trHeight w:val="615"/>
        </w:trPr>
        <w:tc>
          <w:tcPr>
            <w:tcW w:w="1843" w:type="dxa"/>
            <w:vMerge/>
          </w:tcPr>
          <w:p w:rsidR="00B36567" w:rsidRDefault="00B36567" w:rsidP="002D63C2">
            <w:pPr>
              <w:rPr>
                <w:rFonts w:cstheme="minorHAnsi"/>
                <w:color w:val="000000" w:themeColor="text1"/>
                <w:sz w:val="24"/>
                <w:szCs w:val="24"/>
                <w:shd w:val="clear" w:color="auto" w:fill="FFFFFF"/>
              </w:rPr>
            </w:pPr>
          </w:p>
        </w:tc>
        <w:tc>
          <w:tcPr>
            <w:tcW w:w="1701" w:type="dxa"/>
          </w:tcPr>
          <w:p w:rsidR="00B36567" w:rsidRDefault="00740BE2" w:rsidP="009811A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vMerge/>
          </w:tcPr>
          <w:p w:rsidR="00B36567" w:rsidRDefault="00B36567" w:rsidP="002D63C2">
            <w:pPr>
              <w:rPr>
                <w:rFonts w:cstheme="minorHAnsi"/>
                <w:color w:val="000000" w:themeColor="text1"/>
                <w:sz w:val="24"/>
                <w:szCs w:val="24"/>
              </w:rPr>
            </w:pPr>
          </w:p>
        </w:tc>
        <w:tc>
          <w:tcPr>
            <w:tcW w:w="2268" w:type="dxa"/>
          </w:tcPr>
          <w:p w:rsidR="00B36567" w:rsidRDefault="00376E1B" w:rsidP="00A73F1E">
            <w:pPr>
              <w:rPr>
                <w:rFonts w:cstheme="minorHAnsi"/>
                <w:color w:val="000000" w:themeColor="text1"/>
                <w:sz w:val="24"/>
                <w:szCs w:val="24"/>
              </w:rPr>
            </w:pPr>
            <w:r>
              <w:rPr>
                <w:rFonts w:cstheme="minorHAnsi"/>
                <w:color w:val="000000" w:themeColor="text1"/>
                <w:sz w:val="24"/>
                <w:szCs w:val="24"/>
              </w:rPr>
              <w:t>Royal society of Chemistry - rsc.org</w:t>
            </w:r>
          </w:p>
        </w:tc>
        <w:tc>
          <w:tcPr>
            <w:tcW w:w="3686" w:type="dxa"/>
          </w:tcPr>
          <w:p w:rsidR="00B36567" w:rsidRDefault="00EE2200" w:rsidP="00B36567">
            <w:hyperlink r:id="rId41" w:history="1">
              <w:r w:rsidR="00B36567" w:rsidRPr="00180A6D">
                <w:rPr>
                  <w:rStyle w:val="Hyperlink"/>
                </w:rPr>
                <w:t>http://ww</w:t>
              </w:r>
              <w:r w:rsidR="00B36567" w:rsidRPr="00180A6D">
                <w:rPr>
                  <w:rStyle w:val="Hyperlink"/>
                </w:rPr>
                <w:t>w</w:t>
              </w:r>
              <w:r w:rsidR="00B36567" w:rsidRPr="00180A6D">
                <w:rPr>
                  <w:rStyle w:val="Hyperlink"/>
                </w:rPr>
                <w:t>.rsc.org/learn-chemistry</w:t>
              </w:r>
            </w:hyperlink>
            <w:r w:rsidR="00B36567">
              <w:t xml:space="preserve"> </w:t>
            </w:r>
          </w:p>
          <w:p w:rsidR="00B36567" w:rsidRDefault="00B36567" w:rsidP="00B36567">
            <w:r>
              <w:t xml:space="preserve">Link to resource page </w:t>
            </w:r>
          </w:p>
          <w:p w:rsidR="00B36567" w:rsidRDefault="00B36567" w:rsidP="00B36567"/>
        </w:tc>
      </w:tr>
      <w:tr w:rsidR="00B36567" w:rsidRPr="002E51EC" w:rsidTr="00B36567">
        <w:trPr>
          <w:trHeight w:val="1827"/>
        </w:trPr>
        <w:tc>
          <w:tcPr>
            <w:tcW w:w="1843" w:type="dxa"/>
            <w:vMerge/>
          </w:tcPr>
          <w:p w:rsidR="00B36567" w:rsidRDefault="00B36567" w:rsidP="002D63C2">
            <w:pPr>
              <w:rPr>
                <w:rFonts w:cstheme="minorHAnsi"/>
                <w:color w:val="000000" w:themeColor="text1"/>
                <w:sz w:val="24"/>
                <w:szCs w:val="24"/>
                <w:shd w:val="clear" w:color="auto" w:fill="FFFFFF"/>
              </w:rPr>
            </w:pPr>
          </w:p>
        </w:tc>
        <w:tc>
          <w:tcPr>
            <w:tcW w:w="1701" w:type="dxa"/>
          </w:tcPr>
          <w:p w:rsidR="00B36567" w:rsidRDefault="00740BE2" w:rsidP="009811A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vMerge/>
          </w:tcPr>
          <w:p w:rsidR="00B36567" w:rsidRDefault="00B36567" w:rsidP="002D63C2">
            <w:pPr>
              <w:rPr>
                <w:rFonts w:cstheme="minorHAnsi"/>
                <w:color w:val="000000" w:themeColor="text1"/>
                <w:sz w:val="24"/>
                <w:szCs w:val="24"/>
              </w:rPr>
            </w:pPr>
          </w:p>
        </w:tc>
        <w:tc>
          <w:tcPr>
            <w:tcW w:w="2268" w:type="dxa"/>
          </w:tcPr>
          <w:p w:rsidR="00B36567" w:rsidRDefault="00376E1B" w:rsidP="00A73F1E">
            <w:pPr>
              <w:rPr>
                <w:rFonts w:cstheme="minorHAnsi"/>
                <w:color w:val="000000" w:themeColor="text1"/>
                <w:sz w:val="24"/>
                <w:szCs w:val="24"/>
              </w:rPr>
            </w:pPr>
            <w:r>
              <w:rPr>
                <w:rFonts w:cstheme="minorHAnsi"/>
                <w:color w:val="000000" w:themeColor="text1"/>
                <w:sz w:val="24"/>
                <w:szCs w:val="24"/>
              </w:rPr>
              <w:t>Royal society of Chemistry - rsc.org</w:t>
            </w:r>
          </w:p>
        </w:tc>
        <w:tc>
          <w:tcPr>
            <w:tcW w:w="3686" w:type="dxa"/>
          </w:tcPr>
          <w:p w:rsidR="00B36567" w:rsidRDefault="00EE2200" w:rsidP="00B36567">
            <w:hyperlink r:id="rId42" w:history="1">
              <w:r w:rsidR="00B36567" w:rsidRPr="00180A6D">
                <w:rPr>
                  <w:rStyle w:val="Hyperlink"/>
                </w:rPr>
                <w:t>http</w:t>
              </w:r>
              <w:r w:rsidR="00B36567" w:rsidRPr="00180A6D">
                <w:rPr>
                  <w:rStyle w:val="Hyperlink"/>
                </w:rPr>
                <w:t>:</w:t>
              </w:r>
              <w:r w:rsidR="00B36567" w:rsidRPr="00180A6D">
                <w:rPr>
                  <w:rStyle w:val="Hyperlink"/>
                </w:rPr>
                <w:t>//www.rsc.org/learn-chemistry/collections/experimentation/screen-experiments</w:t>
              </w:r>
            </w:hyperlink>
            <w:r w:rsidR="00B36567">
              <w:t xml:space="preserve"> </w:t>
            </w:r>
          </w:p>
          <w:p w:rsidR="00B36567" w:rsidRDefault="00B36567" w:rsidP="00B36567">
            <w:r>
              <w:t>Interactive experiments</w:t>
            </w:r>
          </w:p>
        </w:tc>
      </w:tr>
      <w:tr w:rsidR="00B36567" w:rsidRPr="002E51EC" w:rsidTr="00B36567">
        <w:trPr>
          <w:trHeight w:val="1440"/>
        </w:trPr>
        <w:tc>
          <w:tcPr>
            <w:tcW w:w="1843" w:type="dxa"/>
            <w:vMerge w:val="restart"/>
          </w:tcPr>
          <w:p w:rsidR="00B36567" w:rsidRPr="004A70DA" w:rsidRDefault="00B36567" w:rsidP="002D63C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Teacher resource page with a variety of subjects including the sciences.</w:t>
            </w:r>
          </w:p>
        </w:tc>
        <w:tc>
          <w:tcPr>
            <w:tcW w:w="1701" w:type="dxa"/>
          </w:tcPr>
          <w:p w:rsidR="00B36567" w:rsidRPr="004A70DA" w:rsidRDefault="00B36567" w:rsidP="009811A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vMerge w:val="restart"/>
          </w:tcPr>
          <w:p w:rsidR="00B36567" w:rsidRDefault="00B36567" w:rsidP="002D63C2">
            <w:pPr>
              <w:rPr>
                <w:rFonts w:cstheme="minorHAnsi"/>
                <w:color w:val="000000" w:themeColor="text1"/>
                <w:sz w:val="24"/>
                <w:szCs w:val="24"/>
              </w:rPr>
            </w:pPr>
            <w:r>
              <w:rPr>
                <w:rFonts w:cstheme="minorHAnsi"/>
                <w:color w:val="000000" w:themeColor="text1"/>
                <w:sz w:val="24"/>
                <w:szCs w:val="24"/>
              </w:rPr>
              <w:t>Has a variety of worksheets, videos and activities in all subjects – the science related areas would be useful across a variety of science subjects including the teaching of lab skills.  There are a number of activities that would aid the completion of experiments in lab skills.</w:t>
            </w:r>
          </w:p>
          <w:p w:rsidR="00B36567" w:rsidRDefault="00B36567" w:rsidP="002D63C2">
            <w:pPr>
              <w:rPr>
                <w:rFonts w:cstheme="minorHAnsi"/>
                <w:color w:val="000000" w:themeColor="text1"/>
                <w:sz w:val="24"/>
                <w:szCs w:val="24"/>
              </w:rPr>
            </w:pPr>
            <w:r>
              <w:rPr>
                <w:rFonts w:cstheme="minorHAnsi"/>
                <w:color w:val="000000" w:themeColor="text1"/>
                <w:sz w:val="24"/>
                <w:szCs w:val="24"/>
              </w:rPr>
              <w:t xml:space="preserve"> </w:t>
            </w:r>
          </w:p>
          <w:p w:rsidR="00B36567" w:rsidRPr="004A70DA" w:rsidRDefault="00B36567" w:rsidP="002D63C2">
            <w:pPr>
              <w:rPr>
                <w:rFonts w:cstheme="minorHAnsi"/>
                <w:color w:val="000000" w:themeColor="text1"/>
                <w:sz w:val="24"/>
                <w:szCs w:val="24"/>
              </w:rPr>
            </w:pPr>
            <w:r w:rsidRPr="009811AB">
              <w:rPr>
                <w:sz w:val="24"/>
              </w:rPr>
              <w:t>A</w:t>
            </w:r>
            <w:r>
              <w:rPr>
                <w:sz w:val="24"/>
              </w:rPr>
              <w:t>ccording to the teachervision.com website “</w:t>
            </w:r>
            <w:r w:rsidRPr="009811AB">
              <w:rPr>
                <w:sz w:val="24"/>
              </w:rPr>
              <w:t>For more than 15 years, we've equipped a community of over one million educators with certified, expertly curated teaching resources designed to help their students succeed.</w:t>
            </w:r>
            <w:r>
              <w:rPr>
                <w:sz w:val="24"/>
              </w:rPr>
              <w:t>”</w:t>
            </w:r>
          </w:p>
        </w:tc>
        <w:tc>
          <w:tcPr>
            <w:tcW w:w="2268" w:type="dxa"/>
          </w:tcPr>
          <w:p w:rsidR="00B36567" w:rsidRDefault="00B36567" w:rsidP="002D63C2">
            <w:pPr>
              <w:rPr>
                <w:rFonts w:cstheme="minorHAnsi"/>
                <w:color w:val="000000" w:themeColor="text1"/>
                <w:sz w:val="24"/>
                <w:szCs w:val="24"/>
              </w:rPr>
            </w:pPr>
            <w:r>
              <w:rPr>
                <w:rFonts w:cstheme="minorHAnsi"/>
                <w:color w:val="000000" w:themeColor="text1"/>
                <w:sz w:val="24"/>
                <w:szCs w:val="24"/>
              </w:rPr>
              <w:t>Teacher Vision – US based website.</w:t>
            </w:r>
          </w:p>
          <w:p w:rsidR="00B36567" w:rsidRPr="004A70DA" w:rsidRDefault="00B36567" w:rsidP="002D63C2">
            <w:pPr>
              <w:rPr>
                <w:rFonts w:cstheme="minorHAnsi"/>
                <w:color w:val="000000" w:themeColor="text1"/>
                <w:sz w:val="24"/>
                <w:szCs w:val="24"/>
              </w:rPr>
            </w:pPr>
            <w:r>
              <w:rPr>
                <w:rFonts w:cstheme="minorHAnsi"/>
                <w:color w:val="000000" w:themeColor="text1"/>
                <w:sz w:val="24"/>
                <w:szCs w:val="24"/>
              </w:rPr>
              <w:t>Subscription required.</w:t>
            </w:r>
          </w:p>
        </w:tc>
        <w:tc>
          <w:tcPr>
            <w:tcW w:w="3686" w:type="dxa"/>
          </w:tcPr>
          <w:p w:rsidR="00B36567" w:rsidRPr="004A70DA" w:rsidRDefault="00EE2200" w:rsidP="00B36567">
            <w:pPr>
              <w:rPr>
                <w:sz w:val="24"/>
                <w:szCs w:val="24"/>
              </w:rPr>
            </w:pPr>
            <w:hyperlink r:id="rId43" w:history="1">
              <w:r w:rsidR="00B36567" w:rsidRPr="0023460F">
                <w:rPr>
                  <w:rStyle w:val="Hyperlink"/>
                  <w:sz w:val="24"/>
                  <w:szCs w:val="24"/>
                </w:rPr>
                <w:t>https://www.teachervision.com/</w:t>
              </w:r>
            </w:hyperlink>
            <w:r w:rsidR="00B36567">
              <w:rPr>
                <w:sz w:val="24"/>
                <w:szCs w:val="24"/>
              </w:rPr>
              <w:t xml:space="preserve"> - Home page</w:t>
            </w:r>
          </w:p>
        </w:tc>
      </w:tr>
      <w:tr w:rsidR="00B36567" w:rsidRPr="002E51EC" w:rsidTr="002D63C2">
        <w:trPr>
          <w:trHeight w:val="915"/>
        </w:trPr>
        <w:tc>
          <w:tcPr>
            <w:tcW w:w="1843" w:type="dxa"/>
            <w:vMerge/>
          </w:tcPr>
          <w:p w:rsidR="00B36567" w:rsidRDefault="00B36567" w:rsidP="002D63C2">
            <w:pPr>
              <w:rPr>
                <w:rFonts w:cstheme="minorHAnsi"/>
                <w:color w:val="000000" w:themeColor="text1"/>
                <w:sz w:val="24"/>
                <w:szCs w:val="24"/>
                <w:shd w:val="clear" w:color="auto" w:fill="FFFFFF"/>
              </w:rPr>
            </w:pPr>
          </w:p>
        </w:tc>
        <w:tc>
          <w:tcPr>
            <w:tcW w:w="1701" w:type="dxa"/>
          </w:tcPr>
          <w:p w:rsidR="00B36567" w:rsidRDefault="00740BE2" w:rsidP="009811A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vMerge/>
          </w:tcPr>
          <w:p w:rsidR="00B36567" w:rsidRDefault="00B36567" w:rsidP="002D63C2">
            <w:pPr>
              <w:rPr>
                <w:rFonts w:cstheme="minorHAnsi"/>
                <w:color w:val="000000" w:themeColor="text1"/>
                <w:sz w:val="24"/>
                <w:szCs w:val="24"/>
              </w:rPr>
            </w:pPr>
          </w:p>
        </w:tc>
        <w:tc>
          <w:tcPr>
            <w:tcW w:w="2268" w:type="dxa"/>
          </w:tcPr>
          <w:p w:rsidR="00376E1B" w:rsidRDefault="00376E1B" w:rsidP="00376E1B">
            <w:pPr>
              <w:rPr>
                <w:rFonts w:cstheme="minorHAnsi"/>
                <w:color w:val="000000" w:themeColor="text1"/>
                <w:sz w:val="24"/>
                <w:szCs w:val="24"/>
              </w:rPr>
            </w:pPr>
            <w:r>
              <w:rPr>
                <w:rFonts w:cstheme="minorHAnsi"/>
                <w:color w:val="000000" w:themeColor="text1"/>
                <w:sz w:val="24"/>
                <w:szCs w:val="24"/>
              </w:rPr>
              <w:t>Teacher Vision – US based website.</w:t>
            </w:r>
          </w:p>
          <w:p w:rsidR="00B36567" w:rsidRDefault="00376E1B" w:rsidP="00376E1B">
            <w:pPr>
              <w:rPr>
                <w:rFonts w:cstheme="minorHAnsi"/>
                <w:color w:val="000000" w:themeColor="text1"/>
                <w:sz w:val="24"/>
                <w:szCs w:val="24"/>
              </w:rPr>
            </w:pPr>
            <w:r>
              <w:rPr>
                <w:rFonts w:cstheme="minorHAnsi"/>
                <w:color w:val="000000" w:themeColor="text1"/>
                <w:sz w:val="24"/>
                <w:szCs w:val="24"/>
              </w:rPr>
              <w:t>Subscription required.</w:t>
            </w:r>
          </w:p>
        </w:tc>
        <w:tc>
          <w:tcPr>
            <w:tcW w:w="3686" w:type="dxa"/>
          </w:tcPr>
          <w:p w:rsidR="00B36567" w:rsidRDefault="00EE2200" w:rsidP="00B36567">
            <w:pPr>
              <w:rPr>
                <w:sz w:val="24"/>
                <w:szCs w:val="24"/>
              </w:rPr>
            </w:pPr>
            <w:hyperlink r:id="rId44" w:history="1">
              <w:r w:rsidR="00B36567" w:rsidRPr="0023460F">
                <w:rPr>
                  <w:rStyle w:val="Hyperlink"/>
                  <w:sz w:val="24"/>
                  <w:szCs w:val="24"/>
                </w:rPr>
                <w:t>https://www.teachervision.com/subject</w:t>
              </w:r>
              <w:r w:rsidR="00B36567" w:rsidRPr="0023460F">
                <w:rPr>
                  <w:rStyle w:val="Hyperlink"/>
                  <w:sz w:val="24"/>
                  <w:szCs w:val="24"/>
                </w:rPr>
                <w:t>s</w:t>
              </w:r>
              <w:r w:rsidR="00B36567" w:rsidRPr="0023460F">
                <w:rPr>
                  <w:rStyle w:val="Hyperlink"/>
                  <w:sz w:val="24"/>
                  <w:szCs w:val="24"/>
                </w:rPr>
                <w:t>/science</w:t>
              </w:r>
            </w:hyperlink>
          </w:p>
          <w:p w:rsidR="00B36567" w:rsidRDefault="00B36567" w:rsidP="00B36567">
            <w:r>
              <w:rPr>
                <w:sz w:val="24"/>
                <w:szCs w:val="24"/>
              </w:rPr>
              <w:t>Science specific page</w:t>
            </w:r>
          </w:p>
        </w:tc>
      </w:tr>
      <w:tr w:rsidR="00387BBA" w:rsidRPr="002E51EC" w:rsidTr="00387BBA">
        <w:trPr>
          <w:trHeight w:val="1125"/>
        </w:trPr>
        <w:tc>
          <w:tcPr>
            <w:tcW w:w="1843" w:type="dxa"/>
            <w:vMerge w:val="restart"/>
          </w:tcPr>
          <w:p w:rsidR="00387BBA" w:rsidRDefault="00387BBA" w:rsidP="00D4296B">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SciShow – YouTube based channel with a vast library of science videos.</w:t>
            </w:r>
          </w:p>
          <w:p w:rsidR="00387BBA" w:rsidRPr="004A70DA" w:rsidRDefault="00387BBA" w:rsidP="00D4296B">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General science knowledge.</w:t>
            </w:r>
          </w:p>
        </w:tc>
        <w:tc>
          <w:tcPr>
            <w:tcW w:w="1701" w:type="dxa"/>
            <w:vMerge w:val="restart"/>
          </w:tcPr>
          <w:p w:rsidR="00387BBA" w:rsidRPr="004A70DA" w:rsidRDefault="00387BBA" w:rsidP="00D4296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 – YouTube</w:t>
            </w:r>
          </w:p>
        </w:tc>
        <w:tc>
          <w:tcPr>
            <w:tcW w:w="4536" w:type="dxa"/>
            <w:vMerge w:val="restart"/>
          </w:tcPr>
          <w:p w:rsidR="00387BBA" w:rsidRPr="004A70DA" w:rsidRDefault="00387BBA" w:rsidP="002D63C2">
            <w:pPr>
              <w:rPr>
                <w:rFonts w:cstheme="minorHAnsi"/>
                <w:color w:val="000000" w:themeColor="text1"/>
                <w:sz w:val="24"/>
                <w:szCs w:val="24"/>
              </w:rPr>
            </w:pPr>
            <w:r>
              <w:rPr>
                <w:rFonts w:cstheme="minorHAnsi"/>
                <w:color w:val="000000" w:themeColor="text1"/>
                <w:sz w:val="24"/>
                <w:szCs w:val="24"/>
              </w:rPr>
              <w:t>Has a variety of entertaining and informative videos about science – many may not directly suit lab skills however there are a few gems and many videos can provide a good “hook” at the start of a lesson.</w:t>
            </w:r>
          </w:p>
        </w:tc>
        <w:tc>
          <w:tcPr>
            <w:tcW w:w="2268" w:type="dxa"/>
          </w:tcPr>
          <w:p w:rsidR="00387BBA" w:rsidRDefault="00387BBA" w:rsidP="002D63C2">
            <w:pPr>
              <w:rPr>
                <w:rFonts w:cstheme="minorHAnsi"/>
                <w:color w:val="000000" w:themeColor="text1"/>
                <w:sz w:val="24"/>
                <w:szCs w:val="24"/>
              </w:rPr>
            </w:pPr>
            <w:r>
              <w:rPr>
                <w:rFonts w:cstheme="minorHAnsi"/>
                <w:color w:val="000000" w:themeColor="text1"/>
                <w:sz w:val="24"/>
                <w:szCs w:val="24"/>
              </w:rPr>
              <w:t>SciShow – US based online web video series.</w:t>
            </w:r>
          </w:p>
          <w:p w:rsidR="00387BBA" w:rsidRPr="004A70DA" w:rsidRDefault="00387BBA" w:rsidP="002D63C2">
            <w:pPr>
              <w:rPr>
                <w:rFonts w:cstheme="minorHAnsi"/>
                <w:color w:val="000000" w:themeColor="text1"/>
                <w:sz w:val="24"/>
                <w:szCs w:val="24"/>
              </w:rPr>
            </w:pPr>
          </w:p>
        </w:tc>
        <w:tc>
          <w:tcPr>
            <w:tcW w:w="3686" w:type="dxa"/>
          </w:tcPr>
          <w:p w:rsidR="00387BBA" w:rsidRDefault="00EE2200" w:rsidP="002D63C2">
            <w:pPr>
              <w:rPr>
                <w:sz w:val="24"/>
                <w:szCs w:val="24"/>
              </w:rPr>
            </w:pPr>
            <w:hyperlink r:id="rId45" w:history="1">
              <w:r w:rsidR="00387BBA" w:rsidRPr="0023460F">
                <w:rPr>
                  <w:rStyle w:val="Hyperlink"/>
                  <w:sz w:val="24"/>
                  <w:szCs w:val="24"/>
                </w:rPr>
                <w:t>https://www.youtube.com/user/scishow/</w:t>
              </w:r>
            </w:hyperlink>
            <w:r w:rsidR="00387BBA">
              <w:rPr>
                <w:sz w:val="24"/>
                <w:szCs w:val="24"/>
              </w:rPr>
              <w:t xml:space="preserve"> </w:t>
            </w:r>
          </w:p>
          <w:p w:rsidR="00387BBA" w:rsidRDefault="00387BBA" w:rsidP="002D63C2">
            <w:pPr>
              <w:rPr>
                <w:sz w:val="24"/>
                <w:szCs w:val="24"/>
              </w:rPr>
            </w:pPr>
            <w:r>
              <w:rPr>
                <w:sz w:val="24"/>
                <w:szCs w:val="24"/>
              </w:rPr>
              <w:t>SciShow home page</w:t>
            </w:r>
          </w:p>
          <w:p w:rsidR="00387BBA" w:rsidRPr="004A70DA" w:rsidRDefault="00387BBA" w:rsidP="002D63C2">
            <w:pPr>
              <w:rPr>
                <w:sz w:val="24"/>
                <w:szCs w:val="24"/>
              </w:rPr>
            </w:pPr>
          </w:p>
        </w:tc>
      </w:tr>
      <w:tr w:rsidR="00387BBA" w:rsidRPr="002E51EC" w:rsidTr="002D63C2">
        <w:trPr>
          <w:trHeight w:val="1500"/>
        </w:trPr>
        <w:tc>
          <w:tcPr>
            <w:tcW w:w="1843" w:type="dxa"/>
            <w:vMerge/>
          </w:tcPr>
          <w:p w:rsidR="00387BBA" w:rsidRDefault="00387BBA" w:rsidP="00D4296B">
            <w:pPr>
              <w:rPr>
                <w:rFonts w:cstheme="minorHAnsi"/>
                <w:color w:val="000000" w:themeColor="text1"/>
                <w:sz w:val="24"/>
                <w:szCs w:val="24"/>
                <w:shd w:val="clear" w:color="auto" w:fill="FFFFFF"/>
              </w:rPr>
            </w:pPr>
          </w:p>
        </w:tc>
        <w:tc>
          <w:tcPr>
            <w:tcW w:w="1701" w:type="dxa"/>
            <w:vMerge/>
          </w:tcPr>
          <w:p w:rsidR="00387BBA" w:rsidRDefault="00387BBA" w:rsidP="00D4296B">
            <w:pPr>
              <w:rPr>
                <w:rFonts w:eastAsia="Times New Roman" w:cstheme="minorHAnsi"/>
                <w:color w:val="000000" w:themeColor="text1"/>
                <w:kern w:val="36"/>
                <w:sz w:val="24"/>
                <w:szCs w:val="24"/>
                <w:lang w:eastAsia="en-IE"/>
              </w:rPr>
            </w:pPr>
          </w:p>
        </w:tc>
        <w:tc>
          <w:tcPr>
            <w:tcW w:w="4536" w:type="dxa"/>
            <w:vMerge/>
          </w:tcPr>
          <w:p w:rsidR="00387BBA" w:rsidRDefault="00387BBA" w:rsidP="002D63C2">
            <w:pPr>
              <w:rPr>
                <w:rFonts w:cstheme="minorHAnsi"/>
                <w:color w:val="000000" w:themeColor="text1"/>
                <w:sz w:val="24"/>
                <w:szCs w:val="24"/>
              </w:rPr>
            </w:pPr>
          </w:p>
        </w:tc>
        <w:tc>
          <w:tcPr>
            <w:tcW w:w="2268" w:type="dxa"/>
          </w:tcPr>
          <w:p w:rsidR="00740BE2" w:rsidRDefault="00740BE2" w:rsidP="00740BE2">
            <w:pPr>
              <w:rPr>
                <w:rFonts w:cstheme="minorHAnsi"/>
                <w:color w:val="000000" w:themeColor="text1"/>
                <w:sz w:val="24"/>
                <w:szCs w:val="24"/>
              </w:rPr>
            </w:pPr>
            <w:r>
              <w:rPr>
                <w:rFonts w:cstheme="minorHAnsi"/>
                <w:color w:val="000000" w:themeColor="text1"/>
                <w:sz w:val="24"/>
                <w:szCs w:val="24"/>
              </w:rPr>
              <w:t>SciShow – US based online web video series.</w:t>
            </w:r>
          </w:p>
          <w:p w:rsidR="00387BBA" w:rsidRDefault="00387BBA" w:rsidP="002D63C2">
            <w:pPr>
              <w:rPr>
                <w:rFonts w:cstheme="minorHAnsi"/>
                <w:color w:val="000000" w:themeColor="text1"/>
                <w:sz w:val="24"/>
                <w:szCs w:val="24"/>
              </w:rPr>
            </w:pPr>
          </w:p>
        </w:tc>
        <w:tc>
          <w:tcPr>
            <w:tcW w:w="3686" w:type="dxa"/>
          </w:tcPr>
          <w:p w:rsidR="00387BBA" w:rsidRDefault="00EE2200" w:rsidP="00387BBA">
            <w:pPr>
              <w:rPr>
                <w:sz w:val="24"/>
                <w:szCs w:val="24"/>
              </w:rPr>
            </w:pPr>
            <w:hyperlink r:id="rId46" w:history="1">
              <w:r w:rsidR="00387BBA" w:rsidRPr="0023460F">
                <w:rPr>
                  <w:rStyle w:val="Hyperlink"/>
                  <w:sz w:val="24"/>
                  <w:szCs w:val="24"/>
                </w:rPr>
                <w:t>https://www.youtube.com/playlist?list=PL245B82FF8F8ECAC2</w:t>
              </w:r>
            </w:hyperlink>
            <w:r w:rsidR="00387BBA">
              <w:rPr>
                <w:sz w:val="24"/>
                <w:szCs w:val="24"/>
              </w:rPr>
              <w:t xml:space="preserve"> </w:t>
            </w:r>
          </w:p>
          <w:p w:rsidR="00387BBA" w:rsidRDefault="00387BBA" w:rsidP="00387BBA">
            <w:pPr>
              <w:rPr>
                <w:sz w:val="24"/>
                <w:szCs w:val="24"/>
              </w:rPr>
            </w:pPr>
            <w:r>
              <w:rPr>
                <w:sz w:val="24"/>
                <w:szCs w:val="24"/>
              </w:rPr>
              <w:t>Examples of suitable videos – SciShow Chemistry playlist.</w:t>
            </w:r>
          </w:p>
          <w:p w:rsidR="00387BBA" w:rsidRDefault="00387BBA" w:rsidP="002D63C2"/>
        </w:tc>
      </w:tr>
      <w:tr w:rsidR="00740BE2" w:rsidRPr="002E51EC" w:rsidTr="00740BE2">
        <w:trPr>
          <w:trHeight w:val="2490"/>
        </w:trPr>
        <w:tc>
          <w:tcPr>
            <w:tcW w:w="1843" w:type="dxa"/>
            <w:vMerge w:val="restart"/>
          </w:tcPr>
          <w:p w:rsidR="00740BE2" w:rsidRDefault="00740BE2" w:rsidP="002D63C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Owlcation.com</w:t>
            </w:r>
          </w:p>
          <w:p w:rsidR="00740BE2" w:rsidRDefault="00740BE2" w:rsidP="002D63C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All topics from H&amp;S to periodic table.</w:t>
            </w:r>
          </w:p>
          <w:p w:rsidR="00740BE2" w:rsidRPr="004A70DA" w:rsidRDefault="00740BE2" w:rsidP="002D63C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Educator produced articles in a variety of areas including STEM.</w:t>
            </w:r>
          </w:p>
        </w:tc>
        <w:tc>
          <w:tcPr>
            <w:tcW w:w="1701" w:type="dxa"/>
            <w:vMerge w:val="restart"/>
          </w:tcPr>
          <w:p w:rsidR="00740BE2" w:rsidRPr="004A70DA" w:rsidRDefault="00740BE2" w:rsidP="002D63C2">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lesson plans/articles</w:t>
            </w:r>
          </w:p>
        </w:tc>
        <w:tc>
          <w:tcPr>
            <w:tcW w:w="4536" w:type="dxa"/>
            <w:vMerge w:val="restart"/>
          </w:tcPr>
          <w:p w:rsidR="00740BE2" w:rsidRDefault="00740BE2" w:rsidP="002D63C2">
            <w:pPr>
              <w:rPr>
                <w:rFonts w:cstheme="minorHAnsi"/>
                <w:color w:val="000000" w:themeColor="text1"/>
                <w:sz w:val="24"/>
                <w:szCs w:val="24"/>
              </w:rPr>
            </w:pPr>
            <w:r>
              <w:rPr>
                <w:rFonts w:cstheme="minorHAnsi"/>
                <w:color w:val="000000" w:themeColor="text1"/>
                <w:sz w:val="24"/>
                <w:szCs w:val="24"/>
              </w:rPr>
              <w:t>The following is taken from the website about us page “</w:t>
            </w:r>
            <w:r w:rsidRPr="00A37323">
              <w:rPr>
                <w:rFonts w:cstheme="minorHAnsi"/>
                <w:color w:val="000000" w:themeColor="text1"/>
                <w:sz w:val="24"/>
                <w:szCs w:val="24"/>
              </w:rPr>
              <w:t xml:space="preserve">We are a site created by educators and experts on topics related to education—sharing our unique expertise and knowledge about all things academic. </w:t>
            </w:r>
          </w:p>
          <w:p w:rsidR="00740BE2" w:rsidRDefault="00740BE2" w:rsidP="002D63C2">
            <w:pPr>
              <w:rPr>
                <w:rFonts w:cstheme="minorHAnsi"/>
                <w:color w:val="000000" w:themeColor="text1"/>
                <w:sz w:val="24"/>
                <w:szCs w:val="24"/>
              </w:rPr>
            </w:pPr>
            <w:r w:rsidRPr="00A37323">
              <w:rPr>
                <w:rFonts w:cstheme="minorHAnsi"/>
                <w:color w:val="000000" w:themeColor="text1"/>
                <w:sz w:val="24"/>
                <w:szCs w:val="24"/>
              </w:rPr>
              <w:t>We offer articles ranging from the ten most important moments in history to the different types of owls in Florida. If you’re looking for information that is education or academia related, we are here for you!</w:t>
            </w:r>
            <w:r>
              <w:rPr>
                <w:rFonts w:cstheme="minorHAnsi"/>
                <w:color w:val="000000" w:themeColor="text1"/>
                <w:sz w:val="24"/>
                <w:szCs w:val="24"/>
              </w:rPr>
              <w:t>”</w:t>
            </w:r>
          </w:p>
          <w:p w:rsidR="00740BE2" w:rsidRDefault="00740BE2" w:rsidP="002D63C2">
            <w:pPr>
              <w:rPr>
                <w:rFonts w:cstheme="minorHAnsi"/>
                <w:color w:val="000000" w:themeColor="text1"/>
                <w:sz w:val="24"/>
                <w:szCs w:val="24"/>
              </w:rPr>
            </w:pPr>
          </w:p>
          <w:p w:rsidR="00740BE2" w:rsidRPr="004A70DA" w:rsidRDefault="00740BE2" w:rsidP="002D63C2">
            <w:pPr>
              <w:rPr>
                <w:rFonts w:cstheme="minorHAnsi"/>
                <w:color w:val="000000" w:themeColor="text1"/>
                <w:sz w:val="24"/>
                <w:szCs w:val="24"/>
              </w:rPr>
            </w:pPr>
            <w:r>
              <w:rPr>
                <w:rFonts w:cstheme="minorHAnsi"/>
                <w:color w:val="000000" w:themeColor="text1"/>
                <w:sz w:val="24"/>
                <w:szCs w:val="24"/>
              </w:rPr>
              <w:t>Website features a variety of articles written by educators on a variety of topics – the STEM section and the chemistry in particular would be of great use in teaching lab skills e.g. safety in the lab and glassware used in the lab article (see second web link).</w:t>
            </w:r>
          </w:p>
        </w:tc>
        <w:tc>
          <w:tcPr>
            <w:tcW w:w="2268" w:type="dxa"/>
          </w:tcPr>
          <w:p w:rsidR="00740BE2" w:rsidRPr="004A70DA" w:rsidRDefault="00740BE2" w:rsidP="002D63C2">
            <w:pPr>
              <w:rPr>
                <w:rFonts w:cstheme="minorHAnsi"/>
                <w:color w:val="000000" w:themeColor="text1"/>
                <w:sz w:val="24"/>
                <w:szCs w:val="24"/>
              </w:rPr>
            </w:pPr>
            <w:r>
              <w:rPr>
                <w:rFonts w:cstheme="minorHAnsi"/>
                <w:color w:val="000000" w:themeColor="text1"/>
                <w:sz w:val="24"/>
                <w:szCs w:val="24"/>
              </w:rPr>
              <w:t>Owlcation.com – many authors who send in articles for their subject area.</w:t>
            </w:r>
          </w:p>
        </w:tc>
        <w:tc>
          <w:tcPr>
            <w:tcW w:w="3686" w:type="dxa"/>
          </w:tcPr>
          <w:p w:rsidR="00740BE2" w:rsidRDefault="00EE2200" w:rsidP="002D63C2">
            <w:pPr>
              <w:rPr>
                <w:sz w:val="24"/>
                <w:szCs w:val="24"/>
              </w:rPr>
            </w:pPr>
            <w:hyperlink r:id="rId47" w:history="1">
              <w:r w:rsidR="00740BE2" w:rsidRPr="00E546A3">
                <w:rPr>
                  <w:rStyle w:val="Hyperlink"/>
                  <w:sz w:val="24"/>
                  <w:szCs w:val="24"/>
                </w:rPr>
                <w:t>https://owlcation.com/</w:t>
              </w:r>
            </w:hyperlink>
          </w:p>
          <w:p w:rsidR="00740BE2" w:rsidRPr="004A70DA" w:rsidRDefault="00740BE2" w:rsidP="00BA2AB6">
            <w:pPr>
              <w:rPr>
                <w:sz w:val="24"/>
                <w:szCs w:val="24"/>
              </w:rPr>
            </w:pPr>
            <w:r>
              <w:rPr>
                <w:sz w:val="24"/>
                <w:szCs w:val="24"/>
              </w:rPr>
              <w:t>Home page</w:t>
            </w:r>
          </w:p>
        </w:tc>
      </w:tr>
      <w:tr w:rsidR="00740BE2" w:rsidRPr="002E51EC" w:rsidTr="002D63C2">
        <w:trPr>
          <w:trHeight w:val="2490"/>
        </w:trPr>
        <w:tc>
          <w:tcPr>
            <w:tcW w:w="1843" w:type="dxa"/>
            <w:vMerge/>
          </w:tcPr>
          <w:p w:rsidR="00740BE2" w:rsidRDefault="00740BE2" w:rsidP="002D63C2">
            <w:pPr>
              <w:rPr>
                <w:rFonts w:cstheme="minorHAnsi"/>
                <w:color w:val="000000" w:themeColor="text1"/>
                <w:sz w:val="24"/>
                <w:szCs w:val="24"/>
                <w:shd w:val="clear" w:color="auto" w:fill="FFFFFF"/>
              </w:rPr>
            </w:pPr>
          </w:p>
        </w:tc>
        <w:tc>
          <w:tcPr>
            <w:tcW w:w="1701" w:type="dxa"/>
            <w:vMerge/>
          </w:tcPr>
          <w:p w:rsidR="00740BE2" w:rsidRDefault="00740BE2" w:rsidP="002D63C2">
            <w:pPr>
              <w:rPr>
                <w:rFonts w:eastAsia="Times New Roman" w:cstheme="minorHAnsi"/>
                <w:color w:val="000000" w:themeColor="text1"/>
                <w:kern w:val="36"/>
                <w:sz w:val="24"/>
                <w:szCs w:val="24"/>
                <w:lang w:eastAsia="en-IE"/>
              </w:rPr>
            </w:pPr>
          </w:p>
        </w:tc>
        <w:tc>
          <w:tcPr>
            <w:tcW w:w="4536" w:type="dxa"/>
            <w:vMerge/>
          </w:tcPr>
          <w:p w:rsidR="00740BE2" w:rsidRDefault="00740BE2" w:rsidP="002D63C2">
            <w:pPr>
              <w:rPr>
                <w:rFonts w:cstheme="minorHAnsi"/>
                <w:color w:val="000000" w:themeColor="text1"/>
                <w:sz w:val="24"/>
                <w:szCs w:val="24"/>
              </w:rPr>
            </w:pPr>
          </w:p>
        </w:tc>
        <w:tc>
          <w:tcPr>
            <w:tcW w:w="2268" w:type="dxa"/>
          </w:tcPr>
          <w:p w:rsidR="00740BE2" w:rsidRDefault="00740BE2" w:rsidP="002D63C2">
            <w:pPr>
              <w:rPr>
                <w:rFonts w:cstheme="minorHAnsi"/>
                <w:color w:val="000000" w:themeColor="text1"/>
                <w:sz w:val="24"/>
                <w:szCs w:val="24"/>
              </w:rPr>
            </w:pPr>
            <w:r>
              <w:rPr>
                <w:rFonts w:cstheme="minorHAnsi"/>
                <w:color w:val="000000" w:themeColor="text1"/>
                <w:sz w:val="24"/>
                <w:szCs w:val="24"/>
              </w:rPr>
              <w:t>Owlcation.com – many authors who send in articles for their subject area.</w:t>
            </w:r>
          </w:p>
        </w:tc>
        <w:tc>
          <w:tcPr>
            <w:tcW w:w="3686" w:type="dxa"/>
          </w:tcPr>
          <w:p w:rsidR="00740BE2" w:rsidRDefault="00EE2200" w:rsidP="00740BE2">
            <w:pPr>
              <w:rPr>
                <w:sz w:val="24"/>
                <w:szCs w:val="24"/>
              </w:rPr>
            </w:pPr>
            <w:hyperlink r:id="rId48" w:history="1">
              <w:r w:rsidR="00740BE2" w:rsidRPr="00E546A3">
                <w:rPr>
                  <w:rStyle w:val="Hyperlink"/>
                  <w:sz w:val="24"/>
                  <w:szCs w:val="24"/>
                </w:rPr>
                <w:t>https://owlcation.com/stem/A-Chemistry-Guide-List-of-Common-Laboratory-Equipment-Names-and-Uses</w:t>
              </w:r>
            </w:hyperlink>
          </w:p>
          <w:p w:rsidR="00740BE2" w:rsidRDefault="00740BE2" w:rsidP="00740BE2">
            <w:r>
              <w:rPr>
                <w:sz w:val="24"/>
                <w:szCs w:val="24"/>
              </w:rPr>
              <w:t>Sample article in chemistry section.</w:t>
            </w:r>
          </w:p>
        </w:tc>
      </w:tr>
      <w:tr w:rsidR="009A4245" w:rsidRPr="002E51EC" w:rsidTr="002D63C2">
        <w:tc>
          <w:tcPr>
            <w:tcW w:w="1843" w:type="dxa"/>
          </w:tcPr>
          <w:p w:rsidR="009A4245" w:rsidRDefault="009A4245" w:rsidP="009A424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All science topics</w:t>
            </w:r>
          </w:p>
        </w:tc>
        <w:tc>
          <w:tcPr>
            <w:tcW w:w="1701" w:type="dxa"/>
          </w:tcPr>
          <w:p w:rsidR="009A4245" w:rsidRDefault="009A4245" w:rsidP="009A424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9A4245" w:rsidRDefault="009A4245" w:rsidP="009A4245">
            <w:pPr>
              <w:rPr>
                <w:rFonts w:cstheme="minorHAnsi"/>
                <w:color w:val="000000" w:themeColor="text1"/>
                <w:sz w:val="24"/>
                <w:szCs w:val="24"/>
              </w:rPr>
            </w:pPr>
            <w:r>
              <w:rPr>
                <w:rFonts w:cstheme="minorHAnsi"/>
                <w:color w:val="000000" w:themeColor="text1"/>
                <w:sz w:val="24"/>
                <w:szCs w:val="24"/>
              </w:rPr>
              <w:t xml:space="preserve">Screen casting allows the user to record a short video – records what is on the screen and what is said.  Screen casting has many uses but for difficult concepts or detailed explanations can be useful to record the “perfect” explanation.  Once recorded this video can be used repeatedly and stored on Moodle or other VLE.  This frees teacher to get supplies etc. to speed up practical work.  </w:t>
            </w:r>
          </w:p>
          <w:p w:rsidR="009A4245" w:rsidRDefault="009A4245" w:rsidP="009A4245">
            <w:pPr>
              <w:rPr>
                <w:rFonts w:cstheme="minorHAnsi"/>
                <w:color w:val="000000" w:themeColor="text1"/>
                <w:sz w:val="24"/>
                <w:szCs w:val="24"/>
              </w:rPr>
            </w:pPr>
          </w:p>
          <w:p w:rsidR="009A4245" w:rsidRDefault="009A4245" w:rsidP="009A4245">
            <w:pPr>
              <w:rPr>
                <w:rFonts w:cstheme="minorHAnsi"/>
                <w:color w:val="000000" w:themeColor="text1"/>
                <w:sz w:val="24"/>
                <w:szCs w:val="24"/>
              </w:rPr>
            </w:pPr>
            <w:r>
              <w:rPr>
                <w:rFonts w:cstheme="minorHAnsi"/>
                <w:color w:val="000000" w:themeColor="text1"/>
                <w:sz w:val="24"/>
                <w:szCs w:val="24"/>
              </w:rPr>
              <w:t>Free to use but limitations apply (can only save one video at a time unless you purchase a premium account – this can be bypassed by downloading each video after production).</w:t>
            </w:r>
          </w:p>
        </w:tc>
        <w:tc>
          <w:tcPr>
            <w:tcW w:w="2268" w:type="dxa"/>
          </w:tcPr>
          <w:p w:rsidR="009A4245" w:rsidRDefault="009A4245" w:rsidP="009A4245">
            <w:pPr>
              <w:rPr>
                <w:rFonts w:cstheme="minorHAnsi"/>
                <w:color w:val="000000" w:themeColor="text1"/>
                <w:sz w:val="24"/>
                <w:szCs w:val="24"/>
              </w:rPr>
            </w:pPr>
            <w:r>
              <w:rPr>
                <w:rFonts w:cstheme="minorHAnsi"/>
                <w:color w:val="000000" w:themeColor="text1"/>
                <w:sz w:val="24"/>
                <w:szCs w:val="24"/>
              </w:rPr>
              <w:t>Screencast-o-matic.com - Open source tool.</w:t>
            </w:r>
          </w:p>
        </w:tc>
        <w:tc>
          <w:tcPr>
            <w:tcW w:w="3686" w:type="dxa"/>
          </w:tcPr>
          <w:p w:rsidR="009A4245" w:rsidRDefault="00EE2200" w:rsidP="009A4245">
            <w:pPr>
              <w:rPr>
                <w:rStyle w:val="Hyperlink"/>
              </w:rPr>
            </w:pPr>
            <w:hyperlink r:id="rId49" w:history="1">
              <w:r w:rsidR="009A4245" w:rsidRPr="00077A2A">
                <w:rPr>
                  <w:rStyle w:val="Hyperlink"/>
                </w:rPr>
                <w:t>http://www.screencast-o-matic.com/</w:t>
              </w:r>
            </w:hyperlink>
          </w:p>
          <w:p w:rsidR="009A4245" w:rsidRDefault="009A4245" w:rsidP="00BA2AB6">
            <w:r>
              <w:t>Can be used free or subscription for more features.</w:t>
            </w:r>
            <w:r w:rsidR="00BA2AB6">
              <w:t xml:space="preserve"> </w:t>
            </w:r>
          </w:p>
        </w:tc>
      </w:tr>
      <w:tr w:rsidR="004A70DA" w:rsidRPr="002E51EC" w:rsidTr="002D63C2">
        <w:tc>
          <w:tcPr>
            <w:tcW w:w="1843" w:type="dxa"/>
          </w:tcPr>
          <w:p w:rsidR="004A70DA" w:rsidRPr="004A70DA" w:rsidRDefault="00A673F2" w:rsidP="002D63C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Science week</w:t>
            </w:r>
          </w:p>
        </w:tc>
        <w:tc>
          <w:tcPr>
            <w:tcW w:w="1701" w:type="dxa"/>
          </w:tcPr>
          <w:p w:rsidR="004A70DA" w:rsidRPr="004A70DA" w:rsidRDefault="00A673F2" w:rsidP="002D63C2">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4A70DA" w:rsidRDefault="00A673F2" w:rsidP="002D63C2">
            <w:pPr>
              <w:rPr>
                <w:rFonts w:cstheme="minorHAnsi"/>
                <w:color w:val="000000" w:themeColor="text1"/>
                <w:sz w:val="24"/>
                <w:szCs w:val="24"/>
              </w:rPr>
            </w:pPr>
            <w:r>
              <w:rPr>
                <w:rFonts w:cstheme="minorHAnsi"/>
                <w:color w:val="000000" w:themeColor="text1"/>
                <w:sz w:val="24"/>
                <w:szCs w:val="24"/>
              </w:rPr>
              <w:t xml:space="preserve">Resource gives details about science week (dates, posters for download, activities). </w:t>
            </w:r>
          </w:p>
          <w:p w:rsidR="00A673F2" w:rsidRDefault="00A673F2" w:rsidP="002D63C2">
            <w:r>
              <w:rPr>
                <w:rFonts w:cstheme="minorHAnsi"/>
                <w:color w:val="000000" w:themeColor="text1"/>
                <w:sz w:val="24"/>
                <w:szCs w:val="24"/>
              </w:rPr>
              <w:t>Could be used to promote STEM at school level by organising a science week competition or other activity.</w:t>
            </w:r>
            <w:r>
              <w:t xml:space="preserve"> </w:t>
            </w:r>
          </w:p>
          <w:p w:rsidR="00B76517" w:rsidRDefault="00B76517" w:rsidP="002D63C2"/>
          <w:p w:rsidR="00A673F2" w:rsidRPr="004A70DA" w:rsidRDefault="00A673F2" w:rsidP="002D63C2">
            <w:pPr>
              <w:rPr>
                <w:rFonts w:cstheme="minorHAnsi"/>
                <w:color w:val="000000" w:themeColor="text1"/>
                <w:sz w:val="24"/>
                <w:szCs w:val="24"/>
              </w:rPr>
            </w:pPr>
            <w:r w:rsidRPr="00A673F2">
              <w:rPr>
                <w:rFonts w:cstheme="minorHAnsi"/>
                <w:color w:val="000000" w:themeColor="text1"/>
                <w:sz w:val="24"/>
                <w:szCs w:val="24"/>
              </w:rPr>
              <w:t>Science.ie is the Science Foundation Ireland Education and Public Engagement flagship website, providing you with a space to submit or search for science events taking place all over Ireland, throughout the year. Here you can access news, feature articles, competitions, videos and much more relating to Irish science. Science.ie is home to Science Week and you are welcome to use the same event calendar to submit or search Science Week events.</w:t>
            </w:r>
          </w:p>
        </w:tc>
        <w:tc>
          <w:tcPr>
            <w:tcW w:w="2268" w:type="dxa"/>
          </w:tcPr>
          <w:p w:rsidR="004A70DA" w:rsidRPr="004A70DA" w:rsidRDefault="00A673F2" w:rsidP="002D63C2">
            <w:pPr>
              <w:rPr>
                <w:rFonts w:cstheme="minorHAnsi"/>
                <w:color w:val="000000" w:themeColor="text1"/>
                <w:sz w:val="24"/>
                <w:szCs w:val="24"/>
              </w:rPr>
            </w:pPr>
            <w:r>
              <w:rPr>
                <w:rFonts w:cstheme="minorHAnsi"/>
                <w:color w:val="000000" w:themeColor="text1"/>
                <w:sz w:val="24"/>
                <w:szCs w:val="24"/>
              </w:rPr>
              <w:t xml:space="preserve">Science.ie </w:t>
            </w:r>
          </w:p>
        </w:tc>
        <w:tc>
          <w:tcPr>
            <w:tcW w:w="3686" w:type="dxa"/>
          </w:tcPr>
          <w:p w:rsidR="004A70DA" w:rsidRDefault="00EE2200" w:rsidP="002D63C2">
            <w:pPr>
              <w:rPr>
                <w:sz w:val="24"/>
                <w:szCs w:val="24"/>
              </w:rPr>
            </w:pPr>
            <w:hyperlink r:id="rId50" w:history="1">
              <w:r w:rsidR="00A673F2" w:rsidRPr="00B527F2">
                <w:rPr>
                  <w:rStyle w:val="Hyperlink"/>
                  <w:sz w:val="24"/>
                  <w:szCs w:val="24"/>
                </w:rPr>
                <w:t>http://www.science.ie/</w:t>
              </w:r>
            </w:hyperlink>
          </w:p>
          <w:p w:rsidR="00A673F2" w:rsidRPr="004A70DA" w:rsidRDefault="00A673F2" w:rsidP="002D63C2">
            <w:pPr>
              <w:rPr>
                <w:sz w:val="24"/>
                <w:szCs w:val="24"/>
              </w:rPr>
            </w:pPr>
          </w:p>
        </w:tc>
      </w:tr>
    </w:tbl>
    <w:p w:rsidR="00387BBA" w:rsidRDefault="00387BBA" w:rsidP="00B67328">
      <w:pPr>
        <w:spacing w:after="0"/>
        <w:rPr>
          <w:rFonts w:cstheme="minorHAnsi"/>
          <w:b/>
          <w:color w:val="000000" w:themeColor="text1"/>
          <w:sz w:val="28"/>
          <w:szCs w:val="24"/>
        </w:rPr>
      </w:pPr>
    </w:p>
    <w:p w:rsidR="00427B7B" w:rsidRPr="00164A0C" w:rsidRDefault="00B67328" w:rsidP="00B67328">
      <w:pPr>
        <w:spacing w:after="0"/>
        <w:rPr>
          <w:rFonts w:cstheme="minorHAnsi"/>
          <w:color w:val="000000" w:themeColor="text1"/>
          <w:sz w:val="24"/>
          <w:szCs w:val="24"/>
        </w:rPr>
      </w:pPr>
      <w:r w:rsidRPr="004A70DA">
        <w:rPr>
          <w:rFonts w:cstheme="minorHAnsi"/>
          <w:b/>
          <w:color w:val="000000" w:themeColor="text1"/>
          <w:sz w:val="28"/>
          <w:szCs w:val="24"/>
        </w:rPr>
        <w:t>Useful Organisations</w:t>
      </w:r>
      <w:r w:rsidR="00AD7E1B" w:rsidRPr="004A70DA">
        <w:rPr>
          <w:rFonts w:cstheme="minorHAnsi"/>
          <w:b/>
          <w:color w:val="000000" w:themeColor="text1"/>
          <w:sz w:val="28"/>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164A0C" w:rsidTr="00B67328">
        <w:tc>
          <w:tcPr>
            <w:tcW w:w="5670" w:type="dxa"/>
            <w:shd w:val="clear" w:color="auto" w:fill="D9D9D9" w:themeFill="background1" w:themeFillShade="D9"/>
          </w:tcPr>
          <w:p w:rsidR="00C036B4" w:rsidRPr="004A70DA" w:rsidRDefault="00C036B4" w:rsidP="002D63C2">
            <w:pPr>
              <w:rPr>
                <w:rFonts w:cstheme="minorHAnsi"/>
                <w:b/>
                <w:color w:val="000000" w:themeColor="text1"/>
                <w:sz w:val="28"/>
                <w:szCs w:val="24"/>
              </w:rPr>
            </w:pPr>
            <w:r w:rsidRPr="004A70DA">
              <w:rPr>
                <w:rFonts w:cstheme="minorHAnsi"/>
                <w:b/>
                <w:color w:val="000000" w:themeColor="text1"/>
                <w:sz w:val="28"/>
                <w:szCs w:val="24"/>
              </w:rPr>
              <w:t>Name</w:t>
            </w:r>
          </w:p>
        </w:tc>
        <w:tc>
          <w:tcPr>
            <w:tcW w:w="8364" w:type="dxa"/>
            <w:shd w:val="clear" w:color="auto" w:fill="D9D9D9" w:themeFill="background1" w:themeFillShade="D9"/>
          </w:tcPr>
          <w:p w:rsidR="00C036B4" w:rsidRPr="004A70DA" w:rsidRDefault="00DB716A" w:rsidP="002D63C2">
            <w:pPr>
              <w:rPr>
                <w:rFonts w:cstheme="minorHAnsi"/>
                <w:color w:val="000000" w:themeColor="text1"/>
                <w:sz w:val="28"/>
                <w:szCs w:val="24"/>
              </w:rPr>
            </w:pPr>
            <w:r w:rsidRPr="004A70DA">
              <w:rPr>
                <w:rFonts w:cstheme="minorHAnsi"/>
                <w:b/>
                <w:color w:val="000000" w:themeColor="text1"/>
                <w:sz w:val="28"/>
                <w:szCs w:val="24"/>
              </w:rPr>
              <w:t>Contact Information</w:t>
            </w:r>
          </w:p>
        </w:tc>
      </w:tr>
      <w:tr w:rsidR="00C036B4" w:rsidRPr="00164A0C" w:rsidTr="00C036B4">
        <w:tc>
          <w:tcPr>
            <w:tcW w:w="5670" w:type="dxa"/>
          </w:tcPr>
          <w:p w:rsidR="00C036B4" w:rsidRPr="00164A0C" w:rsidRDefault="00A673F2" w:rsidP="002D63C2">
            <w:pPr>
              <w:rPr>
                <w:rFonts w:cstheme="minorHAnsi"/>
                <w:color w:val="000000" w:themeColor="text1"/>
                <w:sz w:val="24"/>
                <w:szCs w:val="24"/>
              </w:rPr>
            </w:pPr>
            <w:r>
              <w:rPr>
                <w:rFonts w:cstheme="minorHAnsi"/>
                <w:color w:val="000000" w:themeColor="text1"/>
                <w:sz w:val="24"/>
                <w:szCs w:val="24"/>
              </w:rPr>
              <w:t>Irish Science Teachers Association – membership required for full access.</w:t>
            </w:r>
          </w:p>
        </w:tc>
        <w:tc>
          <w:tcPr>
            <w:tcW w:w="8364" w:type="dxa"/>
          </w:tcPr>
          <w:p w:rsidR="008E2B0F" w:rsidRPr="008E2B0F" w:rsidRDefault="00EE2200" w:rsidP="00387BBA">
            <w:pPr>
              <w:pStyle w:val="Heading2"/>
              <w:spacing w:before="0" w:line="330" w:lineRule="atLeast"/>
              <w:outlineLvl w:val="1"/>
            </w:pPr>
            <w:hyperlink r:id="rId51" w:history="1">
              <w:r w:rsidR="008E2B0F" w:rsidRPr="00B527F2">
                <w:rPr>
                  <w:rStyle w:val="Hyperlink"/>
                  <w:rFonts w:asciiTheme="minorHAnsi" w:hAnsiTheme="minorHAnsi" w:cstheme="minorHAnsi"/>
                  <w:b w:val="0"/>
                  <w:sz w:val="24"/>
                  <w:szCs w:val="24"/>
                </w:rPr>
                <w:t>http://www.ista.ie/</w:t>
              </w:r>
            </w:hyperlink>
          </w:p>
        </w:tc>
      </w:tr>
      <w:tr w:rsidR="00C036B4" w:rsidRPr="00164A0C" w:rsidTr="00C036B4">
        <w:tc>
          <w:tcPr>
            <w:tcW w:w="5670" w:type="dxa"/>
          </w:tcPr>
          <w:p w:rsidR="00C036B4" w:rsidRPr="00164A0C" w:rsidRDefault="008E2B0F" w:rsidP="002D63C2">
            <w:pPr>
              <w:rPr>
                <w:rFonts w:cstheme="minorHAnsi"/>
                <w:color w:val="000000" w:themeColor="text1"/>
                <w:sz w:val="24"/>
                <w:szCs w:val="24"/>
              </w:rPr>
            </w:pPr>
            <w:r>
              <w:rPr>
                <w:rFonts w:cstheme="minorHAnsi"/>
                <w:color w:val="000000" w:themeColor="text1"/>
                <w:sz w:val="24"/>
                <w:szCs w:val="24"/>
              </w:rPr>
              <w:t>Science Foundation Ireland</w:t>
            </w:r>
          </w:p>
        </w:tc>
        <w:tc>
          <w:tcPr>
            <w:tcW w:w="8364" w:type="dxa"/>
          </w:tcPr>
          <w:p w:rsidR="008E2B0F" w:rsidRPr="008E2B0F" w:rsidRDefault="00EE2200" w:rsidP="00387BBA">
            <w:pPr>
              <w:pStyle w:val="Heading2"/>
              <w:spacing w:before="0" w:line="330" w:lineRule="atLeast"/>
              <w:outlineLvl w:val="1"/>
            </w:pPr>
            <w:hyperlink r:id="rId52" w:history="1">
              <w:r w:rsidR="008E2B0F" w:rsidRPr="00B527F2">
                <w:rPr>
                  <w:rStyle w:val="Hyperlink"/>
                  <w:rFonts w:asciiTheme="minorHAnsi" w:hAnsiTheme="minorHAnsi" w:cstheme="minorHAnsi"/>
                  <w:b w:val="0"/>
                  <w:bCs w:val="0"/>
                  <w:sz w:val="24"/>
                  <w:szCs w:val="24"/>
                </w:rPr>
                <w:t>http://www.sfi.ie/</w:t>
              </w:r>
            </w:hyperlink>
          </w:p>
        </w:tc>
      </w:tr>
      <w:tr w:rsidR="004A70DA" w:rsidRPr="00164A0C" w:rsidTr="00C036B4">
        <w:tc>
          <w:tcPr>
            <w:tcW w:w="5670" w:type="dxa"/>
          </w:tcPr>
          <w:p w:rsidR="004A70DA" w:rsidRPr="00164A0C" w:rsidRDefault="001B729C" w:rsidP="002D63C2">
            <w:pPr>
              <w:rPr>
                <w:rFonts w:cstheme="minorHAnsi"/>
                <w:color w:val="000000" w:themeColor="text1"/>
                <w:sz w:val="24"/>
                <w:szCs w:val="24"/>
              </w:rPr>
            </w:pPr>
            <w:r>
              <w:rPr>
                <w:rFonts w:cstheme="minorHAnsi"/>
                <w:color w:val="000000" w:themeColor="text1"/>
                <w:sz w:val="24"/>
                <w:szCs w:val="24"/>
              </w:rPr>
              <w:t>Science week</w:t>
            </w:r>
          </w:p>
        </w:tc>
        <w:tc>
          <w:tcPr>
            <w:tcW w:w="8364" w:type="dxa"/>
          </w:tcPr>
          <w:p w:rsidR="004A70DA" w:rsidRPr="00164A0C" w:rsidRDefault="00EE2200" w:rsidP="001B729C">
            <w:pPr>
              <w:pStyle w:val="Heading2"/>
              <w:spacing w:before="0" w:line="330" w:lineRule="atLeast"/>
              <w:outlineLvl w:val="1"/>
              <w:rPr>
                <w:rFonts w:asciiTheme="minorHAnsi" w:hAnsiTheme="minorHAnsi" w:cstheme="minorHAnsi"/>
                <w:b w:val="0"/>
                <w:bCs w:val="0"/>
                <w:color w:val="000000" w:themeColor="text1"/>
                <w:sz w:val="24"/>
                <w:szCs w:val="24"/>
              </w:rPr>
            </w:pPr>
            <w:hyperlink r:id="rId53" w:history="1">
              <w:r w:rsidR="001B729C" w:rsidRPr="00B527F2">
                <w:rPr>
                  <w:rStyle w:val="Hyperlink"/>
                  <w:rFonts w:asciiTheme="minorHAnsi" w:hAnsiTheme="minorHAnsi" w:cstheme="minorHAnsi"/>
                  <w:b w:val="0"/>
                  <w:bCs w:val="0"/>
                  <w:sz w:val="24"/>
                  <w:szCs w:val="24"/>
                </w:rPr>
                <w:t>http://www.science.ie/</w:t>
              </w:r>
            </w:hyperlink>
            <w:r w:rsidR="001B729C">
              <w:rPr>
                <w:rFonts w:asciiTheme="minorHAnsi" w:hAnsiTheme="minorHAnsi" w:cstheme="minorHAnsi"/>
                <w:b w:val="0"/>
                <w:bCs w:val="0"/>
                <w:color w:val="000000" w:themeColor="text1"/>
                <w:sz w:val="24"/>
                <w:szCs w:val="24"/>
              </w:rPr>
              <w:t xml:space="preserve">  </w:t>
            </w:r>
          </w:p>
        </w:tc>
      </w:tr>
      <w:tr w:rsidR="004A70DA" w:rsidRPr="00164A0C" w:rsidTr="00C036B4">
        <w:tc>
          <w:tcPr>
            <w:tcW w:w="5670" w:type="dxa"/>
          </w:tcPr>
          <w:p w:rsidR="004A70DA" w:rsidRPr="00164A0C" w:rsidRDefault="001B729C" w:rsidP="002D63C2">
            <w:pPr>
              <w:rPr>
                <w:rFonts w:cstheme="minorHAnsi"/>
                <w:color w:val="000000" w:themeColor="text1"/>
                <w:sz w:val="24"/>
                <w:szCs w:val="24"/>
              </w:rPr>
            </w:pPr>
            <w:r>
              <w:rPr>
                <w:rFonts w:cstheme="minorHAnsi"/>
                <w:color w:val="000000" w:themeColor="text1"/>
                <w:sz w:val="24"/>
                <w:szCs w:val="24"/>
              </w:rPr>
              <w:t>Sci Fest</w:t>
            </w:r>
          </w:p>
        </w:tc>
        <w:tc>
          <w:tcPr>
            <w:tcW w:w="8364" w:type="dxa"/>
          </w:tcPr>
          <w:p w:rsidR="004A70DA" w:rsidRPr="00164A0C" w:rsidRDefault="00EE2200"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54" w:history="1">
              <w:r w:rsidR="001B729C" w:rsidRPr="00B527F2">
                <w:rPr>
                  <w:rStyle w:val="Hyperlink"/>
                  <w:rFonts w:asciiTheme="minorHAnsi" w:hAnsiTheme="minorHAnsi" w:cstheme="minorHAnsi"/>
                  <w:b w:val="0"/>
                  <w:bCs w:val="0"/>
                  <w:sz w:val="24"/>
                  <w:szCs w:val="24"/>
                </w:rPr>
                <w:t>http://www.scifest.ie/</w:t>
              </w:r>
            </w:hyperlink>
            <w:r w:rsidR="001B729C">
              <w:rPr>
                <w:rFonts w:asciiTheme="minorHAnsi" w:hAnsiTheme="minorHAnsi" w:cstheme="minorHAnsi"/>
                <w:b w:val="0"/>
                <w:bCs w:val="0"/>
                <w:color w:val="000000" w:themeColor="text1"/>
                <w:sz w:val="24"/>
                <w:szCs w:val="24"/>
              </w:rPr>
              <w:t xml:space="preserve"> </w:t>
            </w:r>
          </w:p>
        </w:tc>
      </w:tr>
      <w:tr w:rsidR="004A70DA" w:rsidRPr="00164A0C" w:rsidTr="00C036B4">
        <w:tc>
          <w:tcPr>
            <w:tcW w:w="5670" w:type="dxa"/>
          </w:tcPr>
          <w:p w:rsidR="004A70DA" w:rsidRPr="00164A0C" w:rsidRDefault="00FB0353" w:rsidP="002D63C2">
            <w:pPr>
              <w:rPr>
                <w:rFonts w:cstheme="minorHAnsi"/>
                <w:color w:val="000000" w:themeColor="text1"/>
                <w:sz w:val="24"/>
                <w:szCs w:val="24"/>
              </w:rPr>
            </w:pPr>
            <w:r>
              <w:rPr>
                <w:rFonts w:cstheme="minorHAnsi"/>
                <w:color w:val="000000" w:themeColor="text1"/>
                <w:sz w:val="24"/>
                <w:szCs w:val="24"/>
              </w:rPr>
              <w:t>Royal Chemistry Society</w:t>
            </w:r>
          </w:p>
        </w:tc>
        <w:tc>
          <w:tcPr>
            <w:tcW w:w="8364" w:type="dxa"/>
          </w:tcPr>
          <w:p w:rsidR="004A70DA" w:rsidRPr="00164A0C" w:rsidRDefault="00EE2200"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55" w:history="1">
              <w:r w:rsidR="00FB0353" w:rsidRPr="005A7C5D">
                <w:rPr>
                  <w:rStyle w:val="Hyperlink"/>
                  <w:rFonts w:asciiTheme="minorHAnsi" w:hAnsiTheme="minorHAnsi" w:cstheme="minorHAnsi"/>
                  <w:b w:val="0"/>
                  <w:bCs w:val="0"/>
                  <w:sz w:val="24"/>
                  <w:szCs w:val="24"/>
                </w:rPr>
                <w:t>http://www.rsc.org/</w:t>
              </w:r>
            </w:hyperlink>
            <w:r w:rsidR="00FB0353">
              <w:rPr>
                <w:rFonts w:asciiTheme="minorHAnsi" w:hAnsiTheme="minorHAnsi" w:cstheme="minorHAnsi"/>
                <w:b w:val="0"/>
                <w:bCs w:val="0"/>
                <w:color w:val="000000" w:themeColor="text1"/>
                <w:sz w:val="24"/>
                <w:szCs w:val="24"/>
              </w:rPr>
              <w:t xml:space="preserve"> </w:t>
            </w: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rsidTr="00387BBA">
        <w:tc>
          <w:tcPr>
            <w:tcW w:w="14034" w:type="dxa"/>
            <w:gridSpan w:val="2"/>
            <w:shd w:val="clear" w:color="auto" w:fill="D9D9D9" w:themeFill="background1" w:themeFillShade="D9"/>
          </w:tcPr>
          <w:p w:rsidR="00AD7E1B" w:rsidRPr="00164A0C" w:rsidRDefault="00AD7E1B" w:rsidP="00387BBA">
            <w:pPr>
              <w:rPr>
                <w:rFonts w:cstheme="minorHAnsi"/>
                <w:color w:val="000000" w:themeColor="text1"/>
                <w:sz w:val="24"/>
                <w:szCs w:val="24"/>
              </w:rPr>
            </w:pPr>
            <w:r w:rsidRPr="004A70DA">
              <w:rPr>
                <w:rFonts w:cstheme="minorHAnsi"/>
                <w:b/>
                <w:color w:val="000000" w:themeColor="text1"/>
                <w:sz w:val="28"/>
                <w:szCs w:val="24"/>
              </w:rPr>
              <w:t>MOOCs (Massive Online Open Courses)</w:t>
            </w:r>
          </w:p>
        </w:tc>
      </w:tr>
      <w:tr w:rsidR="00387BBA" w:rsidRPr="00164A0C" w:rsidTr="00387BBA">
        <w:trPr>
          <w:trHeight w:val="450"/>
        </w:trPr>
        <w:tc>
          <w:tcPr>
            <w:tcW w:w="5670" w:type="dxa"/>
            <w:vMerge w:val="restart"/>
          </w:tcPr>
          <w:p w:rsidR="00387BBA" w:rsidRPr="00164A0C" w:rsidRDefault="00387BBA" w:rsidP="00387BBA">
            <w:pPr>
              <w:rPr>
                <w:rFonts w:cstheme="minorHAnsi"/>
                <w:color w:val="000000" w:themeColor="text1"/>
                <w:sz w:val="24"/>
                <w:szCs w:val="24"/>
              </w:rPr>
            </w:pPr>
            <w:r w:rsidRPr="00164A0C">
              <w:rPr>
                <w:rFonts w:cstheme="minorHAnsi"/>
                <w:color w:val="000000" w:themeColor="text1"/>
                <w:sz w:val="24"/>
                <w:szCs w:val="24"/>
              </w:rPr>
              <w:t xml:space="preserve">Free </w:t>
            </w:r>
            <w:r>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387BBA" w:rsidRPr="00164A0C" w:rsidRDefault="00387BBA" w:rsidP="00387BBA">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rsidR="00387BBA" w:rsidRPr="00164A0C" w:rsidRDefault="00EE2200" w:rsidP="00387BBA">
            <w:pPr>
              <w:rPr>
                <w:rFonts w:cstheme="minorHAnsi"/>
                <w:color w:val="000000" w:themeColor="text1"/>
                <w:sz w:val="24"/>
                <w:szCs w:val="24"/>
              </w:rPr>
            </w:pPr>
            <w:hyperlink r:id="rId56" w:history="1">
              <w:r w:rsidR="00387BBA" w:rsidRPr="009C722B">
                <w:rPr>
                  <w:rStyle w:val="Hyperlink"/>
                  <w:rFonts w:cstheme="minorHAnsi"/>
                  <w:sz w:val="24"/>
                  <w:szCs w:val="24"/>
                </w:rPr>
                <w:t>https://www.mooc-list.com/</w:t>
              </w:r>
            </w:hyperlink>
          </w:p>
        </w:tc>
      </w:tr>
      <w:tr w:rsidR="00387BBA" w:rsidRPr="00164A0C" w:rsidTr="00387BBA">
        <w:trPr>
          <w:trHeight w:val="960"/>
        </w:trPr>
        <w:tc>
          <w:tcPr>
            <w:tcW w:w="5670" w:type="dxa"/>
            <w:vMerge/>
          </w:tcPr>
          <w:p w:rsidR="00387BBA" w:rsidRPr="00164A0C" w:rsidRDefault="00387BBA" w:rsidP="00387BBA">
            <w:pPr>
              <w:rPr>
                <w:rFonts w:cstheme="minorHAnsi"/>
                <w:color w:val="000000" w:themeColor="text1"/>
                <w:sz w:val="24"/>
                <w:szCs w:val="24"/>
              </w:rPr>
            </w:pPr>
          </w:p>
        </w:tc>
        <w:tc>
          <w:tcPr>
            <w:tcW w:w="8364" w:type="dxa"/>
          </w:tcPr>
          <w:p w:rsidR="00387BBA" w:rsidRDefault="00EE2200" w:rsidP="00387BBA">
            <w:pPr>
              <w:rPr>
                <w:rFonts w:cstheme="minorHAnsi"/>
                <w:color w:val="000000" w:themeColor="text1"/>
                <w:sz w:val="24"/>
                <w:szCs w:val="24"/>
              </w:rPr>
            </w:pPr>
            <w:hyperlink r:id="rId57" w:history="1">
              <w:r w:rsidR="00387BBA" w:rsidRPr="009C722B">
                <w:rPr>
                  <w:rStyle w:val="Hyperlink"/>
                  <w:rFonts w:cstheme="minorHAnsi"/>
                  <w:sz w:val="24"/>
                  <w:szCs w:val="24"/>
                </w:rPr>
                <w:t>https://www.mooc-list.com/course/basic-science-understanding-experiments-futurelearn</w:t>
              </w:r>
            </w:hyperlink>
          </w:p>
          <w:p w:rsidR="00387BBA" w:rsidRDefault="00387BBA" w:rsidP="00387BBA">
            <w:r>
              <w:rPr>
                <w:rFonts w:cstheme="minorHAnsi"/>
                <w:color w:val="000000" w:themeColor="text1"/>
                <w:sz w:val="24"/>
                <w:szCs w:val="24"/>
              </w:rPr>
              <w:t>Experimentation in chemistry</w:t>
            </w:r>
          </w:p>
        </w:tc>
      </w:tr>
      <w:tr w:rsidR="00387BBA" w:rsidRPr="00164A0C" w:rsidTr="00387BBA">
        <w:trPr>
          <w:trHeight w:val="616"/>
        </w:trPr>
        <w:tc>
          <w:tcPr>
            <w:tcW w:w="5670" w:type="dxa"/>
            <w:vMerge/>
          </w:tcPr>
          <w:p w:rsidR="00387BBA" w:rsidRPr="00164A0C" w:rsidRDefault="00387BBA" w:rsidP="00387BBA">
            <w:pPr>
              <w:rPr>
                <w:rFonts w:cstheme="minorHAnsi"/>
                <w:color w:val="000000" w:themeColor="text1"/>
                <w:sz w:val="24"/>
                <w:szCs w:val="24"/>
              </w:rPr>
            </w:pPr>
          </w:p>
        </w:tc>
        <w:tc>
          <w:tcPr>
            <w:tcW w:w="8364" w:type="dxa"/>
          </w:tcPr>
          <w:p w:rsidR="00387BBA" w:rsidRDefault="00EE2200" w:rsidP="00387BBA">
            <w:pPr>
              <w:rPr>
                <w:rFonts w:cstheme="minorHAnsi"/>
                <w:color w:val="000000" w:themeColor="text1"/>
                <w:sz w:val="24"/>
                <w:szCs w:val="24"/>
              </w:rPr>
            </w:pPr>
            <w:hyperlink r:id="rId58" w:history="1">
              <w:r w:rsidR="00387BBA" w:rsidRPr="009C722B">
                <w:rPr>
                  <w:rStyle w:val="Hyperlink"/>
                  <w:rFonts w:cstheme="minorHAnsi"/>
                  <w:sz w:val="24"/>
                  <w:szCs w:val="24"/>
                </w:rPr>
                <w:t>https://www.mooc-list.com/course/chemistry-building-blocks-world-open2study</w:t>
              </w:r>
            </w:hyperlink>
          </w:p>
          <w:p w:rsidR="00387BBA" w:rsidRDefault="00387BBA" w:rsidP="00387BBA">
            <w:r>
              <w:rPr>
                <w:rFonts w:cstheme="minorHAnsi"/>
                <w:color w:val="000000" w:themeColor="text1"/>
                <w:sz w:val="24"/>
                <w:szCs w:val="24"/>
              </w:rPr>
              <w:t xml:space="preserve">Basic chemistry </w:t>
            </w:r>
          </w:p>
        </w:tc>
      </w:tr>
    </w:tbl>
    <w:p w:rsidR="00C036B4" w:rsidRPr="00164A0C" w:rsidRDefault="00C036B4">
      <w:pPr>
        <w:rPr>
          <w:rFonts w:cstheme="minorHAnsi"/>
          <w:color w:val="000000" w:themeColor="text1"/>
          <w:sz w:val="24"/>
          <w:szCs w:val="24"/>
        </w:rPr>
      </w:pPr>
    </w:p>
    <w:sectPr w:rsidR="00C036B4" w:rsidRPr="00164A0C" w:rsidSect="00756A51">
      <w:headerReference w:type="default" r:id="rId59"/>
      <w:footerReference w:type="default" r:id="rId60"/>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712" w:rsidRDefault="00641712" w:rsidP="00C75C95">
      <w:pPr>
        <w:spacing w:after="0" w:line="240" w:lineRule="auto"/>
      </w:pPr>
      <w:r>
        <w:separator/>
      </w:r>
    </w:p>
  </w:endnote>
  <w:endnote w:type="continuationSeparator" w:id="0">
    <w:p w:rsidR="00641712" w:rsidRDefault="00641712"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2D63C2" w:rsidRDefault="002D63C2">
        <w:pPr>
          <w:pStyle w:val="Footer"/>
          <w:jc w:val="center"/>
        </w:pPr>
        <w:r>
          <w:fldChar w:fldCharType="begin"/>
        </w:r>
        <w:r>
          <w:instrText xml:space="preserve"> PAGE   \* MERGEFORMAT </w:instrText>
        </w:r>
        <w:r>
          <w:fldChar w:fldCharType="separate"/>
        </w:r>
        <w:r w:rsidR="00EE2200">
          <w:rPr>
            <w:noProof/>
          </w:rPr>
          <w:t>2</w:t>
        </w:r>
        <w:r>
          <w:rPr>
            <w:noProof/>
          </w:rPr>
          <w:fldChar w:fldCharType="end"/>
        </w:r>
      </w:p>
    </w:sdtContent>
  </w:sdt>
  <w:p w:rsidR="002D63C2" w:rsidRDefault="002D63C2"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712" w:rsidRDefault="00641712" w:rsidP="00C75C95">
      <w:pPr>
        <w:spacing w:after="0" w:line="240" w:lineRule="auto"/>
      </w:pPr>
      <w:r>
        <w:separator/>
      </w:r>
    </w:p>
  </w:footnote>
  <w:footnote w:type="continuationSeparator" w:id="0">
    <w:p w:rsidR="00641712" w:rsidRDefault="00641712"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3C2" w:rsidRPr="00E62331" w:rsidRDefault="002D63C2" w:rsidP="005967B3">
    <w:pPr>
      <w:rPr>
        <w:b/>
      </w:rPr>
    </w:pPr>
    <w:r>
      <w:rPr>
        <w:b/>
        <w:noProof/>
        <w:sz w:val="28"/>
        <w:szCs w:val="28"/>
        <w:lang w:eastAsia="en-IE"/>
      </w:rPr>
      <w:drawing>
        <wp:inline distT="0" distB="0" distL="0" distR="0" wp14:anchorId="24A28D6E" wp14:editId="0B188609">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Autumn 2017: Compiled by FET staff on behalf of</w:t>
    </w:r>
    <w:r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D2275C3"/>
    <w:multiLevelType w:val="hybridMultilevel"/>
    <w:tmpl w:val="E0DCF8A8"/>
    <w:lvl w:ilvl="0" w:tplc="497A501E">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44798"/>
    <w:rsid w:val="000A528C"/>
    <w:rsid w:val="000A7F61"/>
    <w:rsid w:val="000E1287"/>
    <w:rsid w:val="000E7982"/>
    <w:rsid w:val="000E7BA7"/>
    <w:rsid w:val="0016494A"/>
    <w:rsid w:val="00164A0C"/>
    <w:rsid w:val="00173222"/>
    <w:rsid w:val="00190B5D"/>
    <w:rsid w:val="001B729C"/>
    <w:rsid w:val="002045AB"/>
    <w:rsid w:val="00211508"/>
    <w:rsid w:val="00226F04"/>
    <w:rsid w:val="002365D5"/>
    <w:rsid w:val="002429AD"/>
    <w:rsid w:val="002656E8"/>
    <w:rsid w:val="002A2D2D"/>
    <w:rsid w:val="002D63C2"/>
    <w:rsid w:val="002E14BE"/>
    <w:rsid w:val="002E4287"/>
    <w:rsid w:val="002E51EC"/>
    <w:rsid w:val="002E608E"/>
    <w:rsid w:val="00304C72"/>
    <w:rsid w:val="0030746E"/>
    <w:rsid w:val="003318A9"/>
    <w:rsid w:val="003431D8"/>
    <w:rsid w:val="00366EFD"/>
    <w:rsid w:val="00371C71"/>
    <w:rsid w:val="00376E1B"/>
    <w:rsid w:val="00387BBA"/>
    <w:rsid w:val="003A5924"/>
    <w:rsid w:val="003B43FA"/>
    <w:rsid w:val="003F4639"/>
    <w:rsid w:val="003F5E40"/>
    <w:rsid w:val="00427B7B"/>
    <w:rsid w:val="004335A4"/>
    <w:rsid w:val="004619E6"/>
    <w:rsid w:val="004A06B1"/>
    <w:rsid w:val="004A70DA"/>
    <w:rsid w:val="004C207F"/>
    <w:rsid w:val="004E636D"/>
    <w:rsid w:val="00527C94"/>
    <w:rsid w:val="00527E52"/>
    <w:rsid w:val="005967B3"/>
    <w:rsid w:val="005970BF"/>
    <w:rsid w:val="005B669C"/>
    <w:rsid w:val="005C7C60"/>
    <w:rsid w:val="0060401E"/>
    <w:rsid w:val="006074AA"/>
    <w:rsid w:val="00630427"/>
    <w:rsid w:val="00641712"/>
    <w:rsid w:val="00643C21"/>
    <w:rsid w:val="00690184"/>
    <w:rsid w:val="006919DE"/>
    <w:rsid w:val="006972C5"/>
    <w:rsid w:val="006A68A5"/>
    <w:rsid w:val="0072065F"/>
    <w:rsid w:val="00723BB2"/>
    <w:rsid w:val="0073348E"/>
    <w:rsid w:val="00740BE2"/>
    <w:rsid w:val="00756A51"/>
    <w:rsid w:val="007704D1"/>
    <w:rsid w:val="007772DE"/>
    <w:rsid w:val="00777AFA"/>
    <w:rsid w:val="007A36EA"/>
    <w:rsid w:val="007A785A"/>
    <w:rsid w:val="007A7A7C"/>
    <w:rsid w:val="00803DA0"/>
    <w:rsid w:val="00816184"/>
    <w:rsid w:val="00855388"/>
    <w:rsid w:val="008E2B0F"/>
    <w:rsid w:val="008F11B7"/>
    <w:rsid w:val="008F2556"/>
    <w:rsid w:val="009341DA"/>
    <w:rsid w:val="00954453"/>
    <w:rsid w:val="009811AB"/>
    <w:rsid w:val="00987A6B"/>
    <w:rsid w:val="00990A54"/>
    <w:rsid w:val="009A1D93"/>
    <w:rsid w:val="009A4245"/>
    <w:rsid w:val="009A493B"/>
    <w:rsid w:val="009C541E"/>
    <w:rsid w:val="00A00772"/>
    <w:rsid w:val="00A03869"/>
    <w:rsid w:val="00A07CDA"/>
    <w:rsid w:val="00A37323"/>
    <w:rsid w:val="00A50246"/>
    <w:rsid w:val="00A673F2"/>
    <w:rsid w:val="00A7101A"/>
    <w:rsid w:val="00A73F1E"/>
    <w:rsid w:val="00A754A7"/>
    <w:rsid w:val="00AC2212"/>
    <w:rsid w:val="00AD7E1B"/>
    <w:rsid w:val="00AF45A2"/>
    <w:rsid w:val="00AF68AD"/>
    <w:rsid w:val="00B07E93"/>
    <w:rsid w:val="00B14215"/>
    <w:rsid w:val="00B36567"/>
    <w:rsid w:val="00B6570B"/>
    <w:rsid w:val="00B67328"/>
    <w:rsid w:val="00B67F79"/>
    <w:rsid w:val="00B76517"/>
    <w:rsid w:val="00BA2AB6"/>
    <w:rsid w:val="00BB78AD"/>
    <w:rsid w:val="00BC09B2"/>
    <w:rsid w:val="00C036B4"/>
    <w:rsid w:val="00C0564C"/>
    <w:rsid w:val="00C0674F"/>
    <w:rsid w:val="00C47085"/>
    <w:rsid w:val="00C53B58"/>
    <w:rsid w:val="00C75C95"/>
    <w:rsid w:val="00CE1CFA"/>
    <w:rsid w:val="00CF4F63"/>
    <w:rsid w:val="00D22B6F"/>
    <w:rsid w:val="00D4296B"/>
    <w:rsid w:val="00DB716A"/>
    <w:rsid w:val="00DC0C53"/>
    <w:rsid w:val="00DF093B"/>
    <w:rsid w:val="00E102AF"/>
    <w:rsid w:val="00E14734"/>
    <w:rsid w:val="00E35D46"/>
    <w:rsid w:val="00E62331"/>
    <w:rsid w:val="00E96030"/>
    <w:rsid w:val="00EC55B3"/>
    <w:rsid w:val="00EE2200"/>
    <w:rsid w:val="00F05A73"/>
    <w:rsid w:val="00F45976"/>
    <w:rsid w:val="00F80273"/>
    <w:rsid w:val="00F8225A"/>
    <w:rsid w:val="00FA517B"/>
    <w:rsid w:val="00FB0353"/>
    <w:rsid w:val="00FB4E8F"/>
    <w:rsid w:val="00FF30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FD15AF5-FBC4-438B-A765-8ABA1538F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A7C"/>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FollowedHyperlink">
    <w:name w:val="FollowedHyperlink"/>
    <w:basedOn w:val="DefaultParagraphFont"/>
    <w:uiPriority w:val="99"/>
    <w:semiHidden/>
    <w:unhideWhenUsed/>
    <w:rsid w:val="00B657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815338083">
      <w:bodyDiv w:val="1"/>
      <w:marLeft w:val="0"/>
      <w:marRight w:val="0"/>
      <w:marTop w:val="0"/>
      <w:marBottom w:val="0"/>
      <w:divBdr>
        <w:top w:val="none" w:sz="0" w:space="0" w:color="auto"/>
        <w:left w:val="none" w:sz="0" w:space="0" w:color="auto"/>
        <w:bottom w:val="none" w:sz="0" w:space="0" w:color="auto"/>
        <w:right w:val="none" w:sz="0" w:space="0" w:color="auto"/>
      </w:divBdr>
      <w:divsChild>
        <w:div w:id="1620531824">
          <w:marLeft w:val="0"/>
          <w:marRight w:val="0"/>
          <w:marTop w:val="0"/>
          <w:marBottom w:val="0"/>
          <w:divBdr>
            <w:top w:val="none" w:sz="0" w:space="0" w:color="auto"/>
            <w:left w:val="none" w:sz="0" w:space="0" w:color="auto"/>
            <w:bottom w:val="none" w:sz="0" w:space="0" w:color="auto"/>
            <w:right w:val="none" w:sz="0" w:space="0" w:color="auto"/>
          </w:divBdr>
          <w:divsChild>
            <w:div w:id="1319336344">
              <w:marLeft w:val="0"/>
              <w:marRight w:val="0"/>
              <w:marTop w:val="0"/>
              <w:marBottom w:val="0"/>
              <w:divBdr>
                <w:top w:val="none" w:sz="0" w:space="0" w:color="auto"/>
                <w:left w:val="none" w:sz="0" w:space="0" w:color="auto"/>
                <w:bottom w:val="none" w:sz="0" w:space="0" w:color="auto"/>
                <w:right w:val="none" w:sz="0" w:space="0" w:color="auto"/>
              </w:divBdr>
              <w:divsChild>
                <w:div w:id="1538007495">
                  <w:marLeft w:val="0"/>
                  <w:marRight w:val="0"/>
                  <w:marTop w:val="0"/>
                  <w:marBottom w:val="0"/>
                  <w:divBdr>
                    <w:top w:val="none" w:sz="0" w:space="0" w:color="auto"/>
                    <w:left w:val="none" w:sz="0" w:space="0" w:color="auto"/>
                    <w:bottom w:val="none" w:sz="0" w:space="0" w:color="auto"/>
                    <w:right w:val="none" w:sz="0" w:space="0" w:color="auto"/>
                  </w:divBdr>
                  <w:divsChild>
                    <w:div w:id="583035747">
                      <w:marLeft w:val="0"/>
                      <w:marRight w:val="0"/>
                      <w:marTop w:val="0"/>
                      <w:marBottom w:val="0"/>
                      <w:divBdr>
                        <w:top w:val="none" w:sz="0" w:space="0" w:color="auto"/>
                        <w:left w:val="none" w:sz="0" w:space="0" w:color="auto"/>
                        <w:bottom w:val="none" w:sz="0" w:space="0" w:color="auto"/>
                        <w:right w:val="none" w:sz="0" w:space="0" w:color="auto"/>
                      </w:divBdr>
                      <w:divsChild>
                        <w:div w:id="1672873979">
                          <w:marLeft w:val="0"/>
                          <w:marRight w:val="0"/>
                          <w:marTop w:val="0"/>
                          <w:marBottom w:val="0"/>
                          <w:divBdr>
                            <w:top w:val="none" w:sz="0" w:space="0" w:color="auto"/>
                            <w:left w:val="none" w:sz="0" w:space="0" w:color="auto"/>
                            <w:bottom w:val="none" w:sz="0" w:space="0" w:color="auto"/>
                            <w:right w:val="none" w:sz="0" w:space="0" w:color="auto"/>
                          </w:divBdr>
                          <w:divsChild>
                            <w:div w:id="417478849">
                              <w:marLeft w:val="0"/>
                              <w:marRight w:val="0"/>
                              <w:marTop w:val="0"/>
                              <w:marBottom w:val="0"/>
                              <w:divBdr>
                                <w:top w:val="none" w:sz="0" w:space="0" w:color="auto"/>
                                <w:left w:val="none" w:sz="0" w:space="0" w:color="auto"/>
                                <w:bottom w:val="none" w:sz="0" w:space="0" w:color="auto"/>
                                <w:right w:val="none" w:sz="0" w:space="0" w:color="auto"/>
                              </w:divBdr>
                              <w:divsChild>
                                <w:div w:id="1389258296">
                                  <w:marLeft w:val="0"/>
                                  <w:marRight w:val="0"/>
                                  <w:marTop w:val="0"/>
                                  <w:marBottom w:val="450"/>
                                  <w:divBdr>
                                    <w:top w:val="none" w:sz="0" w:space="0" w:color="auto"/>
                                    <w:left w:val="none" w:sz="0" w:space="0" w:color="auto"/>
                                    <w:bottom w:val="none" w:sz="0" w:space="0" w:color="auto"/>
                                    <w:right w:val="none" w:sz="0" w:space="0" w:color="auto"/>
                                  </w:divBdr>
                                  <w:divsChild>
                                    <w:div w:id="592401709">
                                      <w:marLeft w:val="0"/>
                                      <w:marRight w:val="0"/>
                                      <w:marTop w:val="0"/>
                                      <w:marBottom w:val="0"/>
                                      <w:divBdr>
                                        <w:top w:val="none" w:sz="0" w:space="0" w:color="auto"/>
                                        <w:left w:val="none" w:sz="0" w:space="0" w:color="auto"/>
                                        <w:bottom w:val="none" w:sz="0" w:space="0" w:color="auto"/>
                                        <w:right w:val="none" w:sz="0" w:space="0" w:color="auto"/>
                                      </w:divBdr>
                                      <w:divsChild>
                                        <w:div w:id="2045058952">
                                          <w:marLeft w:val="0"/>
                                          <w:marRight w:val="0"/>
                                          <w:marTop w:val="0"/>
                                          <w:marBottom w:val="150"/>
                                          <w:divBdr>
                                            <w:top w:val="none" w:sz="0" w:space="0" w:color="auto"/>
                                            <w:left w:val="none" w:sz="0" w:space="0" w:color="auto"/>
                                            <w:bottom w:val="none" w:sz="0" w:space="0" w:color="auto"/>
                                            <w:right w:val="none" w:sz="0" w:space="0" w:color="auto"/>
                                          </w:divBdr>
                                          <w:divsChild>
                                            <w:div w:id="1689211509">
                                              <w:marLeft w:val="0"/>
                                              <w:marRight w:val="0"/>
                                              <w:marTop w:val="0"/>
                                              <w:marBottom w:val="0"/>
                                              <w:divBdr>
                                                <w:top w:val="none" w:sz="0" w:space="0" w:color="auto"/>
                                                <w:left w:val="none" w:sz="0" w:space="0" w:color="auto"/>
                                                <w:bottom w:val="none" w:sz="0" w:space="0" w:color="auto"/>
                                                <w:right w:val="none" w:sz="0" w:space="0" w:color="auto"/>
                                              </w:divBdr>
                                              <w:divsChild>
                                                <w:div w:id="567501577">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channel/UCZYTClx2T1of7BRZ86-8fow" TargetMode="External"/><Relationship Id="rId18" Type="http://schemas.openxmlformats.org/officeDocument/2006/relationships/hyperlink" Target="http://www.mentorials.com/high-school-chemistry-matter-separation-of-mixtures.htm" TargetMode="External"/><Relationship Id="rId26" Type="http://schemas.openxmlformats.org/officeDocument/2006/relationships/hyperlink" Target="http://www.austincc.edu/microbugz/aseptic_technique.php" TargetMode="External"/><Relationship Id="rId39" Type="http://schemas.openxmlformats.org/officeDocument/2006/relationships/hyperlink" Target="https://www.besmart.ie/fs/doc/Your_Steps_to_Chemical_Safety.pdf" TargetMode="External"/><Relationship Id="rId21" Type="http://schemas.openxmlformats.org/officeDocument/2006/relationships/hyperlink" Target="https://revisionworld.com/gcse-revision/applied-science/aqa-additional-applied-science/unit-2-exam-topics/food-science/food-tests/biuret-test-protein" TargetMode="External"/><Relationship Id="rId34" Type="http://schemas.openxmlformats.org/officeDocument/2006/relationships/hyperlink" Target="http://learn.genetics.utah.edu/content/labs/gel/" TargetMode="External"/><Relationship Id="rId42" Type="http://schemas.openxmlformats.org/officeDocument/2006/relationships/hyperlink" Target="http://www.rsc.org/learn-chemistry/collections/experimentation/screen-experiments" TargetMode="External"/><Relationship Id="rId47" Type="http://schemas.openxmlformats.org/officeDocument/2006/relationships/hyperlink" Target="https://owlcation.com/" TargetMode="External"/><Relationship Id="rId50" Type="http://schemas.openxmlformats.org/officeDocument/2006/relationships/hyperlink" Target="http://www.science.ie/" TargetMode="External"/><Relationship Id="rId55" Type="http://schemas.openxmlformats.org/officeDocument/2006/relationships/hyperlink" Target="http://www.rsc.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salearning.ie/" TargetMode="External"/><Relationship Id="rId20" Type="http://schemas.openxmlformats.org/officeDocument/2006/relationships/hyperlink" Target="https://www.gbiosciences.com/image/pdfs/protocol/BE-402B_protocol.pdf" TargetMode="External"/><Relationship Id="rId29" Type="http://schemas.openxmlformats.org/officeDocument/2006/relationships/hyperlink" Target="http://www.biotopics.co.uk/microbes/tech3.html" TargetMode="External"/><Relationship Id="rId41" Type="http://schemas.openxmlformats.org/officeDocument/2006/relationships/hyperlink" Target="http://www.rsc.org/learn-chemistry" TargetMode="External"/><Relationship Id="rId54" Type="http://schemas.openxmlformats.org/officeDocument/2006/relationships/hyperlink" Target="http://www.scifest.i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resure.ie/fire_safety_guidance/comparison_of_the_different_types_of_fire_extinguishers.html" TargetMode="External"/><Relationship Id="rId24" Type="http://schemas.openxmlformats.org/officeDocument/2006/relationships/hyperlink" Target="https://www.maynoothuniversity.ie/biology/events/leaving-certificate-examination-science-practicals" TargetMode="External"/><Relationship Id="rId32" Type="http://schemas.openxmlformats.org/officeDocument/2006/relationships/hyperlink" Target="http://scienceprimer.com/dna-migration-gel-electrophoresis" TargetMode="External"/><Relationship Id="rId37" Type="http://schemas.openxmlformats.org/officeDocument/2006/relationships/hyperlink" Target="http://www.bigskyassociates.com/blog/bid/356764/5-Most-Important-Methods-For-Statistical-Data-Analysis" TargetMode="External"/><Relationship Id="rId40" Type="http://schemas.openxmlformats.org/officeDocument/2006/relationships/hyperlink" Target="http://www.rsc.org" TargetMode="External"/><Relationship Id="rId45" Type="http://schemas.openxmlformats.org/officeDocument/2006/relationships/hyperlink" Target="https://www.youtube.com/user/scishow/" TargetMode="External"/><Relationship Id="rId53" Type="http://schemas.openxmlformats.org/officeDocument/2006/relationships/hyperlink" Target="http://www.science.ie/" TargetMode="External"/><Relationship Id="rId58" Type="http://schemas.openxmlformats.org/officeDocument/2006/relationships/hyperlink" Target="https://www.mooc-list.com/course/chemistry-building-blocks-world-open2study" TargetMode="External"/><Relationship Id="rId5" Type="http://schemas.openxmlformats.org/officeDocument/2006/relationships/webSettings" Target="webSettings.xml"/><Relationship Id="rId15" Type="http://schemas.openxmlformats.org/officeDocument/2006/relationships/hyperlink" Target="https://www.youtube.com/watch?v=oVnLHgIXEO8" TargetMode="External"/><Relationship Id="rId23" Type="http://schemas.openxmlformats.org/officeDocument/2006/relationships/hyperlink" Target="https://www.youtube.com/watch?v=F7D9suDYO5E" TargetMode="External"/><Relationship Id="rId28" Type="http://schemas.openxmlformats.org/officeDocument/2006/relationships/hyperlink" Target="http://microbiologyonline.org/teachers/observing-microbes/observing-bacteria-in-a-petri-dish" TargetMode="External"/><Relationship Id="rId36" Type="http://schemas.openxmlformats.org/officeDocument/2006/relationships/hyperlink" Target="https://www.youtube.com/watch?v=zR_xlV5v_f4" TargetMode="External"/><Relationship Id="rId49" Type="http://schemas.openxmlformats.org/officeDocument/2006/relationships/hyperlink" Target="http://www.screencast-o-matic.com/" TargetMode="External"/><Relationship Id="rId57" Type="http://schemas.openxmlformats.org/officeDocument/2006/relationships/hyperlink" Target="https://www.mooc-list.com/course/basic-science-understanding-experiments-futurelearn" TargetMode="External"/><Relationship Id="rId61" Type="http://schemas.openxmlformats.org/officeDocument/2006/relationships/fontTable" Target="fontTable.xml"/><Relationship Id="rId10" Type="http://schemas.openxmlformats.org/officeDocument/2006/relationships/hyperlink" Target="http://www.pdst.ie/sites/default/files/Formulae%20and%20Tables%20Book.pdf" TargetMode="External"/><Relationship Id="rId19" Type="http://schemas.openxmlformats.org/officeDocument/2006/relationships/hyperlink" Target="https://www.youtube.com/watch?v=x3EfYaJjZz4" TargetMode="External"/><Relationship Id="rId31" Type="http://schemas.openxmlformats.org/officeDocument/2006/relationships/hyperlink" Target="https://www.youtube.com/watch?v=P0cZKCfyUwE" TargetMode="External"/><Relationship Id="rId44" Type="http://schemas.openxmlformats.org/officeDocument/2006/relationships/hyperlink" Target="https://www.teachervision.com/subjects/science" TargetMode="External"/><Relationship Id="rId52" Type="http://schemas.openxmlformats.org/officeDocument/2006/relationships/hyperlink" Target="http://www.sfi.ie/"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msnew.pdst.ie/node/4381" TargetMode="External"/><Relationship Id="rId14" Type="http://schemas.openxmlformats.org/officeDocument/2006/relationships/hyperlink" Target="https://www.youtube.com/watch?v=Epa_2mCi4lw&amp;index=3233&amp;list=LLml52qLxeOubUwcGjeHxilg" TargetMode="External"/><Relationship Id="rId22" Type="http://schemas.openxmlformats.org/officeDocument/2006/relationships/hyperlink" Target="https://www.youtube.com/watch?v=vfY3mVOlGBU" TargetMode="External"/><Relationship Id="rId27" Type="http://schemas.openxmlformats.org/officeDocument/2006/relationships/hyperlink" Target="http://microbiologyonline.org/teachers/observing-microbes/observing-fungi-in-a-petri-dish" TargetMode="External"/><Relationship Id="rId30" Type="http://schemas.openxmlformats.org/officeDocument/2006/relationships/hyperlink" Target="http://bitesizebio.com/13398/how-histology-slides-are-prepared/" TargetMode="External"/><Relationship Id="rId35" Type="http://schemas.openxmlformats.org/officeDocument/2006/relationships/hyperlink" Target="http://www.sumanasinc.com/webcontent/animations/content/ELISA.html" TargetMode="External"/><Relationship Id="rId43" Type="http://schemas.openxmlformats.org/officeDocument/2006/relationships/hyperlink" Target="https://www.teachervision.com/" TargetMode="External"/><Relationship Id="rId48" Type="http://schemas.openxmlformats.org/officeDocument/2006/relationships/hyperlink" Target="https://owlcation.com/stem/A-Chemistry-Guide-List-of-Common-Laboratory-Equipment-Names-and-Uses" TargetMode="External"/><Relationship Id="rId56" Type="http://schemas.openxmlformats.org/officeDocument/2006/relationships/hyperlink" Target="https://www.mooc-list.com/" TargetMode="External"/><Relationship Id="rId8" Type="http://schemas.openxmlformats.org/officeDocument/2006/relationships/hyperlink" Target="http://www.qqi.ie/sites/docs/AwardsLibraryPdf/5N2751_AwardSpecifications_English.pdf" TargetMode="External"/><Relationship Id="rId51" Type="http://schemas.openxmlformats.org/officeDocument/2006/relationships/hyperlink" Target="http://www.ista.ie/" TargetMode="External"/><Relationship Id="rId3" Type="http://schemas.openxmlformats.org/officeDocument/2006/relationships/styles" Target="styles.xml"/><Relationship Id="rId12" Type="http://schemas.openxmlformats.org/officeDocument/2006/relationships/hyperlink" Target="http://www.safetyireland.com/fire_extinguisher.htm" TargetMode="External"/><Relationship Id="rId17" Type="http://schemas.openxmlformats.org/officeDocument/2006/relationships/hyperlink" Target="https://hsalearning.ie/mod/page/view.php?id=42" TargetMode="External"/><Relationship Id="rId25" Type="http://schemas.openxmlformats.org/officeDocument/2006/relationships/hyperlink" Target="http://www.scienceteacherprogram.org/biology/franco2-01.html" TargetMode="External"/><Relationship Id="rId33" Type="http://schemas.openxmlformats.org/officeDocument/2006/relationships/hyperlink" Target="http://www.sumanasinc.com/webcontent/animations/content/gelelectrophoresis.html" TargetMode="External"/><Relationship Id="rId38" Type="http://schemas.openxmlformats.org/officeDocument/2006/relationships/hyperlink" Target="http://www.univpgri-palembang.ac.id/perpus-fkip/Perpustakaan/Metodologi/Lyman_Ott,_Michael_Longnecker-An_Introduction_to_Statistical_Methods_and_Data_Analysis,_6th_Edition____-Brooks_Cole(2010).pdf" TargetMode="External"/><Relationship Id="rId46" Type="http://schemas.openxmlformats.org/officeDocument/2006/relationships/hyperlink" Target="https://www.youtube.com/playlist?list=PL245B82FF8F8ECAC2" TargetMode="External"/><Relationship Id="rId5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58EEE-E202-4237-BB16-BA58E784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2927</Words>
  <Characters>16688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miriam.o'donoghue</dc:creator>
  <cp:lastModifiedBy>Noelene Sharkey</cp:lastModifiedBy>
  <cp:revision>3</cp:revision>
  <cp:lastPrinted>2015-07-15T09:35:00Z</cp:lastPrinted>
  <dcterms:created xsi:type="dcterms:W3CDTF">2017-08-29T08:22:00Z</dcterms:created>
  <dcterms:modified xsi:type="dcterms:W3CDTF">2017-08-29T08:23:00Z</dcterms:modified>
</cp:coreProperties>
</file>