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0D5" w:rsidRDefault="00DE00D5"/>
    <w:tbl>
      <w:tblPr>
        <w:tblStyle w:val="TableGrid"/>
        <w:tblW w:w="0" w:type="auto"/>
        <w:tblInd w:w="108" w:type="dxa"/>
        <w:tblLook w:val="04A0" w:firstRow="1" w:lastRow="0" w:firstColumn="1" w:lastColumn="0" w:noHBand="0" w:noVBand="1"/>
      </w:tblPr>
      <w:tblGrid>
        <w:gridCol w:w="3828"/>
        <w:gridCol w:w="10206"/>
      </w:tblGrid>
      <w:tr w:rsidR="00527E52" w:rsidRPr="00164A0C" w:rsidTr="00527E52">
        <w:tc>
          <w:tcPr>
            <w:tcW w:w="3828" w:type="dxa"/>
          </w:tcPr>
          <w:p w:rsidR="0073348E" w:rsidRPr="00164A0C" w:rsidRDefault="0073348E" w:rsidP="0073348E">
            <w:pPr>
              <w:rPr>
                <w:rFonts w:cstheme="minorHAnsi"/>
                <w:b/>
                <w:color w:val="000000" w:themeColor="text1"/>
                <w:sz w:val="28"/>
                <w:szCs w:val="24"/>
              </w:rPr>
            </w:pPr>
            <w:r w:rsidRPr="00164A0C">
              <w:rPr>
                <w:rFonts w:cstheme="minorHAnsi"/>
                <w:b/>
                <w:color w:val="000000" w:themeColor="text1"/>
                <w:sz w:val="28"/>
                <w:szCs w:val="24"/>
              </w:rPr>
              <w:t>Minor Award Name</w:t>
            </w:r>
          </w:p>
        </w:tc>
        <w:tc>
          <w:tcPr>
            <w:tcW w:w="10206" w:type="dxa"/>
          </w:tcPr>
          <w:p w:rsidR="0073348E" w:rsidRPr="000E7D8A" w:rsidRDefault="00556385">
            <w:pPr>
              <w:rPr>
                <w:rFonts w:cstheme="minorHAnsi"/>
                <w:b/>
                <w:color w:val="000000" w:themeColor="text1"/>
                <w:sz w:val="28"/>
                <w:szCs w:val="24"/>
              </w:rPr>
            </w:pPr>
            <w:r w:rsidRPr="000E7D8A">
              <w:rPr>
                <w:rFonts w:cstheme="minorHAnsi"/>
                <w:b/>
                <w:color w:val="000000" w:themeColor="text1"/>
                <w:sz w:val="28"/>
                <w:szCs w:val="24"/>
              </w:rPr>
              <w:t>Care of the Older Person</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Minor Award Code</w:t>
            </w:r>
          </w:p>
        </w:tc>
        <w:tc>
          <w:tcPr>
            <w:tcW w:w="10206" w:type="dxa"/>
          </w:tcPr>
          <w:p w:rsidR="0073348E" w:rsidRPr="000E7D8A" w:rsidRDefault="00556385">
            <w:pPr>
              <w:rPr>
                <w:rFonts w:cstheme="minorHAnsi"/>
                <w:b/>
                <w:color w:val="000000" w:themeColor="text1"/>
                <w:sz w:val="28"/>
                <w:szCs w:val="24"/>
              </w:rPr>
            </w:pPr>
            <w:r w:rsidRPr="000E7D8A">
              <w:rPr>
                <w:rFonts w:cstheme="minorHAnsi"/>
                <w:b/>
                <w:color w:val="000000" w:themeColor="text1"/>
                <w:sz w:val="28"/>
                <w:szCs w:val="24"/>
              </w:rPr>
              <w:t>5N2706</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Level</w:t>
            </w:r>
          </w:p>
        </w:tc>
        <w:tc>
          <w:tcPr>
            <w:tcW w:w="10206" w:type="dxa"/>
          </w:tcPr>
          <w:p w:rsidR="0073348E" w:rsidRPr="000E7D8A" w:rsidRDefault="00556385" w:rsidP="00A03869">
            <w:pPr>
              <w:rPr>
                <w:rFonts w:cstheme="minorHAnsi"/>
                <w:b/>
                <w:color w:val="000000" w:themeColor="text1"/>
                <w:sz w:val="28"/>
                <w:szCs w:val="24"/>
              </w:rPr>
            </w:pPr>
            <w:r w:rsidRPr="000E7D8A">
              <w:rPr>
                <w:rFonts w:cstheme="minorHAnsi"/>
                <w:b/>
                <w:color w:val="000000" w:themeColor="text1"/>
                <w:sz w:val="28"/>
                <w:szCs w:val="24"/>
              </w:rPr>
              <w:t>5</w:t>
            </w:r>
          </w:p>
        </w:tc>
      </w:tr>
    </w:tbl>
    <w:p w:rsidR="0073348E" w:rsidRPr="00164A0C" w:rsidRDefault="0073348E">
      <w:pPr>
        <w:rPr>
          <w:rFonts w:cstheme="minorHAnsi"/>
          <w:color w:val="000000" w:themeColor="text1"/>
          <w:sz w:val="24"/>
          <w:szCs w:val="24"/>
        </w:rPr>
      </w:pPr>
    </w:p>
    <w:p w:rsidR="00527E52" w:rsidRDefault="00B67328">
      <w:pPr>
        <w:rPr>
          <w:rFonts w:cstheme="minorHAnsi"/>
          <w:b/>
          <w:color w:val="000000" w:themeColor="text1"/>
          <w:sz w:val="28"/>
          <w:szCs w:val="24"/>
        </w:rPr>
      </w:pPr>
      <w:r>
        <w:rPr>
          <w:rFonts w:cstheme="minorHAnsi"/>
          <w:b/>
          <w:color w:val="000000" w:themeColor="text1"/>
          <w:sz w:val="28"/>
          <w:szCs w:val="24"/>
        </w:rPr>
        <w:t xml:space="preserve">Suggested </w:t>
      </w:r>
      <w:r w:rsidR="0016494A">
        <w:rPr>
          <w:rFonts w:cstheme="minorHAnsi"/>
          <w:b/>
          <w:color w:val="000000" w:themeColor="text1"/>
          <w:sz w:val="28"/>
          <w:szCs w:val="24"/>
        </w:rPr>
        <w:t>r</w:t>
      </w:r>
      <w:r w:rsidR="00527E52" w:rsidRPr="00164A0C">
        <w:rPr>
          <w:rFonts w:cstheme="minorHAnsi"/>
          <w:b/>
          <w:color w:val="000000" w:themeColor="text1"/>
          <w:sz w:val="28"/>
          <w:szCs w:val="24"/>
        </w:rPr>
        <w:t>esources</w:t>
      </w:r>
      <w:r w:rsidR="0016494A">
        <w:rPr>
          <w:rFonts w:cstheme="minorHAnsi"/>
          <w:b/>
          <w:color w:val="000000" w:themeColor="text1"/>
          <w:sz w:val="28"/>
          <w:szCs w:val="24"/>
        </w:rPr>
        <w:t xml:space="preserve"> to support delivery</w:t>
      </w:r>
      <w:r w:rsidR="00527E52"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2E51EC" w:rsidTr="00DB716A">
        <w:tc>
          <w:tcPr>
            <w:tcW w:w="1843"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Theme/Topic</w:t>
            </w:r>
          </w:p>
        </w:tc>
        <w:tc>
          <w:tcPr>
            <w:tcW w:w="1701"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Type</w:t>
            </w:r>
          </w:p>
        </w:tc>
        <w:tc>
          <w:tcPr>
            <w:tcW w:w="453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Relevance</w:t>
            </w:r>
          </w:p>
        </w:tc>
        <w:tc>
          <w:tcPr>
            <w:tcW w:w="2268"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Author/Source</w:t>
            </w:r>
          </w:p>
        </w:tc>
        <w:tc>
          <w:tcPr>
            <w:tcW w:w="368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Web Link</w:t>
            </w:r>
          </w:p>
        </w:tc>
      </w:tr>
      <w:tr w:rsidR="00B14215" w:rsidRPr="000E7D8A" w:rsidTr="00F860E6">
        <w:tc>
          <w:tcPr>
            <w:tcW w:w="1843" w:type="dxa"/>
          </w:tcPr>
          <w:p w:rsidR="0081767C" w:rsidRPr="000E7D8A" w:rsidRDefault="0017108B" w:rsidP="00F860E6">
            <w:pPr>
              <w:rPr>
                <w:sz w:val="24"/>
                <w:szCs w:val="24"/>
              </w:rPr>
            </w:pPr>
            <w:r w:rsidRPr="000E7D8A">
              <w:rPr>
                <w:sz w:val="24"/>
                <w:szCs w:val="24"/>
              </w:rPr>
              <w:t>H</w:t>
            </w:r>
            <w:r w:rsidR="00556385" w:rsidRPr="000E7D8A">
              <w:rPr>
                <w:sz w:val="24"/>
                <w:szCs w:val="24"/>
              </w:rPr>
              <w:t xml:space="preserve">ealthy ageing, global </w:t>
            </w:r>
            <w:r w:rsidR="0081767C" w:rsidRPr="000E7D8A">
              <w:rPr>
                <w:sz w:val="24"/>
                <w:szCs w:val="24"/>
              </w:rPr>
              <w:t>and national demographic trends.</w:t>
            </w:r>
          </w:p>
          <w:p w:rsidR="00B14215" w:rsidRPr="000E7D8A" w:rsidRDefault="00B14215" w:rsidP="00F860E6">
            <w:pPr>
              <w:rPr>
                <w:sz w:val="24"/>
                <w:szCs w:val="24"/>
              </w:rPr>
            </w:pPr>
          </w:p>
        </w:tc>
        <w:tc>
          <w:tcPr>
            <w:tcW w:w="1701" w:type="dxa"/>
          </w:tcPr>
          <w:p w:rsidR="00B14215" w:rsidRDefault="00782A74" w:rsidP="00F860E6">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w:t>
            </w:r>
            <w:r w:rsidR="0052172A">
              <w:rPr>
                <w:rFonts w:eastAsia="Times New Roman" w:cstheme="minorHAnsi"/>
                <w:color w:val="000000" w:themeColor="text1"/>
                <w:kern w:val="36"/>
                <w:sz w:val="24"/>
                <w:szCs w:val="24"/>
                <w:lang w:eastAsia="en-IE"/>
              </w:rPr>
              <w:t>ook</w:t>
            </w:r>
          </w:p>
          <w:p w:rsidR="00E36ABD" w:rsidRDefault="00E36ABD" w:rsidP="00F860E6">
            <w:pPr>
              <w:rPr>
                <w:rFonts w:eastAsia="Times New Roman" w:cstheme="minorHAnsi"/>
                <w:color w:val="000000" w:themeColor="text1"/>
                <w:kern w:val="36"/>
                <w:sz w:val="24"/>
                <w:szCs w:val="24"/>
                <w:lang w:eastAsia="en-IE"/>
              </w:rPr>
            </w:pPr>
          </w:p>
          <w:p w:rsidR="00E36ABD" w:rsidRDefault="00E36ABD" w:rsidP="00F860E6">
            <w:pPr>
              <w:rPr>
                <w:rFonts w:eastAsia="Times New Roman" w:cstheme="minorHAnsi"/>
                <w:color w:val="000000" w:themeColor="text1"/>
                <w:kern w:val="36"/>
                <w:sz w:val="24"/>
                <w:szCs w:val="24"/>
                <w:lang w:eastAsia="en-IE"/>
              </w:rPr>
            </w:pPr>
          </w:p>
          <w:p w:rsidR="00E36ABD" w:rsidRDefault="00E36ABD" w:rsidP="00F860E6">
            <w:pPr>
              <w:rPr>
                <w:rFonts w:eastAsia="Times New Roman" w:cstheme="minorHAnsi"/>
                <w:color w:val="000000" w:themeColor="text1"/>
                <w:kern w:val="36"/>
                <w:sz w:val="24"/>
                <w:szCs w:val="24"/>
                <w:lang w:eastAsia="en-IE"/>
              </w:rPr>
            </w:pPr>
          </w:p>
          <w:p w:rsidR="00E36ABD" w:rsidRDefault="00E36ABD" w:rsidP="00F860E6">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Articles</w:t>
            </w:r>
          </w:p>
          <w:p w:rsidR="00E36ABD" w:rsidRDefault="00E36ABD" w:rsidP="00F860E6">
            <w:pPr>
              <w:rPr>
                <w:rFonts w:eastAsia="Times New Roman" w:cstheme="minorHAnsi"/>
                <w:color w:val="000000" w:themeColor="text1"/>
                <w:kern w:val="36"/>
                <w:sz w:val="24"/>
                <w:szCs w:val="24"/>
                <w:lang w:eastAsia="en-IE"/>
              </w:rPr>
            </w:pPr>
          </w:p>
          <w:p w:rsidR="00E36ABD" w:rsidRPr="000E7D8A" w:rsidRDefault="00E36ABD" w:rsidP="00F860E6">
            <w:pPr>
              <w:rPr>
                <w:rFonts w:eastAsia="Times New Roman" w:cstheme="minorHAnsi"/>
                <w:color w:val="000000" w:themeColor="text1"/>
                <w:kern w:val="36"/>
                <w:sz w:val="24"/>
                <w:szCs w:val="24"/>
                <w:lang w:eastAsia="en-IE"/>
              </w:rPr>
            </w:pPr>
          </w:p>
        </w:tc>
        <w:tc>
          <w:tcPr>
            <w:tcW w:w="4536" w:type="dxa"/>
          </w:tcPr>
          <w:p w:rsidR="00B14215" w:rsidRDefault="0052172A" w:rsidP="00F860E6">
            <w:pPr>
              <w:rPr>
                <w:rFonts w:cstheme="minorHAnsi"/>
                <w:color w:val="000000" w:themeColor="text1"/>
                <w:sz w:val="24"/>
                <w:szCs w:val="24"/>
              </w:rPr>
            </w:pPr>
            <w:r>
              <w:rPr>
                <w:rFonts w:cstheme="minorHAnsi"/>
                <w:color w:val="000000" w:themeColor="text1"/>
                <w:sz w:val="24"/>
                <w:szCs w:val="24"/>
              </w:rPr>
              <w:t>Essential to the learning. Ireland now recognised as a nation who will have a huge aging population and the need to be mindful of excellent care practices is essential to care provision. Comparisons drawn with other nations in terms of trends  allow for healthy dialogue and openness to occur.</w:t>
            </w:r>
          </w:p>
          <w:p w:rsidR="0052172A" w:rsidRPr="000E7D8A" w:rsidRDefault="0052172A" w:rsidP="00F860E6">
            <w:pPr>
              <w:rPr>
                <w:rFonts w:cstheme="minorHAnsi"/>
                <w:color w:val="000000" w:themeColor="text1"/>
                <w:sz w:val="24"/>
                <w:szCs w:val="24"/>
              </w:rPr>
            </w:pPr>
          </w:p>
        </w:tc>
        <w:tc>
          <w:tcPr>
            <w:tcW w:w="2268" w:type="dxa"/>
          </w:tcPr>
          <w:p w:rsidR="00B14215" w:rsidRDefault="0052172A" w:rsidP="00F860E6">
            <w:pPr>
              <w:rPr>
                <w:rFonts w:cstheme="minorHAnsi"/>
                <w:color w:val="000000" w:themeColor="text1"/>
                <w:sz w:val="24"/>
                <w:szCs w:val="24"/>
              </w:rPr>
            </w:pPr>
            <w:r>
              <w:rPr>
                <w:rFonts w:cstheme="minorHAnsi"/>
                <w:color w:val="000000" w:themeColor="text1"/>
                <w:sz w:val="24"/>
                <w:szCs w:val="24"/>
              </w:rPr>
              <w:t>Mosby’s ‘Essentials for Nursing Assistants’ Shelia Sorrentino.</w:t>
            </w:r>
          </w:p>
          <w:p w:rsidR="002A54AF" w:rsidRPr="000E7D8A" w:rsidRDefault="002A54AF" w:rsidP="00F860E6">
            <w:pPr>
              <w:rPr>
                <w:rFonts w:cstheme="minorHAnsi"/>
                <w:color w:val="000000" w:themeColor="text1"/>
                <w:sz w:val="24"/>
                <w:szCs w:val="24"/>
              </w:rPr>
            </w:pPr>
            <w:r>
              <w:rPr>
                <w:rFonts w:cstheme="minorHAnsi"/>
                <w:color w:val="000000" w:themeColor="text1"/>
                <w:sz w:val="24"/>
                <w:szCs w:val="24"/>
              </w:rPr>
              <w:t>7</w:t>
            </w:r>
            <w:r w:rsidRPr="002A54AF">
              <w:rPr>
                <w:rFonts w:cstheme="minorHAnsi"/>
                <w:color w:val="000000" w:themeColor="text1"/>
                <w:sz w:val="24"/>
                <w:szCs w:val="24"/>
                <w:vertAlign w:val="superscript"/>
              </w:rPr>
              <w:t>th</w:t>
            </w:r>
            <w:r>
              <w:rPr>
                <w:rFonts w:cstheme="minorHAnsi"/>
                <w:color w:val="000000" w:themeColor="text1"/>
                <w:sz w:val="24"/>
                <w:szCs w:val="24"/>
              </w:rPr>
              <w:t xml:space="preserve"> Edition</w:t>
            </w:r>
          </w:p>
        </w:tc>
        <w:tc>
          <w:tcPr>
            <w:tcW w:w="3686" w:type="dxa"/>
          </w:tcPr>
          <w:p w:rsidR="00B14215" w:rsidRDefault="00F975DA" w:rsidP="00F860E6">
            <w:pPr>
              <w:rPr>
                <w:sz w:val="24"/>
                <w:szCs w:val="24"/>
              </w:rPr>
            </w:pPr>
            <w:hyperlink r:id="rId8" w:history="1">
              <w:r w:rsidR="00627553" w:rsidRPr="00636F9C">
                <w:rPr>
                  <w:rStyle w:val="Hyperlink"/>
                  <w:sz w:val="24"/>
                  <w:szCs w:val="24"/>
                </w:rPr>
                <w:t>www.ncaop.ie</w:t>
              </w:r>
            </w:hyperlink>
          </w:p>
          <w:p w:rsidR="00E36ABD" w:rsidRDefault="00E36ABD" w:rsidP="00F860E6">
            <w:pPr>
              <w:rPr>
                <w:sz w:val="24"/>
                <w:szCs w:val="24"/>
              </w:rPr>
            </w:pPr>
          </w:p>
          <w:p w:rsidR="00627553" w:rsidRDefault="00F975DA" w:rsidP="00F860E6">
            <w:pPr>
              <w:rPr>
                <w:sz w:val="24"/>
                <w:szCs w:val="24"/>
              </w:rPr>
            </w:pPr>
            <w:hyperlink r:id="rId9" w:history="1">
              <w:r w:rsidR="00E36ABD" w:rsidRPr="00636F9C">
                <w:rPr>
                  <w:rStyle w:val="Hyperlink"/>
                  <w:sz w:val="24"/>
                  <w:szCs w:val="24"/>
                </w:rPr>
                <w:t>http://www.healthyageing.eu/</w:t>
              </w:r>
            </w:hyperlink>
          </w:p>
          <w:p w:rsidR="00E36ABD" w:rsidRDefault="00E36ABD" w:rsidP="00F860E6">
            <w:pPr>
              <w:rPr>
                <w:sz w:val="24"/>
                <w:szCs w:val="24"/>
              </w:rPr>
            </w:pPr>
          </w:p>
          <w:p w:rsidR="00E36ABD" w:rsidRDefault="00F975DA" w:rsidP="00F860E6">
            <w:pPr>
              <w:rPr>
                <w:sz w:val="24"/>
                <w:szCs w:val="24"/>
              </w:rPr>
            </w:pPr>
            <w:hyperlink r:id="rId10" w:history="1">
              <w:r w:rsidR="00E36ABD" w:rsidRPr="00636F9C">
                <w:rPr>
                  <w:rStyle w:val="Hyperlink"/>
                  <w:sz w:val="24"/>
                  <w:szCs w:val="24"/>
                </w:rPr>
                <w:t>http://www.ncaop.ie/publications/research/reports/77.pdf</w:t>
              </w:r>
            </w:hyperlink>
          </w:p>
          <w:p w:rsidR="00E36ABD" w:rsidRDefault="00E36ABD" w:rsidP="00F860E6">
            <w:pPr>
              <w:rPr>
                <w:sz w:val="24"/>
                <w:szCs w:val="24"/>
              </w:rPr>
            </w:pPr>
          </w:p>
          <w:p w:rsidR="00E36ABD" w:rsidRPr="000E7D8A" w:rsidRDefault="00E36ABD" w:rsidP="00F860E6">
            <w:pPr>
              <w:rPr>
                <w:sz w:val="24"/>
                <w:szCs w:val="24"/>
              </w:rPr>
            </w:pPr>
          </w:p>
        </w:tc>
      </w:tr>
      <w:tr w:rsidR="00B14215" w:rsidRPr="000E7D8A" w:rsidTr="00F860E6">
        <w:tc>
          <w:tcPr>
            <w:tcW w:w="1843" w:type="dxa"/>
          </w:tcPr>
          <w:p w:rsidR="0081767C" w:rsidRPr="000E7D8A" w:rsidRDefault="0081767C" w:rsidP="0081767C">
            <w:pPr>
              <w:rPr>
                <w:sz w:val="24"/>
                <w:szCs w:val="24"/>
              </w:rPr>
            </w:pPr>
            <w:r w:rsidRPr="000E7D8A">
              <w:rPr>
                <w:sz w:val="24"/>
                <w:szCs w:val="24"/>
              </w:rPr>
              <w:t>The normal physiological and psychological processes of ageing</w:t>
            </w:r>
          </w:p>
          <w:p w:rsidR="00B14215" w:rsidRPr="000E7D8A" w:rsidRDefault="00B14215" w:rsidP="00F860E6">
            <w:pPr>
              <w:rPr>
                <w:rFonts w:cstheme="minorHAnsi"/>
                <w:color w:val="000000" w:themeColor="text1"/>
                <w:sz w:val="24"/>
                <w:szCs w:val="24"/>
                <w:shd w:val="clear" w:color="auto" w:fill="FFFFFF"/>
              </w:rPr>
            </w:pPr>
          </w:p>
        </w:tc>
        <w:tc>
          <w:tcPr>
            <w:tcW w:w="1701" w:type="dxa"/>
          </w:tcPr>
          <w:p w:rsidR="00E36ABD" w:rsidRDefault="00782A74" w:rsidP="00F860E6">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p w:rsidR="00E36ABD" w:rsidRDefault="00E36ABD" w:rsidP="00F860E6">
            <w:pPr>
              <w:rPr>
                <w:rFonts w:eastAsia="Times New Roman" w:cstheme="minorHAnsi"/>
                <w:color w:val="000000" w:themeColor="text1"/>
                <w:kern w:val="36"/>
                <w:sz w:val="24"/>
                <w:szCs w:val="24"/>
                <w:lang w:eastAsia="en-IE"/>
              </w:rPr>
            </w:pPr>
          </w:p>
          <w:p w:rsidR="00E36ABD" w:rsidRDefault="00E36ABD" w:rsidP="00F860E6">
            <w:pPr>
              <w:rPr>
                <w:rFonts w:eastAsia="Times New Roman" w:cstheme="minorHAnsi"/>
                <w:color w:val="000000" w:themeColor="text1"/>
                <w:kern w:val="36"/>
                <w:sz w:val="24"/>
                <w:szCs w:val="24"/>
                <w:lang w:eastAsia="en-IE"/>
              </w:rPr>
            </w:pPr>
          </w:p>
          <w:p w:rsidR="00B14215" w:rsidRPr="000E7D8A" w:rsidRDefault="00E36ABD" w:rsidP="00F860E6">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Movie</w:t>
            </w:r>
            <w:r w:rsidR="00782A74">
              <w:rPr>
                <w:rFonts w:eastAsia="Times New Roman" w:cstheme="minorHAnsi"/>
                <w:color w:val="000000" w:themeColor="text1"/>
                <w:kern w:val="36"/>
                <w:sz w:val="24"/>
                <w:szCs w:val="24"/>
                <w:lang w:eastAsia="en-IE"/>
              </w:rPr>
              <w:t xml:space="preserve"> </w:t>
            </w:r>
          </w:p>
        </w:tc>
        <w:tc>
          <w:tcPr>
            <w:tcW w:w="4536" w:type="dxa"/>
          </w:tcPr>
          <w:p w:rsidR="00B14215" w:rsidRDefault="00627553" w:rsidP="00F860E6">
            <w:pPr>
              <w:rPr>
                <w:rFonts w:cstheme="minorHAnsi"/>
                <w:color w:val="000000" w:themeColor="text1"/>
                <w:sz w:val="24"/>
                <w:szCs w:val="24"/>
              </w:rPr>
            </w:pPr>
            <w:r>
              <w:rPr>
                <w:rFonts w:cstheme="minorHAnsi"/>
                <w:color w:val="000000" w:themeColor="text1"/>
                <w:sz w:val="24"/>
                <w:szCs w:val="24"/>
              </w:rPr>
              <w:t>Essential to the learners’ understanding of how the human body experiences physical change during the ageing process</w:t>
            </w:r>
            <w:r w:rsidR="00F860E6">
              <w:rPr>
                <w:rFonts w:cstheme="minorHAnsi"/>
                <w:color w:val="000000" w:themeColor="text1"/>
                <w:sz w:val="24"/>
                <w:szCs w:val="24"/>
              </w:rPr>
              <w:t>.</w:t>
            </w:r>
          </w:p>
          <w:p w:rsidR="00F860E6" w:rsidRDefault="00F860E6" w:rsidP="00F860E6">
            <w:pPr>
              <w:rPr>
                <w:rFonts w:cstheme="minorHAnsi"/>
                <w:color w:val="000000" w:themeColor="text1"/>
                <w:sz w:val="24"/>
                <w:szCs w:val="24"/>
              </w:rPr>
            </w:pPr>
          </w:p>
          <w:p w:rsidR="00F860E6" w:rsidRPr="000E7D8A" w:rsidRDefault="00F860E6" w:rsidP="00F860E6">
            <w:pPr>
              <w:rPr>
                <w:rFonts w:cstheme="minorHAnsi"/>
                <w:color w:val="000000" w:themeColor="text1"/>
                <w:sz w:val="24"/>
                <w:szCs w:val="24"/>
              </w:rPr>
            </w:pPr>
            <w:r>
              <w:rPr>
                <w:rFonts w:cstheme="minorHAnsi"/>
                <w:color w:val="000000" w:themeColor="text1"/>
                <w:sz w:val="24"/>
                <w:szCs w:val="24"/>
              </w:rPr>
              <w:t xml:space="preserve">Use of visuals / charts / to explain and clarify understanding </w:t>
            </w:r>
          </w:p>
        </w:tc>
        <w:tc>
          <w:tcPr>
            <w:tcW w:w="2268" w:type="dxa"/>
          </w:tcPr>
          <w:p w:rsidR="0052172A" w:rsidRDefault="0052172A" w:rsidP="0052172A">
            <w:pPr>
              <w:rPr>
                <w:rFonts w:cstheme="minorHAnsi"/>
                <w:color w:val="000000" w:themeColor="text1"/>
                <w:sz w:val="24"/>
                <w:szCs w:val="24"/>
              </w:rPr>
            </w:pPr>
            <w:r>
              <w:rPr>
                <w:rFonts w:cstheme="minorHAnsi"/>
                <w:color w:val="000000" w:themeColor="text1"/>
                <w:sz w:val="24"/>
                <w:szCs w:val="24"/>
              </w:rPr>
              <w:t>Mosby’s ‘Essentials for Nursing Assistants’ Shelia Sorrentino.</w:t>
            </w:r>
          </w:p>
          <w:p w:rsidR="00B14215" w:rsidRPr="000E7D8A" w:rsidRDefault="002A54AF" w:rsidP="0052172A">
            <w:pPr>
              <w:rPr>
                <w:rFonts w:cstheme="minorHAnsi"/>
                <w:color w:val="000000" w:themeColor="text1"/>
                <w:sz w:val="24"/>
                <w:szCs w:val="24"/>
              </w:rPr>
            </w:pPr>
            <w:r>
              <w:rPr>
                <w:rFonts w:cstheme="minorHAnsi"/>
                <w:color w:val="000000" w:themeColor="text1"/>
                <w:sz w:val="24"/>
                <w:szCs w:val="24"/>
              </w:rPr>
              <w:t>7</w:t>
            </w:r>
            <w:r w:rsidRPr="002A54AF">
              <w:rPr>
                <w:rFonts w:cstheme="minorHAnsi"/>
                <w:color w:val="000000" w:themeColor="text1"/>
                <w:sz w:val="24"/>
                <w:szCs w:val="24"/>
                <w:vertAlign w:val="superscript"/>
              </w:rPr>
              <w:t>th</w:t>
            </w:r>
            <w:r>
              <w:rPr>
                <w:rFonts w:cstheme="minorHAnsi"/>
                <w:color w:val="000000" w:themeColor="text1"/>
                <w:sz w:val="24"/>
                <w:szCs w:val="24"/>
              </w:rPr>
              <w:t xml:space="preserve"> Edition</w:t>
            </w:r>
          </w:p>
        </w:tc>
        <w:tc>
          <w:tcPr>
            <w:tcW w:w="3686" w:type="dxa"/>
          </w:tcPr>
          <w:p w:rsidR="00627553" w:rsidRDefault="00F975DA" w:rsidP="00627553">
            <w:pPr>
              <w:rPr>
                <w:rFonts w:ascii="Arial" w:eastAsia="Times New Roman" w:hAnsi="Arial" w:cs="Arial"/>
                <w:color w:val="006621"/>
                <w:sz w:val="21"/>
                <w:szCs w:val="21"/>
                <w:lang w:eastAsia="en-IE"/>
              </w:rPr>
            </w:pPr>
            <w:hyperlink r:id="rId11" w:history="1">
              <w:r w:rsidR="00627553" w:rsidRPr="00636F9C">
                <w:rPr>
                  <w:rStyle w:val="Hyperlink"/>
                  <w:rFonts w:ascii="Arial" w:eastAsia="Times New Roman" w:hAnsi="Arial" w:cs="Arial"/>
                  <w:sz w:val="21"/>
                  <w:szCs w:val="21"/>
                  <w:lang w:eastAsia="en-IE"/>
                </w:rPr>
                <w:t>www.health.gov.ie</w:t>
              </w:r>
            </w:hyperlink>
          </w:p>
          <w:p w:rsidR="00B14215" w:rsidRDefault="00627553" w:rsidP="00627553">
            <w:pPr>
              <w:rPr>
                <w:sz w:val="24"/>
                <w:szCs w:val="24"/>
              </w:rPr>
            </w:pPr>
            <w:r w:rsidRPr="00627553">
              <w:rPr>
                <w:rFonts w:ascii="Arial" w:eastAsia="Times New Roman" w:hAnsi="Arial" w:cs="Arial"/>
                <w:color w:val="545454"/>
                <w:sz w:val="24"/>
                <w:szCs w:val="24"/>
                <w:shd w:val="clear" w:color="auto" w:fill="FFFFFF"/>
                <w:lang w:eastAsia="en-IE"/>
              </w:rPr>
              <w:br/>
            </w:r>
            <w:r w:rsidR="00E36ABD" w:rsidRPr="00E36ABD">
              <w:rPr>
                <w:i/>
                <w:sz w:val="24"/>
                <w:szCs w:val="24"/>
              </w:rPr>
              <w:t>Older Than Ireland</w:t>
            </w:r>
            <w:r w:rsidR="00E36ABD">
              <w:rPr>
                <w:sz w:val="24"/>
                <w:szCs w:val="24"/>
              </w:rPr>
              <w:t xml:space="preserve"> (movie / documentary)</w:t>
            </w:r>
          </w:p>
          <w:p w:rsidR="00F860E6" w:rsidRDefault="00F860E6" w:rsidP="00627553">
            <w:pPr>
              <w:rPr>
                <w:sz w:val="24"/>
                <w:szCs w:val="24"/>
              </w:rPr>
            </w:pPr>
          </w:p>
          <w:p w:rsidR="00F860E6" w:rsidRDefault="00F860E6" w:rsidP="00627553">
            <w:pPr>
              <w:rPr>
                <w:sz w:val="24"/>
                <w:szCs w:val="24"/>
              </w:rPr>
            </w:pPr>
            <w:r w:rsidRPr="00F860E6">
              <w:rPr>
                <w:i/>
                <w:sz w:val="24"/>
                <w:szCs w:val="24"/>
              </w:rPr>
              <w:t>Still Alice</w:t>
            </w:r>
            <w:r>
              <w:rPr>
                <w:sz w:val="24"/>
                <w:szCs w:val="24"/>
              </w:rPr>
              <w:t xml:space="preserve"> – Movie</w:t>
            </w:r>
          </w:p>
          <w:p w:rsidR="00F860E6" w:rsidRDefault="00F860E6" w:rsidP="00627553">
            <w:pPr>
              <w:rPr>
                <w:sz w:val="24"/>
                <w:szCs w:val="24"/>
              </w:rPr>
            </w:pPr>
          </w:p>
          <w:p w:rsidR="00F860E6" w:rsidRPr="000E7D8A" w:rsidRDefault="00F860E6" w:rsidP="00627553">
            <w:pPr>
              <w:rPr>
                <w:sz w:val="24"/>
                <w:szCs w:val="24"/>
              </w:rPr>
            </w:pPr>
            <w:r>
              <w:rPr>
                <w:sz w:val="24"/>
                <w:szCs w:val="24"/>
              </w:rPr>
              <w:t>Mind maps on Ageing</w:t>
            </w:r>
          </w:p>
        </w:tc>
      </w:tr>
      <w:tr w:rsidR="00B14215" w:rsidRPr="000E7D8A" w:rsidTr="00F860E6">
        <w:tc>
          <w:tcPr>
            <w:tcW w:w="1843" w:type="dxa"/>
          </w:tcPr>
          <w:p w:rsidR="0081767C" w:rsidRPr="000E7D8A" w:rsidRDefault="0081767C" w:rsidP="0081767C">
            <w:pPr>
              <w:rPr>
                <w:sz w:val="24"/>
                <w:szCs w:val="24"/>
              </w:rPr>
            </w:pPr>
            <w:r w:rsidRPr="000E7D8A">
              <w:rPr>
                <w:sz w:val="24"/>
                <w:szCs w:val="24"/>
              </w:rPr>
              <w:lastRenderedPageBreak/>
              <w:t>The social impact of ageing on older people.</w:t>
            </w:r>
          </w:p>
          <w:p w:rsidR="00B14215" w:rsidRPr="000E7D8A" w:rsidRDefault="00B14215" w:rsidP="00F860E6">
            <w:pPr>
              <w:rPr>
                <w:rFonts w:cstheme="minorHAnsi"/>
                <w:color w:val="000000" w:themeColor="text1"/>
                <w:sz w:val="24"/>
                <w:szCs w:val="24"/>
                <w:shd w:val="clear" w:color="auto" w:fill="FFFFFF"/>
              </w:rPr>
            </w:pPr>
          </w:p>
        </w:tc>
        <w:tc>
          <w:tcPr>
            <w:tcW w:w="1701" w:type="dxa"/>
          </w:tcPr>
          <w:p w:rsidR="00B14215" w:rsidRPr="000E7D8A" w:rsidRDefault="009F53D9" w:rsidP="00F860E6">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 and websites</w:t>
            </w:r>
          </w:p>
        </w:tc>
        <w:tc>
          <w:tcPr>
            <w:tcW w:w="4536" w:type="dxa"/>
          </w:tcPr>
          <w:p w:rsidR="00B14215" w:rsidRDefault="00627553" w:rsidP="00F860E6">
            <w:pPr>
              <w:rPr>
                <w:rFonts w:cstheme="minorHAnsi"/>
                <w:color w:val="000000" w:themeColor="text1"/>
                <w:sz w:val="24"/>
                <w:szCs w:val="24"/>
              </w:rPr>
            </w:pPr>
            <w:r>
              <w:rPr>
                <w:rFonts w:cstheme="minorHAnsi"/>
                <w:color w:val="000000" w:themeColor="text1"/>
                <w:sz w:val="24"/>
                <w:szCs w:val="24"/>
              </w:rPr>
              <w:t>Important for learners’ awareness of the growing problem of isolation in Ireland today as a result of various social issues</w:t>
            </w:r>
            <w:r w:rsidR="0020585E">
              <w:rPr>
                <w:rFonts w:cstheme="minorHAnsi"/>
                <w:color w:val="000000" w:themeColor="text1"/>
                <w:sz w:val="24"/>
                <w:szCs w:val="24"/>
              </w:rPr>
              <w:t>.</w:t>
            </w:r>
          </w:p>
          <w:p w:rsidR="0020585E" w:rsidRDefault="0020585E" w:rsidP="00F860E6">
            <w:pPr>
              <w:rPr>
                <w:rFonts w:cstheme="minorHAnsi"/>
                <w:color w:val="000000" w:themeColor="text1"/>
                <w:sz w:val="24"/>
                <w:szCs w:val="24"/>
              </w:rPr>
            </w:pPr>
          </w:p>
          <w:p w:rsidR="0020585E" w:rsidRDefault="0020585E" w:rsidP="00F860E6">
            <w:pPr>
              <w:rPr>
                <w:rFonts w:cstheme="minorHAnsi"/>
                <w:color w:val="000000" w:themeColor="text1"/>
                <w:sz w:val="24"/>
                <w:szCs w:val="24"/>
              </w:rPr>
            </w:pPr>
            <w:r>
              <w:rPr>
                <w:rFonts w:cstheme="minorHAnsi"/>
                <w:color w:val="000000" w:themeColor="text1"/>
                <w:sz w:val="24"/>
                <w:szCs w:val="24"/>
              </w:rPr>
              <w:t>Impact of smaller social group</w:t>
            </w:r>
          </w:p>
          <w:p w:rsidR="0020585E" w:rsidRDefault="0020585E" w:rsidP="00F860E6">
            <w:pPr>
              <w:rPr>
                <w:rFonts w:cstheme="minorHAnsi"/>
                <w:color w:val="000000" w:themeColor="text1"/>
                <w:sz w:val="24"/>
                <w:szCs w:val="24"/>
              </w:rPr>
            </w:pPr>
            <w:r>
              <w:rPr>
                <w:rFonts w:cstheme="minorHAnsi"/>
                <w:color w:val="000000" w:themeColor="text1"/>
                <w:sz w:val="24"/>
                <w:szCs w:val="24"/>
              </w:rPr>
              <w:t>The narrowing of the family circle</w:t>
            </w:r>
          </w:p>
          <w:p w:rsidR="0020585E" w:rsidRDefault="0020585E" w:rsidP="00F860E6">
            <w:pPr>
              <w:rPr>
                <w:rFonts w:cstheme="minorHAnsi"/>
                <w:color w:val="000000" w:themeColor="text1"/>
                <w:sz w:val="24"/>
                <w:szCs w:val="24"/>
              </w:rPr>
            </w:pPr>
            <w:r>
              <w:rPr>
                <w:rFonts w:cstheme="minorHAnsi"/>
                <w:color w:val="000000" w:themeColor="text1"/>
                <w:sz w:val="24"/>
                <w:szCs w:val="24"/>
              </w:rPr>
              <w:t>Role reversal as child may eventually become carer</w:t>
            </w:r>
          </w:p>
          <w:p w:rsidR="0020585E" w:rsidRDefault="0020585E" w:rsidP="00F860E6">
            <w:pPr>
              <w:rPr>
                <w:rFonts w:cstheme="minorHAnsi"/>
                <w:color w:val="000000" w:themeColor="text1"/>
                <w:sz w:val="24"/>
                <w:szCs w:val="24"/>
              </w:rPr>
            </w:pPr>
          </w:p>
          <w:p w:rsidR="0020585E" w:rsidRDefault="0020585E" w:rsidP="00F860E6">
            <w:pPr>
              <w:rPr>
                <w:rFonts w:cstheme="minorHAnsi"/>
                <w:color w:val="000000" w:themeColor="text1"/>
                <w:sz w:val="24"/>
                <w:szCs w:val="24"/>
              </w:rPr>
            </w:pPr>
          </w:p>
          <w:p w:rsidR="0020585E" w:rsidRDefault="0020585E" w:rsidP="00F860E6">
            <w:pPr>
              <w:rPr>
                <w:rFonts w:cstheme="minorHAnsi"/>
                <w:color w:val="000000" w:themeColor="text1"/>
                <w:sz w:val="24"/>
                <w:szCs w:val="24"/>
              </w:rPr>
            </w:pPr>
          </w:p>
          <w:p w:rsidR="0020585E" w:rsidRPr="000E7D8A" w:rsidRDefault="0020585E" w:rsidP="00F860E6">
            <w:pPr>
              <w:rPr>
                <w:rFonts w:cstheme="minorHAnsi"/>
                <w:color w:val="000000" w:themeColor="text1"/>
                <w:sz w:val="24"/>
                <w:szCs w:val="24"/>
              </w:rPr>
            </w:pPr>
          </w:p>
        </w:tc>
        <w:tc>
          <w:tcPr>
            <w:tcW w:w="2268" w:type="dxa"/>
          </w:tcPr>
          <w:p w:rsidR="002A54AF" w:rsidRDefault="002A54AF" w:rsidP="002A54AF">
            <w:pPr>
              <w:rPr>
                <w:rFonts w:cstheme="minorHAnsi"/>
                <w:color w:val="000000" w:themeColor="text1"/>
                <w:sz w:val="24"/>
                <w:szCs w:val="24"/>
              </w:rPr>
            </w:pPr>
            <w:r>
              <w:rPr>
                <w:rFonts w:cstheme="minorHAnsi"/>
                <w:color w:val="000000" w:themeColor="text1"/>
                <w:sz w:val="24"/>
                <w:szCs w:val="24"/>
              </w:rPr>
              <w:t>Mosby’s ‘Essentials for Nursing Assistants’ Shelia Sorrentino.</w:t>
            </w:r>
          </w:p>
          <w:p w:rsidR="00B14215" w:rsidRPr="000E7D8A" w:rsidRDefault="002A54AF" w:rsidP="002A54AF">
            <w:pPr>
              <w:rPr>
                <w:rFonts w:cstheme="minorHAnsi"/>
                <w:color w:val="000000" w:themeColor="text1"/>
                <w:sz w:val="24"/>
                <w:szCs w:val="24"/>
              </w:rPr>
            </w:pPr>
            <w:r>
              <w:rPr>
                <w:rFonts w:cstheme="minorHAnsi"/>
                <w:color w:val="000000" w:themeColor="text1"/>
                <w:sz w:val="24"/>
                <w:szCs w:val="24"/>
              </w:rPr>
              <w:t>7</w:t>
            </w:r>
            <w:r w:rsidRPr="002A54AF">
              <w:rPr>
                <w:rFonts w:cstheme="minorHAnsi"/>
                <w:color w:val="000000" w:themeColor="text1"/>
                <w:sz w:val="24"/>
                <w:szCs w:val="24"/>
                <w:vertAlign w:val="superscript"/>
              </w:rPr>
              <w:t>th</w:t>
            </w:r>
            <w:r>
              <w:rPr>
                <w:rFonts w:cstheme="minorHAnsi"/>
                <w:color w:val="000000" w:themeColor="text1"/>
                <w:sz w:val="24"/>
                <w:szCs w:val="24"/>
              </w:rPr>
              <w:t xml:space="preserve"> Edition</w:t>
            </w:r>
          </w:p>
        </w:tc>
        <w:tc>
          <w:tcPr>
            <w:tcW w:w="3686" w:type="dxa"/>
          </w:tcPr>
          <w:p w:rsidR="00B14215" w:rsidRDefault="00F975DA" w:rsidP="00F860E6">
            <w:pPr>
              <w:rPr>
                <w:sz w:val="24"/>
                <w:szCs w:val="24"/>
              </w:rPr>
            </w:pPr>
            <w:hyperlink r:id="rId12" w:history="1">
              <w:r w:rsidR="00627553" w:rsidRPr="00636F9C">
                <w:rPr>
                  <w:rStyle w:val="Hyperlink"/>
                  <w:sz w:val="24"/>
                  <w:szCs w:val="24"/>
                </w:rPr>
                <w:t>www.ageaction.ie</w:t>
              </w:r>
            </w:hyperlink>
          </w:p>
          <w:p w:rsidR="00627553" w:rsidRDefault="00F975DA" w:rsidP="00627553">
            <w:pPr>
              <w:rPr>
                <w:sz w:val="24"/>
                <w:szCs w:val="24"/>
              </w:rPr>
            </w:pPr>
            <w:hyperlink r:id="rId13" w:history="1">
              <w:r w:rsidR="00627553" w:rsidRPr="00636F9C">
                <w:rPr>
                  <w:rStyle w:val="Hyperlink"/>
                  <w:sz w:val="24"/>
                  <w:szCs w:val="24"/>
                </w:rPr>
                <w:t>www.irishhealth.com</w:t>
              </w:r>
            </w:hyperlink>
          </w:p>
          <w:p w:rsidR="00627553" w:rsidRDefault="00F975DA" w:rsidP="00627553">
            <w:pPr>
              <w:rPr>
                <w:sz w:val="24"/>
                <w:szCs w:val="24"/>
              </w:rPr>
            </w:pPr>
            <w:hyperlink r:id="rId14" w:history="1">
              <w:r w:rsidR="00627553" w:rsidRPr="00636F9C">
                <w:rPr>
                  <w:rStyle w:val="Hyperlink"/>
                  <w:sz w:val="24"/>
                  <w:szCs w:val="24"/>
                </w:rPr>
                <w:t>www.friendsoftheelderly.ie</w:t>
              </w:r>
            </w:hyperlink>
          </w:p>
          <w:p w:rsidR="00627553" w:rsidRDefault="00F975DA" w:rsidP="00627553">
            <w:pPr>
              <w:rPr>
                <w:sz w:val="24"/>
                <w:szCs w:val="24"/>
              </w:rPr>
            </w:pPr>
            <w:hyperlink r:id="rId15" w:history="1">
              <w:r w:rsidR="00627553" w:rsidRPr="00636F9C">
                <w:rPr>
                  <w:rStyle w:val="Hyperlink"/>
                  <w:sz w:val="24"/>
                  <w:szCs w:val="24"/>
                </w:rPr>
                <w:t>www.socialinclusion.ie</w:t>
              </w:r>
            </w:hyperlink>
          </w:p>
          <w:p w:rsidR="00627553" w:rsidRDefault="00F975DA" w:rsidP="00627553">
            <w:pPr>
              <w:rPr>
                <w:sz w:val="24"/>
                <w:szCs w:val="24"/>
              </w:rPr>
            </w:pPr>
            <w:hyperlink r:id="rId16" w:history="1">
              <w:r w:rsidR="00627553" w:rsidRPr="00636F9C">
                <w:rPr>
                  <w:rStyle w:val="Hyperlink"/>
                  <w:sz w:val="24"/>
                  <w:szCs w:val="24"/>
                </w:rPr>
                <w:t>www.citizensinformation.ie</w:t>
              </w:r>
            </w:hyperlink>
          </w:p>
          <w:p w:rsidR="0020585E" w:rsidRDefault="0020585E" w:rsidP="00627553">
            <w:pPr>
              <w:rPr>
                <w:sz w:val="24"/>
                <w:szCs w:val="24"/>
              </w:rPr>
            </w:pPr>
          </w:p>
          <w:p w:rsidR="0020585E" w:rsidRDefault="0020585E" w:rsidP="00627553">
            <w:pPr>
              <w:rPr>
                <w:sz w:val="24"/>
                <w:szCs w:val="24"/>
              </w:rPr>
            </w:pPr>
          </w:p>
          <w:p w:rsidR="00627553" w:rsidRDefault="00F975DA" w:rsidP="00627553">
            <w:pPr>
              <w:rPr>
                <w:sz w:val="24"/>
                <w:szCs w:val="24"/>
              </w:rPr>
            </w:pPr>
            <w:hyperlink r:id="rId17" w:history="1">
              <w:r w:rsidR="0020585E" w:rsidRPr="00636F9C">
                <w:rPr>
                  <w:rStyle w:val="Hyperlink"/>
                  <w:sz w:val="24"/>
                  <w:szCs w:val="24"/>
                </w:rPr>
                <w:t>http://ageactionalliance.org/theme/attitudes-to-ageing/</w:t>
              </w:r>
            </w:hyperlink>
          </w:p>
          <w:p w:rsidR="0020585E" w:rsidRPr="000E7D8A" w:rsidRDefault="0020585E" w:rsidP="00627553">
            <w:pPr>
              <w:rPr>
                <w:sz w:val="24"/>
                <w:szCs w:val="24"/>
              </w:rPr>
            </w:pPr>
          </w:p>
        </w:tc>
      </w:tr>
      <w:tr w:rsidR="00DB716A" w:rsidRPr="000E7D8A" w:rsidTr="00DB716A">
        <w:tc>
          <w:tcPr>
            <w:tcW w:w="1843" w:type="dxa"/>
          </w:tcPr>
          <w:p w:rsidR="00DB716A" w:rsidRPr="000E7D8A" w:rsidRDefault="007C28D7" w:rsidP="002E51EC">
            <w:pPr>
              <w:rPr>
                <w:rFonts w:cstheme="minorHAnsi"/>
                <w:color w:val="000000" w:themeColor="text1"/>
                <w:sz w:val="24"/>
                <w:szCs w:val="24"/>
                <w:shd w:val="clear" w:color="auto" w:fill="FFFFFF"/>
              </w:rPr>
            </w:pPr>
            <w:r>
              <w:rPr>
                <w:sz w:val="24"/>
                <w:szCs w:val="24"/>
              </w:rPr>
              <w:t>A</w:t>
            </w:r>
            <w:r w:rsidR="0081767C" w:rsidRPr="000E7D8A">
              <w:rPr>
                <w:sz w:val="24"/>
                <w:szCs w:val="24"/>
              </w:rPr>
              <w:t>ttitudes to ageing and older people</w:t>
            </w:r>
          </w:p>
        </w:tc>
        <w:tc>
          <w:tcPr>
            <w:tcW w:w="1701" w:type="dxa"/>
          </w:tcPr>
          <w:p w:rsidR="00DB716A" w:rsidRDefault="009F53D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 and website</w:t>
            </w:r>
          </w:p>
          <w:p w:rsidR="007C28D7" w:rsidRDefault="007C28D7">
            <w:pPr>
              <w:rPr>
                <w:rFonts w:eastAsia="Times New Roman" w:cstheme="minorHAnsi"/>
                <w:color w:val="000000" w:themeColor="text1"/>
                <w:kern w:val="36"/>
                <w:sz w:val="24"/>
                <w:szCs w:val="24"/>
                <w:lang w:eastAsia="en-IE"/>
              </w:rPr>
            </w:pPr>
          </w:p>
          <w:p w:rsidR="007C28D7" w:rsidRDefault="007C28D7">
            <w:pPr>
              <w:rPr>
                <w:rFonts w:eastAsia="Times New Roman" w:cstheme="minorHAnsi"/>
                <w:color w:val="000000" w:themeColor="text1"/>
                <w:kern w:val="36"/>
                <w:sz w:val="24"/>
                <w:szCs w:val="24"/>
                <w:lang w:eastAsia="en-IE"/>
              </w:rPr>
            </w:pPr>
          </w:p>
          <w:p w:rsidR="007C28D7" w:rsidRDefault="007C28D7">
            <w:pPr>
              <w:rPr>
                <w:rFonts w:eastAsia="Times New Roman" w:cstheme="minorHAnsi"/>
                <w:color w:val="000000" w:themeColor="text1"/>
                <w:kern w:val="36"/>
                <w:sz w:val="24"/>
                <w:szCs w:val="24"/>
                <w:lang w:eastAsia="en-IE"/>
              </w:rPr>
            </w:pPr>
          </w:p>
          <w:p w:rsidR="007C28D7" w:rsidRDefault="007C28D7">
            <w:pPr>
              <w:rPr>
                <w:rFonts w:eastAsia="Times New Roman" w:cstheme="minorHAnsi"/>
                <w:color w:val="000000" w:themeColor="text1"/>
                <w:kern w:val="36"/>
                <w:sz w:val="24"/>
                <w:szCs w:val="24"/>
                <w:lang w:eastAsia="en-IE"/>
              </w:rPr>
            </w:pPr>
          </w:p>
          <w:p w:rsidR="007C28D7" w:rsidRDefault="007C28D7">
            <w:pPr>
              <w:rPr>
                <w:rFonts w:eastAsia="Times New Roman" w:cstheme="minorHAnsi"/>
                <w:color w:val="000000" w:themeColor="text1"/>
                <w:kern w:val="36"/>
                <w:sz w:val="24"/>
                <w:szCs w:val="24"/>
                <w:lang w:eastAsia="en-IE"/>
              </w:rPr>
            </w:pPr>
          </w:p>
          <w:p w:rsidR="007C28D7" w:rsidRDefault="007C28D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Article from Irish times</w:t>
            </w:r>
          </w:p>
          <w:p w:rsidR="00CF7DAC" w:rsidRDefault="00CF7DAC">
            <w:pPr>
              <w:rPr>
                <w:rFonts w:eastAsia="Times New Roman" w:cstheme="minorHAnsi"/>
                <w:color w:val="000000" w:themeColor="text1"/>
                <w:kern w:val="36"/>
                <w:sz w:val="24"/>
                <w:szCs w:val="24"/>
                <w:lang w:eastAsia="en-IE"/>
              </w:rPr>
            </w:pPr>
          </w:p>
          <w:p w:rsidR="00CF7DAC" w:rsidRPr="000E7D8A" w:rsidRDefault="00CF7DA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Article from the Guardian</w:t>
            </w:r>
          </w:p>
        </w:tc>
        <w:tc>
          <w:tcPr>
            <w:tcW w:w="4536" w:type="dxa"/>
          </w:tcPr>
          <w:p w:rsidR="00DB716A" w:rsidRPr="000E7D8A" w:rsidRDefault="009F53D9">
            <w:pPr>
              <w:rPr>
                <w:rFonts w:cstheme="minorHAnsi"/>
                <w:color w:val="000000" w:themeColor="text1"/>
                <w:sz w:val="24"/>
                <w:szCs w:val="24"/>
              </w:rPr>
            </w:pPr>
            <w:r>
              <w:rPr>
                <w:rFonts w:cstheme="minorHAnsi"/>
                <w:color w:val="000000" w:themeColor="text1"/>
                <w:sz w:val="24"/>
                <w:szCs w:val="24"/>
              </w:rPr>
              <w:t>Covers issues such as: new community concepts / changing family dynamics/negative labels associated with older people</w:t>
            </w:r>
            <w:r w:rsidR="007C28D7">
              <w:rPr>
                <w:rFonts w:cstheme="minorHAnsi"/>
                <w:color w:val="000000" w:themeColor="text1"/>
                <w:sz w:val="24"/>
                <w:szCs w:val="24"/>
              </w:rPr>
              <w:t>/prejudicial and ageist mindsets</w:t>
            </w:r>
          </w:p>
        </w:tc>
        <w:tc>
          <w:tcPr>
            <w:tcW w:w="2268" w:type="dxa"/>
          </w:tcPr>
          <w:p w:rsidR="002A54AF" w:rsidRDefault="002A54AF" w:rsidP="002A54AF">
            <w:pPr>
              <w:rPr>
                <w:rFonts w:cstheme="minorHAnsi"/>
                <w:color w:val="000000" w:themeColor="text1"/>
                <w:sz w:val="24"/>
                <w:szCs w:val="24"/>
              </w:rPr>
            </w:pPr>
            <w:r>
              <w:rPr>
                <w:rFonts w:cstheme="minorHAnsi"/>
                <w:color w:val="000000" w:themeColor="text1"/>
                <w:sz w:val="24"/>
                <w:szCs w:val="24"/>
              </w:rPr>
              <w:t>Mosby’s ‘Essentials for Nursing Assistants’ Shelia Sorrentino.</w:t>
            </w:r>
          </w:p>
          <w:p w:rsidR="00DB716A" w:rsidRPr="000E7D8A" w:rsidRDefault="002A54AF" w:rsidP="002A54AF">
            <w:pPr>
              <w:rPr>
                <w:rFonts w:cstheme="minorHAnsi"/>
                <w:color w:val="000000" w:themeColor="text1"/>
                <w:sz w:val="24"/>
                <w:szCs w:val="24"/>
              </w:rPr>
            </w:pPr>
            <w:r>
              <w:rPr>
                <w:rFonts w:cstheme="minorHAnsi"/>
                <w:color w:val="000000" w:themeColor="text1"/>
                <w:sz w:val="24"/>
                <w:szCs w:val="24"/>
              </w:rPr>
              <w:t>7</w:t>
            </w:r>
            <w:r w:rsidRPr="002A54AF">
              <w:rPr>
                <w:rFonts w:cstheme="minorHAnsi"/>
                <w:color w:val="000000" w:themeColor="text1"/>
                <w:sz w:val="24"/>
                <w:szCs w:val="24"/>
                <w:vertAlign w:val="superscript"/>
              </w:rPr>
              <w:t>th</w:t>
            </w:r>
            <w:r>
              <w:rPr>
                <w:rFonts w:cstheme="minorHAnsi"/>
                <w:color w:val="000000" w:themeColor="text1"/>
                <w:sz w:val="24"/>
                <w:szCs w:val="24"/>
              </w:rPr>
              <w:t xml:space="preserve"> Edition</w:t>
            </w:r>
          </w:p>
        </w:tc>
        <w:tc>
          <w:tcPr>
            <w:tcW w:w="3686" w:type="dxa"/>
          </w:tcPr>
          <w:p w:rsidR="00DB716A" w:rsidRDefault="00F975DA">
            <w:pPr>
              <w:rPr>
                <w:sz w:val="24"/>
                <w:szCs w:val="24"/>
              </w:rPr>
            </w:pPr>
            <w:hyperlink r:id="rId18" w:history="1">
              <w:r w:rsidR="009F53D9" w:rsidRPr="00636F9C">
                <w:rPr>
                  <w:rStyle w:val="Hyperlink"/>
                  <w:sz w:val="24"/>
                  <w:szCs w:val="24"/>
                </w:rPr>
                <w:t>www.citizensinformation.ie</w:t>
              </w:r>
            </w:hyperlink>
          </w:p>
          <w:p w:rsidR="009F53D9" w:rsidRDefault="00F975DA">
            <w:pPr>
              <w:rPr>
                <w:sz w:val="24"/>
                <w:szCs w:val="24"/>
              </w:rPr>
            </w:pPr>
            <w:hyperlink r:id="rId19" w:history="1">
              <w:r w:rsidR="009F53D9" w:rsidRPr="00636F9C">
                <w:rPr>
                  <w:rStyle w:val="Hyperlink"/>
                  <w:sz w:val="24"/>
                  <w:szCs w:val="24"/>
                </w:rPr>
                <w:t>www.hse.ie</w:t>
              </w:r>
            </w:hyperlink>
          </w:p>
          <w:p w:rsidR="00F975DA" w:rsidRDefault="00F975DA">
            <w:hyperlink r:id="rId20" w:history="1">
              <w:r w:rsidRPr="004F3B59">
                <w:rPr>
                  <w:rStyle w:val="Hyperlink"/>
                </w:rPr>
                <w:t>www.ageaction.ie</w:t>
              </w:r>
            </w:hyperlink>
          </w:p>
          <w:p w:rsidR="009F53D9" w:rsidRDefault="00F975DA">
            <w:pPr>
              <w:rPr>
                <w:sz w:val="24"/>
                <w:szCs w:val="24"/>
              </w:rPr>
            </w:pPr>
            <w:hyperlink r:id="rId21" w:history="1">
              <w:r w:rsidR="009F53D9" w:rsidRPr="00636F9C">
                <w:rPr>
                  <w:rStyle w:val="Hyperlink"/>
                  <w:sz w:val="24"/>
                  <w:szCs w:val="24"/>
                </w:rPr>
                <w:t>www.homeinstead.ie</w:t>
              </w:r>
            </w:hyperlink>
          </w:p>
          <w:p w:rsidR="007C28D7" w:rsidRDefault="007C28D7">
            <w:pPr>
              <w:rPr>
                <w:sz w:val="24"/>
                <w:szCs w:val="24"/>
              </w:rPr>
            </w:pPr>
          </w:p>
          <w:p w:rsidR="009F53D9" w:rsidRDefault="00F975DA">
            <w:pPr>
              <w:rPr>
                <w:sz w:val="24"/>
                <w:szCs w:val="24"/>
              </w:rPr>
            </w:pPr>
            <w:hyperlink r:id="rId22" w:history="1">
              <w:r w:rsidR="007C28D7" w:rsidRPr="00636F9C">
                <w:rPr>
                  <w:rStyle w:val="Hyperlink"/>
                  <w:sz w:val="24"/>
                  <w:szCs w:val="24"/>
                </w:rPr>
                <w:t>http://www.irishtimes.com/life-and-style/health-family/social-entrepreneurs-wise-solutions-help-older-people-in-local-communities-1.2123041</w:t>
              </w:r>
            </w:hyperlink>
          </w:p>
          <w:p w:rsidR="0020585E" w:rsidRDefault="0020585E">
            <w:pPr>
              <w:rPr>
                <w:sz w:val="24"/>
                <w:szCs w:val="24"/>
              </w:rPr>
            </w:pPr>
          </w:p>
          <w:p w:rsidR="0020585E" w:rsidRDefault="00F975DA">
            <w:pPr>
              <w:rPr>
                <w:sz w:val="24"/>
                <w:szCs w:val="24"/>
              </w:rPr>
            </w:pPr>
            <w:hyperlink r:id="rId23" w:history="1">
              <w:r w:rsidR="0020585E" w:rsidRPr="00636F9C">
                <w:rPr>
                  <w:rStyle w:val="Hyperlink"/>
                  <w:sz w:val="24"/>
                  <w:szCs w:val="24"/>
                </w:rPr>
                <w:t>http://www.theguardian.com/society/2013/jun/27/change-attitudes-towards-older-people</w:t>
              </w:r>
            </w:hyperlink>
          </w:p>
          <w:p w:rsidR="0020585E" w:rsidRDefault="0020585E">
            <w:pPr>
              <w:rPr>
                <w:sz w:val="24"/>
                <w:szCs w:val="24"/>
              </w:rPr>
            </w:pPr>
          </w:p>
          <w:p w:rsidR="0020585E" w:rsidRDefault="0020585E">
            <w:pPr>
              <w:rPr>
                <w:sz w:val="24"/>
                <w:szCs w:val="24"/>
              </w:rPr>
            </w:pPr>
          </w:p>
          <w:p w:rsidR="0020585E" w:rsidRDefault="00F975DA">
            <w:pPr>
              <w:rPr>
                <w:sz w:val="24"/>
                <w:szCs w:val="24"/>
              </w:rPr>
            </w:pPr>
            <w:hyperlink r:id="rId24" w:history="1">
              <w:r w:rsidR="0020585E" w:rsidRPr="00636F9C">
                <w:rPr>
                  <w:rStyle w:val="Hyperlink"/>
                  <w:sz w:val="24"/>
                  <w:szCs w:val="24"/>
                </w:rPr>
                <w:t>http://ageactionalliance.org/theme/attitudes-to-ageing/</w:t>
              </w:r>
            </w:hyperlink>
          </w:p>
          <w:p w:rsidR="0020585E" w:rsidRDefault="0020585E">
            <w:pPr>
              <w:rPr>
                <w:sz w:val="24"/>
                <w:szCs w:val="24"/>
              </w:rPr>
            </w:pPr>
          </w:p>
          <w:p w:rsidR="0020585E" w:rsidRDefault="0020585E">
            <w:pPr>
              <w:rPr>
                <w:sz w:val="24"/>
                <w:szCs w:val="24"/>
              </w:rPr>
            </w:pPr>
          </w:p>
          <w:p w:rsidR="007C28D7" w:rsidRPr="000E7D8A" w:rsidRDefault="007C28D7">
            <w:pPr>
              <w:rPr>
                <w:sz w:val="24"/>
                <w:szCs w:val="24"/>
              </w:rPr>
            </w:pPr>
          </w:p>
        </w:tc>
      </w:tr>
      <w:tr w:rsidR="0081767C" w:rsidRPr="000E7D8A" w:rsidTr="00DB716A">
        <w:tc>
          <w:tcPr>
            <w:tcW w:w="1843" w:type="dxa"/>
          </w:tcPr>
          <w:p w:rsidR="0081767C" w:rsidRPr="000E7D8A" w:rsidRDefault="0017108B" w:rsidP="0017108B">
            <w:pPr>
              <w:rPr>
                <w:sz w:val="24"/>
                <w:szCs w:val="24"/>
              </w:rPr>
            </w:pPr>
            <w:r w:rsidRPr="000E7D8A">
              <w:rPr>
                <w:sz w:val="24"/>
                <w:szCs w:val="24"/>
              </w:rPr>
              <w:lastRenderedPageBreak/>
              <w:t>P</w:t>
            </w:r>
            <w:r w:rsidR="0081767C" w:rsidRPr="000E7D8A">
              <w:rPr>
                <w:sz w:val="24"/>
                <w:szCs w:val="24"/>
              </w:rPr>
              <w:t xml:space="preserve">romoting positive attitudes to ageing </w:t>
            </w:r>
          </w:p>
        </w:tc>
        <w:tc>
          <w:tcPr>
            <w:tcW w:w="1701" w:type="dxa"/>
          </w:tcPr>
          <w:p w:rsidR="0081767C" w:rsidRPr="000E7D8A" w:rsidRDefault="009F53D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 and website</w:t>
            </w:r>
          </w:p>
        </w:tc>
        <w:tc>
          <w:tcPr>
            <w:tcW w:w="4536" w:type="dxa"/>
          </w:tcPr>
          <w:p w:rsidR="0081767C" w:rsidRPr="000E7D8A" w:rsidRDefault="009F53D9">
            <w:pPr>
              <w:rPr>
                <w:rFonts w:cstheme="minorHAnsi"/>
                <w:color w:val="000000" w:themeColor="text1"/>
                <w:sz w:val="24"/>
                <w:szCs w:val="24"/>
              </w:rPr>
            </w:pPr>
            <w:r>
              <w:rPr>
                <w:rFonts w:cstheme="minorHAnsi"/>
                <w:color w:val="000000" w:themeColor="text1"/>
                <w:sz w:val="24"/>
                <w:szCs w:val="24"/>
              </w:rPr>
              <w:t xml:space="preserve">Covers topics such as inclusion / integration / involvement in community / contributing to family and society / having their intellectual needs affirmed and valued / </w:t>
            </w:r>
          </w:p>
        </w:tc>
        <w:tc>
          <w:tcPr>
            <w:tcW w:w="2268" w:type="dxa"/>
          </w:tcPr>
          <w:p w:rsidR="002A54AF" w:rsidRDefault="002A54AF" w:rsidP="002A54AF">
            <w:pPr>
              <w:rPr>
                <w:rFonts w:cstheme="minorHAnsi"/>
                <w:color w:val="000000" w:themeColor="text1"/>
                <w:sz w:val="24"/>
                <w:szCs w:val="24"/>
              </w:rPr>
            </w:pPr>
            <w:r>
              <w:rPr>
                <w:rFonts w:cstheme="minorHAnsi"/>
                <w:color w:val="000000" w:themeColor="text1"/>
                <w:sz w:val="24"/>
                <w:szCs w:val="24"/>
              </w:rPr>
              <w:t>Mosby’s ‘Essentials for Nursing Assistants’ Shelia Sorrentino.</w:t>
            </w:r>
          </w:p>
          <w:p w:rsidR="0081767C" w:rsidRPr="000E7D8A" w:rsidRDefault="002A54AF" w:rsidP="002A54AF">
            <w:pPr>
              <w:rPr>
                <w:rFonts w:cstheme="minorHAnsi"/>
                <w:color w:val="000000" w:themeColor="text1"/>
                <w:sz w:val="24"/>
                <w:szCs w:val="24"/>
              </w:rPr>
            </w:pPr>
            <w:r>
              <w:rPr>
                <w:rFonts w:cstheme="minorHAnsi"/>
                <w:color w:val="000000" w:themeColor="text1"/>
                <w:sz w:val="24"/>
                <w:szCs w:val="24"/>
              </w:rPr>
              <w:t>7</w:t>
            </w:r>
            <w:r w:rsidRPr="002A54AF">
              <w:rPr>
                <w:rFonts w:cstheme="minorHAnsi"/>
                <w:color w:val="000000" w:themeColor="text1"/>
                <w:sz w:val="24"/>
                <w:szCs w:val="24"/>
                <w:vertAlign w:val="superscript"/>
              </w:rPr>
              <w:t>th</w:t>
            </w:r>
            <w:r>
              <w:rPr>
                <w:rFonts w:cstheme="minorHAnsi"/>
                <w:color w:val="000000" w:themeColor="text1"/>
                <w:sz w:val="24"/>
                <w:szCs w:val="24"/>
              </w:rPr>
              <w:t xml:space="preserve"> Edition</w:t>
            </w:r>
          </w:p>
        </w:tc>
        <w:tc>
          <w:tcPr>
            <w:tcW w:w="3686" w:type="dxa"/>
          </w:tcPr>
          <w:p w:rsidR="0081767C" w:rsidRDefault="00F975DA">
            <w:pPr>
              <w:rPr>
                <w:sz w:val="24"/>
                <w:szCs w:val="24"/>
              </w:rPr>
            </w:pPr>
            <w:hyperlink r:id="rId25" w:history="1">
              <w:r w:rsidR="009F53D9" w:rsidRPr="00636F9C">
                <w:rPr>
                  <w:rStyle w:val="Hyperlink"/>
                  <w:sz w:val="24"/>
                  <w:szCs w:val="24"/>
                </w:rPr>
                <w:t>www.hse.ie</w:t>
              </w:r>
            </w:hyperlink>
          </w:p>
          <w:p w:rsidR="007C28D7" w:rsidRDefault="00F975DA">
            <w:pPr>
              <w:rPr>
                <w:sz w:val="24"/>
                <w:szCs w:val="24"/>
              </w:rPr>
            </w:pPr>
            <w:hyperlink r:id="rId26" w:history="1">
              <w:r w:rsidR="007C28D7" w:rsidRPr="00636F9C">
                <w:rPr>
                  <w:rStyle w:val="Hyperlink"/>
                  <w:sz w:val="24"/>
                  <w:szCs w:val="24"/>
                </w:rPr>
                <w:t>www.alone.ie</w:t>
              </w:r>
            </w:hyperlink>
          </w:p>
          <w:p w:rsidR="009F53D9" w:rsidRDefault="00F975DA">
            <w:pPr>
              <w:rPr>
                <w:sz w:val="24"/>
                <w:szCs w:val="24"/>
              </w:rPr>
            </w:pPr>
            <w:hyperlink r:id="rId27" w:history="1">
              <w:r w:rsidR="009F53D9" w:rsidRPr="00636F9C">
                <w:rPr>
                  <w:rStyle w:val="Hyperlink"/>
                  <w:sz w:val="24"/>
                  <w:szCs w:val="24"/>
                </w:rPr>
                <w:t>www.hiqa.ie</w:t>
              </w:r>
            </w:hyperlink>
          </w:p>
          <w:p w:rsidR="009F53D9" w:rsidRDefault="00F975DA">
            <w:pPr>
              <w:rPr>
                <w:sz w:val="24"/>
                <w:szCs w:val="24"/>
              </w:rPr>
            </w:pPr>
            <w:hyperlink r:id="rId28" w:history="1">
              <w:r w:rsidR="009F53D9" w:rsidRPr="00636F9C">
                <w:rPr>
                  <w:rStyle w:val="Hyperlink"/>
                  <w:sz w:val="24"/>
                  <w:szCs w:val="24"/>
                </w:rPr>
                <w:t>www.homeinstead.ie</w:t>
              </w:r>
            </w:hyperlink>
          </w:p>
          <w:p w:rsidR="009F53D9" w:rsidRDefault="00F975DA">
            <w:pPr>
              <w:rPr>
                <w:sz w:val="24"/>
                <w:szCs w:val="24"/>
              </w:rPr>
            </w:pPr>
            <w:hyperlink r:id="rId29" w:history="1">
              <w:r w:rsidR="009F53D9" w:rsidRPr="00636F9C">
                <w:rPr>
                  <w:rStyle w:val="Hyperlink"/>
                  <w:sz w:val="24"/>
                  <w:szCs w:val="24"/>
                </w:rPr>
                <w:t>www.bluebirdcare.ie</w:t>
              </w:r>
            </w:hyperlink>
          </w:p>
          <w:p w:rsidR="0020585E" w:rsidRDefault="0020585E">
            <w:pPr>
              <w:rPr>
                <w:sz w:val="24"/>
                <w:szCs w:val="24"/>
              </w:rPr>
            </w:pPr>
          </w:p>
          <w:p w:rsidR="0020585E" w:rsidRDefault="00F975DA">
            <w:pPr>
              <w:rPr>
                <w:sz w:val="24"/>
                <w:szCs w:val="24"/>
              </w:rPr>
            </w:pPr>
            <w:hyperlink r:id="rId30" w:history="1">
              <w:r w:rsidR="0020585E" w:rsidRPr="00636F9C">
                <w:rPr>
                  <w:rStyle w:val="Hyperlink"/>
                  <w:sz w:val="24"/>
                  <w:szCs w:val="24"/>
                </w:rPr>
                <w:t>http://ageactionalliance.org/theme/attitudes-to-ageing/</w:t>
              </w:r>
            </w:hyperlink>
          </w:p>
          <w:p w:rsidR="0020585E" w:rsidRDefault="0020585E">
            <w:pPr>
              <w:rPr>
                <w:sz w:val="24"/>
                <w:szCs w:val="24"/>
              </w:rPr>
            </w:pPr>
          </w:p>
          <w:p w:rsidR="0020585E" w:rsidRDefault="0020585E">
            <w:pPr>
              <w:rPr>
                <w:sz w:val="24"/>
                <w:szCs w:val="24"/>
              </w:rPr>
            </w:pPr>
          </w:p>
          <w:p w:rsidR="009F53D9" w:rsidRPr="000E7D8A" w:rsidRDefault="009F53D9">
            <w:pPr>
              <w:rPr>
                <w:sz w:val="24"/>
                <w:szCs w:val="24"/>
              </w:rPr>
            </w:pPr>
          </w:p>
        </w:tc>
      </w:tr>
      <w:tr w:rsidR="0081767C" w:rsidRPr="000E7D8A" w:rsidTr="00DB716A">
        <w:tc>
          <w:tcPr>
            <w:tcW w:w="1843" w:type="dxa"/>
          </w:tcPr>
          <w:p w:rsidR="0081767C" w:rsidRPr="000E7D8A" w:rsidRDefault="0017108B" w:rsidP="0017108B">
            <w:pPr>
              <w:rPr>
                <w:sz w:val="24"/>
                <w:szCs w:val="24"/>
              </w:rPr>
            </w:pPr>
            <w:r w:rsidRPr="000E7D8A">
              <w:rPr>
                <w:sz w:val="24"/>
                <w:szCs w:val="24"/>
              </w:rPr>
              <w:t>p</w:t>
            </w:r>
            <w:r w:rsidR="0081767C" w:rsidRPr="000E7D8A">
              <w:rPr>
                <w:sz w:val="24"/>
                <w:szCs w:val="24"/>
              </w:rPr>
              <w:t xml:space="preserve">reparation for retirement </w:t>
            </w:r>
          </w:p>
        </w:tc>
        <w:tc>
          <w:tcPr>
            <w:tcW w:w="1701" w:type="dxa"/>
          </w:tcPr>
          <w:p w:rsidR="0081767C" w:rsidRDefault="009F53D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p w:rsidR="009F53D9" w:rsidRPr="000E7D8A" w:rsidRDefault="009F53D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81767C" w:rsidRDefault="009F53D9">
            <w:pPr>
              <w:rPr>
                <w:rFonts w:cstheme="minorHAnsi"/>
                <w:color w:val="000000" w:themeColor="text1"/>
                <w:sz w:val="24"/>
                <w:szCs w:val="24"/>
              </w:rPr>
            </w:pPr>
            <w:r>
              <w:rPr>
                <w:rFonts w:cstheme="minorHAnsi"/>
                <w:color w:val="000000" w:themeColor="text1"/>
                <w:sz w:val="24"/>
                <w:szCs w:val="24"/>
              </w:rPr>
              <w:t xml:space="preserve">Covers issues such as the need to be fully informed about legal issues / financial preparation / general money matters / </w:t>
            </w:r>
            <w:r w:rsidR="002A54AF">
              <w:rPr>
                <w:rFonts w:cstheme="minorHAnsi"/>
                <w:color w:val="000000" w:themeColor="text1"/>
                <w:sz w:val="24"/>
                <w:szCs w:val="24"/>
              </w:rPr>
              <w:t xml:space="preserve">savings/ </w:t>
            </w:r>
          </w:p>
          <w:p w:rsidR="00F860E6" w:rsidRDefault="00F860E6">
            <w:pPr>
              <w:rPr>
                <w:rFonts w:cstheme="minorHAnsi"/>
                <w:color w:val="000000" w:themeColor="text1"/>
                <w:sz w:val="24"/>
                <w:szCs w:val="24"/>
              </w:rPr>
            </w:pPr>
          </w:p>
          <w:p w:rsidR="00F860E6" w:rsidRPr="000E7D8A" w:rsidRDefault="00F860E6">
            <w:pPr>
              <w:rPr>
                <w:rFonts w:cstheme="minorHAnsi"/>
                <w:color w:val="000000" w:themeColor="text1"/>
                <w:sz w:val="24"/>
                <w:szCs w:val="24"/>
              </w:rPr>
            </w:pPr>
          </w:p>
        </w:tc>
        <w:tc>
          <w:tcPr>
            <w:tcW w:w="2268" w:type="dxa"/>
          </w:tcPr>
          <w:p w:rsidR="002A54AF" w:rsidRDefault="002A54AF" w:rsidP="002A54AF">
            <w:pPr>
              <w:rPr>
                <w:rFonts w:cstheme="minorHAnsi"/>
                <w:color w:val="000000" w:themeColor="text1"/>
                <w:sz w:val="24"/>
                <w:szCs w:val="24"/>
              </w:rPr>
            </w:pPr>
            <w:r>
              <w:rPr>
                <w:rFonts w:cstheme="minorHAnsi"/>
                <w:color w:val="000000" w:themeColor="text1"/>
                <w:sz w:val="24"/>
                <w:szCs w:val="24"/>
              </w:rPr>
              <w:t>Mosby’s ‘Essentials for Nursing Assistants’ Shelia Sorrentino.</w:t>
            </w:r>
          </w:p>
          <w:p w:rsidR="0081767C" w:rsidRPr="000E7D8A" w:rsidRDefault="002A54AF" w:rsidP="002A54AF">
            <w:pPr>
              <w:rPr>
                <w:rFonts w:cstheme="minorHAnsi"/>
                <w:color w:val="000000" w:themeColor="text1"/>
                <w:sz w:val="24"/>
                <w:szCs w:val="24"/>
              </w:rPr>
            </w:pPr>
            <w:r>
              <w:rPr>
                <w:rFonts w:cstheme="minorHAnsi"/>
                <w:color w:val="000000" w:themeColor="text1"/>
                <w:sz w:val="24"/>
                <w:szCs w:val="24"/>
              </w:rPr>
              <w:t>7</w:t>
            </w:r>
            <w:r w:rsidRPr="002A54AF">
              <w:rPr>
                <w:rFonts w:cstheme="minorHAnsi"/>
                <w:color w:val="000000" w:themeColor="text1"/>
                <w:sz w:val="24"/>
                <w:szCs w:val="24"/>
                <w:vertAlign w:val="superscript"/>
              </w:rPr>
              <w:t>th</w:t>
            </w:r>
            <w:r>
              <w:rPr>
                <w:rFonts w:cstheme="minorHAnsi"/>
                <w:color w:val="000000" w:themeColor="text1"/>
                <w:sz w:val="24"/>
                <w:szCs w:val="24"/>
              </w:rPr>
              <w:t xml:space="preserve"> Edition</w:t>
            </w:r>
          </w:p>
        </w:tc>
        <w:tc>
          <w:tcPr>
            <w:tcW w:w="3686" w:type="dxa"/>
          </w:tcPr>
          <w:p w:rsidR="0081767C" w:rsidRDefault="00F975DA">
            <w:pPr>
              <w:rPr>
                <w:sz w:val="24"/>
                <w:szCs w:val="24"/>
              </w:rPr>
            </w:pPr>
            <w:hyperlink r:id="rId31" w:history="1">
              <w:r w:rsidR="009F53D9" w:rsidRPr="00636F9C">
                <w:rPr>
                  <w:rStyle w:val="Hyperlink"/>
                  <w:sz w:val="24"/>
                  <w:szCs w:val="24"/>
                </w:rPr>
                <w:t>www.qualifax.ie</w:t>
              </w:r>
            </w:hyperlink>
          </w:p>
          <w:p w:rsidR="009F53D9" w:rsidRDefault="00F975DA">
            <w:pPr>
              <w:rPr>
                <w:sz w:val="24"/>
                <w:szCs w:val="24"/>
              </w:rPr>
            </w:pPr>
            <w:hyperlink r:id="rId32" w:history="1">
              <w:r w:rsidR="009F53D9" w:rsidRPr="00636F9C">
                <w:rPr>
                  <w:rStyle w:val="Hyperlink"/>
                  <w:sz w:val="24"/>
                  <w:szCs w:val="24"/>
                </w:rPr>
                <w:t>www.hse.ie</w:t>
              </w:r>
            </w:hyperlink>
          </w:p>
          <w:p w:rsidR="00F975DA" w:rsidRDefault="00F975DA">
            <w:hyperlink r:id="rId33" w:history="1">
              <w:r w:rsidRPr="004F3B59">
                <w:rPr>
                  <w:rStyle w:val="Hyperlink"/>
                </w:rPr>
                <w:t>www.citizensinformation.ie</w:t>
              </w:r>
            </w:hyperlink>
          </w:p>
          <w:p w:rsidR="00F975DA" w:rsidRPr="00F975DA" w:rsidRDefault="00F975DA"/>
          <w:p w:rsidR="009F53D9" w:rsidRDefault="00F975DA">
            <w:pPr>
              <w:rPr>
                <w:sz w:val="24"/>
                <w:szCs w:val="24"/>
              </w:rPr>
            </w:pPr>
            <w:hyperlink r:id="rId34" w:history="1">
              <w:r w:rsidR="00E36ABD" w:rsidRPr="00636F9C">
                <w:rPr>
                  <w:rStyle w:val="Hyperlink"/>
                  <w:sz w:val="24"/>
                  <w:szCs w:val="24"/>
                </w:rPr>
                <w:t>http://www.irishtimes.com/opinion/editorial/helping-older-people-stay-at-home-longer-1.2259018</w:t>
              </w:r>
            </w:hyperlink>
          </w:p>
          <w:p w:rsidR="00E36ABD" w:rsidRPr="000E7D8A" w:rsidRDefault="00E36ABD">
            <w:pPr>
              <w:rPr>
                <w:sz w:val="24"/>
                <w:szCs w:val="24"/>
              </w:rPr>
            </w:pPr>
          </w:p>
        </w:tc>
      </w:tr>
      <w:tr w:rsidR="0081767C" w:rsidRPr="000E7D8A" w:rsidTr="00DB716A">
        <w:tc>
          <w:tcPr>
            <w:tcW w:w="1843" w:type="dxa"/>
          </w:tcPr>
          <w:p w:rsidR="0081767C" w:rsidRPr="000E7D8A" w:rsidRDefault="0081767C" w:rsidP="00F860E6">
            <w:pPr>
              <w:rPr>
                <w:sz w:val="24"/>
                <w:szCs w:val="24"/>
              </w:rPr>
            </w:pPr>
            <w:r w:rsidRPr="000E7D8A">
              <w:rPr>
                <w:sz w:val="24"/>
                <w:szCs w:val="24"/>
              </w:rPr>
              <w:t xml:space="preserve">The </w:t>
            </w:r>
            <w:r w:rsidR="00975E64" w:rsidRPr="000E7D8A">
              <w:rPr>
                <w:sz w:val="24"/>
                <w:szCs w:val="24"/>
              </w:rPr>
              <w:t xml:space="preserve">needs </w:t>
            </w:r>
            <w:r w:rsidR="00975E64">
              <w:rPr>
                <w:sz w:val="24"/>
                <w:szCs w:val="24"/>
              </w:rPr>
              <w:t>of</w:t>
            </w:r>
            <w:r w:rsidR="00F860E6">
              <w:rPr>
                <w:sz w:val="24"/>
                <w:szCs w:val="24"/>
              </w:rPr>
              <w:t xml:space="preserve"> an older person</w:t>
            </w:r>
            <w:r w:rsidRPr="000E7D8A">
              <w:rPr>
                <w:sz w:val="24"/>
                <w:szCs w:val="24"/>
              </w:rPr>
              <w:t xml:space="preserve"> to include physical, social, emotional, </w:t>
            </w:r>
            <w:r w:rsidRPr="000E7D8A">
              <w:rPr>
                <w:sz w:val="24"/>
                <w:szCs w:val="24"/>
              </w:rPr>
              <w:lastRenderedPageBreak/>
              <w:t>psychological, recreational, financi</w:t>
            </w:r>
            <w:r w:rsidR="00F860E6">
              <w:rPr>
                <w:sz w:val="24"/>
                <w:szCs w:val="24"/>
              </w:rPr>
              <w:t>al, environmental and spiritual.</w:t>
            </w:r>
          </w:p>
        </w:tc>
        <w:tc>
          <w:tcPr>
            <w:tcW w:w="1701" w:type="dxa"/>
          </w:tcPr>
          <w:p w:rsidR="0081767C" w:rsidRDefault="002A54A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lastRenderedPageBreak/>
              <w:t>Book and website</w:t>
            </w:r>
          </w:p>
          <w:p w:rsidR="00E36ABD" w:rsidRDefault="00E36ABD">
            <w:pPr>
              <w:rPr>
                <w:rFonts w:eastAsia="Times New Roman" w:cstheme="minorHAnsi"/>
                <w:color w:val="000000" w:themeColor="text1"/>
                <w:kern w:val="36"/>
                <w:sz w:val="24"/>
                <w:szCs w:val="24"/>
                <w:lang w:eastAsia="en-IE"/>
              </w:rPr>
            </w:pPr>
          </w:p>
          <w:p w:rsidR="00E36ABD" w:rsidRDefault="00E36AB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Articles</w:t>
            </w:r>
          </w:p>
          <w:p w:rsidR="00F860E6" w:rsidRDefault="00F860E6">
            <w:pPr>
              <w:rPr>
                <w:rFonts w:eastAsia="Times New Roman" w:cstheme="minorHAnsi"/>
                <w:color w:val="000000" w:themeColor="text1"/>
                <w:kern w:val="36"/>
                <w:sz w:val="24"/>
                <w:szCs w:val="24"/>
                <w:lang w:eastAsia="en-IE"/>
              </w:rPr>
            </w:pPr>
          </w:p>
          <w:p w:rsidR="00F860E6" w:rsidRDefault="00F860E6">
            <w:pPr>
              <w:rPr>
                <w:rFonts w:eastAsia="Times New Roman" w:cstheme="minorHAnsi"/>
                <w:color w:val="000000" w:themeColor="text1"/>
                <w:kern w:val="36"/>
                <w:sz w:val="24"/>
                <w:szCs w:val="24"/>
                <w:lang w:eastAsia="en-IE"/>
              </w:rPr>
            </w:pPr>
          </w:p>
          <w:p w:rsidR="00F860E6" w:rsidRPr="000E7D8A" w:rsidRDefault="00F860E6">
            <w:pPr>
              <w:rPr>
                <w:rFonts w:eastAsia="Times New Roman" w:cstheme="minorHAnsi"/>
                <w:color w:val="000000" w:themeColor="text1"/>
                <w:kern w:val="36"/>
                <w:sz w:val="24"/>
                <w:szCs w:val="24"/>
                <w:lang w:eastAsia="en-IE"/>
              </w:rPr>
            </w:pPr>
          </w:p>
        </w:tc>
        <w:tc>
          <w:tcPr>
            <w:tcW w:w="4536" w:type="dxa"/>
          </w:tcPr>
          <w:p w:rsidR="0081767C" w:rsidRDefault="002A54AF">
            <w:pPr>
              <w:rPr>
                <w:rFonts w:cstheme="minorHAnsi"/>
                <w:color w:val="000000" w:themeColor="text1"/>
                <w:sz w:val="24"/>
                <w:szCs w:val="24"/>
              </w:rPr>
            </w:pPr>
            <w:r>
              <w:rPr>
                <w:rFonts w:cstheme="minorHAnsi"/>
                <w:color w:val="000000" w:themeColor="text1"/>
                <w:sz w:val="24"/>
                <w:szCs w:val="24"/>
              </w:rPr>
              <w:lastRenderedPageBreak/>
              <w:t>Maslow’s hierarchy of need pivotal in all learning about any client group. Detailed work on all these needs can contribute in large part to the 40% Project assessment</w:t>
            </w:r>
            <w:r w:rsidR="00F860E6">
              <w:rPr>
                <w:rFonts w:cstheme="minorHAnsi"/>
                <w:color w:val="000000" w:themeColor="text1"/>
                <w:sz w:val="24"/>
                <w:szCs w:val="24"/>
              </w:rPr>
              <w:t>.</w:t>
            </w:r>
          </w:p>
          <w:p w:rsidR="00F860E6" w:rsidRDefault="00F860E6">
            <w:pPr>
              <w:rPr>
                <w:rFonts w:cstheme="minorHAnsi"/>
                <w:color w:val="000000" w:themeColor="text1"/>
                <w:sz w:val="24"/>
                <w:szCs w:val="24"/>
              </w:rPr>
            </w:pPr>
          </w:p>
          <w:p w:rsidR="00F860E6" w:rsidRPr="000E7D8A" w:rsidRDefault="00F860E6">
            <w:pPr>
              <w:rPr>
                <w:rFonts w:cstheme="minorHAnsi"/>
                <w:color w:val="000000" w:themeColor="text1"/>
                <w:sz w:val="24"/>
                <w:szCs w:val="24"/>
              </w:rPr>
            </w:pPr>
            <w:r>
              <w:rPr>
                <w:rFonts w:cstheme="minorHAnsi"/>
                <w:color w:val="000000" w:themeColor="text1"/>
                <w:sz w:val="24"/>
                <w:szCs w:val="24"/>
              </w:rPr>
              <w:lastRenderedPageBreak/>
              <w:t>All needs of older person considered – medical – cognitive – older people with disabilities or cognitive issues leading to other complications such dementia.</w:t>
            </w:r>
          </w:p>
        </w:tc>
        <w:tc>
          <w:tcPr>
            <w:tcW w:w="2268" w:type="dxa"/>
          </w:tcPr>
          <w:p w:rsidR="002A54AF" w:rsidRDefault="002A54AF" w:rsidP="002A54AF">
            <w:pPr>
              <w:rPr>
                <w:rFonts w:cstheme="minorHAnsi"/>
                <w:color w:val="000000" w:themeColor="text1"/>
                <w:sz w:val="24"/>
                <w:szCs w:val="24"/>
              </w:rPr>
            </w:pPr>
            <w:r>
              <w:rPr>
                <w:rFonts w:cstheme="minorHAnsi"/>
                <w:color w:val="000000" w:themeColor="text1"/>
                <w:sz w:val="24"/>
                <w:szCs w:val="24"/>
              </w:rPr>
              <w:lastRenderedPageBreak/>
              <w:t>Mosby’s ‘Essentials for Nursing Assistants’ Shelia Sorrentino.</w:t>
            </w:r>
          </w:p>
          <w:p w:rsidR="0081767C" w:rsidRPr="000E7D8A" w:rsidRDefault="002A54AF" w:rsidP="002A54AF">
            <w:pPr>
              <w:rPr>
                <w:rFonts w:cstheme="minorHAnsi"/>
                <w:color w:val="000000" w:themeColor="text1"/>
                <w:sz w:val="24"/>
                <w:szCs w:val="24"/>
              </w:rPr>
            </w:pPr>
            <w:r>
              <w:rPr>
                <w:rFonts w:cstheme="minorHAnsi"/>
                <w:color w:val="000000" w:themeColor="text1"/>
                <w:sz w:val="24"/>
                <w:szCs w:val="24"/>
              </w:rPr>
              <w:t>7</w:t>
            </w:r>
            <w:r w:rsidRPr="002A54AF">
              <w:rPr>
                <w:rFonts w:cstheme="minorHAnsi"/>
                <w:color w:val="000000" w:themeColor="text1"/>
                <w:sz w:val="24"/>
                <w:szCs w:val="24"/>
                <w:vertAlign w:val="superscript"/>
              </w:rPr>
              <w:t>th</w:t>
            </w:r>
            <w:r>
              <w:rPr>
                <w:rFonts w:cstheme="minorHAnsi"/>
                <w:color w:val="000000" w:themeColor="text1"/>
                <w:sz w:val="24"/>
                <w:szCs w:val="24"/>
              </w:rPr>
              <w:t xml:space="preserve"> Edition</w:t>
            </w:r>
          </w:p>
        </w:tc>
        <w:tc>
          <w:tcPr>
            <w:tcW w:w="3686" w:type="dxa"/>
          </w:tcPr>
          <w:p w:rsidR="0081767C" w:rsidRDefault="00F975DA">
            <w:pPr>
              <w:rPr>
                <w:sz w:val="24"/>
                <w:szCs w:val="24"/>
              </w:rPr>
            </w:pPr>
            <w:hyperlink r:id="rId35" w:history="1">
              <w:r w:rsidR="007C28D7" w:rsidRPr="00636F9C">
                <w:rPr>
                  <w:rStyle w:val="Hyperlink"/>
                  <w:sz w:val="24"/>
                  <w:szCs w:val="24"/>
                </w:rPr>
                <w:t>www.alone.ie</w:t>
              </w:r>
            </w:hyperlink>
          </w:p>
          <w:p w:rsidR="007C28D7" w:rsidRDefault="007C28D7">
            <w:pPr>
              <w:rPr>
                <w:sz w:val="24"/>
                <w:szCs w:val="24"/>
              </w:rPr>
            </w:pPr>
          </w:p>
          <w:p w:rsidR="00E36ABD" w:rsidRDefault="00F975DA">
            <w:pPr>
              <w:rPr>
                <w:sz w:val="24"/>
                <w:szCs w:val="24"/>
              </w:rPr>
            </w:pPr>
            <w:hyperlink r:id="rId36" w:history="1">
              <w:r w:rsidR="00E36ABD" w:rsidRPr="00636F9C">
                <w:rPr>
                  <w:rStyle w:val="Hyperlink"/>
                  <w:sz w:val="24"/>
                  <w:szCs w:val="24"/>
                </w:rPr>
                <w:t>http://www.irishhealth.com/article.html?id=19722</w:t>
              </w:r>
            </w:hyperlink>
          </w:p>
          <w:p w:rsidR="00E36ABD" w:rsidRDefault="00E36ABD">
            <w:pPr>
              <w:rPr>
                <w:sz w:val="24"/>
                <w:szCs w:val="24"/>
              </w:rPr>
            </w:pPr>
          </w:p>
          <w:p w:rsidR="00E36ABD" w:rsidRDefault="00F975DA">
            <w:pPr>
              <w:rPr>
                <w:sz w:val="24"/>
                <w:szCs w:val="24"/>
              </w:rPr>
            </w:pPr>
            <w:hyperlink r:id="rId37" w:history="1">
              <w:r w:rsidR="00E36ABD" w:rsidRPr="00636F9C">
                <w:rPr>
                  <w:rStyle w:val="Hyperlink"/>
                  <w:sz w:val="24"/>
                  <w:szCs w:val="24"/>
                </w:rPr>
                <w:t>http://www.socialinclusion.ie/documents/Older_lowres2.pdf</w:t>
              </w:r>
            </w:hyperlink>
          </w:p>
          <w:p w:rsidR="00E36ABD" w:rsidRDefault="00E36ABD">
            <w:pPr>
              <w:rPr>
                <w:sz w:val="24"/>
                <w:szCs w:val="24"/>
              </w:rPr>
            </w:pPr>
          </w:p>
          <w:p w:rsidR="00F860E6" w:rsidRPr="000E7D8A" w:rsidRDefault="00F860E6">
            <w:pPr>
              <w:rPr>
                <w:sz w:val="24"/>
                <w:szCs w:val="24"/>
              </w:rPr>
            </w:pPr>
          </w:p>
        </w:tc>
      </w:tr>
      <w:tr w:rsidR="0081767C" w:rsidRPr="000E7D8A" w:rsidTr="00DB716A">
        <w:tc>
          <w:tcPr>
            <w:tcW w:w="1843" w:type="dxa"/>
          </w:tcPr>
          <w:p w:rsidR="0081767C" w:rsidRPr="000E7D8A" w:rsidRDefault="0017108B" w:rsidP="002E51EC">
            <w:pPr>
              <w:rPr>
                <w:sz w:val="24"/>
                <w:szCs w:val="24"/>
              </w:rPr>
            </w:pPr>
            <w:r w:rsidRPr="000E7D8A">
              <w:rPr>
                <w:sz w:val="24"/>
                <w:szCs w:val="24"/>
              </w:rPr>
              <w:lastRenderedPageBreak/>
              <w:t>The ethnic and cultural influences on the older person</w:t>
            </w:r>
          </w:p>
        </w:tc>
        <w:tc>
          <w:tcPr>
            <w:tcW w:w="1701" w:type="dxa"/>
          </w:tcPr>
          <w:p w:rsidR="0081767C" w:rsidRDefault="00F860E6">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Books</w:t>
            </w:r>
          </w:p>
          <w:p w:rsidR="00F860E6" w:rsidRDefault="00F860E6">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Websites</w:t>
            </w:r>
          </w:p>
          <w:p w:rsidR="00F860E6" w:rsidRPr="000E7D8A" w:rsidRDefault="00F860E6">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articles</w:t>
            </w:r>
          </w:p>
        </w:tc>
        <w:tc>
          <w:tcPr>
            <w:tcW w:w="4536" w:type="dxa"/>
          </w:tcPr>
          <w:p w:rsidR="0081767C" w:rsidRPr="000E7D8A" w:rsidRDefault="0081767C">
            <w:pPr>
              <w:rPr>
                <w:rFonts w:cstheme="minorHAnsi"/>
                <w:color w:val="000000" w:themeColor="text1"/>
                <w:sz w:val="24"/>
                <w:szCs w:val="24"/>
              </w:rPr>
            </w:pPr>
          </w:p>
        </w:tc>
        <w:tc>
          <w:tcPr>
            <w:tcW w:w="2268" w:type="dxa"/>
          </w:tcPr>
          <w:p w:rsidR="002A54AF" w:rsidRDefault="002A54AF" w:rsidP="002A54AF">
            <w:pPr>
              <w:rPr>
                <w:rFonts w:cstheme="minorHAnsi"/>
                <w:color w:val="000000" w:themeColor="text1"/>
                <w:sz w:val="24"/>
                <w:szCs w:val="24"/>
              </w:rPr>
            </w:pPr>
            <w:r>
              <w:rPr>
                <w:rFonts w:cstheme="minorHAnsi"/>
                <w:color w:val="000000" w:themeColor="text1"/>
                <w:sz w:val="24"/>
                <w:szCs w:val="24"/>
              </w:rPr>
              <w:t>Mosby’s ‘Essentials for Nursing Assistants’ Shelia Sorrentino.</w:t>
            </w:r>
          </w:p>
          <w:p w:rsidR="0081767C" w:rsidRPr="000E7D8A" w:rsidRDefault="002A54AF" w:rsidP="002A54AF">
            <w:pPr>
              <w:rPr>
                <w:rFonts w:cstheme="minorHAnsi"/>
                <w:color w:val="000000" w:themeColor="text1"/>
                <w:sz w:val="24"/>
                <w:szCs w:val="24"/>
              </w:rPr>
            </w:pPr>
            <w:r>
              <w:rPr>
                <w:rFonts w:cstheme="minorHAnsi"/>
                <w:color w:val="000000" w:themeColor="text1"/>
                <w:sz w:val="24"/>
                <w:szCs w:val="24"/>
              </w:rPr>
              <w:t>7</w:t>
            </w:r>
            <w:r w:rsidRPr="002A54AF">
              <w:rPr>
                <w:rFonts w:cstheme="minorHAnsi"/>
                <w:color w:val="000000" w:themeColor="text1"/>
                <w:sz w:val="24"/>
                <w:szCs w:val="24"/>
                <w:vertAlign w:val="superscript"/>
              </w:rPr>
              <w:t>th</w:t>
            </w:r>
            <w:r>
              <w:rPr>
                <w:rFonts w:cstheme="minorHAnsi"/>
                <w:color w:val="000000" w:themeColor="text1"/>
                <w:sz w:val="24"/>
                <w:szCs w:val="24"/>
              </w:rPr>
              <w:t xml:space="preserve"> Edition</w:t>
            </w:r>
          </w:p>
        </w:tc>
        <w:tc>
          <w:tcPr>
            <w:tcW w:w="3686" w:type="dxa"/>
          </w:tcPr>
          <w:p w:rsidR="0081767C" w:rsidRDefault="00F975DA">
            <w:pPr>
              <w:rPr>
                <w:sz w:val="24"/>
                <w:szCs w:val="24"/>
              </w:rPr>
            </w:pPr>
            <w:hyperlink r:id="rId38" w:history="1">
              <w:r w:rsidR="0020585E" w:rsidRPr="00636F9C">
                <w:rPr>
                  <w:rStyle w:val="Hyperlink"/>
                  <w:sz w:val="24"/>
                  <w:szCs w:val="24"/>
                </w:rPr>
                <w:t>http://ageactionalliance.org/theme/attitudes-to-ageing/</w:t>
              </w:r>
            </w:hyperlink>
          </w:p>
          <w:p w:rsidR="0020585E" w:rsidRDefault="0020585E">
            <w:pPr>
              <w:rPr>
                <w:sz w:val="24"/>
                <w:szCs w:val="24"/>
              </w:rPr>
            </w:pPr>
          </w:p>
          <w:p w:rsidR="0020585E" w:rsidRDefault="0020585E">
            <w:pPr>
              <w:rPr>
                <w:sz w:val="24"/>
                <w:szCs w:val="24"/>
              </w:rPr>
            </w:pPr>
          </w:p>
          <w:p w:rsidR="0020585E" w:rsidRPr="000E7D8A" w:rsidRDefault="0020585E">
            <w:pPr>
              <w:rPr>
                <w:sz w:val="24"/>
                <w:szCs w:val="24"/>
              </w:rPr>
            </w:pPr>
          </w:p>
        </w:tc>
      </w:tr>
      <w:tr w:rsidR="0081767C" w:rsidRPr="000E7D8A" w:rsidTr="00DB716A">
        <w:tc>
          <w:tcPr>
            <w:tcW w:w="1843" w:type="dxa"/>
          </w:tcPr>
          <w:p w:rsidR="0081767C" w:rsidRPr="000E7D8A" w:rsidRDefault="00F860E6" w:rsidP="002E51EC">
            <w:pPr>
              <w:rPr>
                <w:sz w:val="24"/>
                <w:szCs w:val="24"/>
              </w:rPr>
            </w:pPr>
            <w:r w:rsidRPr="000E7D8A">
              <w:rPr>
                <w:sz w:val="24"/>
                <w:szCs w:val="24"/>
              </w:rPr>
              <w:t>Statutory</w:t>
            </w:r>
            <w:r w:rsidR="0017108B" w:rsidRPr="000E7D8A">
              <w:rPr>
                <w:sz w:val="24"/>
                <w:szCs w:val="24"/>
              </w:rPr>
              <w:t xml:space="preserve"> and voluntary agencies that </w:t>
            </w:r>
            <w:r w:rsidR="00CF7DAC" w:rsidRPr="000E7D8A">
              <w:rPr>
                <w:sz w:val="24"/>
                <w:szCs w:val="24"/>
              </w:rPr>
              <w:t>promot</w:t>
            </w:r>
            <w:r w:rsidR="00CF7DAC">
              <w:rPr>
                <w:sz w:val="24"/>
                <w:szCs w:val="24"/>
              </w:rPr>
              <w:t>e</w:t>
            </w:r>
            <w:r w:rsidR="00CF7DAC" w:rsidRPr="000E7D8A">
              <w:rPr>
                <w:sz w:val="24"/>
                <w:szCs w:val="24"/>
              </w:rPr>
              <w:t xml:space="preserve"> wellbeing</w:t>
            </w:r>
            <w:r w:rsidR="0017108B" w:rsidRPr="000E7D8A">
              <w:rPr>
                <w:sz w:val="24"/>
                <w:szCs w:val="24"/>
              </w:rPr>
              <w:t xml:space="preserve"> of older people.</w:t>
            </w:r>
          </w:p>
        </w:tc>
        <w:tc>
          <w:tcPr>
            <w:tcW w:w="1701" w:type="dxa"/>
          </w:tcPr>
          <w:p w:rsidR="0081767C" w:rsidRDefault="00F860E6">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Books</w:t>
            </w:r>
          </w:p>
          <w:p w:rsidR="00F860E6" w:rsidRDefault="00F860E6">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Articles</w:t>
            </w:r>
          </w:p>
          <w:p w:rsidR="00F860E6" w:rsidRDefault="00F860E6">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Websites</w:t>
            </w:r>
          </w:p>
          <w:p w:rsidR="00F860E6" w:rsidRDefault="00F860E6">
            <w:pPr>
              <w:rPr>
                <w:rFonts w:eastAsia="Times New Roman" w:cstheme="minorHAnsi"/>
                <w:color w:val="000000" w:themeColor="text1"/>
                <w:kern w:val="36"/>
                <w:sz w:val="24"/>
                <w:szCs w:val="24"/>
                <w:lang w:eastAsia="en-IE"/>
              </w:rPr>
            </w:pPr>
          </w:p>
          <w:p w:rsidR="00F860E6" w:rsidRPr="000E7D8A" w:rsidRDefault="00F860E6">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activity</w:t>
            </w:r>
          </w:p>
        </w:tc>
        <w:tc>
          <w:tcPr>
            <w:tcW w:w="4536" w:type="dxa"/>
          </w:tcPr>
          <w:p w:rsidR="0081767C" w:rsidRDefault="00F860E6">
            <w:pPr>
              <w:rPr>
                <w:rFonts w:cstheme="minorHAnsi"/>
                <w:color w:val="000000" w:themeColor="text1"/>
                <w:sz w:val="24"/>
                <w:szCs w:val="24"/>
              </w:rPr>
            </w:pPr>
            <w:r>
              <w:rPr>
                <w:rFonts w:cstheme="minorHAnsi"/>
                <w:color w:val="000000" w:themeColor="text1"/>
                <w:sz w:val="24"/>
                <w:szCs w:val="24"/>
              </w:rPr>
              <w:t>Have guest speakers come into the class to engage with group on the essentials of elderly care in their community.</w:t>
            </w:r>
          </w:p>
          <w:p w:rsidR="00F860E6" w:rsidRDefault="00F860E6">
            <w:pPr>
              <w:rPr>
                <w:rFonts w:cstheme="minorHAnsi"/>
                <w:color w:val="000000" w:themeColor="text1"/>
                <w:sz w:val="24"/>
                <w:szCs w:val="24"/>
              </w:rPr>
            </w:pPr>
          </w:p>
          <w:p w:rsidR="00F860E6" w:rsidRDefault="00F860E6">
            <w:pPr>
              <w:rPr>
                <w:rFonts w:cstheme="minorHAnsi"/>
                <w:color w:val="000000" w:themeColor="text1"/>
                <w:sz w:val="24"/>
                <w:szCs w:val="24"/>
              </w:rPr>
            </w:pPr>
            <w:r>
              <w:rPr>
                <w:rFonts w:cstheme="minorHAnsi"/>
                <w:color w:val="000000" w:themeColor="text1"/>
                <w:sz w:val="24"/>
                <w:szCs w:val="24"/>
              </w:rPr>
              <w:t>Get class involved in October Ageing Month annually to create awareness</w:t>
            </w:r>
          </w:p>
          <w:p w:rsidR="00F860E6" w:rsidRDefault="00F860E6">
            <w:pPr>
              <w:rPr>
                <w:rFonts w:cstheme="minorHAnsi"/>
                <w:color w:val="000000" w:themeColor="text1"/>
                <w:sz w:val="24"/>
                <w:szCs w:val="24"/>
              </w:rPr>
            </w:pPr>
          </w:p>
          <w:p w:rsidR="00F860E6" w:rsidRDefault="00F860E6">
            <w:pPr>
              <w:rPr>
                <w:rFonts w:cstheme="minorHAnsi"/>
                <w:color w:val="000000" w:themeColor="text1"/>
                <w:sz w:val="24"/>
                <w:szCs w:val="24"/>
              </w:rPr>
            </w:pPr>
            <w:r>
              <w:rPr>
                <w:rFonts w:cstheme="minorHAnsi"/>
                <w:color w:val="000000" w:themeColor="text1"/>
                <w:sz w:val="24"/>
                <w:szCs w:val="24"/>
              </w:rPr>
              <w:t>Get involved a fund raising activity for Elderly in local community/</w:t>
            </w:r>
          </w:p>
          <w:p w:rsidR="00F860E6" w:rsidRPr="000E7D8A" w:rsidRDefault="00F860E6">
            <w:pPr>
              <w:rPr>
                <w:rFonts w:cstheme="minorHAnsi"/>
                <w:color w:val="000000" w:themeColor="text1"/>
                <w:sz w:val="24"/>
                <w:szCs w:val="24"/>
              </w:rPr>
            </w:pPr>
            <w:r>
              <w:rPr>
                <w:rFonts w:cstheme="minorHAnsi"/>
                <w:color w:val="000000" w:themeColor="text1"/>
                <w:sz w:val="24"/>
                <w:szCs w:val="24"/>
              </w:rPr>
              <w:t>Invite elderly people into the school for an afternoon</w:t>
            </w:r>
          </w:p>
        </w:tc>
        <w:tc>
          <w:tcPr>
            <w:tcW w:w="2268" w:type="dxa"/>
          </w:tcPr>
          <w:p w:rsidR="002A54AF" w:rsidRDefault="002A54AF" w:rsidP="002A54AF">
            <w:pPr>
              <w:rPr>
                <w:rFonts w:cstheme="minorHAnsi"/>
                <w:color w:val="000000" w:themeColor="text1"/>
                <w:sz w:val="24"/>
                <w:szCs w:val="24"/>
              </w:rPr>
            </w:pPr>
            <w:r>
              <w:rPr>
                <w:rFonts w:cstheme="minorHAnsi"/>
                <w:color w:val="000000" w:themeColor="text1"/>
                <w:sz w:val="24"/>
                <w:szCs w:val="24"/>
              </w:rPr>
              <w:t>Mosby’s ‘Essentials for Nursing Assistants’ Shelia Sorrentino.</w:t>
            </w:r>
          </w:p>
          <w:p w:rsidR="0081767C" w:rsidRPr="000E7D8A" w:rsidRDefault="002A54AF" w:rsidP="002A54AF">
            <w:pPr>
              <w:rPr>
                <w:rFonts w:cstheme="minorHAnsi"/>
                <w:color w:val="000000" w:themeColor="text1"/>
                <w:sz w:val="24"/>
                <w:szCs w:val="24"/>
              </w:rPr>
            </w:pPr>
            <w:r>
              <w:rPr>
                <w:rFonts w:cstheme="minorHAnsi"/>
                <w:color w:val="000000" w:themeColor="text1"/>
                <w:sz w:val="24"/>
                <w:szCs w:val="24"/>
              </w:rPr>
              <w:t>7</w:t>
            </w:r>
            <w:r w:rsidRPr="002A54AF">
              <w:rPr>
                <w:rFonts w:cstheme="minorHAnsi"/>
                <w:color w:val="000000" w:themeColor="text1"/>
                <w:sz w:val="24"/>
                <w:szCs w:val="24"/>
                <w:vertAlign w:val="superscript"/>
              </w:rPr>
              <w:t>th</w:t>
            </w:r>
            <w:r>
              <w:rPr>
                <w:rFonts w:cstheme="minorHAnsi"/>
                <w:color w:val="000000" w:themeColor="text1"/>
                <w:sz w:val="24"/>
                <w:szCs w:val="24"/>
              </w:rPr>
              <w:t xml:space="preserve"> Edition</w:t>
            </w:r>
          </w:p>
        </w:tc>
        <w:tc>
          <w:tcPr>
            <w:tcW w:w="3686" w:type="dxa"/>
          </w:tcPr>
          <w:p w:rsidR="0081767C" w:rsidRDefault="00F975DA">
            <w:pPr>
              <w:rPr>
                <w:sz w:val="24"/>
                <w:szCs w:val="24"/>
              </w:rPr>
            </w:pPr>
            <w:hyperlink r:id="rId39" w:history="1">
              <w:r w:rsidR="002A54AF" w:rsidRPr="00636F9C">
                <w:rPr>
                  <w:rStyle w:val="Hyperlink"/>
                  <w:sz w:val="24"/>
                  <w:szCs w:val="24"/>
                </w:rPr>
                <w:t>www.hse.ie</w:t>
              </w:r>
            </w:hyperlink>
          </w:p>
          <w:p w:rsidR="002A54AF" w:rsidRDefault="00F975DA">
            <w:pPr>
              <w:rPr>
                <w:sz w:val="24"/>
                <w:szCs w:val="24"/>
              </w:rPr>
            </w:pPr>
            <w:hyperlink r:id="rId40" w:history="1">
              <w:r w:rsidR="002A54AF" w:rsidRPr="00636F9C">
                <w:rPr>
                  <w:rStyle w:val="Hyperlink"/>
                  <w:sz w:val="24"/>
                  <w:szCs w:val="24"/>
                </w:rPr>
                <w:t>www.hiqa.ie</w:t>
              </w:r>
            </w:hyperlink>
          </w:p>
          <w:p w:rsidR="002A54AF" w:rsidRDefault="00F975DA">
            <w:pPr>
              <w:rPr>
                <w:sz w:val="24"/>
                <w:szCs w:val="24"/>
              </w:rPr>
            </w:pPr>
            <w:hyperlink r:id="rId41" w:history="1">
              <w:r w:rsidR="002A54AF" w:rsidRPr="00636F9C">
                <w:rPr>
                  <w:rStyle w:val="Hyperlink"/>
                  <w:sz w:val="24"/>
                  <w:szCs w:val="24"/>
                </w:rPr>
                <w:t>www.ageaction.ie</w:t>
              </w:r>
            </w:hyperlink>
          </w:p>
          <w:p w:rsidR="002A54AF" w:rsidRDefault="00F975DA">
            <w:pPr>
              <w:rPr>
                <w:rStyle w:val="Hyperlink"/>
                <w:sz w:val="24"/>
                <w:szCs w:val="24"/>
              </w:rPr>
            </w:pPr>
            <w:hyperlink r:id="rId42" w:history="1">
              <w:r w:rsidR="002A54AF" w:rsidRPr="00636F9C">
                <w:rPr>
                  <w:rStyle w:val="Hyperlink"/>
                  <w:sz w:val="24"/>
                  <w:szCs w:val="24"/>
                </w:rPr>
                <w:t>www.friendsoftheelderly.ie</w:t>
              </w:r>
            </w:hyperlink>
          </w:p>
          <w:p w:rsidR="00975E64" w:rsidRDefault="00F975DA">
            <w:pPr>
              <w:rPr>
                <w:rStyle w:val="Hyperlink"/>
                <w:sz w:val="24"/>
                <w:szCs w:val="24"/>
              </w:rPr>
            </w:pPr>
            <w:hyperlink r:id="rId43" w:history="1">
              <w:r w:rsidR="00975E64" w:rsidRPr="00F81A0D">
                <w:rPr>
                  <w:rStyle w:val="Hyperlink"/>
                  <w:sz w:val="24"/>
                  <w:szCs w:val="24"/>
                </w:rPr>
                <w:t>www.ageandopportunity.ie</w:t>
              </w:r>
            </w:hyperlink>
          </w:p>
          <w:p w:rsidR="00975E64" w:rsidRDefault="00975E64">
            <w:pPr>
              <w:rPr>
                <w:sz w:val="24"/>
                <w:szCs w:val="24"/>
              </w:rPr>
            </w:pPr>
          </w:p>
          <w:p w:rsidR="00E36ABD" w:rsidRDefault="00E36ABD">
            <w:pPr>
              <w:rPr>
                <w:sz w:val="24"/>
                <w:szCs w:val="24"/>
              </w:rPr>
            </w:pPr>
          </w:p>
          <w:p w:rsidR="002A54AF" w:rsidRDefault="00F975DA">
            <w:pPr>
              <w:rPr>
                <w:sz w:val="24"/>
                <w:szCs w:val="24"/>
              </w:rPr>
            </w:pPr>
            <w:hyperlink r:id="rId44" w:history="1">
              <w:r w:rsidR="002A54AF" w:rsidRPr="00636F9C">
                <w:rPr>
                  <w:rStyle w:val="Hyperlink"/>
                  <w:sz w:val="24"/>
                  <w:szCs w:val="24"/>
                </w:rPr>
                <w:t>www.gardasiochana.ie</w:t>
              </w:r>
            </w:hyperlink>
          </w:p>
          <w:p w:rsidR="00E36ABD" w:rsidRDefault="00E36ABD">
            <w:pPr>
              <w:rPr>
                <w:sz w:val="24"/>
                <w:szCs w:val="24"/>
              </w:rPr>
            </w:pPr>
          </w:p>
          <w:p w:rsidR="002A54AF" w:rsidRDefault="00F975DA" w:rsidP="002A54AF">
            <w:hyperlink r:id="rId45" w:history="1">
              <w:r w:rsidRPr="004F3B59">
                <w:rPr>
                  <w:rStyle w:val="Hyperlink"/>
                </w:rPr>
                <w:t>www.hse/services.ie</w:t>
              </w:r>
            </w:hyperlink>
          </w:p>
          <w:p w:rsidR="00F975DA" w:rsidRDefault="00F975DA" w:rsidP="002A54AF">
            <w:pPr>
              <w:rPr>
                <w:sz w:val="24"/>
                <w:szCs w:val="24"/>
              </w:rPr>
            </w:pPr>
          </w:p>
          <w:p w:rsidR="002A54AF" w:rsidRPr="000E7D8A" w:rsidRDefault="002A54AF" w:rsidP="002A54AF">
            <w:pPr>
              <w:rPr>
                <w:sz w:val="24"/>
                <w:szCs w:val="24"/>
              </w:rPr>
            </w:pPr>
          </w:p>
        </w:tc>
      </w:tr>
      <w:tr w:rsidR="0081767C" w:rsidRPr="000E7D8A" w:rsidTr="00DB716A">
        <w:tc>
          <w:tcPr>
            <w:tcW w:w="1843" w:type="dxa"/>
          </w:tcPr>
          <w:p w:rsidR="0081767C" w:rsidRPr="000E7D8A" w:rsidRDefault="0017108B" w:rsidP="002E51EC">
            <w:pPr>
              <w:rPr>
                <w:sz w:val="24"/>
                <w:szCs w:val="24"/>
              </w:rPr>
            </w:pPr>
            <w:r w:rsidRPr="000E7D8A">
              <w:rPr>
                <w:sz w:val="24"/>
                <w:szCs w:val="24"/>
              </w:rPr>
              <w:t>Providing care for older people.</w:t>
            </w:r>
          </w:p>
        </w:tc>
        <w:tc>
          <w:tcPr>
            <w:tcW w:w="1701" w:type="dxa"/>
          </w:tcPr>
          <w:p w:rsidR="0081767C" w:rsidRDefault="0020585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Books</w:t>
            </w:r>
          </w:p>
          <w:p w:rsidR="0020585E" w:rsidRDefault="0020585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Articles</w:t>
            </w:r>
          </w:p>
          <w:p w:rsidR="0020585E" w:rsidRPr="000E7D8A" w:rsidRDefault="0020585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websites</w:t>
            </w:r>
          </w:p>
        </w:tc>
        <w:tc>
          <w:tcPr>
            <w:tcW w:w="4536" w:type="dxa"/>
          </w:tcPr>
          <w:p w:rsidR="0081767C" w:rsidRDefault="0020585E">
            <w:pPr>
              <w:rPr>
                <w:rFonts w:cstheme="minorHAnsi"/>
                <w:color w:val="000000" w:themeColor="text1"/>
                <w:sz w:val="24"/>
                <w:szCs w:val="24"/>
              </w:rPr>
            </w:pPr>
            <w:r>
              <w:rPr>
                <w:rFonts w:cstheme="minorHAnsi"/>
                <w:color w:val="000000" w:themeColor="text1"/>
                <w:sz w:val="24"/>
                <w:szCs w:val="24"/>
              </w:rPr>
              <w:t>Work experience of 20 days provides most relevant experience of direct care provision for older people in care setting.</w:t>
            </w:r>
          </w:p>
          <w:p w:rsidR="0020585E" w:rsidRDefault="0020585E">
            <w:pPr>
              <w:rPr>
                <w:rFonts w:cstheme="minorHAnsi"/>
                <w:color w:val="000000" w:themeColor="text1"/>
                <w:sz w:val="24"/>
                <w:szCs w:val="24"/>
              </w:rPr>
            </w:pPr>
          </w:p>
          <w:p w:rsidR="0020585E" w:rsidRDefault="0020585E">
            <w:pPr>
              <w:rPr>
                <w:rFonts w:cstheme="minorHAnsi"/>
                <w:color w:val="000000" w:themeColor="text1"/>
                <w:sz w:val="24"/>
                <w:szCs w:val="24"/>
              </w:rPr>
            </w:pPr>
            <w:r>
              <w:rPr>
                <w:rFonts w:cstheme="minorHAnsi"/>
                <w:color w:val="000000" w:themeColor="text1"/>
                <w:sz w:val="24"/>
                <w:szCs w:val="24"/>
              </w:rPr>
              <w:t>Recognising</w:t>
            </w:r>
            <w:r w:rsidR="00CF7DAC">
              <w:rPr>
                <w:rFonts w:cstheme="minorHAnsi"/>
                <w:color w:val="000000" w:themeColor="text1"/>
                <w:sz w:val="24"/>
                <w:szCs w:val="24"/>
              </w:rPr>
              <w:t xml:space="preserve"> and attending to</w:t>
            </w:r>
            <w:r>
              <w:rPr>
                <w:rFonts w:cstheme="minorHAnsi"/>
                <w:color w:val="000000" w:themeColor="text1"/>
                <w:sz w:val="24"/>
                <w:szCs w:val="24"/>
              </w:rPr>
              <w:t xml:space="preserve"> needs in old people - </w:t>
            </w:r>
          </w:p>
          <w:p w:rsidR="0020585E" w:rsidRDefault="0020585E">
            <w:pPr>
              <w:rPr>
                <w:rFonts w:cstheme="minorHAnsi"/>
                <w:color w:val="000000" w:themeColor="text1"/>
                <w:sz w:val="24"/>
                <w:szCs w:val="24"/>
              </w:rPr>
            </w:pPr>
          </w:p>
          <w:p w:rsidR="0020585E" w:rsidRPr="000E7D8A" w:rsidRDefault="0020585E">
            <w:pPr>
              <w:rPr>
                <w:rFonts w:cstheme="minorHAnsi"/>
                <w:color w:val="000000" w:themeColor="text1"/>
                <w:sz w:val="24"/>
                <w:szCs w:val="24"/>
              </w:rPr>
            </w:pPr>
            <w:r>
              <w:rPr>
                <w:rFonts w:cstheme="minorHAnsi"/>
                <w:color w:val="000000" w:themeColor="text1"/>
                <w:sz w:val="24"/>
                <w:szCs w:val="24"/>
              </w:rPr>
              <w:t>Being informed and being aware of respect / dignity / confidentiality / kindness / empathy and understanding</w:t>
            </w:r>
          </w:p>
        </w:tc>
        <w:tc>
          <w:tcPr>
            <w:tcW w:w="2268" w:type="dxa"/>
          </w:tcPr>
          <w:p w:rsidR="007C28D7" w:rsidRDefault="007C28D7" w:rsidP="007C28D7">
            <w:pPr>
              <w:rPr>
                <w:rFonts w:cstheme="minorHAnsi"/>
                <w:color w:val="000000" w:themeColor="text1"/>
                <w:sz w:val="24"/>
                <w:szCs w:val="24"/>
              </w:rPr>
            </w:pPr>
            <w:r>
              <w:rPr>
                <w:rFonts w:cstheme="minorHAnsi"/>
                <w:color w:val="000000" w:themeColor="text1"/>
                <w:sz w:val="24"/>
                <w:szCs w:val="24"/>
              </w:rPr>
              <w:t>Mosby’s ‘Essentials for Nursing Assistants’ Shelia Sorrentino.</w:t>
            </w:r>
          </w:p>
          <w:p w:rsidR="0081767C" w:rsidRPr="000E7D8A" w:rsidRDefault="007C28D7" w:rsidP="007C28D7">
            <w:pPr>
              <w:rPr>
                <w:rFonts w:cstheme="minorHAnsi"/>
                <w:color w:val="000000" w:themeColor="text1"/>
                <w:sz w:val="24"/>
                <w:szCs w:val="24"/>
              </w:rPr>
            </w:pPr>
            <w:r>
              <w:rPr>
                <w:rFonts w:cstheme="minorHAnsi"/>
                <w:color w:val="000000" w:themeColor="text1"/>
                <w:sz w:val="24"/>
                <w:szCs w:val="24"/>
              </w:rPr>
              <w:t>7</w:t>
            </w:r>
            <w:r w:rsidRPr="002A54AF">
              <w:rPr>
                <w:rFonts w:cstheme="minorHAnsi"/>
                <w:color w:val="000000" w:themeColor="text1"/>
                <w:sz w:val="24"/>
                <w:szCs w:val="24"/>
                <w:vertAlign w:val="superscript"/>
              </w:rPr>
              <w:t>th</w:t>
            </w:r>
            <w:r>
              <w:rPr>
                <w:rFonts w:cstheme="minorHAnsi"/>
                <w:color w:val="000000" w:themeColor="text1"/>
                <w:sz w:val="24"/>
                <w:szCs w:val="24"/>
              </w:rPr>
              <w:t xml:space="preserve"> Edition</w:t>
            </w:r>
          </w:p>
        </w:tc>
        <w:tc>
          <w:tcPr>
            <w:tcW w:w="3686" w:type="dxa"/>
          </w:tcPr>
          <w:p w:rsidR="0081767C" w:rsidRDefault="00F975DA">
            <w:pPr>
              <w:rPr>
                <w:sz w:val="24"/>
                <w:szCs w:val="24"/>
              </w:rPr>
            </w:pPr>
            <w:hyperlink r:id="rId46" w:history="1">
              <w:r w:rsidR="00E36ABD" w:rsidRPr="00636F9C">
                <w:rPr>
                  <w:rStyle w:val="Hyperlink"/>
                  <w:sz w:val="24"/>
                  <w:szCs w:val="24"/>
                </w:rPr>
                <w:t>http://www.hse.ie/eng/services/list/4/olderpeople/</w:t>
              </w:r>
            </w:hyperlink>
          </w:p>
          <w:p w:rsidR="00E36ABD" w:rsidRDefault="00E36ABD">
            <w:pPr>
              <w:rPr>
                <w:sz w:val="24"/>
                <w:szCs w:val="24"/>
              </w:rPr>
            </w:pPr>
          </w:p>
          <w:p w:rsidR="00E36ABD" w:rsidRDefault="00F975DA">
            <w:pPr>
              <w:rPr>
                <w:sz w:val="24"/>
                <w:szCs w:val="24"/>
              </w:rPr>
            </w:pPr>
            <w:hyperlink r:id="rId47" w:history="1">
              <w:r w:rsidR="00E36ABD" w:rsidRPr="00636F9C">
                <w:rPr>
                  <w:rStyle w:val="Hyperlink"/>
                  <w:sz w:val="24"/>
                  <w:szCs w:val="24"/>
                </w:rPr>
                <w:t>www.mentalhealthireland.ie</w:t>
              </w:r>
            </w:hyperlink>
          </w:p>
          <w:p w:rsidR="00F860E6" w:rsidRDefault="00F860E6">
            <w:pPr>
              <w:rPr>
                <w:sz w:val="24"/>
                <w:szCs w:val="24"/>
              </w:rPr>
            </w:pPr>
          </w:p>
          <w:p w:rsidR="00F860E6" w:rsidRDefault="00F975DA">
            <w:pPr>
              <w:rPr>
                <w:sz w:val="24"/>
                <w:szCs w:val="24"/>
              </w:rPr>
            </w:pPr>
            <w:hyperlink r:id="rId48" w:history="1">
              <w:r w:rsidR="00F860E6" w:rsidRPr="00636F9C">
                <w:rPr>
                  <w:rStyle w:val="Hyperlink"/>
                  <w:sz w:val="24"/>
                  <w:szCs w:val="24"/>
                </w:rPr>
                <w:t>www.alzheimer.ie</w:t>
              </w:r>
            </w:hyperlink>
          </w:p>
          <w:p w:rsidR="0020585E" w:rsidRDefault="00F975DA">
            <w:pPr>
              <w:rPr>
                <w:sz w:val="24"/>
                <w:szCs w:val="24"/>
              </w:rPr>
            </w:pPr>
            <w:hyperlink r:id="rId49" w:history="1">
              <w:r w:rsidR="0020585E" w:rsidRPr="00636F9C">
                <w:rPr>
                  <w:rStyle w:val="Hyperlink"/>
                  <w:sz w:val="24"/>
                  <w:szCs w:val="24"/>
                </w:rPr>
                <w:t>www.alone.ie</w:t>
              </w:r>
            </w:hyperlink>
          </w:p>
          <w:p w:rsidR="0020585E" w:rsidRDefault="0020585E">
            <w:pPr>
              <w:rPr>
                <w:sz w:val="24"/>
                <w:szCs w:val="24"/>
              </w:rPr>
            </w:pPr>
          </w:p>
          <w:p w:rsidR="0020585E" w:rsidRDefault="0020585E">
            <w:pPr>
              <w:rPr>
                <w:sz w:val="24"/>
                <w:szCs w:val="24"/>
              </w:rPr>
            </w:pPr>
          </w:p>
          <w:p w:rsidR="00F860E6" w:rsidRDefault="00F860E6">
            <w:pPr>
              <w:rPr>
                <w:sz w:val="24"/>
                <w:szCs w:val="24"/>
              </w:rPr>
            </w:pPr>
          </w:p>
          <w:p w:rsidR="00E36ABD" w:rsidRPr="000E7D8A" w:rsidRDefault="00E36ABD">
            <w:pPr>
              <w:rPr>
                <w:sz w:val="24"/>
                <w:szCs w:val="24"/>
              </w:rPr>
            </w:pPr>
          </w:p>
        </w:tc>
      </w:tr>
      <w:tr w:rsidR="0081767C" w:rsidRPr="000E7D8A" w:rsidTr="00DB716A">
        <w:tc>
          <w:tcPr>
            <w:tcW w:w="1843" w:type="dxa"/>
          </w:tcPr>
          <w:p w:rsidR="0081767C" w:rsidRPr="000E7D8A" w:rsidRDefault="0017108B" w:rsidP="002E51EC">
            <w:pPr>
              <w:rPr>
                <w:sz w:val="24"/>
                <w:szCs w:val="24"/>
              </w:rPr>
            </w:pPr>
            <w:r w:rsidRPr="000E7D8A">
              <w:rPr>
                <w:sz w:val="24"/>
                <w:szCs w:val="24"/>
              </w:rPr>
              <w:t>living with mental illness, dementia or any chronic illness</w:t>
            </w:r>
          </w:p>
        </w:tc>
        <w:tc>
          <w:tcPr>
            <w:tcW w:w="1701" w:type="dxa"/>
          </w:tcPr>
          <w:p w:rsidR="0081767C" w:rsidRDefault="00975E64">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p w:rsidR="00975E64" w:rsidRPr="000E7D8A" w:rsidRDefault="00975E64">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Websites Article</w:t>
            </w:r>
          </w:p>
        </w:tc>
        <w:tc>
          <w:tcPr>
            <w:tcW w:w="4536" w:type="dxa"/>
          </w:tcPr>
          <w:p w:rsidR="0081767C" w:rsidRDefault="00CF7DAC">
            <w:pPr>
              <w:rPr>
                <w:rFonts w:cstheme="minorHAnsi"/>
                <w:color w:val="000000" w:themeColor="text1"/>
                <w:sz w:val="24"/>
                <w:szCs w:val="24"/>
              </w:rPr>
            </w:pPr>
            <w:r>
              <w:rPr>
                <w:rFonts w:cstheme="minorHAnsi"/>
                <w:color w:val="000000" w:themeColor="text1"/>
                <w:sz w:val="24"/>
                <w:szCs w:val="24"/>
              </w:rPr>
              <w:t>Challenges of living with a mental illness/</w:t>
            </w:r>
          </w:p>
          <w:p w:rsidR="00CF7DAC" w:rsidRDefault="00CF7DAC">
            <w:pPr>
              <w:rPr>
                <w:rFonts w:cstheme="minorHAnsi"/>
                <w:color w:val="000000" w:themeColor="text1"/>
                <w:sz w:val="24"/>
                <w:szCs w:val="24"/>
              </w:rPr>
            </w:pPr>
            <w:r>
              <w:rPr>
                <w:rFonts w:cstheme="minorHAnsi"/>
                <w:color w:val="000000" w:themeColor="text1"/>
                <w:sz w:val="24"/>
                <w:szCs w:val="24"/>
              </w:rPr>
              <w:t>Stigma around mental health issues/</w:t>
            </w:r>
          </w:p>
          <w:p w:rsidR="00CF7DAC" w:rsidRDefault="00CF7DAC">
            <w:pPr>
              <w:rPr>
                <w:rFonts w:cstheme="minorHAnsi"/>
                <w:color w:val="000000" w:themeColor="text1"/>
                <w:sz w:val="24"/>
                <w:szCs w:val="24"/>
              </w:rPr>
            </w:pPr>
            <w:r>
              <w:rPr>
                <w:rFonts w:cstheme="minorHAnsi"/>
                <w:color w:val="000000" w:themeColor="text1"/>
                <w:sz w:val="24"/>
                <w:szCs w:val="24"/>
              </w:rPr>
              <w:t>Raising awareness through Open Days and visitors from various mental health groups</w:t>
            </w:r>
          </w:p>
          <w:p w:rsidR="00CF7DAC" w:rsidRDefault="00CF7DAC">
            <w:pPr>
              <w:rPr>
                <w:rFonts w:cstheme="minorHAnsi"/>
                <w:color w:val="000000" w:themeColor="text1"/>
                <w:sz w:val="24"/>
                <w:szCs w:val="24"/>
              </w:rPr>
            </w:pPr>
          </w:p>
          <w:p w:rsidR="00CF7DAC" w:rsidRDefault="00CF7DAC">
            <w:pPr>
              <w:rPr>
                <w:rFonts w:cstheme="minorHAnsi"/>
                <w:color w:val="000000" w:themeColor="text1"/>
                <w:sz w:val="24"/>
                <w:szCs w:val="24"/>
              </w:rPr>
            </w:pPr>
            <w:r>
              <w:rPr>
                <w:rFonts w:cstheme="minorHAnsi"/>
                <w:color w:val="000000" w:themeColor="text1"/>
                <w:sz w:val="24"/>
                <w:szCs w:val="24"/>
              </w:rPr>
              <w:t>Liaising with other classes to fund raise or visit nursing homes at various times during year when old people may feel very isolated depressed / lonely.</w:t>
            </w:r>
          </w:p>
          <w:p w:rsidR="00CF7DAC" w:rsidRDefault="00CF7DAC">
            <w:pPr>
              <w:rPr>
                <w:rFonts w:cstheme="minorHAnsi"/>
                <w:color w:val="000000" w:themeColor="text1"/>
                <w:sz w:val="24"/>
                <w:szCs w:val="24"/>
              </w:rPr>
            </w:pPr>
          </w:p>
          <w:p w:rsidR="00CF7DAC" w:rsidRDefault="00CF7DAC">
            <w:pPr>
              <w:rPr>
                <w:rFonts w:cstheme="minorHAnsi"/>
                <w:color w:val="000000" w:themeColor="text1"/>
                <w:sz w:val="24"/>
                <w:szCs w:val="24"/>
              </w:rPr>
            </w:pPr>
            <w:r>
              <w:rPr>
                <w:rFonts w:cstheme="minorHAnsi"/>
                <w:color w:val="000000" w:themeColor="text1"/>
                <w:sz w:val="24"/>
                <w:szCs w:val="24"/>
              </w:rPr>
              <w:t>Ask GP to visit to inform / advise / help with information</w:t>
            </w:r>
          </w:p>
          <w:p w:rsidR="00CF7DAC" w:rsidRPr="000E7D8A" w:rsidRDefault="00CF7DAC">
            <w:pPr>
              <w:rPr>
                <w:rFonts w:cstheme="minorHAnsi"/>
                <w:color w:val="000000" w:themeColor="text1"/>
                <w:sz w:val="24"/>
                <w:szCs w:val="24"/>
              </w:rPr>
            </w:pPr>
          </w:p>
        </w:tc>
        <w:tc>
          <w:tcPr>
            <w:tcW w:w="2268" w:type="dxa"/>
          </w:tcPr>
          <w:p w:rsidR="007C28D7" w:rsidRDefault="007C28D7" w:rsidP="007C28D7">
            <w:pPr>
              <w:rPr>
                <w:rFonts w:cstheme="minorHAnsi"/>
                <w:color w:val="000000" w:themeColor="text1"/>
                <w:sz w:val="24"/>
                <w:szCs w:val="24"/>
              </w:rPr>
            </w:pPr>
            <w:r>
              <w:rPr>
                <w:rFonts w:cstheme="minorHAnsi"/>
                <w:color w:val="000000" w:themeColor="text1"/>
                <w:sz w:val="24"/>
                <w:szCs w:val="24"/>
              </w:rPr>
              <w:t>Mosby’s ‘Essentials for Nursing Assistants’ Shelia Sorrentino.</w:t>
            </w:r>
          </w:p>
          <w:p w:rsidR="0081767C" w:rsidRPr="000E7D8A" w:rsidRDefault="007C28D7" w:rsidP="007C28D7">
            <w:pPr>
              <w:rPr>
                <w:rFonts w:cstheme="minorHAnsi"/>
                <w:color w:val="000000" w:themeColor="text1"/>
                <w:sz w:val="24"/>
                <w:szCs w:val="24"/>
              </w:rPr>
            </w:pPr>
            <w:r>
              <w:rPr>
                <w:rFonts w:cstheme="minorHAnsi"/>
                <w:color w:val="000000" w:themeColor="text1"/>
                <w:sz w:val="24"/>
                <w:szCs w:val="24"/>
              </w:rPr>
              <w:t>7</w:t>
            </w:r>
            <w:r w:rsidRPr="002A54AF">
              <w:rPr>
                <w:rFonts w:cstheme="minorHAnsi"/>
                <w:color w:val="000000" w:themeColor="text1"/>
                <w:sz w:val="24"/>
                <w:szCs w:val="24"/>
                <w:vertAlign w:val="superscript"/>
              </w:rPr>
              <w:t>th</w:t>
            </w:r>
            <w:r>
              <w:rPr>
                <w:rFonts w:cstheme="minorHAnsi"/>
                <w:color w:val="000000" w:themeColor="text1"/>
                <w:sz w:val="24"/>
                <w:szCs w:val="24"/>
              </w:rPr>
              <w:t xml:space="preserve"> Edition</w:t>
            </w:r>
          </w:p>
        </w:tc>
        <w:tc>
          <w:tcPr>
            <w:tcW w:w="3686" w:type="dxa"/>
          </w:tcPr>
          <w:p w:rsidR="00E36ABD" w:rsidRDefault="00F975DA" w:rsidP="00E36ABD">
            <w:pPr>
              <w:rPr>
                <w:sz w:val="24"/>
                <w:szCs w:val="24"/>
              </w:rPr>
            </w:pPr>
            <w:hyperlink r:id="rId50" w:history="1">
              <w:r w:rsidR="00E36ABD" w:rsidRPr="00636F9C">
                <w:rPr>
                  <w:rStyle w:val="Hyperlink"/>
                  <w:sz w:val="24"/>
                  <w:szCs w:val="24"/>
                </w:rPr>
                <w:t>www.mentalhealthireland.ie</w:t>
              </w:r>
            </w:hyperlink>
          </w:p>
          <w:p w:rsidR="0081767C" w:rsidRDefault="0081767C">
            <w:pPr>
              <w:rPr>
                <w:sz w:val="24"/>
                <w:szCs w:val="24"/>
              </w:rPr>
            </w:pPr>
          </w:p>
          <w:p w:rsidR="00F860E6" w:rsidRDefault="00F975DA" w:rsidP="00F860E6">
            <w:pPr>
              <w:rPr>
                <w:sz w:val="24"/>
                <w:szCs w:val="24"/>
              </w:rPr>
            </w:pPr>
            <w:hyperlink r:id="rId51" w:history="1">
              <w:r w:rsidR="00F860E6" w:rsidRPr="00636F9C">
                <w:rPr>
                  <w:rStyle w:val="Hyperlink"/>
                  <w:sz w:val="24"/>
                  <w:szCs w:val="24"/>
                </w:rPr>
                <w:t>www.alzheimer.ie</w:t>
              </w:r>
            </w:hyperlink>
          </w:p>
          <w:p w:rsidR="0020585E" w:rsidRDefault="0020585E" w:rsidP="00F860E6">
            <w:pPr>
              <w:rPr>
                <w:sz w:val="24"/>
                <w:szCs w:val="24"/>
              </w:rPr>
            </w:pPr>
          </w:p>
          <w:p w:rsidR="0020585E" w:rsidRDefault="00F975DA" w:rsidP="00F860E6">
            <w:pPr>
              <w:rPr>
                <w:sz w:val="24"/>
                <w:szCs w:val="24"/>
              </w:rPr>
            </w:pPr>
            <w:hyperlink r:id="rId52" w:history="1">
              <w:r w:rsidR="0020585E" w:rsidRPr="00636F9C">
                <w:rPr>
                  <w:rStyle w:val="Hyperlink"/>
                  <w:sz w:val="24"/>
                  <w:szCs w:val="24"/>
                </w:rPr>
                <w:t>www.parentgiving.com</w:t>
              </w:r>
            </w:hyperlink>
          </w:p>
          <w:p w:rsidR="0020585E" w:rsidRDefault="00F975DA" w:rsidP="00F860E6">
            <w:pPr>
              <w:rPr>
                <w:sz w:val="24"/>
                <w:szCs w:val="24"/>
              </w:rPr>
            </w:pPr>
            <w:hyperlink r:id="rId53" w:history="1">
              <w:r w:rsidRPr="004F3B59">
                <w:rPr>
                  <w:rStyle w:val="Hyperlink"/>
                  <w:sz w:val="24"/>
                  <w:szCs w:val="24"/>
                </w:rPr>
                <w:t>www.healthyaging.org</w:t>
              </w:r>
            </w:hyperlink>
          </w:p>
          <w:p w:rsidR="00F975DA" w:rsidRDefault="00F975DA" w:rsidP="00F860E6">
            <w:pPr>
              <w:rPr>
                <w:sz w:val="24"/>
                <w:szCs w:val="24"/>
              </w:rPr>
            </w:pPr>
          </w:p>
          <w:p w:rsidR="00F975DA" w:rsidRDefault="00F975DA" w:rsidP="00F860E6">
            <w:pPr>
              <w:rPr>
                <w:sz w:val="24"/>
                <w:szCs w:val="24"/>
              </w:rPr>
            </w:pPr>
          </w:p>
          <w:p w:rsidR="0020585E" w:rsidRDefault="0020585E" w:rsidP="00F860E6">
            <w:pPr>
              <w:rPr>
                <w:sz w:val="24"/>
                <w:szCs w:val="24"/>
              </w:rPr>
            </w:pPr>
          </w:p>
          <w:p w:rsidR="0020585E" w:rsidRDefault="00F975DA" w:rsidP="00F860E6">
            <w:pPr>
              <w:rPr>
                <w:sz w:val="24"/>
                <w:szCs w:val="24"/>
              </w:rPr>
            </w:pPr>
            <w:hyperlink r:id="rId54" w:history="1">
              <w:r w:rsidR="0020585E" w:rsidRPr="00636F9C">
                <w:rPr>
                  <w:rStyle w:val="Hyperlink"/>
                  <w:sz w:val="24"/>
                  <w:szCs w:val="24"/>
                </w:rPr>
                <w:t>http://www.who.int/mediacentre/factsheets/fs381/en/</w:t>
              </w:r>
            </w:hyperlink>
          </w:p>
          <w:p w:rsidR="0020585E" w:rsidRDefault="0020585E" w:rsidP="00F860E6">
            <w:pPr>
              <w:rPr>
                <w:sz w:val="24"/>
                <w:szCs w:val="24"/>
              </w:rPr>
            </w:pPr>
          </w:p>
          <w:p w:rsidR="0020585E" w:rsidRDefault="0020585E" w:rsidP="00F860E6">
            <w:pPr>
              <w:rPr>
                <w:sz w:val="24"/>
                <w:szCs w:val="24"/>
              </w:rPr>
            </w:pPr>
          </w:p>
          <w:p w:rsidR="0020585E" w:rsidRDefault="00F975DA" w:rsidP="00F860E6">
            <w:pPr>
              <w:rPr>
                <w:sz w:val="24"/>
                <w:szCs w:val="24"/>
              </w:rPr>
            </w:pPr>
            <w:hyperlink r:id="rId55" w:history="1">
              <w:r w:rsidR="0020585E" w:rsidRPr="00636F9C">
                <w:rPr>
                  <w:rStyle w:val="Hyperlink"/>
                  <w:sz w:val="24"/>
                  <w:szCs w:val="24"/>
                </w:rPr>
                <w:t>http://www.irishhealth.com/clin/documents/Ageing_Mental.pdf</w:t>
              </w:r>
            </w:hyperlink>
          </w:p>
          <w:p w:rsidR="0020585E" w:rsidRDefault="0020585E" w:rsidP="00F860E6">
            <w:pPr>
              <w:rPr>
                <w:sz w:val="24"/>
                <w:szCs w:val="24"/>
              </w:rPr>
            </w:pPr>
          </w:p>
          <w:p w:rsidR="00975E64" w:rsidRDefault="00975E64" w:rsidP="00F860E6">
            <w:pPr>
              <w:rPr>
                <w:sz w:val="24"/>
                <w:szCs w:val="24"/>
              </w:rPr>
            </w:pPr>
          </w:p>
          <w:p w:rsidR="00F860E6" w:rsidRPr="000E7D8A" w:rsidRDefault="00F860E6">
            <w:pPr>
              <w:rPr>
                <w:sz w:val="24"/>
                <w:szCs w:val="24"/>
              </w:rPr>
            </w:pPr>
          </w:p>
        </w:tc>
      </w:tr>
      <w:tr w:rsidR="0081767C" w:rsidRPr="000E7D8A" w:rsidTr="00DB716A">
        <w:tc>
          <w:tcPr>
            <w:tcW w:w="1843" w:type="dxa"/>
          </w:tcPr>
          <w:p w:rsidR="0081767C" w:rsidRPr="000E7D8A" w:rsidRDefault="000E7D8A" w:rsidP="002E51EC">
            <w:pPr>
              <w:rPr>
                <w:sz w:val="24"/>
                <w:szCs w:val="24"/>
              </w:rPr>
            </w:pPr>
            <w:r w:rsidRPr="000E7D8A">
              <w:rPr>
                <w:sz w:val="24"/>
                <w:szCs w:val="24"/>
              </w:rPr>
              <w:t>th</w:t>
            </w:r>
            <w:r w:rsidR="0017108B" w:rsidRPr="000E7D8A">
              <w:rPr>
                <w:sz w:val="24"/>
                <w:szCs w:val="24"/>
              </w:rPr>
              <w:t>e individual needs of the dying older person and their families</w:t>
            </w:r>
          </w:p>
        </w:tc>
        <w:tc>
          <w:tcPr>
            <w:tcW w:w="1701" w:type="dxa"/>
          </w:tcPr>
          <w:p w:rsidR="0081767C" w:rsidRDefault="00975E64">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p w:rsidR="00975E64" w:rsidRDefault="00975E64">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Websites</w:t>
            </w:r>
          </w:p>
          <w:p w:rsidR="00975E64" w:rsidRPr="000E7D8A" w:rsidRDefault="00975E64">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articles</w:t>
            </w:r>
          </w:p>
        </w:tc>
        <w:tc>
          <w:tcPr>
            <w:tcW w:w="4536" w:type="dxa"/>
          </w:tcPr>
          <w:p w:rsidR="0081767C" w:rsidRDefault="00CF7DAC">
            <w:pPr>
              <w:rPr>
                <w:rFonts w:cstheme="minorHAnsi"/>
                <w:color w:val="000000" w:themeColor="text1"/>
                <w:sz w:val="24"/>
                <w:szCs w:val="24"/>
              </w:rPr>
            </w:pPr>
            <w:r>
              <w:rPr>
                <w:rFonts w:cstheme="minorHAnsi"/>
                <w:color w:val="000000" w:themeColor="text1"/>
                <w:sz w:val="24"/>
                <w:szCs w:val="24"/>
              </w:rPr>
              <w:t>Sensitive area in Palliative Care</w:t>
            </w:r>
          </w:p>
          <w:p w:rsidR="00CF7DAC" w:rsidRDefault="00CF7DAC">
            <w:pPr>
              <w:rPr>
                <w:rFonts w:cstheme="minorHAnsi"/>
                <w:color w:val="000000" w:themeColor="text1"/>
                <w:sz w:val="24"/>
                <w:szCs w:val="24"/>
              </w:rPr>
            </w:pPr>
            <w:r>
              <w:rPr>
                <w:rFonts w:cstheme="minorHAnsi"/>
                <w:color w:val="000000" w:themeColor="text1"/>
                <w:sz w:val="24"/>
                <w:szCs w:val="24"/>
              </w:rPr>
              <w:t>The sharing of personal disclosure helps.</w:t>
            </w:r>
          </w:p>
          <w:p w:rsidR="00CF7DAC" w:rsidRPr="000E7D8A" w:rsidRDefault="00CF7DAC">
            <w:pPr>
              <w:rPr>
                <w:rFonts w:cstheme="minorHAnsi"/>
                <w:color w:val="000000" w:themeColor="text1"/>
                <w:sz w:val="24"/>
                <w:szCs w:val="24"/>
              </w:rPr>
            </w:pPr>
            <w:r>
              <w:rPr>
                <w:rFonts w:cstheme="minorHAnsi"/>
                <w:color w:val="000000" w:themeColor="text1"/>
                <w:sz w:val="24"/>
                <w:szCs w:val="24"/>
              </w:rPr>
              <w:t>Asking person from hospice to visit / chaplain / priest to offer their experience and knowledge and how best to advise younf people how to be well prepared for this challenging area</w:t>
            </w:r>
          </w:p>
        </w:tc>
        <w:tc>
          <w:tcPr>
            <w:tcW w:w="2268" w:type="dxa"/>
          </w:tcPr>
          <w:p w:rsidR="007C28D7" w:rsidRDefault="007C28D7" w:rsidP="007C28D7">
            <w:pPr>
              <w:rPr>
                <w:rFonts w:cstheme="minorHAnsi"/>
                <w:color w:val="000000" w:themeColor="text1"/>
                <w:sz w:val="24"/>
                <w:szCs w:val="24"/>
              </w:rPr>
            </w:pPr>
            <w:r>
              <w:rPr>
                <w:rFonts w:cstheme="minorHAnsi"/>
                <w:color w:val="000000" w:themeColor="text1"/>
                <w:sz w:val="24"/>
                <w:szCs w:val="24"/>
              </w:rPr>
              <w:t>Mosby’s ‘Essentials for Nursing Assistants’ Shelia Sorrentino.</w:t>
            </w:r>
          </w:p>
          <w:p w:rsidR="0081767C" w:rsidRPr="000E7D8A" w:rsidRDefault="007C28D7" w:rsidP="007C28D7">
            <w:pPr>
              <w:rPr>
                <w:rFonts w:cstheme="minorHAnsi"/>
                <w:color w:val="000000" w:themeColor="text1"/>
                <w:sz w:val="24"/>
                <w:szCs w:val="24"/>
              </w:rPr>
            </w:pPr>
            <w:r>
              <w:rPr>
                <w:rFonts w:cstheme="minorHAnsi"/>
                <w:color w:val="000000" w:themeColor="text1"/>
                <w:sz w:val="24"/>
                <w:szCs w:val="24"/>
              </w:rPr>
              <w:t>7</w:t>
            </w:r>
            <w:r w:rsidRPr="002A54AF">
              <w:rPr>
                <w:rFonts w:cstheme="minorHAnsi"/>
                <w:color w:val="000000" w:themeColor="text1"/>
                <w:sz w:val="24"/>
                <w:szCs w:val="24"/>
                <w:vertAlign w:val="superscript"/>
              </w:rPr>
              <w:t>th</w:t>
            </w:r>
            <w:r>
              <w:rPr>
                <w:rFonts w:cstheme="minorHAnsi"/>
                <w:color w:val="000000" w:themeColor="text1"/>
                <w:sz w:val="24"/>
                <w:szCs w:val="24"/>
              </w:rPr>
              <w:t xml:space="preserve"> Edition</w:t>
            </w:r>
          </w:p>
        </w:tc>
        <w:tc>
          <w:tcPr>
            <w:tcW w:w="3686" w:type="dxa"/>
          </w:tcPr>
          <w:p w:rsidR="0081767C" w:rsidRDefault="00F975DA">
            <w:pPr>
              <w:rPr>
                <w:sz w:val="24"/>
                <w:szCs w:val="24"/>
              </w:rPr>
            </w:pPr>
            <w:hyperlink r:id="rId56" w:history="1">
              <w:r w:rsidR="0020585E" w:rsidRPr="00636F9C">
                <w:rPr>
                  <w:rStyle w:val="Hyperlink"/>
                  <w:sz w:val="24"/>
                  <w:szCs w:val="24"/>
                </w:rPr>
                <w:t>www.irishhospicefoundation.ie</w:t>
              </w:r>
            </w:hyperlink>
          </w:p>
          <w:p w:rsidR="002A54AF" w:rsidRDefault="00F975DA">
            <w:pPr>
              <w:rPr>
                <w:sz w:val="24"/>
                <w:szCs w:val="24"/>
              </w:rPr>
            </w:pPr>
            <w:hyperlink r:id="rId57" w:history="1">
              <w:r w:rsidR="002A54AF" w:rsidRPr="00636F9C">
                <w:rPr>
                  <w:rStyle w:val="Hyperlink"/>
                  <w:sz w:val="24"/>
                  <w:szCs w:val="24"/>
                </w:rPr>
                <w:t>www.citizensinformation.ie</w:t>
              </w:r>
            </w:hyperlink>
          </w:p>
          <w:p w:rsidR="0020585E" w:rsidRDefault="0020585E">
            <w:pPr>
              <w:rPr>
                <w:sz w:val="24"/>
                <w:szCs w:val="24"/>
              </w:rPr>
            </w:pPr>
            <w:bookmarkStart w:id="0" w:name="_GoBack"/>
            <w:bookmarkEnd w:id="0"/>
          </w:p>
          <w:p w:rsidR="0020585E" w:rsidRDefault="00F975DA">
            <w:pPr>
              <w:rPr>
                <w:rStyle w:val="Hyperlink"/>
                <w:sz w:val="24"/>
                <w:szCs w:val="24"/>
              </w:rPr>
            </w:pPr>
            <w:hyperlink r:id="rId58" w:history="1">
              <w:r w:rsidR="0020585E" w:rsidRPr="00636F9C">
                <w:rPr>
                  <w:rStyle w:val="Hyperlink"/>
                  <w:sz w:val="24"/>
                  <w:szCs w:val="24"/>
                </w:rPr>
                <w:t>http://www.irishhealth.com/article.html?id=2181</w:t>
              </w:r>
            </w:hyperlink>
          </w:p>
          <w:p w:rsidR="00975E64" w:rsidRDefault="00975E64">
            <w:pPr>
              <w:rPr>
                <w:rStyle w:val="Hyperlink"/>
                <w:sz w:val="24"/>
                <w:szCs w:val="24"/>
              </w:rPr>
            </w:pPr>
          </w:p>
          <w:p w:rsidR="00975E64" w:rsidRDefault="00F975DA">
            <w:pPr>
              <w:rPr>
                <w:rStyle w:val="Hyperlink"/>
                <w:sz w:val="24"/>
                <w:szCs w:val="24"/>
              </w:rPr>
            </w:pPr>
            <w:hyperlink r:id="rId59" w:history="1">
              <w:r w:rsidR="0072575F" w:rsidRPr="002B2D88">
                <w:rPr>
                  <w:rStyle w:val="Hyperlink"/>
                  <w:sz w:val="24"/>
                  <w:szCs w:val="24"/>
                </w:rPr>
                <w:t>http://www.huffingtonpost.com/2013/08/03/top-5-regrets-of-the-dying_n_3640593.html</w:t>
              </w:r>
            </w:hyperlink>
          </w:p>
          <w:p w:rsidR="0072575F" w:rsidRDefault="0072575F">
            <w:pPr>
              <w:rPr>
                <w:rStyle w:val="Hyperlink"/>
                <w:sz w:val="24"/>
                <w:szCs w:val="24"/>
              </w:rPr>
            </w:pPr>
          </w:p>
          <w:p w:rsidR="0020585E" w:rsidRDefault="0020585E">
            <w:pPr>
              <w:rPr>
                <w:sz w:val="24"/>
                <w:szCs w:val="24"/>
              </w:rPr>
            </w:pPr>
          </w:p>
          <w:p w:rsidR="0020585E" w:rsidRDefault="00F975DA">
            <w:pPr>
              <w:rPr>
                <w:sz w:val="24"/>
                <w:szCs w:val="24"/>
              </w:rPr>
            </w:pPr>
            <w:hyperlink r:id="rId60" w:history="1">
              <w:r w:rsidR="0020585E" w:rsidRPr="00636F9C">
                <w:rPr>
                  <w:rStyle w:val="Hyperlink"/>
                  <w:sz w:val="24"/>
                  <w:szCs w:val="24"/>
                </w:rPr>
                <w:t>http://www.huffingtonpost.com/kenneth-j-doka/spiritual-needs-of-the-dy_b_831123.html</w:t>
              </w:r>
            </w:hyperlink>
          </w:p>
          <w:p w:rsidR="0020585E" w:rsidRDefault="0020585E">
            <w:pPr>
              <w:rPr>
                <w:sz w:val="24"/>
                <w:szCs w:val="24"/>
              </w:rPr>
            </w:pPr>
          </w:p>
          <w:p w:rsidR="00F860E6" w:rsidRPr="000E7D8A" w:rsidRDefault="00F860E6">
            <w:pPr>
              <w:rPr>
                <w:sz w:val="24"/>
                <w:szCs w:val="24"/>
              </w:rPr>
            </w:pPr>
          </w:p>
        </w:tc>
      </w:tr>
      <w:tr w:rsidR="0081767C" w:rsidRPr="000E7D8A" w:rsidTr="00DB716A">
        <w:tc>
          <w:tcPr>
            <w:tcW w:w="1843" w:type="dxa"/>
          </w:tcPr>
          <w:p w:rsidR="0081767C" w:rsidRPr="000E7D8A" w:rsidRDefault="000E7D8A" w:rsidP="002E51EC">
            <w:pPr>
              <w:rPr>
                <w:sz w:val="24"/>
                <w:szCs w:val="24"/>
              </w:rPr>
            </w:pPr>
            <w:r w:rsidRPr="000E7D8A">
              <w:rPr>
                <w:sz w:val="24"/>
                <w:szCs w:val="24"/>
              </w:rPr>
              <w:t>care settings for older people</w:t>
            </w:r>
          </w:p>
        </w:tc>
        <w:tc>
          <w:tcPr>
            <w:tcW w:w="1701" w:type="dxa"/>
          </w:tcPr>
          <w:p w:rsidR="0081767C" w:rsidRPr="000E7D8A" w:rsidRDefault="0081767C">
            <w:pPr>
              <w:rPr>
                <w:rFonts w:eastAsia="Times New Roman" w:cstheme="minorHAnsi"/>
                <w:color w:val="000000" w:themeColor="text1"/>
                <w:kern w:val="36"/>
                <w:sz w:val="24"/>
                <w:szCs w:val="24"/>
                <w:lang w:eastAsia="en-IE"/>
              </w:rPr>
            </w:pPr>
          </w:p>
        </w:tc>
        <w:tc>
          <w:tcPr>
            <w:tcW w:w="4536" w:type="dxa"/>
          </w:tcPr>
          <w:p w:rsidR="0081767C" w:rsidRDefault="00CF7DAC">
            <w:pPr>
              <w:rPr>
                <w:rFonts w:cstheme="minorHAnsi"/>
                <w:color w:val="000000" w:themeColor="text1"/>
                <w:sz w:val="24"/>
                <w:szCs w:val="24"/>
              </w:rPr>
            </w:pPr>
            <w:r>
              <w:rPr>
                <w:rFonts w:cstheme="minorHAnsi"/>
                <w:color w:val="000000" w:themeColor="text1"/>
                <w:sz w:val="24"/>
                <w:szCs w:val="24"/>
              </w:rPr>
              <w:t>Lists provided on internet</w:t>
            </w:r>
          </w:p>
          <w:p w:rsidR="00CF7DAC" w:rsidRDefault="00CF7DAC">
            <w:pPr>
              <w:rPr>
                <w:rFonts w:cstheme="minorHAnsi"/>
                <w:color w:val="000000" w:themeColor="text1"/>
                <w:sz w:val="24"/>
                <w:szCs w:val="24"/>
              </w:rPr>
            </w:pPr>
            <w:r>
              <w:rPr>
                <w:rFonts w:cstheme="minorHAnsi"/>
                <w:color w:val="000000" w:themeColor="text1"/>
                <w:sz w:val="24"/>
                <w:szCs w:val="24"/>
              </w:rPr>
              <w:t>Fair deal scheme</w:t>
            </w:r>
          </w:p>
          <w:p w:rsidR="00CF7DAC" w:rsidRDefault="00CF7DAC">
            <w:pPr>
              <w:rPr>
                <w:rFonts w:cstheme="minorHAnsi"/>
                <w:color w:val="000000" w:themeColor="text1"/>
                <w:sz w:val="24"/>
                <w:szCs w:val="24"/>
              </w:rPr>
            </w:pPr>
            <w:r>
              <w:rPr>
                <w:rFonts w:cstheme="minorHAnsi"/>
                <w:color w:val="000000" w:themeColor="text1"/>
                <w:sz w:val="24"/>
                <w:szCs w:val="24"/>
              </w:rPr>
              <w:t>HSE work</w:t>
            </w:r>
          </w:p>
          <w:p w:rsidR="00CF7DAC" w:rsidRDefault="00CF7DAC">
            <w:pPr>
              <w:rPr>
                <w:rFonts w:cstheme="minorHAnsi"/>
                <w:color w:val="000000" w:themeColor="text1"/>
                <w:sz w:val="24"/>
                <w:szCs w:val="24"/>
              </w:rPr>
            </w:pPr>
            <w:r>
              <w:rPr>
                <w:rFonts w:cstheme="minorHAnsi"/>
                <w:color w:val="000000" w:themeColor="text1"/>
                <w:sz w:val="24"/>
                <w:szCs w:val="24"/>
              </w:rPr>
              <w:t>Private care</w:t>
            </w:r>
          </w:p>
          <w:p w:rsidR="00CF7DAC" w:rsidRDefault="00CF7DAC">
            <w:pPr>
              <w:rPr>
                <w:rFonts w:cstheme="minorHAnsi"/>
                <w:color w:val="000000" w:themeColor="text1"/>
                <w:sz w:val="24"/>
                <w:szCs w:val="24"/>
              </w:rPr>
            </w:pPr>
            <w:r>
              <w:rPr>
                <w:rFonts w:cstheme="minorHAnsi"/>
                <w:color w:val="000000" w:themeColor="text1"/>
                <w:sz w:val="24"/>
                <w:szCs w:val="24"/>
              </w:rPr>
              <w:t>Public care</w:t>
            </w:r>
          </w:p>
          <w:p w:rsidR="00CF7DAC" w:rsidRDefault="00CF7DAC">
            <w:pPr>
              <w:rPr>
                <w:rFonts w:cstheme="minorHAnsi"/>
                <w:color w:val="000000" w:themeColor="text1"/>
                <w:sz w:val="24"/>
                <w:szCs w:val="24"/>
              </w:rPr>
            </w:pPr>
            <w:r>
              <w:rPr>
                <w:rFonts w:cstheme="minorHAnsi"/>
                <w:color w:val="000000" w:themeColor="text1"/>
                <w:sz w:val="24"/>
                <w:szCs w:val="24"/>
              </w:rPr>
              <w:t>Day care centres</w:t>
            </w:r>
          </w:p>
          <w:p w:rsidR="00CF7DAC" w:rsidRDefault="00CF7DAC">
            <w:pPr>
              <w:rPr>
                <w:rFonts w:cstheme="minorHAnsi"/>
                <w:color w:val="000000" w:themeColor="text1"/>
                <w:sz w:val="24"/>
                <w:szCs w:val="24"/>
              </w:rPr>
            </w:pPr>
            <w:r>
              <w:rPr>
                <w:rFonts w:cstheme="minorHAnsi"/>
                <w:color w:val="000000" w:themeColor="text1"/>
                <w:sz w:val="24"/>
                <w:szCs w:val="24"/>
              </w:rPr>
              <w:t>Activity day centres</w:t>
            </w:r>
          </w:p>
          <w:p w:rsidR="00CF7DAC" w:rsidRDefault="00CF7DAC">
            <w:pPr>
              <w:rPr>
                <w:rFonts w:cstheme="minorHAnsi"/>
                <w:color w:val="000000" w:themeColor="text1"/>
                <w:sz w:val="24"/>
                <w:szCs w:val="24"/>
              </w:rPr>
            </w:pPr>
            <w:r>
              <w:rPr>
                <w:rFonts w:cstheme="minorHAnsi"/>
                <w:color w:val="000000" w:themeColor="text1"/>
                <w:sz w:val="24"/>
                <w:szCs w:val="24"/>
              </w:rPr>
              <w:t>Day Outings</w:t>
            </w:r>
          </w:p>
          <w:p w:rsidR="00CF7DAC" w:rsidRDefault="00CF7DAC">
            <w:pPr>
              <w:rPr>
                <w:rFonts w:cstheme="minorHAnsi"/>
                <w:color w:val="000000" w:themeColor="text1"/>
                <w:sz w:val="24"/>
                <w:szCs w:val="24"/>
              </w:rPr>
            </w:pPr>
            <w:r>
              <w:rPr>
                <w:rFonts w:cstheme="minorHAnsi"/>
                <w:color w:val="000000" w:themeColor="text1"/>
                <w:sz w:val="24"/>
                <w:szCs w:val="24"/>
              </w:rPr>
              <w:t>Social Visits and Outings</w:t>
            </w:r>
          </w:p>
          <w:p w:rsidR="00CF7DAC" w:rsidRDefault="00CF7DAC">
            <w:pPr>
              <w:rPr>
                <w:rFonts w:cstheme="minorHAnsi"/>
                <w:color w:val="000000" w:themeColor="text1"/>
                <w:sz w:val="24"/>
                <w:szCs w:val="24"/>
              </w:rPr>
            </w:pPr>
            <w:r>
              <w:rPr>
                <w:rFonts w:cstheme="minorHAnsi"/>
                <w:color w:val="000000" w:themeColor="text1"/>
                <w:sz w:val="24"/>
                <w:szCs w:val="24"/>
              </w:rPr>
              <w:t>Tours</w:t>
            </w:r>
          </w:p>
          <w:p w:rsidR="00CF7DAC" w:rsidRDefault="00CF7DAC">
            <w:pPr>
              <w:rPr>
                <w:rFonts w:cstheme="minorHAnsi"/>
                <w:color w:val="000000" w:themeColor="text1"/>
                <w:sz w:val="24"/>
                <w:szCs w:val="24"/>
              </w:rPr>
            </w:pPr>
            <w:r>
              <w:rPr>
                <w:rFonts w:cstheme="minorHAnsi"/>
                <w:color w:val="000000" w:themeColor="text1"/>
                <w:sz w:val="24"/>
                <w:szCs w:val="24"/>
              </w:rPr>
              <w:t>Role of HIQA</w:t>
            </w:r>
          </w:p>
          <w:p w:rsidR="00CF7DAC" w:rsidRPr="000E7D8A" w:rsidRDefault="00CF7DAC">
            <w:pPr>
              <w:rPr>
                <w:rFonts w:cstheme="minorHAnsi"/>
                <w:color w:val="000000" w:themeColor="text1"/>
                <w:sz w:val="24"/>
                <w:szCs w:val="24"/>
              </w:rPr>
            </w:pPr>
          </w:p>
        </w:tc>
        <w:tc>
          <w:tcPr>
            <w:tcW w:w="2268" w:type="dxa"/>
          </w:tcPr>
          <w:p w:rsidR="007C28D7" w:rsidRDefault="007C28D7" w:rsidP="007C28D7">
            <w:pPr>
              <w:rPr>
                <w:rFonts w:cstheme="minorHAnsi"/>
                <w:color w:val="000000" w:themeColor="text1"/>
                <w:sz w:val="24"/>
                <w:szCs w:val="24"/>
              </w:rPr>
            </w:pPr>
            <w:r>
              <w:rPr>
                <w:rFonts w:cstheme="minorHAnsi"/>
                <w:color w:val="000000" w:themeColor="text1"/>
                <w:sz w:val="24"/>
                <w:szCs w:val="24"/>
              </w:rPr>
              <w:t>Mosby’s ‘Essentials for Nursing Assistants’ Shelia Sorrentino.</w:t>
            </w:r>
          </w:p>
          <w:p w:rsidR="0081767C" w:rsidRPr="000E7D8A" w:rsidRDefault="007C28D7" w:rsidP="007C28D7">
            <w:pPr>
              <w:rPr>
                <w:rFonts w:cstheme="minorHAnsi"/>
                <w:color w:val="000000" w:themeColor="text1"/>
                <w:sz w:val="24"/>
                <w:szCs w:val="24"/>
              </w:rPr>
            </w:pPr>
            <w:r>
              <w:rPr>
                <w:rFonts w:cstheme="minorHAnsi"/>
                <w:color w:val="000000" w:themeColor="text1"/>
                <w:sz w:val="24"/>
                <w:szCs w:val="24"/>
              </w:rPr>
              <w:t>7</w:t>
            </w:r>
            <w:r w:rsidRPr="002A54AF">
              <w:rPr>
                <w:rFonts w:cstheme="minorHAnsi"/>
                <w:color w:val="000000" w:themeColor="text1"/>
                <w:sz w:val="24"/>
                <w:szCs w:val="24"/>
                <w:vertAlign w:val="superscript"/>
              </w:rPr>
              <w:t>th</w:t>
            </w:r>
            <w:r>
              <w:rPr>
                <w:rFonts w:cstheme="minorHAnsi"/>
                <w:color w:val="000000" w:themeColor="text1"/>
                <w:sz w:val="24"/>
                <w:szCs w:val="24"/>
              </w:rPr>
              <w:t xml:space="preserve"> Edition</w:t>
            </w:r>
          </w:p>
        </w:tc>
        <w:tc>
          <w:tcPr>
            <w:tcW w:w="3686" w:type="dxa"/>
          </w:tcPr>
          <w:p w:rsidR="0081767C" w:rsidRDefault="00F975DA">
            <w:pPr>
              <w:rPr>
                <w:sz w:val="24"/>
                <w:szCs w:val="24"/>
              </w:rPr>
            </w:pPr>
            <w:hyperlink r:id="rId61" w:history="1">
              <w:r w:rsidR="002A54AF" w:rsidRPr="00636F9C">
                <w:rPr>
                  <w:rStyle w:val="Hyperlink"/>
                  <w:sz w:val="24"/>
                  <w:szCs w:val="24"/>
                </w:rPr>
                <w:t>www.hse.ie</w:t>
              </w:r>
            </w:hyperlink>
          </w:p>
          <w:p w:rsidR="002A54AF" w:rsidRDefault="00F975DA">
            <w:pPr>
              <w:rPr>
                <w:sz w:val="24"/>
                <w:szCs w:val="24"/>
              </w:rPr>
            </w:pPr>
            <w:hyperlink r:id="rId62" w:history="1">
              <w:r w:rsidR="002A54AF" w:rsidRPr="00636F9C">
                <w:rPr>
                  <w:rStyle w:val="Hyperlink"/>
                  <w:sz w:val="24"/>
                  <w:szCs w:val="24"/>
                </w:rPr>
                <w:t>www.nursinghomes.ie</w:t>
              </w:r>
            </w:hyperlink>
          </w:p>
          <w:p w:rsidR="002A54AF" w:rsidRDefault="00F975DA">
            <w:pPr>
              <w:rPr>
                <w:sz w:val="24"/>
                <w:szCs w:val="24"/>
              </w:rPr>
            </w:pPr>
            <w:hyperlink r:id="rId63" w:history="1">
              <w:r w:rsidR="002A54AF" w:rsidRPr="00636F9C">
                <w:rPr>
                  <w:rStyle w:val="Hyperlink"/>
                  <w:sz w:val="24"/>
                  <w:szCs w:val="24"/>
                </w:rPr>
                <w:t>www.retirementservices.ie</w:t>
              </w:r>
            </w:hyperlink>
          </w:p>
          <w:p w:rsidR="002A54AF" w:rsidRDefault="00F975DA">
            <w:pPr>
              <w:rPr>
                <w:rStyle w:val="Hyperlink"/>
                <w:sz w:val="24"/>
                <w:szCs w:val="24"/>
              </w:rPr>
            </w:pPr>
            <w:hyperlink r:id="rId64" w:history="1">
              <w:r w:rsidR="002A54AF" w:rsidRPr="00636F9C">
                <w:rPr>
                  <w:rStyle w:val="Hyperlink"/>
                  <w:sz w:val="24"/>
                  <w:szCs w:val="24"/>
                </w:rPr>
                <w:t>www.irishnursinghomes.eu</w:t>
              </w:r>
            </w:hyperlink>
          </w:p>
          <w:p w:rsidR="00975E64" w:rsidRDefault="00F975DA">
            <w:pPr>
              <w:rPr>
                <w:rStyle w:val="Hyperlink"/>
                <w:sz w:val="24"/>
                <w:szCs w:val="24"/>
              </w:rPr>
            </w:pPr>
            <w:hyperlink r:id="rId65" w:history="1">
              <w:r w:rsidR="00975E64" w:rsidRPr="0072575F">
                <w:rPr>
                  <w:rStyle w:val="Hyperlink"/>
                  <w:sz w:val="24"/>
                  <w:szCs w:val="24"/>
                </w:rPr>
                <w:t>www.hiqa.ie</w:t>
              </w:r>
            </w:hyperlink>
          </w:p>
          <w:p w:rsidR="00975E64" w:rsidRDefault="00975E64">
            <w:pPr>
              <w:rPr>
                <w:sz w:val="24"/>
                <w:szCs w:val="24"/>
              </w:rPr>
            </w:pPr>
          </w:p>
          <w:p w:rsidR="002A54AF" w:rsidRPr="000E7D8A" w:rsidRDefault="002A54AF">
            <w:pPr>
              <w:rPr>
                <w:sz w:val="24"/>
                <w:szCs w:val="24"/>
              </w:rPr>
            </w:pPr>
          </w:p>
        </w:tc>
      </w:tr>
      <w:tr w:rsidR="0081767C" w:rsidRPr="000E7D8A" w:rsidTr="00DB716A">
        <w:tc>
          <w:tcPr>
            <w:tcW w:w="1843" w:type="dxa"/>
          </w:tcPr>
          <w:p w:rsidR="0081767C" w:rsidRPr="000E7D8A" w:rsidRDefault="000E7D8A" w:rsidP="002E51EC">
            <w:pPr>
              <w:rPr>
                <w:sz w:val="24"/>
                <w:szCs w:val="24"/>
              </w:rPr>
            </w:pPr>
            <w:r w:rsidRPr="000E7D8A">
              <w:rPr>
                <w:sz w:val="24"/>
                <w:szCs w:val="24"/>
              </w:rPr>
              <w:t>standards and quality assurance in the provision of care for older people</w:t>
            </w:r>
          </w:p>
        </w:tc>
        <w:tc>
          <w:tcPr>
            <w:tcW w:w="1701" w:type="dxa"/>
          </w:tcPr>
          <w:p w:rsidR="0081767C" w:rsidRPr="000E7D8A" w:rsidRDefault="0081767C">
            <w:pPr>
              <w:rPr>
                <w:rFonts w:eastAsia="Times New Roman" w:cstheme="minorHAnsi"/>
                <w:color w:val="000000" w:themeColor="text1"/>
                <w:kern w:val="36"/>
                <w:sz w:val="24"/>
                <w:szCs w:val="24"/>
                <w:lang w:eastAsia="en-IE"/>
              </w:rPr>
            </w:pPr>
          </w:p>
        </w:tc>
        <w:tc>
          <w:tcPr>
            <w:tcW w:w="4536" w:type="dxa"/>
          </w:tcPr>
          <w:p w:rsidR="0081767C" w:rsidRDefault="00CF7DAC">
            <w:pPr>
              <w:rPr>
                <w:rFonts w:cstheme="minorHAnsi"/>
                <w:color w:val="000000" w:themeColor="text1"/>
                <w:sz w:val="24"/>
                <w:szCs w:val="24"/>
              </w:rPr>
            </w:pPr>
            <w:r>
              <w:rPr>
                <w:rFonts w:cstheme="minorHAnsi"/>
                <w:color w:val="000000" w:themeColor="text1"/>
                <w:sz w:val="24"/>
                <w:szCs w:val="24"/>
              </w:rPr>
              <w:t>Pivotal role of HIQA</w:t>
            </w:r>
          </w:p>
          <w:p w:rsidR="00CF7DAC" w:rsidRDefault="00CF7DAC">
            <w:pPr>
              <w:rPr>
                <w:rFonts w:cstheme="minorHAnsi"/>
                <w:color w:val="000000" w:themeColor="text1"/>
                <w:sz w:val="24"/>
                <w:szCs w:val="24"/>
              </w:rPr>
            </w:pPr>
            <w:r>
              <w:rPr>
                <w:rFonts w:cstheme="minorHAnsi"/>
                <w:color w:val="000000" w:themeColor="text1"/>
                <w:sz w:val="24"/>
                <w:szCs w:val="24"/>
              </w:rPr>
              <w:t>Training of all carers in this profession</w:t>
            </w:r>
          </w:p>
          <w:p w:rsidR="00CF7DAC" w:rsidRDefault="00CF7DAC">
            <w:pPr>
              <w:rPr>
                <w:rFonts w:cstheme="minorHAnsi"/>
                <w:color w:val="000000" w:themeColor="text1"/>
                <w:sz w:val="24"/>
                <w:szCs w:val="24"/>
              </w:rPr>
            </w:pPr>
            <w:r>
              <w:rPr>
                <w:rFonts w:cstheme="minorHAnsi"/>
                <w:color w:val="000000" w:themeColor="text1"/>
                <w:sz w:val="24"/>
                <w:szCs w:val="24"/>
              </w:rPr>
              <w:t>Quality assured care provision</w:t>
            </w:r>
          </w:p>
          <w:p w:rsidR="00CF7DAC" w:rsidRPr="000E7D8A" w:rsidRDefault="00CF7DAC">
            <w:pPr>
              <w:rPr>
                <w:rFonts w:cstheme="minorHAnsi"/>
                <w:color w:val="000000" w:themeColor="text1"/>
                <w:sz w:val="24"/>
                <w:szCs w:val="24"/>
              </w:rPr>
            </w:pPr>
            <w:r>
              <w:rPr>
                <w:rFonts w:cstheme="minorHAnsi"/>
                <w:color w:val="000000" w:themeColor="text1"/>
                <w:sz w:val="24"/>
                <w:szCs w:val="24"/>
              </w:rPr>
              <w:t>FETAC / QQI Level 5 Healthcare Support Effective Management structures</w:t>
            </w:r>
          </w:p>
        </w:tc>
        <w:tc>
          <w:tcPr>
            <w:tcW w:w="2268" w:type="dxa"/>
          </w:tcPr>
          <w:p w:rsidR="007C28D7" w:rsidRDefault="007C28D7" w:rsidP="007C28D7">
            <w:pPr>
              <w:rPr>
                <w:rFonts w:cstheme="minorHAnsi"/>
                <w:color w:val="000000" w:themeColor="text1"/>
                <w:sz w:val="24"/>
                <w:szCs w:val="24"/>
              </w:rPr>
            </w:pPr>
            <w:r>
              <w:rPr>
                <w:rFonts w:cstheme="minorHAnsi"/>
                <w:color w:val="000000" w:themeColor="text1"/>
                <w:sz w:val="24"/>
                <w:szCs w:val="24"/>
              </w:rPr>
              <w:t>Mosby’s ‘Essentials for Nursing Assistants’ Shelia Sorrentino.</w:t>
            </w:r>
          </w:p>
          <w:p w:rsidR="0081767C" w:rsidRPr="000E7D8A" w:rsidRDefault="007C28D7" w:rsidP="007C28D7">
            <w:pPr>
              <w:rPr>
                <w:rFonts w:cstheme="minorHAnsi"/>
                <w:color w:val="000000" w:themeColor="text1"/>
                <w:sz w:val="24"/>
                <w:szCs w:val="24"/>
              </w:rPr>
            </w:pPr>
            <w:r>
              <w:rPr>
                <w:rFonts w:cstheme="minorHAnsi"/>
                <w:color w:val="000000" w:themeColor="text1"/>
                <w:sz w:val="24"/>
                <w:szCs w:val="24"/>
              </w:rPr>
              <w:t>7</w:t>
            </w:r>
            <w:r w:rsidRPr="002A54AF">
              <w:rPr>
                <w:rFonts w:cstheme="minorHAnsi"/>
                <w:color w:val="000000" w:themeColor="text1"/>
                <w:sz w:val="24"/>
                <w:szCs w:val="24"/>
                <w:vertAlign w:val="superscript"/>
              </w:rPr>
              <w:t>th</w:t>
            </w:r>
            <w:r>
              <w:rPr>
                <w:rFonts w:cstheme="minorHAnsi"/>
                <w:color w:val="000000" w:themeColor="text1"/>
                <w:sz w:val="24"/>
                <w:szCs w:val="24"/>
              </w:rPr>
              <w:t xml:space="preserve"> Edition</w:t>
            </w:r>
          </w:p>
        </w:tc>
        <w:tc>
          <w:tcPr>
            <w:tcW w:w="3686" w:type="dxa"/>
          </w:tcPr>
          <w:p w:rsidR="0081767C" w:rsidRDefault="00F975DA">
            <w:pPr>
              <w:rPr>
                <w:sz w:val="24"/>
                <w:szCs w:val="24"/>
              </w:rPr>
            </w:pPr>
            <w:hyperlink r:id="rId66" w:history="1">
              <w:r w:rsidR="002A54AF" w:rsidRPr="00636F9C">
                <w:rPr>
                  <w:rStyle w:val="Hyperlink"/>
                  <w:sz w:val="24"/>
                  <w:szCs w:val="24"/>
                </w:rPr>
                <w:t>www.hiqa.ie</w:t>
              </w:r>
            </w:hyperlink>
          </w:p>
          <w:p w:rsidR="002A54AF" w:rsidRPr="000E7D8A" w:rsidRDefault="002A54AF">
            <w:pPr>
              <w:rPr>
                <w:sz w:val="24"/>
                <w:szCs w:val="24"/>
              </w:rPr>
            </w:pPr>
          </w:p>
        </w:tc>
      </w:tr>
    </w:tbl>
    <w:p w:rsidR="00954453" w:rsidRPr="000E7D8A" w:rsidRDefault="00954453">
      <w:pPr>
        <w:rPr>
          <w:rFonts w:cstheme="minorHAnsi"/>
          <w:color w:val="000000" w:themeColor="text1"/>
          <w:sz w:val="24"/>
          <w:szCs w:val="24"/>
        </w:rPr>
      </w:pPr>
    </w:p>
    <w:p w:rsidR="00427B7B" w:rsidRPr="00164A0C" w:rsidRDefault="00B67328" w:rsidP="00B67328">
      <w:pPr>
        <w:spacing w:after="0"/>
        <w:rPr>
          <w:rFonts w:cstheme="minorHAnsi"/>
          <w:color w:val="000000" w:themeColor="text1"/>
          <w:sz w:val="24"/>
          <w:szCs w:val="24"/>
        </w:rPr>
      </w:pPr>
      <w:r>
        <w:rPr>
          <w:rFonts w:cstheme="minorHAnsi"/>
          <w:b/>
          <w:color w:val="000000" w:themeColor="text1"/>
          <w:sz w:val="24"/>
          <w:szCs w:val="24"/>
        </w:rPr>
        <w:br/>
      </w:r>
      <w:r w:rsidRPr="00164A0C">
        <w:rPr>
          <w:rFonts w:cstheme="minorHAnsi"/>
          <w:b/>
          <w:color w:val="000000" w:themeColor="text1"/>
          <w:sz w:val="24"/>
          <w:szCs w:val="24"/>
        </w:rPr>
        <w:t>Useful Organisations</w:t>
      </w:r>
      <w:r w:rsidR="00AD7E1B">
        <w:rPr>
          <w:rFonts w:cstheme="minorHAnsi"/>
          <w:b/>
          <w:color w:val="000000" w:themeColor="text1"/>
          <w:sz w:val="24"/>
          <w:szCs w:val="24"/>
        </w:rPr>
        <w:t>:</w:t>
      </w:r>
    </w:p>
    <w:tbl>
      <w:tblPr>
        <w:tblStyle w:val="TableGrid"/>
        <w:tblW w:w="0" w:type="auto"/>
        <w:tblInd w:w="108" w:type="dxa"/>
        <w:tblLook w:val="04A0" w:firstRow="1" w:lastRow="0" w:firstColumn="1" w:lastColumn="0" w:noHBand="0" w:noVBand="1"/>
      </w:tblPr>
      <w:tblGrid>
        <w:gridCol w:w="5670"/>
        <w:gridCol w:w="8364"/>
      </w:tblGrid>
      <w:tr w:rsidR="00C036B4" w:rsidRPr="00164A0C" w:rsidTr="00B67328">
        <w:tc>
          <w:tcPr>
            <w:tcW w:w="5670" w:type="dxa"/>
            <w:shd w:val="clear" w:color="auto" w:fill="D9D9D9" w:themeFill="background1" w:themeFillShade="D9"/>
          </w:tcPr>
          <w:p w:rsidR="00C036B4" w:rsidRPr="00164A0C" w:rsidRDefault="00C036B4" w:rsidP="00F860E6">
            <w:pPr>
              <w:rPr>
                <w:rFonts w:cstheme="minorHAnsi"/>
                <w:b/>
                <w:color w:val="000000" w:themeColor="text1"/>
                <w:sz w:val="24"/>
                <w:szCs w:val="24"/>
              </w:rPr>
            </w:pPr>
            <w:r w:rsidRPr="00164A0C">
              <w:rPr>
                <w:rFonts w:cstheme="minorHAnsi"/>
                <w:b/>
                <w:color w:val="000000" w:themeColor="text1"/>
                <w:sz w:val="24"/>
                <w:szCs w:val="24"/>
              </w:rPr>
              <w:t>Name</w:t>
            </w:r>
          </w:p>
        </w:tc>
        <w:tc>
          <w:tcPr>
            <w:tcW w:w="8364" w:type="dxa"/>
            <w:shd w:val="clear" w:color="auto" w:fill="D9D9D9" w:themeFill="background1" w:themeFillShade="D9"/>
          </w:tcPr>
          <w:p w:rsidR="00C036B4" w:rsidRPr="00164A0C" w:rsidRDefault="00DB716A" w:rsidP="00F860E6">
            <w:pPr>
              <w:rPr>
                <w:rFonts w:cstheme="minorHAnsi"/>
                <w:color w:val="000000" w:themeColor="text1"/>
                <w:sz w:val="24"/>
                <w:szCs w:val="24"/>
              </w:rPr>
            </w:pPr>
            <w:r>
              <w:rPr>
                <w:rFonts w:cstheme="minorHAnsi"/>
                <w:b/>
                <w:color w:val="000000" w:themeColor="text1"/>
                <w:sz w:val="24"/>
                <w:szCs w:val="24"/>
              </w:rPr>
              <w:t>Contact Information</w:t>
            </w:r>
          </w:p>
        </w:tc>
      </w:tr>
      <w:tr w:rsidR="00C036B4" w:rsidRPr="00164A0C" w:rsidTr="00C036B4">
        <w:tc>
          <w:tcPr>
            <w:tcW w:w="5670" w:type="dxa"/>
          </w:tcPr>
          <w:p w:rsidR="00975E64" w:rsidRDefault="00F975DA" w:rsidP="00F860E6">
            <w:pPr>
              <w:rPr>
                <w:rFonts w:cstheme="minorHAnsi"/>
                <w:color w:val="000000" w:themeColor="text1"/>
                <w:sz w:val="24"/>
                <w:szCs w:val="24"/>
              </w:rPr>
            </w:pPr>
            <w:hyperlink r:id="rId67" w:history="1">
              <w:r w:rsidR="00975E64" w:rsidRPr="00F81A0D">
                <w:rPr>
                  <w:rStyle w:val="Hyperlink"/>
                  <w:rFonts w:cstheme="minorHAnsi"/>
                  <w:sz w:val="24"/>
                  <w:szCs w:val="24"/>
                </w:rPr>
                <w:t>www.hse.ie</w:t>
              </w:r>
            </w:hyperlink>
          </w:p>
          <w:p w:rsidR="00C036B4" w:rsidRDefault="00F975DA" w:rsidP="00F860E6">
            <w:pPr>
              <w:rPr>
                <w:rFonts w:cstheme="minorHAnsi"/>
                <w:color w:val="000000" w:themeColor="text1"/>
                <w:sz w:val="24"/>
                <w:szCs w:val="24"/>
              </w:rPr>
            </w:pPr>
            <w:hyperlink r:id="rId68" w:history="1">
              <w:r w:rsidR="00975E64" w:rsidRPr="00F81A0D">
                <w:rPr>
                  <w:rStyle w:val="Hyperlink"/>
                  <w:rFonts w:cstheme="minorHAnsi"/>
                  <w:sz w:val="24"/>
                  <w:szCs w:val="24"/>
                </w:rPr>
                <w:t>www.hiqa.ie</w:t>
              </w:r>
            </w:hyperlink>
          </w:p>
          <w:p w:rsidR="00975E64" w:rsidRDefault="00F975DA" w:rsidP="00975E64">
            <w:pPr>
              <w:rPr>
                <w:sz w:val="24"/>
                <w:szCs w:val="24"/>
              </w:rPr>
            </w:pPr>
            <w:hyperlink r:id="rId69" w:history="1">
              <w:r w:rsidR="00975E64" w:rsidRPr="00636F9C">
                <w:rPr>
                  <w:rStyle w:val="Hyperlink"/>
                  <w:sz w:val="24"/>
                  <w:szCs w:val="24"/>
                </w:rPr>
                <w:t>www.hse.ie</w:t>
              </w:r>
            </w:hyperlink>
          </w:p>
          <w:p w:rsidR="00975E64" w:rsidRDefault="00F975DA" w:rsidP="00975E64">
            <w:pPr>
              <w:rPr>
                <w:sz w:val="24"/>
                <w:szCs w:val="24"/>
              </w:rPr>
            </w:pPr>
            <w:hyperlink r:id="rId70" w:history="1">
              <w:r w:rsidR="00975E64" w:rsidRPr="00636F9C">
                <w:rPr>
                  <w:rStyle w:val="Hyperlink"/>
                  <w:sz w:val="24"/>
                  <w:szCs w:val="24"/>
                </w:rPr>
                <w:t>www.nursinghomes.ie</w:t>
              </w:r>
            </w:hyperlink>
          </w:p>
          <w:p w:rsidR="00975E64" w:rsidRDefault="00F975DA" w:rsidP="00975E64">
            <w:pPr>
              <w:rPr>
                <w:sz w:val="24"/>
                <w:szCs w:val="24"/>
              </w:rPr>
            </w:pPr>
            <w:hyperlink r:id="rId71" w:history="1">
              <w:r w:rsidR="00975E64" w:rsidRPr="00636F9C">
                <w:rPr>
                  <w:rStyle w:val="Hyperlink"/>
                  <w:sz w:val="24"/>
                  <w:szCs w:val="24"/>
                </w:rPr>
                <w:t>www.retirementservices.ie</w:t>
              </w:r>
            </w:hyperlink>
          </w:p>
          <w:p w:rsidR="00975E64" w:rsidRDefault="00F975DA" w:rsidP="00975E64">
            <w:pPr>
              <w:rPr>
                <w:rStyle w:val="Hyperlink"/>
                <w:sz w:val="24"/>
                <w:szCs w:val="24"/>
              </w:rPr>
            </w:pPr>
            <w:hyperlink r:id="rId72" w:history="1">
              <w:r w:rsidR="00975E64" w:rsidRPr="00636F9C">
                <w:rPr>
                  <w:rStyle w:val="Hyperlink"/>
                  <w:sz w:val="24"/>
                  <w:szCs w:val="24"/>
                </w:rPr>
                <w:t>www.irishnursinghomes.eu</w:t>
              </w:r>
            </w:hyperlink>
          </w:p>
          <w:p w:rsidR="00975E64" w:rsidRDefault="00F975DA" w:rsidP="00975E64">
            <w:pPr>
              <w:rPr>
                <w:rStyle w:val="Hyperlink"/>
                <w:sz w:val="24"/>
                <w:szCs w:val="24"/>
              </w:rPr>
            </w:pPr>
            <w:hyperlink r:id="rId73" w:history="1">
              <w:r w:rsidR="00975E64" w:rsidRPr="00F81A0D">
                <w:rPr>
                  <w:rStyle w:val="Hyperlink"/>
                  <w:sz w:val="24"/>
                  <w:szCs w:val="24"/>
                </w:rPr>
                <w:t>www.hiqa.ie</w:t>
              </w:r>
            </w:hyperlink>
          </w:p>
          <w:p w:rsidR="00975E64" w:rsidRDefault="00F975DA" w:rsidP="00975E64">
            <w:pPr>
              <w:rPr>
                <w:sz w:val="24"/>
                <w:szCs w:val="24"/>
              </w:rPr>
            </w:pPr>
            <w:hyperlink r:id="rId74" w:history="1">
              <w:r w:rsidR="00975E64" w:rsidRPr="00636F9C">
                <w:rPr>
                  <w:rStyle w:val="Hyperlink"/>
                  <w:sz w:val="24"/>
                  <w:szCs w:val="24"/>
                </w:rPr>
                <w:t>www.ncaop.ie</w:t>
              </w:r>
            </w:hyperlink>
          </w:p>
          <w:p w:rsidR="00975E64" w:rsidRDefault="00F975DA" w:rsidP="00975E64">
            <w:pPr>
              <w:rPr>
                <w:rStyle w:val="Hyperlink"/>
                <w:sz w:val="24"/>
                <w:szCs w:val="24"/>
              </w:rPr>
            </w:pPr>
            <w:hyperlink r:id="rId75" w:history="1">
              <w:r w:rsidR="00975E64" w:rsidRPr="00636F9C">
                <w:rPr>
                  <w:rStyle w:val="Hyperlink"/>
                  <w:sz w:val="24"/>
                  <w:szCs w:val="24"/>
                </w:rPr>
                <w:t>http://www.healthyageing.eu/</w:t>
              </w:r>
            </w:hyperlink>
          </w:p>
          <w:p w:rsidR="00975E64" w:rsidRDefault="00F975DA" w:rsidP="00975E64">
            <w:pPr>
              <w:rPr>
                <w:sz w:val="24"/>
                <w:szCs w:val="24"/>
              </w:rPr>
            </w:pPr>
            <w:hyperlink r:id="rId76" w:history="1">
              <w:r w:rsidR="00975E64" w:rsidRPr="00636F9C">
                <w:rPr>
                  <w:rStyle w:val="Hyperlink"/>
                  <w:sz w:val="24"/>
                  <w:szCs w:val="24"/>
                </w:rPr>
                <w:t>www.ageaction.ie</w:t>
              </w:r>
            </w:hyperlink>
          </w:p>
          <w:p w:rsidR="00975E64" w:rsidRDefault="00F975DA" w:rsidP="00975E64">
            <w:pPr>
              <w:rPr>
                <w:sz w:val="24"/>
                <w:szCs w:val="24"/>
              </w:rPr>
            </w:pPr>
            <w:hyperlink r:id="rId77" w:history="1">
              <w:r w:rsidR="00975E64" w:rsidRPr="00636F9C">
                <w:rPr>
                  <w:rStyle w:val="Hyperlink"/>
                  <w:sz w:val="24"/>
                  <w:szCs w:val="24"/>
                </w:rPr>
                <w:t>www.irishhealth.com</w:t>
              </w:r>
            </w:hyperlink>
          </w:p>
          <w:p w:rsidR="00975E64" w:rsidRDefault="00F975DA" w:rsidP="00975E64">
            <w:pPr>
              <w:rPr>
                <w:sz w:val="24"/>
                <w:szCs w:val="24"/>
              </w:rPr>
            </w:pPr>
            <w:hyperlink r:id="rId78" w:history="1">
              <w:r w:rsidR="00975E64" w:rsidRPr="00636F9C">
                <w:rPr>
                  <w:rStyle w:val="Hyperlink"/>
                  <w:sz w:val="24"/>
                  <w:szCs w:val="24"/>
                </w:rPr>
                <w:t>www.friendsoftheelderly.ie</w:t>
              </w:r>
            </w:hyperlink>
          </w:p>
          <w:p w:rsidR="00975E64" w:rsidRDefault="00F975DA" w:rsidP="00975E64">
            <w:pPr>
              <w:rPr>
                <w:sz w:val="24"/>
                <w:szCs w:val="24"/>
              </w:rPr>
            </w:pPr>
            <w:hyperlink r:id="rId79" w:history="1">
              <w:r w:rsidR="00975E64" w:rsidRPr="00636F9C">
                <w:rPr>
                  <w:rStyle w:val="Hyperlink"/>
                  <w:sz w:val="24"/>
                  <w:szCs w:val="24"/>
                </w:rPr>
                <w:t>www.socialinclusion.ie</w:t>
              </w:r>
            </w:hyperlink>
          </w:p>
          <w:p w:rsidR="00975E64" w:rsidRDefault="00F975DA" w:rsidP="00975E64">
            <w:pPr>
              <w:rPr>
                <w:rStyle w:val="Hyperlink"/>
                <w:sz w:val="24"/>
                <w:szCs w:val="24"/>
              </w:rPr>
            </w:pPr>
            <w:hyperlink r:id="rId80" w:history="1">
              <w:r w:rsidR="00975E64" w:rsidRPr="00636F9C">
                <w:rPr>
                  <w:rStyle w:val="Hyperlink"/>
                  <w:sz w:val="24"/>
                  <w:szCs w:val="24"/>
                </w:rPr>
                <w:t>www.citizensinformation.ie</w:t>
              </w:r>
            </w:hyperlink>
          </w:p>
          <w:p w:rsidR="00975E64" w:rsidRDefault="00F975DA" w:rsidP="00975E64">
            <w:pPr>
              <w:rPr>
                <w:sz w:val="24"/>
                <w:szCs w:val="24"/>
              </w:rPr>
            </w:pPr>
            <w:hyperlink r:id="rId81" w:history="1">
              <w:r w:rsidR="00975E64" w:rsidRPr="00636F9C">
                <w:rPr>
                  <w:rStyle w:val="Hyperlink"/>
                  <w:sz w:val="24"/>
                  <w:szCs w:val="24"/>
                </w:rPr>
                <w:t>www.mentalhealthireland.ie</w:t>
              </w:r>
            </w:hyperlink>
          </w:p>
          <w:p w:rsidR="00975E64" w:rsidRDefault="00F975DA" w:rsidP="00975E64">
            <w:pPr>
              <w:rPr>
                <w:sz w:val="24"/>
                <w:szCs w:val="24"/>
              </w:rPr>
            </w:pPr>
            <w:hyperlink r:id="rId82" w:history="1">
              <w:r w:rsidR="00975E64" w:rsidRPr="00636F9C">
                <w:rPr>
                  <w:rStyle w:val="Hyperlink"/>
                  <w:sz w:val="24"/>
                  <w:szCs w:val="24"/>
                </w:rPr>
                <w:t>www.alzheimer.ie</w:t>
              </w:r>
            </w:hyperlink>
          </w:p>
          <w:p w:rsidR="00975E64" w:rsidRDefault="00F975DA" w:rsidP="00975E64">
            <w:pPr>
              <w:rPr>
                <w:sz w:val="24"/>
                <w:szCs w:val="24"/>
              </w:rPr>
            </w:pPr>
            <w:hyperlink r:id="rId83" w:history="1">
              <w:r w:rsidR="00975E64" w:rsidRPr="00636F9C">
                <w:rPr>
                  <w:rStyle w:val="Hyperlink"/>
                  <w:sz w:val="24"/>
                  <w:szCs w:val="24"/>
                </w:rPr>
                <w:t>www.alone.ie</w:t>
              </w:r>
            </w:hyperlink>
          </w:p>
          <w:p w:rsidR="00975E64" w:rsidRDefault="00975E64" w:rsidP="00975E64">
            <w:pPr>
              <w:rPr>
                <w:sz w:val="24"/>
                <w:szCs w:val="24"/>
              </w:rPr>
            </w:pPr>
          </w:p>
          <w:p w:rsidR="00975E64" w:rsidRDefault="00975E64" w:rsidP="00975E64">
            <w:pPr>
              <w:rPr>
                <w:sz w:val="24"/>
                <w:szCs w:val="24"/>
              </w:rPr>
            </w:pPr>
          </w:p>
          <w:p w:rsidR="00975E64" w:rsidRDefault="00975E64" w:rsidP="00975E64">
            <w:pPr>
              <w:rPr>
                <w:rStyle w:val="Hyperlink"/>
                <w:sz w:val="24"/>
                <w:szCs w:val="24"/>
              </w:rPr>
            </w:pPr>
          </w:p>
          <w:p w:rsidR="00975E64" w:rsidRDefault="00975E64" w:rsidP="00975E64">
            <w:pPr>
              <w:rPr>
                <w:rStyle w:val="Hyperlink"/>
                <w:sz w:val="24"/>
                <w:szCs w:val="24"/>
              </w:rPr>
            </w:pPr>
          </w:p>
          <w:p w:rsidR="00975E64" w:rsidRDefault="00975E64" w:rsidP="00975E64">
            <w:pPr>
              <w:rPr>
                <w:rFonts w:cstheme="minorHAnsi"/>
                <w:color w:val="000000" w:themeColor="text1"/>
                <w:sz w:val="24"/>
                <w:szCs w:val="24"/>
              </w:rPr>
            </w:pPr>
          </w:p>
          <w:p w:rsidR="00975E64" w:rsidRPr="00164A0C" w:rsidRDefault="00975E64" w:rsidP="00F860E6">
            <w:pPr>
              <w:rPr>
                <w:rFonts w:cstheme="minorHAnsi"/>
                <w:color w:val="000000" w:themeColor="text1"/>
                <w:sz w:val="24"/>
                <w:szCs w:val="24"/>
              </w:rPr>
            </w:pPr>
          </w:p>
        </w:tc>
        <w:tc>
          <w:tcPr>
            <w:tcW w:w="8364" w:type="dxa"/>
          </w:tcPr>
          <w:p w:rsidR="00C036B4" w:rsidRPr="00164A0C" w:rsidRDefault="00C036B4" w:rsidP="00C036B4">
            <w:pPr>
              <w:pStyle w:val="Heading2"/>
              <w:spacing w:before="0" w:line="330" w:lineRule="atLeast"/>
              <w:outlineLvl w:val="1"/>
              <w:rPr>
                <w:rFonts w:asciiTheme="minorHAnsi" w:hAnsiTheme="minorHAnsi" w:cstheme="minorHAnsi"/>
                <w:b w:val="0"/>
                <w:bCs w:val="0"/>
                <w:color w:val="000000" w:themeColor="text1"/>
                <w:sz w:val="24"/>
                <w:szCs w:val="24"/>
              </w:rPr>
            </w:pPr>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AD7E1B" w:rsidRPr="00164A0C" w:rsidTr="00AD7E1B">
        <w:tc>
          <w:tcPr>
            <w:tcW w:w="14034" w:type="dxa"/>
            <w:gridSpan w:val="2"/>
            <w:shd w:val="clear" w:color="auto" w:fill="D9D9D9" w:themeFill="background1" w:themeFillShade="D9"/>
          </w:tcPr>
          <w:p w:rsidR="00AD7E1B" w:rsidRPr="00164A0C" w:rsidRDefault="00AD7E1B" w:rsidP="00AD7E1B">
            <w:pPr>
              <w:rPr>
                <w:rFonts w:cstheme="minorHAnsi"/>
                <w:color w:val="000000" w:themeColor="text1"/>
                <w:sz w:val="24"/>
                <w:szCs w:val="24"/>
              </w:rPr>
            </w:pPr>
            <w:r w:rsidRPr="00164A0C">
              <w:rPr>
                <w:rFonts w:cstheme="minorHAnsi"/>
                <w:b/>
                <w:color w:val="000000" w:themeColor="text1"/>
                <w:sz w:val="24"/>
                <w:szCs w:val="24"/>
              </w:rPr>
              <w:t>MOOCs (Massive Online Open Courses)</w:t>
            </w:r>
          </w:p>
        </w:tc>
      </w:tr>
      <w:tr w:rsidR="00AD7E1B" w:rsidRPr="00164A0C" w:rsidTr="00AD7E1B">
        <w:tc>
          <w:tcPr>
            <w:tcW w:w="5670" w:type="dxa"/>
          </w:tcPr>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 xml:space="preserve">Free </w:t>
            </w:r>
            <w:r w:rsidR="002E4287">
              <w:rPr>
                <w:rFonts w:cstheme="minorHAnsi"/>
                <w:color w:val="000000" w:themeColor="text1"/>
                <w:sz w:val="24"/>
                <w:szCs w:val="24"/>
              </w:rPr>
              <w:t xml:space="preserve">access to </w:t>
            </w:r>
            <w:r w:rsidRPr="00164A0C">
              <w:rPr>
                <w:rFonts w:cstheme="minorHAnsi"/>
                <w:color w:val="000000" w:themeColor="text1"/>
                <w:sz w:val="24"/>
                <w:szCs w:val="24"/>
              </w:rPr>
              <w:t>online courses</w:t>
            </w:r>
          </w:p>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Search regularly for new courses and new start dates</w:t>
            </w:r>
          </w:p>
        </w:tc>
        <w:tc>
          <w:tcPr>
            <w:tcW w:w="8364" w:type="dxa"/>
          </w:tcPr>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https://www.mooc-list.com/</w:t>
            </w:r>
          </w:p>
        </w:tc>
      </w:tr>
    </w:tbl>
    <w:p w:rsidR="00C036B4" w:rsidRPr="00164A0C" w:rsidRDefault="00C036B4">
      <w:pPr>
        <w:rPr>
          <w:rFonts w:cstheme="minorHAnsi"/>
          <w:color w:val="000000" w:themeColor="text1"/>
          <w:sz w:val="24"/>
          <w:szCs w:val="24"/>
        </w:rPr>
      </w:pPr>
    </w:p>
    <w:sectPr w:rsidR="00C036B4" w:rsidRPr="00164A0C" w:rsidSect="00756A51">
      <w:headerReference w:type="default" r:id="rId84"/>
      <w:footerReference w:type="default" r:id="rId85"/>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75F" w:rsidRDefault="0072575F" w:rsidP="00C75C95">
      <w:pPr>
        <w:spacing w:after="0" w:line="240" w:lineRule="auto"/>
      </w:pPr>
      <w:r>
        <w:separator/>
      </w:r>
    </w:p>
  </w:endnote>
  <w:endnote w:type="continuationSeparator" w:id="0">
    <w:p w:rsidR="0072575F" w:rsidRDefault="0072575F"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rsidR="0072575F" w:rsidRDefault="0072575F">
        <w:pPr>
          <w:pStyle w:val="Footer"/>
          <w:jc w:val="center"/>
        </w:pPr>
        <w:r>
          <w:fldChar w:fldCharType="begin"/>
        </w:r>
        <w:r>
          <w:instrText xml:space="preserve"> PAGE   \* MERGEFORMAT </w:instrText>
        </w:r>
        <w:r>
          <w:fldChar w:fldCharType="separate"/>
        </w:r>
        <w:r w:rsidR="00F975DA">
          <w:rPr>
            <w:noProof/>
          </w:rPr>
          <w:t>3</w:t>
        </w:r>
        <w:r>
          <w:rPr>
            <w:noProof/>
          </w:rPr>
          <w:fldChar w:fldCharType="end"/>
        </w:r>
      </w:p>
    </w:sdtContent>
  </w:sdt>
  <w:p w:rsidR="0072575F" w:rsidRDefault="0072575F"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75F" w:rsidRDefault="0072575F" w:rsidP="00C75C95">
      <w:pPr>
        <w:spacing w:after="0" w:line="240" w:lineRule="auto"/>
      </w:pPr>
      <w:r>
        <w:separator/>
      </w:r>
    </w:p>
  </w:footnote>
  <w:footnote w:type="continuationSeparator" w:id="0">
    <w:p w:rsidR="0072575F" w:rsidRDefault="0072575F"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75F" w:rsidRPr="00E62331" w:rsidRDefault="0072575F" w:rsidP="005967B3">
    <w:pPr>
      <w:rPr>
        <w:b/>
      </w:rPr>
    </w:pPr>
    <w:r>
      <w:rPr>
        <w:b/>
        <w:noProof/>
        <w:sz w:val="28"/>
        <w:szCs w:val="28"/>
        <w:lang w:eastAsia="en-IE"/>
      </w:rPr>
      <w:drawing>
        <wp:inline distT="0" distB="0" distL="0" distR="0" wp14:anchorId="24A28D6E" wp14:editId="0B188609">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t>October 2015: Compiled by FET staff on behalf of</w:t>
    </w:r>
    <w:r w:rsidRPr="00C75C95">
      <w:rPr>
        <w:b/>
      </w:rPr>
      <w:t xml:space="preserve">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E74847"/>
    <w:multiLevelType w:val="multilevel"/>
    <w:tmpl w:val="16320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54F64"/>
    <w:rsid w:val="000A528C"/>
    <w:rsid w:val="000E7D8A"/>
    <w:rsid w:val="0016494A"/>
    <w:rsid w:val="00164A0C"/>
    <w:rsid w:val="0017108B"/>
    <w:rsid w:val="0020585E"/>
    <w:rsid w:val="002656E8"/>
    <w:rsid w:val="002A54AF"/>
    <w:rsid w:val="002E4287"/>
    <w:rsid w:val="002E51EC"/>
    <w:rsid w:val="003318A9"/>
    <w:rsid w:val="003431D8"/>
    <w:rsid w:val="003E5E72"/>
    <w:rsid w:val="003F5E40"/>
    <w:rsid w:val="00427B7B"/>
    <w:rsid w:val="004C207F"/>
    <w:rsid w:val="0052172A"/>
    <w:rsid w:val="00527E52"/>
    <w:rsid w:val="00556385"/>
    <w:rsid w:val="005967B3"/>
    <w:rsid w:val="005B669C"/>
    <w:rsid w:val="00627553"/>
    <w:rsid w:val="00643C21"/>
    <w:rsid w:val="006919DE"/>
    <w:rsid w:val="0072575F"/>
    <w:rsid w:val="0073348E"/>
    <w:rsid w:val="00756A51"/>
    <w:rsid w:val="007704D1"/>
    <w:rsid w:val="007772DE"/>
    <w:rsid w:val="00777AFA"/>
    <w:rsid w:val="00782A74"/>
    <w:rsid w:val="007A785A"/>
    <w:rsid w:val="007C28D7"/>
    <w:rsid w:val="00816184"/>
    <w:rsid w:val="0081767C"/>
    <w:rsid w:val="00954453"/>
    <w:rsid w:val="00975E64"/>
    <w:rsid w:val="009F53D9"/>
    <w:rsid w:val="00A03869"/>
    <w:rsid w:val="00A07CDA"/>
    <w:rsid w:val="00A50246"/>
    <w:rsid w:val="00AD7E1B"/>
    <w:rsid w:val="00AF68AD"/>
    <w:rsid w:val="00B14215"/>
    <w:rsid w:val="00B67328"/>
    <w:rsid w:val="00C036B4"/>
    <w:rsid w:val="00C53B58"/>
    <w:rsid w:val="00C75C95"/>
    <w:rsid w:val="00CE1CFA"/>
    <w:rsid w:val="00CF7DAC"/>
    <w:rsid w:val="00DB716A"/>
    <w:rsid w:val="00DE00D5"/>
    <w:rsid w:val="00E14734"/>
    <w:rsid w:val="00E36ABD"/>
    <w:rsid w:val="00E62331"/>
    <w:rsid w:val="00EC55B3"/>
    <w:rsid w:val="00F10831"/>
    <w:rsid w:val="00F860E6"/>
    <w:rsid w:val="00F975DA"/>
    <w:rsid w:val="00FA517B"/>
    <w:rsid w:val="00FB4E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5084B7F-9F57-4C6C-B528-0BBF5315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styleId="FollowedHyperlink">
    <w:name w:val="FollowedHyperlink"/>
    <w:basedOn w:val="DefaultParagraphFont"/>
    <w:uiPriority w:val="99"/>
    <w:semiHidden/>
    <w:unhideWhenUsed/>
    <w:rsid w:val="007257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1820729394">
      <w:bodyDiv w:val="1"/>
      <w:marLeft w:val="0"/>
      <w:marRight w:val="0"/>
      <w:marTop w:val="0"/>
      <w:marBottom w:val="0"/>
      <w:divBdr>
        <w:top w:val="none" w:sz="0" w:space="0" w:color="auto"/>
        <w:left w:val="none" w:sz="0" w:space="0" w:color="auto"/>
        <w:bottom w:val="none" w:sz="0" w:space="0" w:color="auto"/>
        <w:right w:val="none" w:sz="0" w:space="0" w:color="auto"/>
      </w:divBdr>
      <w:divsChild>
        <w:div w:id="1305308050">
          <w:marLeft w:val="45"/>
          <w:marRight w:val="45"/>
          <w:marTop w:val="0"/>
          <w:marBottom w:val="0"/>
          <w:divBdr>
            <w:top w:val="none" w:sz="0" w:space="0" w:color="auto"/>
            <w:left w:val="none" w:sz="0" w:space="0" w:color="auto"/>
            <w:bottom w:val="none" w:sz="0" w:space="0" w:color="auto"/>
            <w:right w:val="none" w:sz="0" w:space="0" w:color="auto"/>
          </w:divBdr>
          <w:divsChild>
            <w:div w:id="127200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lone.ie" TargetMode="External"/><Relationship Id="rId21" Type="http://schemas.openxmlformats.org/officeDocument/2006/relationships/hyperlink" Target="http://www.homeinstead.ie" TargetMode="External"/><Relationship Id="rId42" Type="http://schemas.openxmlformats.org/officeDocument/2006/relationships/hyperlink" Target="http://www.friendsoftheelderly.ie" TargetMode="External"/><Relationship Id="rId47" Type="http://schemas.openxmlformats.org/officeDocument/2006/relationships/hyperlink" Target="http://www.mentalhealthireland.ie" TargetMode="External"/><Relationship Id="rId63" Type="http://schemas.openxmlformats.org/officeDocument/2006/relationships/hyperlink" Target="http://www.retirementservices.ie" TargetMode="External"/><Relationship Id="rId68" Type="http://schemas.openxmlformats.org/officeDocument/2006/relationships/hyperlink" Target="http://www.hiqa.ie" TargetMode="External"/><Relationship Id="rId84" Type="http://schemas.openxmlformats.org/officeDocument/2006/relationships/header" Target="header1.xml"/><Relationship Id="rId16" Type="http://schemas.openxmlformats.org/officeDocument/2006/relationships/hyperlink" Target="http://www.citizensinformation.ie" TargetMode="External"/><Relationship Id="rId11" Type="http://schemas.openxmlformats.org/officeDocument/2006/relationships/hyperlink" Target="http://www.health.gov.ie" TargetMode="External"/><Relationship Id="rId32" Type="http://schemas.openxmlformats.org/officeDocument/2006/relationships/hyperlink" Target="http://www.hse.ie" TargetMode="External"/><Relationship Id="rId37" Type="http://schemas.openxmlformats.org/officeDocument/2006/relationships/hyperlink" Target="http://www.socialinclusion.ie/documents/Older_lowres2.pdf" TargetMode="External"/><Relationship Id="rId53" Type="http://schemas.openxmlformats.org/officeDocument/2006/relationships/hyperlink" Target="http://www.healthyaging.org" TargetMode="External"/><Relationship Id="rId58" Type="http://schemas.openxmlformats.org/officeDocument/2006/relationships/hyperlink" Target="http://www.irishhealth.com/article.html?id=2181" TargetMode="External"/><Relationship Id="rId74" Type="http://schemas.openxmlformats.org/officeDocument/2006/relationships/hyperlink" Target="http://www.ncaop.ie" TargetMode="External"/><Relationship Id="rId79" Type="http://schemas.openxmlformats.org/officeDocument/2006/relationships/hyperlink" Target="http://www.socialinclusion.ie" TargetMode="External"/><Relationship Id="rId5" Type="http://schemas.openxmlformats.org/officeDocument/2006/relationships/webSettings" Target="webSettings.xml"/><Relationship Id="rId19" Type="http://schemas.openxmlformats.org/officeDocument/2006/relationships/hyperlink" Target="http://www.hse.ie" TargetMode="External"/><Relationship Id="rId14" Type="http://schemas.openxmlformats.org/officeDocument/2006/relationships/hyperlink" Target="http://www.friendsoftheelderly.ie" TargetMode="External"/><Relationship Id="rId22" Type="http://schemas.openxmlformats.org/officeDocument/2006/relationships/hyperlink" Target="http://www.irishtimes.com/life-and-style/health-family/social-entrepreneurs-wise-solutions-help-older-people-in-local-communities-1.2123041" TargetMode="External"/><Relationship Id="rId27" Type="http://schemas.openxmlformats.org/officeDocument/2006/relationships/hyperlink" Target="http://www.hiqa.ie" TargetMode="External"/><Relationship Id="rId30" Type="http://schemas.openxmlformats.org/officeDocument/2006/relationships/hyperlink" Target="http://ageactionalliance.org/theme/attitudes-to-ageing/" TargetMode="External"/><Relationship Id="rId35" Type="http://schemas.openxmlformats.org/officeDocument/2006/relationships/hyperlink" Target="http://www.alone.ie" TargetMode="External"/><Relationship Id="rId43" Type="http://schemas.openxmlformats.org/officeDocument/2006/relationships/hyperlink" Target="http://www.ageandopportunity.ie" TargetMode="External"/><Relationship Id="rId48" Type="http://schemas.openxmlformats.org/officeDocument/2006/relationships/hyperlink" Target="http://www.alzheimer.ie" TargetMode="External"/><Relationship Id="rId56" Type="http://schemas.openxmlformats.org/officeDocument/2006/relationships/hyperlink" Target="http://www.irishhospicefoundation.ie" TargetMode="External"/><Relationship Id="rId64" Type="http://schemas.openxmlformats.org/officeDocument/2006/relationships/hyperlink" Target="http://www.irishnursinghomes.eu" TargetMode="External"/><Relationship Id="rId69" Type="http://schemas.openxmlformats.org/officeDocument/2006/relationships/hyperlink" Target="http://www.hse.ie" TargetMode="External"/><Relationship Id="rId77" Type="http://schemas.openxmlformats.org/officeDocument/2006/relationships/hyperlink" Target="http://www.irishhealth.com" TargetMode="External"/><Relationship Id="rId8" Type="http://schemas.openxmlformats.org/officeDocument/2006/relationships/hyperlink" Target="http://www.ncaop.ie" TargetMode="External"/><Relationship Id="rId51" Type="http://schemas.openxmlformats.org/officeDocument/2006/relationships/hyperlink" Target="http://www.alzheimer.ie" TargetMode="External"/><Relationship Id="rId72" Type="http://schemas.openxmlformats.org/officeDocument/2006/relationships/hyperlink" Target="http://www.irishnursinghomes.eu" TargetMode="External"/><Relationship Id="rId80" Type="http://schemas.openxmlformats.org/officeDocument/2006/relationships/hyperlink" Target="http://www.citizensinformation.ie"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ageaction.ie" TargetMode="External"/><Relationship Id="rId17" Type="http://schemas.openxmlformats.org/officeDocument/2006/relationships/hyperlink" Target="http://ageactionalliance.org/theme/attitudes-to-ageing/" TargetMode="External"/><Relationship Id="rId25" Type="http://schemas.openxmlformats.org/officeDocument/2006/relationships/hyperlink" Target="http://www.hse.ie" TargetMode="External"/><Relationship Id="rId33" Type="http://schemas.openxmlformats.org/officeDocument/2006/relationships/hyperlink" Target="http://www.citizensinformation.ie" TargetMode="External"/><Relationship Id="rId38" Type="http://schemas.openxmlformats.org/officeDocument/2006/relationships/hyperlink" Target="http://ageactionalliance.org/theme/attitudes-to-ageing/" TargetMode="External"/><Relationship Id="rId46" Type="http://schemas.openxmlformats.org/officeDocument/2006/relationships/hyperlink" Target="http://www.hse.ie/eng/services/list/4/olderpeople/" TargetMode="External"/><Relationship Id="rId59" Type="http://schemas.openxmlformats.org/officeDocument/2006/relationships/hyperlink" Target="http://www.huffingtonpost.com/2013/08/03/top-5-regrets-of-the-dying_n_3640593.html" TargetMode="External"/><Relationship Id="rId67" Type="http://schemas.openxmlformats.org/officeDocument/2006/relationships/hyperlink" Target="http://www.hse.ie" TargetMode="External"/><Relationship Id="rId20" Type="http://schemas.openxmlformats.org/officeDocument/2006/relationships/hyperlink" Target="http://www.ageaction.ie" TargetMode="External"/><Relationship Id="rId41" Type="http://schemas.openxmlformats.org/officeDocument/2006/relationships/hyperlink" Target="http://www.ageaction.ie" TargetMode="External"/><Relationship Id="rId54" Type="http://schemas.openxmlformats.org/officeDocument/2006/relationships/hyperlink" Target="http://www.who.int/mediacentre/factsheets/fs381/en/" TargetMode="External"/><Relationship Id="rId62" Type="http://schemas.openxmlformats.org/officeDocument/2006/relationships/hyperlink" Target="http://www.nursinghomes.ie" TargetMode="External"/><Relationship Id="rId70" Type="http://schemas.openxmlformats.org/officeDocument/2006/relationships/hyperlink" Target="http://www.nursinghomes.ie" TargetMode="External"/><Relationship Id="rId75" Type="http://schemas.openxmlformats.org/officeDocument/2006/relationships/hyperlink" Target="http://www.healthyageing.eu/" TargetMode="External"/><Relationship Id="rId83" Type="http://schemas.openxmlformats.org/officeDocument/2006/relationships/hyperlink" Target="http://www.alone.i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ocialinclusion.ie" TargetMode="External"/><Relationship Id="rId23" Type="http://schemas.openxmlformats.org/officeDocument/2006/relationships/hyperlink" Target="http://www.theguardian.com/society/2013/jun/27/change-attitudes-towards-older-people" TargetMode="External"/><Relationship Id="rId28" Type="http://schemas.openxmlformats.org/officeDocument/2006/relationships/hyperlink" Target="http://www.homeinstead.ie" TargetMode="External"/><Relationship Id="rId36" Type="http://schemas.openxmlformats.org/officeDocument/2006/relationships/hyperlink" Target="http://www.irishhealth.com/article.html?id=19722" TargetMode="External"/><Relationship Id="rId49" Type="http://schemas.openxmlformats.org/officeDocument/2006/relationships/hyperlink" Target="http://www.alone.ie" TargetMode="External"/><Relationship Id="rId57" Type="http://schemas.openxmlformats.org/officeDocument/2006/relationships/hyperlink" Target="http://www.citizensinformation.ie" TargetMode="External"/><Relationship Id="rId10" Type="http://schemas.openxmlformats.org/officeDocument/2006/relationships/hyperlink" Target="http://www.ncaop.ie/publications/research/reports/77.pdf" TargetMode="External"/><Relationship Id="rId31" Type="http://schemas.openxmlformats.org/officeDocument/2006/relationships/hyperlink" Target="http://www.qualifax.ie" TargetMode="External"/><Relationship Id="rId44" Type="http://schemas.openxmlformats.org/officeDocument/2006/relationships/hyperlink" Target="http://www.gardasiochana.ie" TargetMode="External"/><Relationship Id="rId52" Type="http://schemas.openxmlformats.org/officeDocument/2006/relationships/hyperlink" Target="http://www.parentgiving.com" TargetMode="External"/><Relationship Id="rId60" Type="http://schemas.openxmlformats.org/officeDocument/2006/relationships/hyperlink" Target="http://www.huffingtonpost.com/kenneth-j-doka/spiritual-needs-of-the-dy_b_831123.html" TargetMode="External"/><Relationship Id="rId65" Type="http://schemas.openxmlformats.org/officeDocument/2006/relationships/hyperlink" Target="http://www.hiqa.ie" TargetMode="External"/><Relationship Id="rId73" Type="http://schemas.openxmlformats.org/officeDocument/2006/relationships/hyperlink" Target="http://www.hiqa.ie" TargetMode="External"/><Relationship Id="rId78" Type="http://schemas.openxmlformats.org/officeDocument/2006/relationships/hyperlink" Target="http://www.friendsoftheelderly.ie" TargetMode="External"/><Relationship Id="rId81" Type="http://schemas.openxmlformats.org/officeDocument/2006/relationships/hyperlink" Target="http://www.mentalhealthireland.ie" TargetMode="Externa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ealthyageing.eu/" TargetMode="External"/><Relationship Id="rId13" Type="http://schemas.openxmlformats.org/officeDocument/2006/relationships/hyperlink" Target="http://www.irishhealth.com" TargetMode="External"/><Relationship Id="rId18" Type="http://schemas.openxmlformats.org/officeDocument/2006/relationships/hyperlink" Target="http://www.citizensinformation.ie" TargetMode="External"/><Relationship Id="rId39" Type="http://schemas.openxmlformats.org/officeDocument/2006/relationships/hyperlink" Target="http://www.hse.ie" TargetMode="External"/><Relationship Id="rId34" Type="http://schemas.openxmlformats.org/officeDocument/2006/relationships/hyperlink" Target="http://www.irishtimes.com/opinion/editorial/helping-older-people-stay-at-home-longer-1.2259018" TargetMode="External"/><Relationship Id="rId50" Type="http://schemas.openxmlformats.org/officeDocument/2006/relationships/hyperlink" Target="http://www.mentalhealthireland.ie" TargetMode="External"/><Relationship Id="rId55" Type="http://schemas.openxmlformats.org/officeDocument/2006/relationships/hyperlink" Target="http://www.irishhealth.com/clin/documents/Ageing_Mental.pdf" TargetMode="External"/><Relationship Id="rId76" Type="http://schemas.openxmlformats.org/officeDocument/2006/relationships/hyperlink" Target="http://www.ageaction.ie" TargetMode="External"/><Relationship Id="rId7" Type="http://schemas.openxmlformats.org/officeDocument/2006/relationships/endnotes" Target="endnotes.xml"/><Relationship Id="rId71" Type="http://schemas.openxmlformats.org/officeDocument/2006/relationships/hyperlink" Target="http://www.retirementservices.ie" TargetMode="External"/><Relationship Id="rId2" Type="http://schemas.openxmlformats.org/officeDocument/2006/relationships/numbering" Target="numbering.xml"/><Relationship Id="rId29" Type="http://schemas.openxmlformats.org/officeDocument/2006/relationships/hyperlink" Target="http://www.bluebirdcare.ie" TargetMode="External"/><Relationship Id="rId24" Type="http://schemas.openxmlformats.org/officeDocument/2006/relationships/hyperlink" Target="http://ageactionalliance.org/theme/attitudes-to-ageing/" TargetMode="External"/><Relationship Id="rId40" Type="http://schemas.openxmlformats.org/officeDocument/2006/relationships/hyperlink" Target="http://www.hiqa.ie" TargetMode="External"/><Relationship Id="rId45" Type="http://schemas.openxmlformats.org/officeDocument/2006/relationships/hyperlink" Target="http://www.hse/services.ie" TargetMode="External"/><Relationship Id="rId66" Type="http://schemas.openxmlformats.org/officeDocument/2006/relationships/hyperlink" Target="http://www.hiqa.ie" TargetMode="External"/><Relationship Id="rId87" Type="http://schemas.openxmlformats.org/officeDocument/2006/relationships/theme" Target="theme/theme1.xml"/><Relationship Id="rId61" Type="http://schemas.openxmlformats.org/officeDocument/2006/relationships/hyperlink" Target="http://www.hse.ie" TargetMode="External"/><Relationship Id="rId82" Type="http://schemas.openxmlformats.org/officeDocument/2006/relationships/hyperlink" Target="http://www.alzheimer.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CE6F9-3DB3-4590-8A93-E77FECB16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1774</Words>
  <Characters>10113</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miriam.o'donoghue</dc:creator>
  <cp:lastModifiedBy>Ann Jennings</cp:lastModifiedBy>
  <cp:revision>2</cp:revision>
  <cp:lastPrinted>2015-07-15T09:35:00Z</cp:lastPrinted>
  <dcterms:created xsi:type="dcterms:W3CDTF">2015-11-23T17:56:00Z</dcterms:created>
  <dcterms:modified xsi:type="dcterms:W3CDTF">2015-11-23T17:56:00Z</dcterms:modified>
</cp:coreProperties>
</file>