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6" w:type="dxa"/>
        <w:tblLayout w:type="fixed"/>
        <w:tblLook w:val="0000" w:firstRow="0" w:lastRow="0" w:firstColumn="0" w:lastColumn="0" w:noHBand="0" w:noVBand="0"/>
      </w:tblPr>
      <w:tblGrid>
        <w:gridCol w:w="3828"/>
        <w:gridCol w:w="10206"/>
      </w:tblGrid>
      <w:tr w:rsidR="00BA7BE0" w:rsidRPr="0002267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lang w:val="en"/>
              </w:rPr>
            </w:pPr>
            <w:bookmarkStart w:id="0" w:name="_GoBack"/>
            <w:bookmarkEnd w:id="0"/>
            <w:r w:rsidRPr="00022678">
              <w:rPr>
                <w:rFonts w:ascii="Calibri" w:hAnsi="Calibri" w:cs="Calibri"/>
                <w:b/>
                <w:bCs/>
                <w:color w:val="000000"/>
                <w:lang w:val="en"/>
              </w:rPr>
              <w:t>Minor Award Name</w:t>
            </w:r>
          </w:p>
        </w:tc>
        <w:tc>
          <w:tcPr>
            <w:tcW w:w="1020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083B61">
            <w:pPr>
              <w:autoSpaceDE w:val="0"/>
              <w:autoSpaceDN w:val="0"/>
              <w:adjustRightInd w:val="0"/>
              <w:rPr>
                <w:rFonts w:ascii="Calibri" w:hAnsi="Calibri" w:cs="Calibri"/>
                <w:lang w:val="en"/>
              </w:rPr>
            </w:pPr>
            <w:r w:rsidRPr="00022678">
              <w:rPr>
                <w:rFonts w:ascii="Calibri" w:hAnsi="Calibri" w:cs="Calibri"/>
                <w:lang w:val="en"/>
              </w:rPr>
              <w:t>Anatomy &amp; Physiology</w:t>
            </w:r>
          </w:p>
        </w:tc>
      </w:tr>
      <w:tr w:rsidR="00BA7BE0" w:rsidRPr="0002267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Minor Award Code</w:t>
            </w:r>
          </w:p>
        </w:tc>
        <w:tc>
          <w:tcPr>
            <w:tcW w:w="1020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083B61">
            <w:pPr>
              <w:autoSpaceDE w:val="0"/>
              <w:autoSpaceDN w:val="0"/>
              <w:adjustRightInd w:val="0"/>
              <w:rPr>
                <w:rFonts w:ascii="Calibri" w:hAnsi="Calibri" w:cs="Calibri"/>
                <w:lang w:val="en"/>
              </w:rPr>
            </w:pPr>
            <w:r w:rsidRPr="00022678">
              <w:rPr>
                <w:rFonts w:ascii="Calibri" w:hAnsi="Calibri" w:cs="Calibri"/>
                <w:lang w:val="en"/>
              </w:rPr>
              <w:t>5N0749</w:t>
            </w:r>
          </w:p>
        </w:tc>
      </w:tr>
      <w:tr w:rsidR="00BA7BE0" w:rsidRPr="0002267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Level</w:t>
            </w:r>
          </w:p>
        </w:tc>
        <w:tc>
          <w:tcPr>
            <w:tcW w:w="1020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083B61">
            <w:pPr>
              <w:autoSpaceDE w:val="0"/>
              <w:autoSpaceDN w:val="0"/>
              <w:adjustRightInd w:val="0"/>
              <w:rPr>
                <w:rFonts w:ascii="Calibri" w:hAnsi="Calibri" w:cs="Calibri"/>
                <w:lang w:val="en"/>
              </w:rPr>
            </w:pPr>
            <w:r w:rsidRPr="00022678">
              <w:rPr>
                <w:rFonts w:ascii="Calibri" w:hAnsi="Calibri" w:cs="Calibri"/>
                <w:lang w:val="en"/>
              </w:rPr>
              <w:t>5</w:t>
            </w:r>
          </w:p>
        </w:tc>
      </w:tr>
    </w:tbl>
    <w:p w:rsidR="00BA7BE0" w:rsidRPr="00022678" w:rsidRDefault="00BA7BE0" w:rsidP="00BA7BE0">
      <w:pPr>
        <w:autoSpaceDE w:val="0"/>
        <w:autoSpaceDN w:val="0"/>
        <w:adjustRightInd w:val="0"/>
        <w:spacing w:after="200" w:line="276" w:lineRule="auto"/>
        <w:rPr>
          <w:rFonts w:ascii="Calibri" w:hAnsi="Calibri" w:cs="Calibri"/>
          <w:color w:val="000000"/>
          <w:lang w:val="en"/>
        </w:rPr>
      </w:pPr>
    </w:p>
    <w:p w:rsidR="00BA7BE0" w:rsidRPr="00022678" w:rsidRDefault="00BA7BE0" w:rsidP="00BA7BE0">
      <w:pPr>
        <w:autoSpaceDE w:val="0"/>
        <w:autoSpaceDN w:val="0"/>
        <w:adjustRightInd w:val="0"/>
        <w:spacing w:after="200" w:line="276" w:lineRule="auto"/>
        <w:rPr>
          <w:rFonts w:ascii="Calibri" w:hAnsi="Calibri" w:cs="Calibri"/>
          <w:b/>
          <w:bCs/>
          <w:color w:val="000000"/>
          <w:lang w:val="en"/>
        </w:rPr>
      </w:pPr>
      <w:r w:rsidRPr="00022678">
        <w:rPr>
          <w:rFonts w:ascii="Calibri" w:hAnsi="Calibri" w:cs="Calibri"/>
          <w:b/>
          <w:bCs/>
          <w:color w:val="000000"/>
          <w:lang w:val="en"/>
        </w:rPr>
        <w:t>Suggested resources to support delivery:</w:t>
      </w:r>
    </w:p>
    <w:tbl>
      <w:tblPr>
        <w:tblW w:w="14034" w:type="dxa"/>
        <w:tblInd w:w="216" w:type="dxa"/>
        <w:tblLayout w:type="fixed"/>
        <w:tblLook w:val="0000" w:firstRow="0" w:lastRow="0" w:firstColumn="0" w:lastColumn="0" w:noHBand="0" w:noVBand="0"/>
      </w:tblPr>
      <w:tblGrid>
        <w:gridCol w:w="1843"/>
        <w:gridCol w:w="1701"/>
        <w:gridCol w:w="4536"/>
        <w:gridCol w:w="2268"/>
        <w:gridCol w:w="3686"/>
      </w:tblGrid>
      <w:tr w:rsidR="00BA7BE0"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Theme/Topic</w:t>
            </w:r>
          </w:p>
        </w:tc>
        <w:tc>
          <w:tcPr>
            <w:tcW w:w="1701"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Type</w:t>
            </w:r>
          </w:p>
        </w:tc>
        <w:tc>
          <w:tcPr>
            <w:tcW w:w="4536"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Relevance</w:t>
            </w:r>
          </w:p>
        </w:tc>
        <w:tc>
          <w:tcPr>
            <w:tcW w:w="2268"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Author/Source</w:t>
            </w:r>
          </w:p>
        </w:tc>
        <w:tc>
          <w:tcPr>
            <w:tcW w:w="3686"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Web Link</w:t>
            </w:r>
          </w:p>
        </w:tc>
      </w:tr>
      <w:tr w:rsidR="00BA7BE0"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096B74">
            <w:pPr>
              <w:autoSpaceDE w:val="0"/>
              <w:autoSpaceDN w:val="0"/>
              <w:adjustRightInd w:val="0"/>
              <w:rPr>
                <w:rFonts w:ascii="Calibri" w:hAnsi="Calibri" w:cs="Calibri"/>
                <w:lang w:val="en"/>
              </w:rPr>
            </w:pPr>
            <w:r w:rsidRPr="00022678">
              <w:rPr>
                <w:rFonts w:ascii="Calibri" w:hAnsi="Calibri" w:cs="Calibri"/>
                <w:lang w:val="en"/>
              </w:rPr>
              <w:t>Study skills for learning Anatomy &amp; Physiology</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FB2A1B">
            <w:pPr>
              <w:autoSpaceDE w:val="0"/>
              <w:autoSpaceDN w:val="0"/>
              <w:adjustRightInd w:val="0"/>
              <w:rPr>
                <w:rFonts w:ascii="Calibri" w:hAnsi="Calibri" w:cs="Calibri"/>
                <w:u w:val="single"/>
                <w:lang w:val="en"/>
              </w:rPr>
            </w:pPr>
            <w:r w:rsidRPr="00022678">
              <w:rPr>
                <w:rFonts w:ascii="Calibri" w:hAnsi="Calibri" w:cs="Calibri"/>
                <w:u w:val="single"/>
                <w:lang w:val="en"/>
              </w:rPr>
              <w:t>Textbook</w:t>
            </w:r>
          </w:p>
          <w:p w:rsidR="00FB2A1B" w:rsidRPr="00022678" w:rsidRDefault="00FB2A1B">
            <w:pPr>
              <w:autoSpaceDE w:val="0"/>
              <w:autoSpaceDN w:val="0"/>
              <w:adjustRightInd w:val="0"/>
              <w:rPr>
                <w:rFonts w:ascii="Calibri" w:hAnsi="Calibri" w:cs="Calibri"/>
                <w:i/>
                <w:lang w:val="en"/>
              </w:rPr>
            </w:pPr>
            <w:r w:rsidRPr="00022678">
              <w:rPr>
                <w:rFonts w:ascii="Calibri" w:hAnsi="Calibri" w:cs="Calibri"/>
                <w:i/>
                <w:lang w:val="en"/>
              </w:rPr>
              <w:t xml:space="preserve">Palgrave Study </w:t>
            </w:r>
            <w:smartTag w:uri="urn:schemas-microsoft-com:office:smarttags" w:element="Street">
              <w:smartTag w:uri="urn:schemas-microsoft-com:office:smarttags" w:element="address">
                <w:r w:rsidRPr="00022678">
                  <w:rPr>
                    <w:rFonts w:ascii="Calibri" w:hAnsi="Calibri" w:cs="Calibri"/>
                    <w:i/>
                    <w:lang w:val="en"/>
                  </w:rPr>
                  <w:t>Skills Great Ways</w:t>
                </w:r>
              </w:smartTag>
            </w:smartTag>
            <w:r w:rsidRPr="00022678">
              <w:rPr>
                <w:rFonts w:ascii="Calibri" w:hAnsi="Calibri" w:cs="Calibri"/>
                <w:i/>
                <w:lang w:val="en"/>
              </w:rPr>
              <w:t xml:space="preserve"> to Learn Anatomy &amp; Physiology</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FB2A1B">
            <w:pPr>
              <w:autoSpaceDE w:val="0"/>
              <w:autoSpaceDN w:val="0"/>
              <w:adjustRightInd w:val="0"/>
              <w:rPr>
                <w:rFonts w:ascii="Calibri" w:hAnsi="Calibri" w:cs="Calibri"/>
                <w:lang w:val="en"/>
              </w:rPr>
            </w:pPr>
            <w:r w:rsidRPr="00022678">
              <w:rPr>
                <w:rFonts w:ascii="Calibri" w:hAnsi="Calibri" w:cs="Calibri"/>
                <w:lang w:val="en"/>
              </w:rPr>
              <w:t>A stud</w:t>
            </w:r>
            <w:r w:rsidR="000753B9" w:rsidRPr="00022678">
              <w:rPr>
                <w:rFonts w:ascii="Calibri" w:hAnsi="Calibri" w:cs="Calibri"/>
                <w:lang w:val="en"/>
              </w:rPr>
              <w:t>y guide that provides the learner</w:t>
            </w:r>
            <w:r w:rsidRPr="00022678">
              <w:rPr>
                <w:rFonts w:ascii="Calibri" w:hAnsi="Calibri" w:cs="Calibri"/>
                <w:lang w:val="en"/>
              </w:rPr>
              <w:t xml:space="preserve"> with novel and creative ways to understand anatomy and physiology. Includes body memory tricks, visual learning tips. Also contains syste</w:t>
            </w:r>
            <w:r w:rsidR="000753B9" w:rsidRPr="00022678">
              <w:rPr>
                <w:rFonts w:ascii="Calibri" w:hAnsi="Calibri" w:cs="Calibri"/>
                <w:lang w:val="en"/>
              </w:rPr>
              <w:t xml:space="preserve">ms based crosswords that are an </w:t>
            </w:r>
            <w:r w:rsidRPr="00022678">
              <w:rPr>
                <w:rFonts w:ascii="Calibri" w:hAnsi="Calibri" w:cs="Calibri"/>
                <w:lang w:val="en"/>
              </w:rPr>
              <w:t>excellent teaching resources.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FB2A1B">
            <w:pPr>
              <w:autoSpaceDE w:val="0"/>
              <w:autoSpaceDN w:val="0"/>
              <w:adjustRightInd w:val="0"/>
              <w:rPr>
                <w:rFonts w:ascii="Calibri" w:hAnsi="Calibri" w:cs="Calibri"/>
                <w:lang w:val="en"/>
              </w:rPr>
            </w:pPr>
            <w:r w:rsidRPr="00022678">
              <w:rPr>
                <w:rFonts w:ascii="Calibri" w:hAnsi="Calibri" w:cs="Calibri"/>
                <w:lang w:val="en"/>
              </w:rPr>
              <w:t>Author – Charmane McKissock</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lang w:val="en"/>
              </w:rPr>
            </w:pPr>
          </w:p>
        </w:tc>
      </w:tr>
      <w:tr w:rsidR="004C6497"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C6497" w:rsidRPr="00022678" w:rsidRDefault="004C6497">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C6497" w:rsidRPr="00022678" w:rsidRDefault="004C6497">
            <w:pPr>
              <w:autoSpaceDE w:val="0"/>
              <w:autoSpaceDN w:val="0"/>
              <w:adjustRightInd w:val="0"/>
              <w:rPr>
                <w:rFonts w:ascii="Calibri" w:hAnsi="Calibri" w:cs="Calibri"/>
                <w:u w:val="single"/>
                <w:lang w:val="en"/>
              </w:rPr>
            </w:pPr>
            <w:r w:rsidRPr="00022678">
              <w:rPr>
                <w:rFonts w:ascii="Calibri" w:hAnsi="Calibri" w:cs="Calibri"/>
                <w:u w:val="single"/>
                <w:lang w:val="en"/>
              </w:rPr>
              <w:t>Anatomical Models</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4C6497" w:rsidRPr="00022678" w:rsidRDefault="004C6497">
            <w:pPr>
              <w:autoSpaceDE w:val="0"/>
              <w:autoSpaceDN w:val="0"/>
              <w:adjustRightInd w:val="0"/>
              <w:rPr>
                <w:rFonts w:ascii="Calibri" w:hAnsi="Calibri" w:cs="Calibri"/>
                <w:lang w:val="en"/>
              </w:rPr>
            </w:pPr>
            <w:r w:rsidRPr="00022678">
              <w:rPr>
                <w:rFonts w:ascii="Calibri" w:hAnsi="Calibri" w:cs="Calibri"/>
                <w:lang w:val="en"/>
              </w:rPr>
              <w:t>Safety Tec have a range of anatomical models that can be used as teaching a</w:t>
            </w:r>
            <w:r w:rsidR="000753B9" w:rsidRPr="00022678">
              <w:rPr>
                <w:rFonts w:ascii="Calibri" w:hAnsi="Calibri" w:cs="Calibri"/>
                <w:lang w:val="en"/>
              </w:rPr>
              <w:t>ids.  Very beneficial for learner</w:t>
            </w:r>
            <w:r w:rsidRPr="00022678">
              <w:rPr>
                <w:rFonts w:ascii="Calibri" w:hAnsi="Calibri" w:cs="Calibri"/>
                <w:lang w:val="en"/>
              </w:rPr>
              <w:t>s with a visual learning style.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4C6497" w:rsidRPr="00022678" w:rsidRDefault="004C6497">
            <w:pPr>
              <w:autoSpaceDE w:val="0"/>
              <w:autoSpaceDN w:val="0"/>
              <w:adjustRightInd w:val="0"/>
              <w:rPr>
                <w:rFonts w:ascii="Calibri" w:hAnsi="Calibri" w:cs="Calibri"/>
                <w:lang w:val="en"/>
              </w:rPr>
            </w:pPr>
            <w:r w:rsidRPr="00022678">
              <w:rPr>
                <w:rFonts w:ascii="Calibri" w:hAnsi="Calibri" w:cs="Calibri"/>
                <w:lang w:val="en"/>
              </w:rPr>
              <w:t>Safety Tec, Carhue, Berrings, Co cork</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4C6497" w:rsidRPr="00022678" w:rsidRDefault="004C6497">
            <w:pPr>
              <w:autoSpaceDE w:val="0"/>
              <w:autoSpaceDN w:val="0"/>
              <w:adjustRightInd w:val="0"/>
              <w:rPr>
                <w:rFonts w:ascii="Calibri" w:hAnsi="Calibri" w:cs="Calibri"/>
                <w:lang w:val="en"/>
              </w:rPr>
            </w:pPr>
            <w:hyperlink r:id="rId4" w:history="1">
              <w:r w:rsidRPr="00022678">
                <w:rPr>
                  <w:rStyle w:val="Hyperlink"/>
                  <w:rFonts w:ascii="Calibri" w:hAnsi="Calibri" w:cs="Calibri"/>
                  <w:lang w:val="en"/>
                </w:rPr>
                <w:t>http://www.safetytec.ie/anatomical-models-c-32.html?zenid=qi428vnnpqra1koogj8pcrdp66</w:t>
              </w:r>
            </w:hyperlink>
          </w:p>
          <w:p w:rsidR="004C6497" w:rsidRPr="00022678" w:rsidRDefault="004C6497">
            <w:pPr>
              <w:autoSpaceDE w:val="0"/>
              <w:autoSpaceDN w:val="0"/>
              <w:adjustRightInd w:val="0"/>
              <w:rPr>
                <w:rFonts w:ascii="Calibri" w:hAnsi="Calibri" w:cs="Calibri"/>
                <w:lang w:val="en"/>
              </w:rPr>
            </w:pPr>
          </w:p>
        </w:tc>
      </w:tr>
      <w:tr w:rsidR="00BA7BE0"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1E3DD2">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1E3DD2">
            <w:pPr>
              <w:autoSpaceDE w:val="0"/>
              <w:autoSpaceDN w:val="0"/>
              <w:adjustRightInd w:val="0"/>
              <w:rPr>
                <w:rFonts w:ascii="Calibri" w:hAnsi="Calibri" w:cs="Calibri"/>
                <w:u w:val="single"/>
                <w:lang w:val="en"/>
              </w:rPr>
            </w:pPr>
            <w:r w:rsidRPr="00022678">
              <w:rPr>
                <w:rFonts w:ascii="Calibri" w:hAnsi="Calibri" w:cs="Calibri"/>
                <w:u w:val="single"/>
                <w:lang w:val="en"/>
              </w:rPr>
              <w:t>Website</w:t>
            </w:r>
          </w:p>
          <w:p w:rsidR="00AD73D1" w:rsidRPr="00022678" w:rsidRDefault="00AD73D1">
            <w:pPr>
              <w:autoSpaceDE w:val="0"/>
              <w:autoSpaceDN w:val="0"/>
              <w:adjustRightInd w:val="0"/>
              <w:rPr>
                <w:rFonts w:ascii="Calibri" w:hAnsi="Calibri" w:cs="Calibri"/>
                <w:u w:val="single"/>
                <w:lang w:val="en"/>
              </w:rPr>
            </w:pPr>
          </w:p>
          <w:p w:rsidR="00811B82" w:rsidRPr="00022678" w:rsidRDefault="00811B82">
            <w:pPr>
              <w:autoSpaceDE w:val="0"/>
              <w:autoSpaceDN w:val="0"/>
              <w:adjustRightInd w:val="0"/>
              <w:rPr>
                <w:rFonts w:ascii="Calibri" w:hAnsi="Calibri" w:cs="Calibri"/>
                <w:lang w:val="en"/>
              </w:rPr>
            </w:pPr>
            <w:r w:rsidRPr="00022678">
              <w:rPr>
                <w:rFonts w:ascii="Calibri" w:hAnsi="Calibri" w:cs="Calibri"/>
                <w:lang w:val="en"/>
              </w:rPr>
              <w:t xml:space="preserve">Anatomy </w:t>
            </w:r>
            <w:smartTag w:uri="urn:schemas-microsoft-com:office:smarttags" w:element="place">
              <w:r w:rsidRPr="00022678">
                <w:rPr>
                  <w:rFonts w:ascii="Calibri" w:hAnsi="Calibri" w:cs="Calibri"/>
                  <w:lang w:val="en"/>
                </w:rPr>
                <w:t>Arcade</w:t>
              </w:r>
            </w:smartTag>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1E3DD2">
            <w:pPr>
              <w:autoSpaceDE w:val="0"/>
              <w:autoSpaceDN w:val="0"/>
              <w:adjustRightInd w:val="0"/>
              <w:rPr>
                <w:rFonts w:ascii="Calibri" w:hAnsi="Calibri" w:cs="Calibri"/>
                <w:lang w:val="en"/>
              </w:rPr>
            </w:pPr>
            <w:r w:rsidRPr="00022678">
              <w:rPr>
                <w:rFonts w:ascii="Calibri" w:hAnsi="Calibri" w:cs="Calibri"/>
                <w:lang w:val="en"/>
              </w:rPr>
              <w:t>Interactive website containing videos, songs, puzzles, jigsaws, word searches and interactive games.</w:t>
            </w:r>
            <w:r w:rsidR="00811B82" w:rsidRPr="00022678">
              <w:rPr>
                <w:rFonts w:ascii="Calibri" w:hAnsi="Calibri" w:cs="Calibri"/>
                <w:lang w:val="en"/>
              </w:rPr>
              <w:t xml:space="preserve"> This website was developed by a science teacher in </w:t>
            </w:r>
            <w:smartTag w:uri="urn:schemas-microsoft-com:office:smarttags" w:element="country-region">
              <w:smartTag w:uri="urn:schemas-microsoft-com:office:smarttags" w:element="place">
                <w:r w:rsidR="00811B82" w:rsidRPr="00022678">
                  <w:rPr>
                    <w:rFonts w:ascii="Calibri" w:hAnsi="Calibri" w:cs="Calibri"/>
                    <w:lang w:val="en"/>
                  </w:rPr>
                  <w:t>Australia</w:t>
                </w:r>
              </w:smartTag>
            </w:smartTag>
            <w:r w:rsidR="00811B82" w:rsidRPr="00022678">
              <w:rPr>
                <w:rFonts w:ascii="Calibri" w:hAnsi="Calibri" w:cs="Calibri"/>
                <w:lang w:val="en"/>
              </w:rPr>
              <w:t xml:space="preserve"> and the website activities can be used as a classroom resource or students can be encouraged to play the games individually.</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811B82">
            <w:pPr>
              <w:autoSpaceDE w:val="0"/>
              <w:autoSpaceDN w:val="0"/>
              <w:adjustRightInd w:val="0"/>
              <w:rPr>
                <w:rFonts w:ascii="Calibri" w:hAnsi="Calibri" w:cs="Calibri"/>
                <w:lang w:val="en"/>
              </w:rPr>
            </w:pPr>
            <w:r w:rsidRPr="00022678">
              <w:rPr>
                <w:rFonts w:ascii="Calibri" w:hAnsi="Calibri" w:cs="Calibri"/>
                <w:lang w:val="en"/>
              </w:rPr>
              <w:t>Ben Crossett /</w:t>
            </w:r>
          </w:p>
          <w:p w:rsidR="00811B82" w:rsidRPr="00022678" w:rsidRDefault="00811B82">
            <w:pPr>
              <w:autoSpaceDE w:val="0"/>
              <w:autoSpaceDN w:val="0"/>
              <w:adjustRightInd w:val="0"/>
              <w:rPr>
                <w:rFonts w:ascii="Calibri" w:hAnsi="Calibri" w:cs="Calibri"/>
                <w:lang w:val="en"/>
              </w:rPr>
            </w:pPr>
            <w:r w:rsidRPr="00022678">
              <w:rPr>
                <w:rFonts w:ascii="Calibri" w:hAnsi="Calibri" w:cs="Calibri"/>
                <w:lang w:val="en"/>
              </w:rPr>
              <w:t>Media Saints</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1E3DD2">
            <w:pPr>
              <w:autoSpaceDE w:val="0"/>
              <w:autoSpaceDN w:val="0"/>
              <w:adjustRightInd w:val="0"/>
              <w:rPr>
                <w:rFonts w:ascii="Calibri" w:hAnsi="Calibri" w:cs="Calibri"/>
                <w:lang w:val="en"/>
              </w:rPr>
            </w:pPr>
            <w:hyperlink r:id="rId5" w:history="1">
              <w:r w:rsidRPr="00022678">
                <w:rPr>
                  <w:rStyle w:val="Hyperlink"/>
                  <w:rFonts w:ascii="Calibri" w:hAnsi="Calibri" w:cs="Calibri"/>
                  <w:lang w:val="en"/>
                </w:rPr>
                <w:t>http://www.anatomyarcade.com/index.h</w:t>
              </w:r>
              <w:r w:rsidRPr="00022678">
                <w:rPr>
                  <w:rStyle w:val="Hyperlink"/>
                  <w:rFonts w:ascii="Calibri" w:hAnsi="Calibri" w:cs="Calibri"/>
                  <w:lang w:val="en"/>
                </w:rPr>
                <w:t>t</w:t>
              </w:r>
              <w:r w:rsidRPr="00022678">
                <w:rPr>
                  <w:rStyle w:val="Hyperlink"/>
                  <w:rFonts w:ascii="Calibri" w:hAnsi="Calibri" w:cs="Calibri"/>
                  <w:lang w:val="en"/>
                </w:rPr>
                <w:t>ml</w:t>
              </w:r>
            </w:hyperlink>
          </w:p>
          <w:p w:rsidR="001E3DD2" w:rsidRPr="00022678" w:rsidRDefault="001E3DD2">
            <w:pPr>
              <w:autoSpaceDE w:val="0"/>
              <w:autoSpaceDN w:val="0"/>
              <w:adjustRightInd w:val="0"/>
              <w:rPr>
                <w:rFonts w:ascii="Calibri" w:hAnsi="Calibri" w:cs="Calibri"/>
                <w:lang w:val="en"/>
              </w:rPr>
            </w:pPr>
          </w:p>
        </w:tc>
      </w:tr>
      <w:tr w:rsidR="00BA7BE0"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AD73D1">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AD73D1">
            <w:pPr>
              <w:autoSpaceDE w:val="0"/>
              <w:autoSpaceDN w:val="0"/>
              <w:adjustRightInd w:val="0"/>
              <w:rPr>
                <w:rFonts w:ascii="Calibri" w:hAnsi="Calibri" w:cs="Calibri"/>
                <w:u w:val="single"/>
                <w:lang w:val="en"/>
              </w:rPr>
            </w:pPr>
            <w:r w:rsidRPr="00022678">
              <w:rPr>
                <w:rFonts w:ascii="Calibri" w:hAnsi="Calibri" w:cs="Calibri"/>
                <w:u w:val="single"/>
                <w:lang w:val="en"/>
              </w:rPr>
              <w:t>Website</w:t>
            </w:r>
          </w:p>
          <w:p w:rsidR="00AD73D1" w:rsidRPr="00022678" w:rsidRDefault="00AD73D1">
            <w:pPr>
              <w:autoSpaceDE w:val="0"/>
              <w:autoSpaceDN w:val="0"/>
              <w:adjustRightInd w:val="0"/>
              <w:rPr>
                <w:rFonts w:ascii="Calibri" w:hAnsi="Calibri" w:cs="Calibri"/>
                <w:lang w:val="en"/>
              </w:rPr>
            </w:pPr>
          </w:p>
          <w:p w:rsidR="00AD73D1" w:rsidRPr="00022678" w:rsidRDefault="00AD73D1">
            <w:pPr>
              <w:autoSpaceDE w:val="0"/>
              <w:autoSpaceDN w:val="0"/>
              <w:adjustRightInd w:val="0"/>
              <w:rPr>
                <w:rFonts w:ascii="Calibri" w:hAnsi="Calibri" w:cs="Calibri"/>
                <w:lang w:val="en"/>
              </w:rPr>
            </w:pPr>
            <w:r w:rsidRPr="00022678">
              <w:rPr>
                <w:rFonts w:ascii="Calibri" w:hAnsi="Calibri" w:cs="Calibri"/>
                <w:lang w:val="en"/>
              </w:rPr>
              <w:t>Univadis</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0753B9">
            <w:pPr>
              <w:autoSpaceDE w:val="0"/>
              <w:autoSpaceDN w:val="0"/>
              <w:adjustRightInd w:val="0"/>
              <w:rPr>
                <w:rFonts w:ascii="Calibri" w:hAnsi="Calibri" w:cs="Calibri"/>
                <w:lang w:val="en"/>
              </w:rPr>
            </w:pPr>
            <w:r w:rsidRPr="00022678">
              <w:rPr>
                <w:rFonts w:ascii="Calibri" w:hAnsi="Calibri" w:cs="Arial"/>
                <w:shd w:val="clear" w:color="auto" w:fill="FFFFFF"/>
                <w:lang w:val="en"/>
              </w:rPr>
              <w:t>C</w:t>
            </w:r>
            <w:r w:rsidR="00AD73D1" w:rsidRPr="00022678">
              <w:rPr>
                <w:rFonts w:ascii="Calibri" w:hAnsi="Calibri" w:cs="Arial"/>
                <w:shd w:val="clear" w:color="auto" w:fill="FFFFFF"/>
                <w:lang w:val="en"/>
              </w:rPr>
              <w:t>ontains</w:t>
            </w:r>
            <w:r w:rsidR="00AD73D1" w:rsidRPr="00022678">
              <w:rPr>
                <w:rFonts w:ascii="Calibri" w:hAnsi="Calibri" w:cs="Arial"/>
                <w:shd w:val="clear" w:color="auto" w:fill="FFFFFF"/>
              </w:rPr>
              <w:t xml:space="preserve"> 3D Anatomy interactive models </w:t>
            </w:r>
            <w:r w:rsidRPr="00022678">
              <w:rPr>
                <w:rFonts w:ascii="Calibri" w:hAnsi="Calibri" w:cs="Arial"/>
                <w:shd w:val="clear" w:color="auto" w:fill="FFFFFF"/>
              </w:rPr>
              <w:t>that enable the learne</w:t>
            </w:r>
            <w:r w:rsidR="00AD73D1" w:rsidRPr="00022678">
              <w:rPr>
                <w:rFonts w:ascii="Calibri" w:hAnsi="Calibri" w:cs="Arial"/>
                <w:shd w:val="clear" w:color="auto" w:fill="FFFFFF"/>
              </w:rPr>
              <w:t xml:space="preserve">r to view the human body in different layers and angles. The 3D </w:t>
            </w:r>
            <w:r w:rsidR="00AD73D1" w:rsidRPr="00022678">
              <w:rPr>
                <w:rFonts w:ascii="Calibri" w:hAnsi="Calibri" w:cs="Arial"/>
                <w:shd w:val="clear" w:color="auto" w:fill="FFFFFF"/>
              </w:rPr>
              <w:lastRenderedPageBreak/>
              <w:t>models can be viewed in layers, can be rotated and the user can zoom in. There are also hyperlinks to video tutorials. Users must set up a free account to access the models.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E669CF">
            <w:pPr>
              <w:autoSpaceDE w:val="0"/>
              <w:autoSpaceDN w:val="0"/>
              <w:adjustRightInd w:val="0"/>
              <w:rPr>
                <w:rFonts w:ascii="Calibri" w:hAnsi="Calibri" w:cs="Calibri"/>
                <w:lang w:val="en"/>
              </w:rPr>
            </w:pPr>
            <w:r w:rsidRPr="00022678">
              <w:rPr>
                <w:rFonts w:ascii="Calibri" w:hAnsi="Calibri" w:cs="Calibri"/>
                <w:lang w:val="en"/>
              </w:rPr>
              <w:lastRenderedPageBreak/>
              <w:t xml:space="preserve">Univadis is provided by Merck, Sharpe and </w:t>
            </w:r>
            <w:smartTag w:uri="urn:schemas-microsoft-com:office:smarttags" w:element="place">
              <w:smartTag w:uri="urn:schemas-microsoft-com:office:smarttags" w:element="City">
                <w:r w:rsidRPr="00022678">
                  <w:rPr>
                    <w:rFonts w:ascii="Calibri" w:hAnsi="Calibri" w:cs="Calibri"/>
                    <w:lang w:val="en"/>
                  </w:rPr>
                  <w:t>Dohme</w:t>
                </w:r>
              </w:smartTag>
              <w:r w:rsidRPr="00022678">
                <w:rPr>
                  <w:rFonts w:ascii="Calibri" w:hAnsi="Calibri" w:cs="Calibri"/>
                  <w:lang w:val="en"/>
                </w:rPr>
                <w:t xml:space="preserve">, </w:t>
              </w:r>
              <w:smartTag w:uri="urn:schemas-microsoft-com:office:smarttags" w:element="country-region">
                <w:r w:rsidRPr="00022678">
                  <w:rPr>
                    <w:rFonts w:ascii="Calibri" w:hAnsi="Calibri" w:cs="Calibri"/>
                    <w:lang w:val="en"/>
                  </w:rPr>
                  <w:t>Ireland</w:t>
                </w:r>
              </w:smartTag>
            </w:smartTag>
            <w:r w:rsidRPr="00022678">
              <w:rPr>
                <w:rFonts w:ascii="Calibri" w:hAnsi="Calibri" w:cs="Calibri"/>
                <w:lang w:val="en"/>
              </w:rPr>
              <w:t xml:space="preserve"> </w:t>
            </w:r>
            <w:r w:rsidRPr="00022678">
              <w:rPr>
                <w:rFonts w:ascii="Calibri" w:hAnsi="Calibri" w:cs="Calibri"/>
                <w:lang w:val="en"/>
              </w:rPr>
              <w:lastRenderedPageBreak/>
              <w:t>(Human Health) Limited who provide unbiased medical information to health professionals.</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AD73D1">
            <w:pPr>
              <w:autoSpaceDE w:val="0"/>
              <w:autoSpaceDN w:val="0"/>
              <w:adjustRightInd w:val="0"/>
              <w:rPr>
                <w:rFonts w:ascii="Calibri" w:hAnsi="Calibri" w:cs="Calibri"/>
                <w:lang w:val="en"/>
              </w:rPr>
            </w:pPr>
            <w:hyperlink r:id="rId6" w:history="1">
              <w:r w:rsidRPr="00022678">
                <w:rPr>
                  <w:rStyle w:val="Hyperlink"/>
                  <w:rFonts w:ascii="Calibri" w:hAnsi="Calibri" w:cs="Calibri"/>
                  <w:lang w:val="en"/>
                </w:rPr>
                <w:t>http://www.univadis.ie/application-library/3d-anatomy</w:t>
              </w:r>
            </w:hyperlink>
          </w:p>
          <w:p w:rsidR="00AD73D1" w:rsidRPr="00022678" w:rsidRDefault="00AD73D1">
            <w:pPr>
              <w:autoSpaceDE w:val="0"/>
              <w:autoSpaceDN w:val="0"/>
              <w:adjustRightInd w:val="0"/>
              <w:rPr>
                <w:rFonts w:ascii="Calibri" w:hAnsi="Calibri" w:cs="Calibri"/>
                <w:lang w:val="en"/>
              </w:rPr>
            </w:pPr>
          </w:p>
        </w:tc>
      </w:tr>
      <w:tr w:rsidR="00E669CF"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D11D60">
            <w:pPr>
              <w:autoSpaceDE w:val="0"/>
              <w:autoSpaceDN w:val="0"/>
              <w:adjustRightInd w:val="0"/>
              <w:rPr>
                <w:rFonts w:ascii="Calibri" w:hAnsi="Calibri" w:cs="Calibri"/>
                <w:lang w:val="en"/>
              </w:rPr>
            </w:pPr>
            <w:r w:rsidRPr="00022678">
              <w:rPr>
                <w:rFonts w:ascii="Calibri" w:hAnsi="Calibri" w:cs="Calibri"/>
                <w:lang w:val="en"/>
              </w:rPr>
              <w:lastRenderedPageBreak/>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A20AB" w:rsidRPr="00022678" w:rsidRDefault="00E8548E">
            <w:pPr>
              <w:autoSpaceDE w:val="0"/>
              <w:autoSpaceDN w:val="0"/>
              <w:adjustRightInd w:val="0"/>
              <w:rPr>
                <w:rFonts w:ascii="Calibri" w:hAnsi="Calibri" w:cs="Calibri"/>
                <w:u w:val="single"/>
                <w:lang w:val="en"/>
              </w:rPr>
            </w:pPr>
            <w:r>
              <w:rPr>
                <w:rFonts w:ascii="Calibri" w:hAnsi="Calibri" w:cs="Calibri"/>
                <w:u w:val="single"/>
                <w:lang w:val="en"/>
              </w:rPr>
              <w:t>Online material</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D11D60">
            <w:pPr>
              <w:autoSpaceDE w:val="0"/>
              <w:autoSpaceDN w:val="0"/>
              <w:adjustRightInd w:val="0"/>
              <w:rPr>
                <w:rFonts w:ascii="Calibri" w:hAnsi="Calibri" w:cs="Arial"/>
                <w:shd w:val="clear" w:color="auto" w:fill="FFFFFF"/>
                <w:lang w:val="en"/>
              </w:rPr>
            </w:pPr>
            <w:r>
              <w:rPr>
                <w:rFonts w:ascii="Calibri" w:hAnsi="Calibri" w:cs="Arial"/>
                <w:shd w:val="clear" w:color="auto" w:fill="FFFFFF"/>
                <w:lang w:val="en"/>
              </w:rPr>
              <w:t>3D animations of anatomical and physiological processes. Suitable for all styles of learning but particularly effective for those students that have a visual learning style.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D11D60">
            <w:pPr>
              <w:autoSpaceDE w:val="0"/>
              <w:autoSpaceDN w:val="0"/>
              <w:adjustRightInd w:val="0"/>
              <w:rPr>
                <w:rFonts w:ascii="Calibri" w:hAnsi="Calibri" w:cs="Calibri"/>
                <w:lang w:val="en"/>
              </w:rPr>
            </w:pPr>
            <w:r w:rsidRPr="00022678">
              <w:rPr>
                <w:rFonts w:ascii="Calibri" w:hAnsi="Calibri" w:cs="Calibri"/>
                <w:u w:val="single"/>
                <w:lang w:val="en"/>
              </w:rPr>
              <w:t>Youtu</w:t>
            </w:r>
            <w:r>
              <w:rPr>
                <w:rFonts w:ascii="Calibri" w:hAnsi="Calibri" w:cs="Calibri"/>
                <w:u w:val="single"/>
                <w:lang w:val="en"/>
              </w:rPr>
              <w:t>be</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E669CF" w:rsidRDefault="00D11D60">
            <w:pPr>
              <w:autoSpaceDE w:val="0"/>
              <w:autoSpaceDN w:val="0"/>
              <w:adjustRightInd w:val="0"/>
              <w:rPr>
                <w:rFonts w:ascii="Calibri" w:hAnsi="Calibri" w:cs="Calibri"/>
                <w:lang w:val="en"/>
              </w:rPr>
            </w:pPr>
            <w:hyperlink r:id="rId7" w:history="1">
              <w:r w:rsidRPr="00D02664">
                <w:rPr>
                  <w:rStyle w:val="Hyperlink"/>
                  <w:rFonts w:ascii="Calibri" w:hAnsi="Calibri" w:cs="Calibri"/>
                  <w:lang w:val="en"/>
                </w:rPr>
                <w:t>https://www.youtube.com/results?search_query=anatomy+and+physiology+animation</w:t>
              </w:r>
            </w:hyperlink>
          </w:p>
          <w:p w:rsidR="00D11D60" w:rsidRPr="00D11D60" w:rsidRDefault="00D11D60">
            <w:pPr>
              <w:autoSpaceDE w:val="0"/>
              <w:autoSpaceDN w:val="0"/>
              <w:adjustRightInd w:val="0"/>
              <w:rPr>
                <w:rFonts w:ascii="Calibri" w:hAnsi="Calibri" w:cs="Calibri"/>
                <w:lang w:val="en"/>
              </w:rPr>
            </w:pPr>
          </w:p>
          <w:p w:rsidR="009255DB" w:rsidRPr="00022678" w:rsidRDefault="009255DB">
            <w:pPr>
              <w:autoSpaceDE w:val="0"/>
              <w:autoSpaceDN w:val="0"/>
              <w:adjustRightInd w:val="0"/>
              <w:rPr>
                <w:rFonts w:ascii="Calibri" w:hAnsi="Calibri" w:cs="Calibri"/>
                <w:lang w:val="en"/>
              </w:rPr>
            </w:pPr>
          </w:p>
        </w:tc>
      </w:tr>
      <w:tr w:rsidR="00322F1F"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322F1F" w:rsidRPr="00022678" w:rsidRDefault="00E312C4">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22F1F" w:rsidRPr="00022678" w:rsidRDefault="00E8548E">
            <w:pPr>
              <w:autoSpaceDE w:val="0"/>
              <w:autoSpaceDN w:val="0"/>
              <w:adjustRightInd w:val="0"/>
              <w:rPr>
                <w:rFonts w:ascii="Calibri" w:hAnsi="Calibri" w:cs="Calibri"/>
                <w:u w:val="single"/>
                <w:lang w:val="en"/>
              </w:rPr>
            </w:pPr>
            <w:r>
              <w:rPr>
                <w:rFonts w:ascii="Calibri" w:hAnsi="Calibri" w:cs="Calibri"/>
                <w:u w:val="single"/>
                <w:lang w:val="en"/>
              </w:rPr>
              <w:t>Online lectures</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22F1F" w:rsidRPr="00022678" w:rsidRDefault="00E312C4">
            <w:pPr>
              <w:autoSpaceDE w:val="0"/>
              <w:autoSpaceDN w:val="0"/>
              <w:adjustRightInd w:val="0"/>
              <w:rPr>
                <w:rFonts w:ascii="Calibri" w:hAnsi="Calibri" w:cs="Arial"/>
                <w:shd w:val="clear" w:color="auto" w:fill="FFFFFF"/>
                <w:lang w:val="en"/>
              </w:rPr>
            </w:pPr>
            <w:r>
              <w:rPr>
                <w:rFonts w:ascii="Calibri" w:hAnsi="Calibri" w:cs="Arial"/>
                <w:shd w:val="clear" w:color="auto" w:fill="FFFFFF"/>
                <w:lang w:val="en"/>
              </w:rPr>
              <w:t>Video lectures on a wide range of anatomy and physiology topics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22F1F" w:rsidRPr="00022678" w:rsidRDefault="00E312C4">
            <w:pPr>
              <w:autoSpaceDE w:val="0"/>
              <w:autoSpaceDN w:val="0"/>
              <w:adjustRightInd w:val="0"/>
              <w:rPr>
                <w:rFonts w:ascii="Calibri" w:hAnsi="Calibri" w:cs="Calibri"/>
                <w:lang w:val="en"/>
              </w:rPr>
            </w:pPr>
            <w:r>
              <w:rPr>
                <w:rFonts w:ascii="Calibri" w:hAnsi="Calibri" w:cs="Calibri"/>
                <w:lang w:val="en"/>
              </w:rPr>
              <w:t>Y</w:t>
            </w:r>
            <w:r w:rsidR="00322F1F">
              <w:rPr>
                <w:rFonts w:ascii="Calibri" w:hAnsi="Calibri" w:cs="Calibri"/>
                <w:lang w:val="en"/>
              </w:rPr>
              <w:t>outube</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322F1F" w:rsidRDefault="00322F1F">
            <w:pPr>
              <w:autoSpaceDE w:val="0"/>
              <w:autoSpaceDN w:val="0"/>
              <w:adjustRightInd w:val="0"/>
              <w:rPr>
                <w:rFonts w:ascii="Calibri" w:hAnsi="Calibri" w:cs="Calibri"/>
                <w:lang w:val="en"/>
              </w:rPr>
            </w:pPr>
            <w:hyperlink r:id="rId8" w:history="1">
              <w:r w:rsidRPr="00D02664">
                <w:rPr>
                  <w:rStyle w:val="Hyperlink"/>
                  <w:rFonts w:ascii="Calibri" w:hAnsi="Calibri" w:cs="Calibri"/>
                  <w:lang w:val="en"/>
                </w:rPr>
                <w:t>https://www.youtube.com/results?search_query=anatomy+and+physiology+lectures</w:t>
              </w:r>
            </w:hyperlink>
          </w:p>
          <w:p w:rsidR="00322F1F" w:rsidRPr="00322F1F" w:rsidRDefault="00322F1F">
            <w:pPr>
              <w:autoSpaceDE w:val="0"/>
              <w:autoSpaceDN w:val="0"/>
              <w:adjustRightInd w:val="0"/>
              <w:rPr>
                <w:rFonts w:ascii="Calibri" w:hAnsi="Calibri" w:cs="Calibri"/>
                <w:lang w:val="en"/>
              </w:rPr>
            </w:pPr>
          </w:p>
        </w:tc>
      </w:tr>
      <w:tr w:rsidR="00E8548E"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8548E" w:rsidRPr="00022678" w:rsidRDefault="00E8548E">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E8548E" w:rsidRPr="00022678" w:rsidRDefault="00E8548E">
            <w:pPr>
              <w:autoSpaceDE w:val="0"/>
              <w:autoSpaceDN w:val="0"/>
              <w:adjustRightInd w:val="0"/>
              <w:rPr>
                <w:rFonts w:ascii="Calibri" w:hAnsi="Calibri" w:cs="Calibri"/>
                <w:u w:val="single"/>
                <w:lang w:val="en"/>
              </w:rPr>
            </w:pPr>
            <w:r>
              <w:rPr>
                <w:rFonts w:ascii="Calibri" w:hAnsi="Calibri" w:cs="Calibri"/>
                <w:u w:val="single"/>
                <w:lang w:val="en"/>
              </w:rPr>
              <w:t>Online lectures</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E8548E" w:rsidRDefault="00E8548E">
            <w:pPr>
              <w:autoSpaceDE w:val="0"/>
              <w:autoSpaceDN w:val="0"/>
              <w:adjustRightInd w:val="0"/>
              <w:rPr>
                <w:rFonts w:ascii="Calibri" w:hAnsi="Calibri" w:cs="Arial"/>
                <w:shd w:val="clear" w:color="auto" w:fill="FFFFFF"/>
                <w:lang w:val="en"/>
              </w:rPr>
            </w:pPr>
            <w:r>
              <w:rPr>
                <w:rFonts w:ascii="Calibri" w:hAnsi="Calibri" w:cs="Arial"/>
                <w:shd w:val="clear" w:color="auto" w:fill="FFFFFF"/>
                <w:lang w:val="en"/>
              </w:rPr>
              <w:t>A website containing online anatomy and physiology lectures that are provided by qualified teachers.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E8548E" w:rsidRDefault="00E8548E">
            <w:pPr>
              <w:autoSpaceDE w:val="0"/>
              <w:autoSpaceDN w:val="0"/>
              <w:adjustRightInd w:val="0"/>
              <w:rPr>
                <w:rFonts w:ascii="Calibri" w:hAnsi="Calibri" w:cs="Calibri"/>
                <w:lang w:val="en"/>
              </w:rPr>
            </w:pPr>
            <w:r>
              <w:rPr>
                <w:rFonts w:ascii="Calibri" w:hAnsi="Calibri" w:cs="Calibri"/>
                <w:lang w:val="en"/>
              </w:rPr>
              <w:t>Educator.com</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E8548E" w:rsidRDefault="00E8548E">
            <w:pPr>
              <w:autoSpaceDE w:val="0"/>
              <w:autoSpaceDN w:val="0"/>
              <w:adjustRightInd w:val="0"/>
              <w:rPr>
                <w:rFonts w:ascii="Calibri" w:hAnsi="Calibri" w:cs="Calibri"/>
                <w:lang w:val="en"/>
              </w:rPr>
            </w:pPr>
            <w:hyperlink r:id="rId9" w:history="1">
              <w:r w:rsidRPr="00D02664">
                <w:rPr>
                  <w:rStyle w:val="Hyperlink"/>
                  <w:rFonts w:ascii="Calibri" w:hAnsi="Calibri" w:cs="Calibri"/>
                  <w:lang w:val="en"/>
                </w:rPr>
                <w:t>https://www.educator.com/#search?Anatomy+and+physiology</w:t>
              </w:r>
            </w:hyperlink>
          </w:p>
          <w:p w:rsidR="00E8548E" w:rsidRPr="00E8548E" w:rsidRDefault="00E8548E">
            <w:pPr>
              <w:autoSpaceDE w:val="0"/>
              <w:autoSpaceDN w:val="0"/>
              <w:adjustRightInd w:val="0"/>
              <w:rPr>
                <w:rFonts w:ascii="Calibri" w:hAnsi="Calibri" w:cs="Calibri"/>
                <w:lang w:val="en"/>
              </w:rPr>
            </w:pPr>
          </w:p>
        </w:tc>
      </w:tr>
      <w:tr w:rsidR="00E669CF"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E669CF">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1E3C01">
            <w:pPr>
              <w:autoSpaceDE w:val="0"/>
              <w:autoSpaceDN w:val="0"/>
              <w:adjustRightInd w:val="0"/>
              <w:rPr>
                <w:rFonts w:ascii="Calibri" w:hAnsi="Calibri" w:cs="Calibri"/>
                <w:u w:val="single"/>
                <w:lang w:val="en"/>
              </w:rPr>
            </w:pPr>
            <w:r w:rsidRPr="00022678">
              <w:rPr>
                <w:rFonts w:ascii="Calibri" w:hAnsi="Calibri" w:cs="Calibri"/>
                <w:u w:val="single"/>
                <w:lang w:val="en"/>
              </w:rPr>
              <w:t>App</w:t>
            </w:r>
          </w:p>
          <w:p w:rsidR="00E81B7C" w:rsidRPr="00022678" w:rsidRDefault="00E81B7C">
            <w:pPr>
              <w:autoSpaceDE w:val="0"/>
              <w:autoSpaceDN w:val="0"/>
              <w:adjustRightInd w:val="0"/>
              <w:rPr>
                <w:rFonts w:ascii="Calibri" w:hAnsi="Calibri" w:cs="Calibri"/>
                <w:u w:val="single"/>
                <w:lang w:val="en"/>
              </w:rPr>
            </w:pPr>
          </w:p>
          <w:p w:rsidR="001E3C01" w:rsidRPr="00022678" w:rsidRDefault="001E3C01">
            <w:pPr>
              <w:autoSpaceDE w:val="0"/>
              <w:autoSpaceDN w:val="0"/>
              <w:adjustRightInd w:val="0"/>
              <w:rPr>
                <w:rFonts w:ascii="Calibri" w:hAnsi="Calibri" w:cs="Calibri"/>
                <w:lang w:val="en"/>
              </w:rPr>
            </w:pPr>
            <w:r w:rsidRPr="00022678">
              <w:rPr>
                <w:rFonts w:ascii="Calibri" w:hAnsi="Calibri" w:cs="Calibri"/>
                <w:lang w:val="en"/>
              </w:rPr>
              <w:t>Anatomy 4D App</w:t>
            </w:r>
          </w:p>
          <w:p w:rsidR="001E3C01" w:rsidRPr="00022678" w:rsidRDefault="001E3C01">
            <w:pPr>
              <w:autoSpaceDE w:val="0"/>
              <w:autoSpaceDN w:val="0"/>
              <w:adjustRightInd w:val="0"/>
              <w:rPr>
                <w:rFonts w:ascii="Calibri" w:hAnsi="Calibri" w:cs="Calibri"/>
                <w:lang w:val="en"/>
              </w:rPr>
            </w:pPr>
            <w:r w:rsidRPr="00022678">
              <w:rPr>
                <w:rStyle w:val="apple-converted-space"/>
                <w:rFonts w:ascii="Calibri" w:hAnsi="Calibri" w:cs="Arial"/>
                <w:color w:val="333333"/>
                <w:shd w:val="clear" w:color="auto" w:fill="F5F5F5"/>
              </w:rPr>
              <w:t> </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1E3C01">
            <w:pPr>
              <w:autoSpaceDE w:val="0"/>
              <w:autoSpaceDN w:val="0"/>
              <w:adjustRightInd w:val="0"/>
              <w:rPr>
                <w:rFonts w:ascii="Calibri" w:hAnsi="Calibri" w:cs="Arial"/>
                <w:shd w:val="clear" w:color="auto" w:fill="FFFFFF"/>
                <w:lang w:val="en"/>
              </w:rPr>
            </w:pPr>
            <w:r w:rsidRPr="00022678">
              <w:rPr>
                <w:rFonts w:ascii="Calibri" w:hAnsi="Calibri" w:cs="Arial"/>
                <w:shd w:val="clear" w:color="auto" w:fill="FCFCFC"/>
              </w:rPr>
              <w:t>Anatomy 4D puts every detail of the most complex human bodily systems into a free app that is easy to use, accessible, and truly engaging. Learners explore bodily systems in depth through DAQRI’s 4D experience, which provides the opportunity to understand their interrelationships spatially – a learning experience previously only accessible in a gross anatomy lab.</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4A739A">
            <w:pPr>
              <w:autoSpaceDE w:val="0"/>
              <w:autoSpaceDN w:val="0"/>
              <w:adjustRightInd w:val="0"/>
              <w:rPr>
                <w:rFonts w:ascii="Calibri" w:hAnsi="Calibri" w:cs="Calibri"/>
                <w:lang w:val="en"/>
              </w:rPr>
            </w:pPr>
            <w:r w:rsidRPr="00022678">
              <w:rPr>
                <w:rFonts w:ascii="Calibri" w:hAnsi="Calibri" w:cs="Calibri"/>
                <w:lang w:val="en"/>
              </w:rPr>
              <w:t>DAQRI</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E669CF" w:rsidRPr="00022678" w:rsidRDefault="004A739A">
            <w:pPr>
              <w:autoSpaceDE w:val="0"/>
              <w:autoSpaceDN w:val="0"/>
              <w:adjustRightInd w:val="0"/>
              <w:rPr>
                <w:rFonts w:ascii="Calibri" w:hAnsi="Calibri" w:cs="Calibri"/>
                <w:lang w:val="en"/>
              </w:rPr>
            </w:pPr>
            <w:hyperlink r:id="rId10" w:history="1">
              <w:r w:rsidRPr="00022678">
                <w:rPr>
                  <w:rStyle w:val="Hyperlink"/>
                  <w:rFonts w:ascii="Calibri" w:hAnsi="Calibri" w:cs="Calibri"/>
                  <w:lang w:val="en"/>
                </w:rPr>
                <w:t>http://daqri.com/project/anatomy-4d/#.VjY_DDGsW20</w:t>
              </w:r>
            </w:hyperlink>
          </w:p>
          <w:p w:rsidR="004A739A" w:rsidRPr="00022678" w:rsidRDefault="004A739A">
            <w:pPr>
              <w:autoSpaceDE w:val="0"/>
              <w:autoSpaceDN w:val="0"/>
              <w:adjustRightInd w:val="0"/>
              <w:rPr>
                <w:rFonts w:ascii="Calibri" w:hAnsi="Calibri" w:cs="Calibri"/>
                <w:lang w:val="en"/>
              </w:rPr>
            </w:pPr>
          </w:p>
          <w:p w:rsidR="004A739A" w:rsidRPr="00022678" w:rsidRDefault="004A739A">
            <w:pPr>
              <w:autoSpaceDE w:val="0"/>
              <w:autoSpaceDN w:val="0"/>
              <w:adjustRightInd w:val="0"/>
              <w:rPr>
                <w:rFonts w:ascii="Calibri" w:hAnsi="Calibri" w:cs="Calibri"/>
                <w:lang w:val="en"/>
              </w:rPr>
            </w:pPr>
            <w:r w:rsidRPr="00022678">
              <w:rPr>
                <w:rFonts w:ascii="Calibri" w:hAnsi="Calibri" w:cs="Calibri"/>
                <w:lang w:val="en"/>
              </w:rPr>
              <w:t>App Store</w:t>
            </w:r>
            <w:r w:rsidR="00146FB3" w:rsidRPr="00022678">
              <w:rPr>
                <w:rFonts w:ascii="Calibri" w:hAnsi="Calibri" w:cs="Calibri"/>
                <w:lang w:val="en"/>
              </w:rPr>
              <w:t>, available to smartphones</w:t>
            </w:r>
          </w:p>
        </w:tc>
      </w:tr>
      <w:tr w:rsidR="004D3138"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146FB3">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146FB3">
            <w:pPr>
              <w:autoSpaceDE w:val="0"/>
              <w:autoSpaceDN w:val="0"/>
              <w:adjustRightInd w:val="0"/>
              <w:rPr>
                <w:rFonts w:ascii="Calibri" w:hAnsi="Calibri" w:cs="Calibri"/>
                <w:u w:val="single"/>
                <w:lang w:val="en"/>
              </w:rPr>
            </w:pPr>
            <w:r w:rsidRPr="00022678">
              <w:rPr>
                <w:rFonts w:ascii="Calibri" w:hAnsi="Calibri" w:cs="Calibri"/>
                <w:u w:val="single"/>
                <w:lang w:val="en"/>
              </w:rPr>
              <w:t>App</w:t>
            </w:r>
          </w:p>
          <w:p w:rsidR="00146FB3" w:rsidRPr="00022678" w:rsidRDefault="00146FB3">
            <w:pPr>
              <w:autoSpaceDE w:val="0"/>
              <w:autoSpaceDN w:val="0"/>
              <w:adjustRightInd w:val="0"/>
              <w:rPr>
                <w:rFonts w:ascii="Calibri" w:hAnsi="Calibri" w:cs="Calibri"/>
                <w:u w:val="single"/>
                <w:lang w:val="en"/>
              </w:rPr>
            </w:pPr>
          </w:p>
          <w:p w:rsidR="00146FB3" w:rsidRPr="00022678" w:rsidRDefault="00146FB3">
            <w:pPr>
              <w:autoSpaceDE w:val="0"/>
              <w:autoSpaceDN w:val="0"/>
              <w:adjustRightInd w:val="0"/>
              <w:rPr>
                <w:rFonts w:ascii="Calibri" w:hAnsi="Calibri" w:cs="Calibri"/>
                <w:lang w:val="en"/>
              </w:rPr>
            </w:pPr>
            <w:r w:rsidRPr="00022678">
              <w:rPr>
                <w:rFonts w:ascii="Calibri" w:hAnsi="Calibri" w:cs="Calibri"/>
                <w:lang w:val="en"/>
              </w:rPr>
              <w:t xml:space="preserve">Pocket </w:t>
            </w:r>
            <w:r w:rsidRPr="00022678">
              <w:rPr>
                <w:rFonts w:ascii="Calibri" w:hAnsi="Calibri" w:cs="Calibri"/>
                <w:lang w:val="en"/>
              </w:rPr>
              <w:lastRenderedPageBreak/>
              <w:t>Anatomy</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0753B9">
            <w:pPr>
              <w:autoSpaceDE w:val="0"/>
              <w:autoSpaceDN w:val="0"/>
              <w:adjustRightInd w:val="0"/>
              <w:rPr>
                <w:rFonts w:ascii="Calibri" w:hAnsi="Calibri" w:cs="Arial"/>
                <w:shd w:val="clear" w:color="auto" w:fill="FCFCFC"/>
              </w:rPr>
            </w:pPr>
            <w:r w:rsidRPr="00022678">
              <w:rPr>
                <w:rFonts w:ascii="Calibri" w:hAnsi="Calibri" w:cs="Arial"/>
                <w:shd w:val="clear" w:color="auto" w:fill="FCFCFC"/>
              </w:rPr>
              <w:lastRenderedPageBreak/>
              <w:t>This app allows the learner</w:t>
            </w:r>
            <w:r w:rsidR="00146FB3" w:rsidRPr="00022678">
              <w:rPr>
                <w:rFonts w:ascii="Calibri" w:hAnsi="Calibri" w:cs="Arial"/>
                <w:shd w:val="clear" w:color="auto" w:fill="FCFCFC"/>
              </w:rPr>
              <w:t xml:space="preserve"> to fly around the human body with a swipe of the finger. Thousands of anatomical structures to be </w:t>
            </w:r>
            <w:r w:rsidR="00146FB3" w:rsidRPr="00022678">
              <w:rPr>
                <w:rFonts w:ascii="Calibri" w:hAnsi="Calibri" w:cs="Arial"/>
                <w:shd w:val="clear" w:color="auto" w:fill="FCFCFC"/>
              </w:rPr>
              <w:lastRenderedPageBreak/>
              <w:t>viewed in this app, also</w:t>
            </w:r>
            <w:r w:rsidR="00265F42" w:rsidRPr="00022678">
              <w:rPr>
                <w:rFonts w:ascii="Calibri" w:hAnsi="Calibri" w:cs="Arial"/>
                <w:shd w:val="clear" w:color="auto" w:fill="FCFCFC"/>
              </w:rPr>
              <w:t xml:space="preserve"> contains 3D animations.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146FB3">
            <w:pPr>
              <w:autoSpaceDE w:val="0"/>
              <w:autoSpaceDN w:val="0"/>
              <w:adjustRightInd w:val="0"/>
              <w:rPr>
                <w:rFonts w:ascii="Calibri" w:hAnsi="Calibri" w:cs="Calibri"/>
                <w:lang w:val="en"/>
              </w:rPr>
            </w:pPr>
            <w:r w:rsidRPr="00022678">
              <w:rPr>
                <w:rFonts w:ascii="Calibri" w:hAnsi="Calibri" w:cs="Calibri"/>
                <w:lang w:val="en"/>
              </w:rPr>
              <w:lastRenderedPageBreak/>
              <w:t>emedia</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146FB3">
            <w:pPr>
              <w:autoSpaceDE w:val="0"/>
              <w:autoSpaceDN w:val="0"/>
              <w:adjustRightInd w:val="0"/>
              <w:rPr>
                <w:rFonts w:ascii="Calibri" w:hAnsi="Calibri" w:cs="Calibri"/>
                <w:lang w:val="en"/>
              </w:rPr>
            </w:pPr>
            <w:r w:rsidRPr="00022678">
              <w:rPr>
                <w:rFonts w:ascii="Calibri" w:hAnsi="Calibri" w:cs="Calibri"/>
                <w:lang w:val="en"/>
              </w:rPr>
              <w:t>App Store, available to smartphones</w:t>
            </w:r>
          </w:p>
        </w:tc>
      </w:tr>
      <w:tr w:rsidR="00374932"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374932" w:rsidRPr="00022678" w:rsidRDefault="00374932">
            <w:pPr>
              <w:autoSpaceDE w:val="0"/>
              <w:autoSpaceDN w:val="0"/>
              <w:adjustRightInd w:val="0"/>
              <w:rPr>
                <w:rFonts w:ascii="Calibri" w:hAnsi="Calibri" w:cs="Calibri"/>
                <w:lang w:val="en"/>
              </w:rPr>
            </w:pPr>
            <w:r>
              <w:rPr>
                <w:rFonts w:ascii="Calibri" w:hAnsi="Calibri" w:cs="Calibri"/>
                <w:lang w:val="en"/>
              </w:rPr>
              <w:lastRenderedPageBreak/>
              <w:t>Anatomy &amp; Physiology –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4932" w:rsidRPr="00022678" w:rsidRDefault="00374932">
            <w:pPr>
              <w:autoSpaceDE w:val="0"/>
              <w:autoSpaceDN w:val="0"/>
              <w:adjustRightInd w:val="0"/>
              <w:rPr>
                <w:rFonts w:ascii="Calibri" w:hAnsi="Calibri" w:cs="Calibri"/>
                <w:u w:val="single"/>
                <w:lang w:val="en"/>
              </w:rPr>
            </w:pPr>
            <w:r>
              <w:rPr>
                <w:rFonts w:ascii="Calibri" w:hAnsi="Calibri" w:cs="Calibri"/>
                <w:u w:val="single"/>
                <w:lang w:val="en"/>
              </w:rPr>
              <w:t>Textbook</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374932" w:rsidRPr="00022678" w:rsidRDefault="00374932">
            <w:pPr>
              <w:autoSpaceDE w:val="0"/>
              <w:autoSpaceDN w:val="0"/>
              <w:adjustRightInd w:val="0"/>
              <w:rPr>
                <w:rFonts w:ascii="Calibri" w:hAnsi="Calibri" w:cs="Arial"/>
                <w:shd w:val="clear" w:color="auto" w:fill="FCFCFC"/>
              </w:rPr>
            </w:pPr>
            <w:r>
              <w:rPr>
                <w:rFonts w:ascii="Calibri" w:hAnsi="Calibri" w:cs="Arial"/>
                <w:shd w:val="clear" w:color="auto" w:fill="FCFCFC"/>
              </w:rPr>
              <w:t>Chapter 6 – Body Structure and Function</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374932" w:rsidRDefault="00374932" w:rsidP="00374932">
            <w:pPr>
              <w:autoSpaceDE w:val="0"/>
              <w:autoSpaceDN w:val="0"/>
              <w:adjustRightInd w:val="0"/>
              <w:rPr>
                <w:rFonts w:ascii="Calibri" w:hAnsi="Calibri" w:cs="Calibri"/>
                <w:color w:val="000000"/>
                <w:lang w:val="en"/>
              </w:rPr>
            </w:pPr>
            <w:r>
              <w:rPr>
                <w:rFonts w:ascii="Calibri" w:hAnsi="Calibri" w:cs="Calibri"/>
                <w:color w:val="000000"/>
                <w:lang w:val="en"/>
              </w:rPr>
              <w:t>Mosby’s ‘Essentials for Nursing Assistants’ Shelia Sorrentino.</w:t>
            </w:r>
          </w:p>
          <w:p w:rsidR="00374932" w:rsidRPr="00022678" w:rsidRDefault="00374932" w:rsidP="00374932">
            <w:pPr>
              <w:autoSpaceDE w:val="0"/>
              <w:autoSpaceDN w:val="0"/>
              <w:adjustRightInd w:val="0"/>
              <w:rPr>
                <w:rFonts w:ascii="Calibri" w:hAnsi="Calibri" w:cs="Calibri"/>
                <w:lang w:val="en"/>
              </w:rPr>
            </w:pPr>
            <w:r>
              <w:rPr>
                <w:rFonts w:ascii="Calibri" w:hAnsi="Calibri" w:cs="Calibri"/>
                <w:color w:val="000000"/>
                <w:lang w:val="en"/>
              </w:rPr>
              <w:t>7</w:t>
            </w:r>
            <w:r>
              <w:rPr>
                <w:rFonts w:ascii="Calibri" w:hAnsi="Calibri" w:cs="Calibri"/>
                <w:color w:val="000000"/>
                <w:vertAlign w:val="superscript"/>
                <w:lang w:val="en"/>
              </w:rPr>
              <w:t>th</w:t>
            </w:r>
            <w:r>
              <w:rPr>
                <w:rFonts w:ascii="Calibri" w:hAnsi="Calibri" w:cs="Calibri"/>
                <w:color w:val="000000"/>
                <w:lang w:val="en"/>
              </w:rPr>
              <w:t xml:space="preserve"> Edition</w:t>
            </w:r>
            <w:r w:rsidR="007377F5">
              <w:rPr>
                <w:rFonts w:ascii="Calibri" w:hAnsi="Calibri" w:cs="Calibri"/>
                <w:color w:val="000000"/>
                <w:lang w:val="en"/>
              </w:rPr>
              <w:t>. Mosby</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374932" w:rsidRPr="00022678" w:rsidRDefault="00374932">
            <w:pPr>
              <w:autoSpaceDE w:val="0"/>
              <w:autoSpaceDN w:val="0"/>
              <w:adjustRightInd w:val="0"/>
              <w:rPr>
                <w:rFonts w:ascii="Calibri" w:hAnsi="Calibri" w:cs="Calibri"/>
                <w:lang w:val="en"/>
              </w:rPr>
            </w:pPr>
          </w:p>
        </w:tc>
      </w:tr>
      <w:tr w:rsidR="00D26091"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26091" w:rsidRDefault="00D26091">
            <w:pPr>
              <w:autoSpaceDE w:val="0"/>
              <w:autoSpaceDN w:val="0"/>
              <w:adjustRightInd w:val="0"/>
              <w:rPr>
                <w:rFonts w:ascii="Calibri" w:hAnsi="Calibri" w:cs="Calibri"/>
                <w:lang w:val="en"/>
              </w:rPr>
            </w:pPr>
            <w:r>
              <w:rPr>
                <w:rFonts w:ascii="Calibri" w:hAnsi="Calibri" w:cs="Calibri"/>
                <w:lang w:val="en"/>
              </w:rPr>
              <w:t>Anatomy &amp; Physiology –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26091" w:rsidRDefault="00D26091">
            <w:pPr>
              <w:autoSpaceDE w:val="0"/>
              <w:autoSpaceDN w:val="0"/>
              <w:adjustRightInd w:val="0"/>
              <w:rPr>
                <w:rFonts w:ascii="Calibri" w:hAnsi="Calibri" w:cs="Calibri"/>
                <w:u w:val="single"/>
                <w:lang w:val="en"/>
              </w:rPr>
            </w:pPr>
            <w:r>
              <w:rPr>
                <w:rFonts w:ascii="Calibri" w:hAnsi="Calibri" w:cs="Calibri"/>
                <w:u w:val="single"/>
                <w:lang w:val="en"/>
              </w:rPr>
              <w:t>Textbook</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D26091" w:rsidRDefault="00D26091">
            <w:pPr>
              <w:autoSpaceDE w:val="0"/>
              <w:autoSpaceDN w:val="0"/>
              <w:adjustRightInd w:val="0"/>
              <w:rPr>
                <w:rFonts w:ascii="Calibri" w:hAnsi="Calibri" w:cs="Arial"/>
                <w:shd w:val="clear" w:color="auto" w:fill="FCFCFC"/>
              </w:rPr>
            </w:pPr>
            <w:r>
              <w:rPr>
                <w:rFonts w:ascii="Calibri" w:hAnsi="Calibri" w:cs="Arial"/>
                <w:shd w:val="clear" w:color="auto" w:fill="FCFCFC"/>
              </w:rPr>
              <w:t>The content of this textbook addresses all learning outcomes for this minor award.</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D26091" w:rsidRDefault="00D26091" w:rsidP="00374932">
            <w:pPr>
              <w:autoSpaceDE w:val="0"/>
              <w:autoSpaceDN w:val="0"/>
              <w:adjustRightInd w:val="0"/>
              <w:rPr>
                <w:rFonts w:ascii="Calibri" w:hAnsi="Calibri" w:cs="Calibri"/>
                <w:color w:val="000000"/>
                <w:lang w:val="en"/>
              </w:rPr>
            </w:pPr>
            <w:r>
              <w:rPr>
                <w:rFonts w:ascii="Calibri" w:hAnsi="Calibri" w:cs="Calibri"/>
                <w:color w:val="000000"/>
                <w:lang w:val="en"/>
              </w:rPr>
              <w:t xml:space="preserve"> Ruth Hull (2009) Anatomy &amp;Physiology for beauty and complementary therapies. </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D26091" w:rsidRPr="00022678" w:rsidRDefault="00D26091">
            <w:pPr>
              <w:autoSpaceDE w:val="0"/>
              <w:autoSpaceDN w:val="0"/>
              <w:adjustRightInd w:val="0"/>
              <w:rPr>
                <w:rFonts w:ascii="Calibri" w:hAnsi="Calibri" w:cs="Calibri"/>
                <w:lang w:val="en"/>
              </w:rPr>
            </w:pPr>
          </w:p>
        </w:tc>
      </w:tr>
      <w:tr w:rsidR="00660379"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660379" w:rsidRDefault="00660379">
            <w:pPr>
              <w:autoSpaceDE w:val="0"/>
              <w:autoSpaceDN w:val="0"/>
              <w:adjustRightInd w:val="0"/>
              <w:rPr>
                <w:rFonts w:ascii="Calibri" w:hAnsi="Calibri" w:cs="Calibri"/>
                <w:lang w:val="en"/>
              </w:rPr>
            </w:pPr>
            <w:r>
              <w:rPr>
                <w:rFonts w:ascii="Calibri" w:hAnsi="Calibri" w:cs="Calibri"/>
                <w:lang w:val="en"/>
              </w:rPr>
              <w:t>Anatomy &amp; Physiology –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60379" w:rsidRDefault="00660379">
            <w:pPr>
              <w:autoSpaceDE w:val="0"/>
              <w:autoSpaceDN w:val="0"/>
              <w:adjustRightInd w:val="0"/>
              <w:rPr>
                <w:rFonts w:ascii="Calibri" w:hAnsi="Calibri" w:cs="Calibri"/>
                <w:u w:val="single"/>
                <w:lang w:val="en"/>
              </w:rPr>
            </w:pPr>
            <w:r>
              <w:rPr>
                <w:rFonts w:ascii="Calibri" w:hAnsi="Calibri" w:cs="Calibri"/>
                <w:u w:val="single"/>
                <w:lang w:val="en"/>
              </w:rPr>
              <w:t>Textbook</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660379" w:rsidRDefault="00660379">
            <w:pPr>
              <w:autoSpaceDE w:val="0"/>
              <w:autoSpaceDN w:val="0"/>
              <w:adjustRightInd w:val="0"/>
              <w:rPr>
                <w:rFonts w:ascii="Calibri" w:hAnsi="Calibri" w:cs="Arial"/>
                <w:shd w:val="clear" w:color="auto" w:fill="FCFCFC"/>
              </w:rPr>
            </w:pPr>
            <w:r>
              <w:rPr>
                <w:rFonts w:ascii="Calibri" w:hAnsi="Calibri" w:cs="Arial"/>
                <w:shd w:val="clear" w:color="auto" w:fill="FCFCFC"/>
              </w:rPr>
              <w:t>Part Two – Supporting the patient with human functioning.</w:t>
            </w:r>
          </w:p>
          <w:p w:rsidR="00660379" w:rsidRDefault="00660379">
            <w:pPr>
              <w:autoSpaceDE w:val="0"/>
              <w:autoSpaceDN w:val="0"/>
              <w:adjustRightInd w:val="0"/>
              <w:rPr>
                <w:rFonts w:ascii="Calibri" w:hAnsi="Calibri" w:cs="Arial"/>
                <w:shd w:val="clear" w:color="auto" w:fill="FCFCFC"/>
              </w:rPr>
            </w:pPr>
            <w:r>
              <w:rPr>
                <w:rFonts w:ascii="Calibri" w:hAnsi="Calibri" w:cs="Arial"/>
                <w:shd w:val="clear" w:color="auto" w:fill="FCFCFC"/>
              </w:rPr>
              <w:t xml:space="preserve">Each chapter in this section of the book deals with a different aspect of patient care e.g. Chapter 5 – </w:t>
            </w:r>
            <w:r w:rsidR="0080629E">
              <w:rPr>
                <w:rFonts w:ascii="Calibri" w:hAnsi="Calibri" w:cs="Arial"/>
                <w:shd w:val="clear" w:color="auto" w:fill="FCFCFC"/>
              </w:rPr>
              <w:t>Communication</w:t>
            </w:r>
            <w:r>
              <w:rPr>
                <w:rFonts w:ascii="Calibri" w:hAnsi="Calibri" w:cs="Arial"/>
                <w:shd w:val="clear" w:color="auto" w:fill="FCFCFC"/>
              </w:rPr>
              <w:t>, Chapter 6 – Elimination, Chapter 7 – Moving and positioning, Chapter 8 – Nutrition, fluid balance and blood transfusion, Chapter 9 – Patient comfort, Chapter 10 – Respiratory care. Each of these chapters contains a detailed and extensive section containing the relevant anatomy and physiology for that aspect of patient care.</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660379" w:rsidRDefault="00660379" w:rsidP="00374932">
            <w:pPr>
              <w:autoSpaceDE w:val="0"/>
              <w:autoSpaceDN w:val="0"/>
              <w:adjustRightInd w:val="0"/>
              <w:rPr>
                <w:rFonts w:ascii="Calibri" w:hAnsi="Calibri" w:cs="Calibri"/>
                <w:color w:val="000000"/>
                <w:lang w:val="en"/>
              </w:rPr>
            </w:pPr>
            <w:r>
              <w:rPr>
                <w:rFonts w:ascii="Calibri" w:hAnsi="Calibri" w:cs="Calibri"/>
                <w:lang w:val="en"/>
              </w:rPr>
              <w:t xml:space="preserve">Dougherty L. and Lister S. (2011) </w:t>
            </w:r>
            <w:r w:rsidRPr="007377F5">
              <w:rPr>
                <w:rFonts w:ascii="Calibri" w:hAnsi="Calibri" w:cs="Calibri"/>
                <w:i/>
                <w:lang w:val="en"/>
              </w:rPr>
              <w:t xml:space="preserve">The </w:t>
            </w:r>
            <w:smartTag w:uri="urn:schemas-microsoft-com:office:smarttags" w:element="place">
              <w:smartTag w:uri="urn:schemas-microsoft-com:office:smarttags" w:element="PlaceName">
                <w:r w:rsidRPr="007377F5">
                  <w:rPr>
                    <w:rFonts w:ascii="Calibri" w:hAnsi="Calibri" w:cs="Calibri"/>
                    <w:i/>
                    <w:lang w:val="en"/>
                  </w:rPr>
                  <w:t>Royal</w:t>
                </w:r>
              </w:smartTag>
              <w:r w:rsidRPr="007377F5">
                <w:rPr>
                  <w:rFonts w:ascii="Calibri" w:hAnsi="Calibri" w:cs="Calibri"/>
                  <w:i/>
                  <w:lang w:val="en"/>
                </w:rPr>
                <w:t xml:space="preserve"> </w:t>
              </w:r>
              <w:smartTag w:uri="urn:schemas-microsoft-com:office:smarttags" w:element="PlaceName">
                <w:r w:rsidRPr="007377F5">
                  <w:rPr>
                    <w:rFonts w:ascii="Calibri" w:hAnsi="Calibri" w:cs="Calibri"/>
                    <w:i/>
                    <w:lang w:val="en"/>
                  </w:rPr>
                  <w:t>Marsden</w:t>
                </w:r>
              </w:smartTag>
              <w:r w:rsidRPr="007377F5">
                <w:rPr>
                  <w:rFonts w:ascii="Calibri" w:hAnsi="Calibri" w:cs="Calibri"/>
                  <w:i/>
                  <w:lang w:val="en"/>
                </w:rPr>
                <w:t xml:space="preserve"> </w:t>
              </w:r>
              <w:smartTag w:uri="urn:schemas-microsoft-com:office:smarttags" w:element="PlaceType">
                <w:r w:rsidRPr="007377F5">
                  <w:rPr>
                    <w:rFonts w:ascii="Calibri" w:hAnsi="Calibri" w:cs="Calibri"/>
                    <w:i/>
                    <w:lang w:val="en"/>
                  </w:rPr>
                  <w:t>Hospital</w:t>
                </w:r>
              </w:smartTag>
            </w:smartTag>
            <w:r w:rsidRPr="007377F5">
              <w:rPr>
                <w:rFonts w:ascii="Calibri" w:hAnsi="Calibri" w:cs="Calibri"/>
                <w:i/>
                <w:lang w:val="en"/>
              </w:rPr>
              <w:t xml:space="preserve"> Manual of Clinical Nursing Procedures. </w:t>
            </w:r>
            <w:r>
              <w:rPr>
                <w:rFonts w:ascii="Calibri" w:hAnsi="Calibri" w:cs="Calibri"/>
                <w:lang w:val="en"/>
              </w:rPr>
              <w:t>Eighth Edition</w:t>
            </w:r>
            <w:r w:rsidR="007377F5">
              <w:rPr>
                <w:rFonts w:ascii="Calibri" w:hAnsi="Calibri" w:cs="Calibri"/>
                <w:lang w:val="en"/>
              </w:rPr>
              <w:t>. Wiley-Blackwell</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60379" w:rsidRPr="00022678" w:rsidRDefault="00660379">
            <w:pPr>
              <w:autoSpaceDE w:val="0"/>
              <w:autoSpaceDN w:val="0"/>
              <w:adjustRightInd w:val="0"/>
              <w:rPr>
                <w:rFonts w:ascii="Calibri" w:hAnsi="Calibri" w:cs="Calibri"/>
                <w:lang w:val="en"/>
              </w:rPr>
            </w:pPr>
          </w:p>
        </w:tc>
      </w:tr>
      <w:tr w:rsidR="00F9534B"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9534B" w:rsidRDefault="00F9534B">
            <w:pPr>
              <w:autoSpaceDE w:val="0"/>
              <w:autoSpaceDN w:val="0"/>
              <w:adjustRightInd w:val="0"/>
              <w:rPr>
                <w:rFonts w:ascii="Calibri" w:hAnsi="Calibri" w:cs="Calibri"/>
                <w:lang w:val="en"/>
              </w:rPr>
            </w:pPr>
            <w:r w:rsidRPr="00022678">
              <w:rPr>
                <w:rFonts w:ascii="Calibri" w:hAnsi="Calibri" w:cs="Calibri"/>
                <w:lang w:val="en"/>
              </w:rPr>
              <w:t>Anatomy &amp; Physiology- all systems</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9534B" w:rsidRDefault="00F9534B">
            <w:pPr>
              <w:autoSpaceDE w:val="0"/>
              <w:autoSpaceDN w:val="0"/>
              <w:adjustRightInd w:val="0"/>
              <w:rPr>
                <w:rFonts w:ascii="Calibri" w:hAnsi="Calibri" w:cs="Calibri"/>
                <w:u w:val="single"/>
                <w:lang w:val="en"/>
              </w:rPr>
            </w:pPr>
            <w:r>
              <w:rPr>
                <w:rFonts w:ascii="Calibri" w:hAnsi="Calibri" w:cs="Calibri"/>
                <w:u w:val="single"/>
                <w:lang w:val="en"/>
              </w:rPr>
              <w:t xml:space="preserve">Textbook </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9534B" w:rsidRDefault="00F9534B">
            <w:pPr>
              <w:autoSpaceDE w:val="0"/>
              <w:autoSpaceDN w:val="0"/>
              <w:adjustRightInd w:val="0"/>
              <w:rPr>
                <w:rFonts w:ascii="Calibri" w:hAnsi="Calibri" w:cs="Arial"/>
                <w:shd w:val="clear" w:color="auto" w:fill="FCFCFC"/>
              </w:rPr>
            </w:pPr>
            <w:r>
              <w:rPr>
                <w:rFonts w:ascii="Calibri" w:hAnsi="Calibri" w:cs="Arial"/>
                <w:shd w:val="clear" w:color="auto" w:fill="FCFCFC"/>
              </w:rPr>
              <w:t>The content of this textbook addresses all learning outcomes for this minor award.</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9534B" w:rsidRDefault="00F9534B" w:rsidP="00374932">
            <w:pPr>
              <w:autoSpaceDE w:val="0"/>
              <w:autoSpaceDN w:val="0"/>
              <w:adjustRightInd w:val="0"/>
              <w:rPr>
                <w:rFonts w:ascii="Calibri" w:hAnsi="Calibri" w:cs="Calibri"/>
                <w:lang w:val="en"/>
              </w:rPr>
            </w:pPr>
            <w:r>
              <w:rPr>
                <w:rFonts w:ascii="Calibri" w:hAnsi="Calibri" w:cs="Calibri"/>
                <w:lang w:val="en"/>
              </w:rPr>
              <w:t xml:space="preserve">Author-Roger Watson (2011) </w:t>
            </w:r>
            <w:r w:rsidRPr="007377F5">
              <w:rPr>
                <w:rFonts w:ascii="Calibri" w:hAnsi="Calibri" w:cs="Calibri"/>
                <w:i/>
                <w:lang w:val="en"/>
              </w:rPr>
              <w:t xml:space="preserve">Anatomy and </w:t>
            </w:r>
            <w:r w:rsidRPr="007377F5">
              <w:rPr>
                <w:rFonts w:ascii="Calibri" w:hAnsi="Calibri" w:cs="Calibri"/>
                <w:i/>
                <w:lang w:val="en"/>
              </w:rPr>
              <w:lastRenderedPageBreak/>
              <w:t>Physiology for Nurses.</w:t>
            </w:r>
            <w:r>
              <w:rPr>
                <w:rFonts w:ascii="Calibri" w:hAnsi="Calibri" w:cs="Calibri"/>
                <w:lang w:val="en"/>
              </w:rPr>
              <w:t xml:space="preserve"> </w:t>
            </w:r>
            <w:r w:rsidR="007377F5">
              <w:rPr>
                <w:rFonts w:ascii="Calibri" w:hAnsi="Calibri" w:cs="Calibri"/>
                <w:lang w:val="en"/>
              </w:rPr>
              <w:t>Elsevier</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F9534B" w:rsidRPr="00022678" w:rsidRDefault="00F9534B">
            <w:pPr>
              <w:autoSpaceDE w:val="0"/>
              <w:autoSpaceDN w:val="0"/>
              <w:adjustRightInd w:val="0"/>
              <w:rPr>
                <w:rFonts w:ascii="Calibri" w:hAnsi="Calibri" w:cs="Calibri"/>
                <w:lang w:val="en"/>
              </w:rPr>
            </w:pPr>
          </w:p>
        </w:tc>
      </w:tr>
      <w:tr w:rsidR="00F23741" w:rsidRPr="00022678" w:rsidTr="00873DF9">
        <w:tblPrEx>
          <w:tblCellMar>
            <w:top w:w="0" w:type="dxa"/>
            <w:bottom w:w="0" w:type="dxa"/>
          </w:tblCellMar>
        </w:tblPrEx>
        <w:trPr>
          <w:trHeight w:val="1"/>
        </w:trPr>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F23741" w:rsidRPr="00022678" w:rsidRDefault="00F23741" w:rsidP="00F23741">
            <w:pPr>
              <w:autoSpaceDE w:val="0"/>
              <w:autoSpaceDN w:val="0"/>
              <w:adjustRightInd w:val="0"/>
              <w:rPr>
                <w:rFonts w:ascii="Calibri" w:hAnsi="Calibri" w:cs="Calibri"/>
                <w:lang w:val="en"/>
              </w:rPr>
            </w:pPr>
            <w:r w:rsidRPr="00022678">
              <w:rPr>
                <w:rFonts w:ascii="Calibri" w:hAnsi="Calibri" w:cs="Calibri"/>
                <w:lang w:val="en"/>
              </w:rPr>
              <w:lastRenderedPageBreak/>
              <w:t>All learning outcomes for this</w:t>
            </w:r>
            <w:r>
              <w:rPr>
                <w:rFonts w:ascii="Calibri" w:hAnsi="Calibri" w:cs="Calibri"/>
                <w:lang w:val="en"/>
              </w:rPr>
              <w:t xml:space="preserve"> programme module.</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F23741" w:rsidRPr="00022678" w:rsidRDefault="00F23741" w:rsidP="00F23741">
            <w:pPr>
              <w:autoSpaceDE w:val="0"/>
              <w:autoSpaceDN w:val="0"/>
              <w:adjustRightInd w:val="0"/>
              <w:rPr>
                <w:rFonts w:ascii="Calibri" w:hAnsi="Calibri" w:cs="Calibri"/>
                <w:u w:val="single"/>
                <w:lang w:val="en"/>
              </w:rPr>
            </w:pPr>
            <w:r w:rsidRPr="00022678">
              <w:rPr>
                <w:rFonts w:ascii="Calibri" w:hAnsi="Calibri" w:cs="Calibri"/>
                <w:u w:val="single"/>
                <w:lang w:val="en"/>
              </w:rPr>
              <w:t>Textbook</w:t>
            </w:r>
          </w:p>
          <w:p w:rsidR="00F23741" w:rsidRPr="00022678" w:rsidRDefault="00F23741" w:rsidP="00F23741">
            <w:pPr>
              <w:autoSpaceDE w:val="0"/>
              <w:autoSpaceDN w:val="0"/>
              <w:adjustRightInd w:val="0"/>
              <w:rPr>
                <w:rFonts w:ascii="Calibri" w:hAnsi="Calibri" w:cs="Calibri"/>
                <w:i/>
                <w:lang w:val="en"/>
              </w:rPr>
            </w:pP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rsidR="00F23741" w:rsidRPr="00022678" w:rsidRDefault="00F23741" w:rsidP="00F23741">
            <w:pPr>
              <w:autoSpaceDE w:val="0"/>
              <w:autoSpaceDN w:val="0"/>
              <w:adjustRightInd w:val="0"/>
              <w:rPr>
                <w:rFonts w:ascii="Calibri" w:hAnsi="Calibri" w:cs="Calibri"/>
                <w:lang w:val="en"/>
              </w:rPr>
            </w:pPr>
            <w:r w:rsidRPr="00022678">
              <w:rPr>
                <w:rFonts w:ascii="Calibri" w:hAnsi="Calibri" w:cs="Calibri"/>
                <w:lang w:val="en"/>
              </w:rPr>
              <w:t>The content of this textbook addresses all learning outcomes for this minor award. The level of detail is appropriate for level 5.  The information is clearly presented with excellent use of diagrams. It includes free multi-media learning resources.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23741" w:rsidRDefault="00F23741" w:rsidP="00F23741">
            <w:pPr>
              <w:autoSpaceDE w:val="0"/>
              <w:autoSpaceDN w:val="0"/>
              <w:adjustRightInd w:val="0"/>
              <w:rPr>
                <w:rFonts w:ascii="Calibri" w:hAnsi="Calibri" w:cs="Calibri"/>
                <w:lang w:val="en"/>
              </w:rPr>
            </w:pPr>
            <w:r w:rsidRPr="00022678">
              <w:rPr>
                <w:rFonts w:ascii="Calibri" w:hAnsi="Calibri" w:cs="Calibri"/>
                <w:lang w:val="en"/>
              </w:rPr>
              <w:t>Author-Louise Tucker.</w:t>
            </w:r>
          </w:p>
          <w:p w:rsidR="007377F5" w:rsidRPr="00022678" w:rsidRDefault="007377F5" w:rsidP="00F23741">
            <w:pPr>
              <w:autoSpaceDE w:val="0"/>
              <w:autoSpaceDN w:val="0"/>
              <w:adjustRightInd w:val="0"/>
              <w:rPr>
                <w:rFonts w:ascii="Calibri" w:hAnsi="Calibri" w:cs="Calibri"/>
                <w:lang w:val="en"/>
              </w:rPr>
            </w:pPr>
            <w:r w:rsidRPr="00022678">
              <w:rPr>
                <w:rFonts w:ascii="Calibri" w:hAnsi="Calibri" w:cs="Calibri"/>
                <w:i/>
                <w:lang w:val="en"/>
              </w:rPr>
              <w:t>An Introductory Guide to Anatomy &amp; Physiology 5</w:t>
            </w:r>
            <w:r w:rsidRPr="00022678">
              <w:rPr>
                <w:rFonts w:ascii="Calibri" w:hAnsi="Calibri" w:cs="Calibri"/>
                <w:i/>
                <w:vertAlign w:val="superscript"/>
                <w:lang w:val="en"/>
              </w:rPr>
              <w:t>th</w:t>
            </w:r>
            <w:r w:rsidRPr="00022678">
              <w:rPr>
                <w:rFonts w:ascii="Calibri" w:hAnsi="Calibri" w:cs="Calibri"/>
                <w:i/>
                <w:lang w:val="en"/>
              </w:rPr>
              <w:t xml:space="preserve"> Edition</w:t>
            </w:r>
          </w:p>
          <w:p w:rsidR="00F23741" w:rsidRPr="00022678" w:rsidRDefault="00F23741" w:rsidP="00F23741">
            <w:pPr>
              <w:autoSpaceDE w:val="0"/>
              <w:autoSpaceDN w:val="0"/>
              <w:adjustRightInd w:val="0"/>
              <w:rPr>
                <w:rFonts w:ascii="Calibri" w:hAnsi="Calibri" w:cs="Calibri"/>
                <w:lang w:val="en"/>
              </w:rPr>
            </w:pPr>
            <w:r w:rsidRPr="00022678">
              <w:rPr>
                <w:rFonts w:ascii="Calibri" w:hAnsi="Calibri" w:cs="Calibri"/>
                <w:lang w:val="en"/>
              </w:rPr>
              <w:t xml:space="preserve">Published by </w:t>
            </w:r>
            <w:smartTag w:uri="urn:schemas-microsoft-com:office:smarttags" w:element="place">
              <w:r w:rsidRPr="00022678">
                <w:rPr>
                  <w:rFonts w:ascii="Calibri" w:hAnsi="Calibri" w:cs="Calibri"/>
                  <w:lang w:val="en"/>
                </w:rPr>
                <w:t>EMS</w:t>
              </w:r>
            </w:smartTag>
            <w:r w:rsidRPr="00022678">
              <w:rPr>
                <w:rFonts w:ascii="Calibri" w:hAnsi="Calibri" w:cs="Calibri"/>
                <w:lang w:val="en"/>
              </w:rPr>
              <w:t xml:space="preserve"> publishing.</w:t>
            </w:r>
          </w:p>
          <w:p w:rsidR="00F23741" w:rsidRPr="00022678" w:rsidRDefault="00F23741" w:rsidP="00F23741">
            <w:pPr>
              <w:autoSpaceDE w:val="0"/>
              <w:autoSpaceDN w:val="0"/>
              <w:adjustRightInd w:val="0"/>
              <w:rPr>
                <w:rFonts w:ascii="Calibri" w:hAnsi="Calibri" w:cs="Calibri"/>
                <w:lang w:val="en"/>
              </w:rPr>
            </w:pP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F23741" w:rsidRPr="00022678" w:rsidRDefault="00F23741" w:rsidP="00F23741">
            <w:pPr>
              <w:autoSpaceDE w:val="0"/>
              <w:autoSpaceDN w:val="0"/>
              <w:adjustRightInd w:val="0"/>
              <w:rPr>
                <w:rFonts w:ascii="Calibri" w:hAnsi="Calibri" w:cs="Calibri"/>
                <w:lang w:val="en"/>
              </w:rPr>
            </w:pPr>
          </w:p>
        </w:tc>
      </w:tr>
    </w:tbl>
    <w:p w:rsidR="00BA7BE0" w:rsidRPr="00022678" w:rsidRDefault="00BA7BE0" w:rsidP="00BA7BE0">
      <w:pPr>
        <w:autoSpaceDE w:val="0"/>
        <w:autoSpaceDN w:val="0"/>
        <w:adjustRightInd w:val="0"/>
        <w:spacing w:after="200" w:line="276" w:lineRule="auto"/>
        <w:rPr>
          <w:rFonts w:ascii="Calibri" w:hAnsi="Calibri" w:cs="Calibri"/>
          <w:color w:val="000000"/>
          <w:lang w:val="en"/>
        </w:rPr>
      </w:pPr>
    </w:p>
    <w:p w:rsidR="000753B9" w:rsidRPr="00022678" w:rsidRDefault="000753B9" w:rsidP="00BA7BE0">
      <w:pPr>
        <w:autoSpaceDE w:val="0"/>
        <w:autoSpaceDN w:val="0"/>
        <w:adjustRightInd w:val="0"/>
        <w:spacing w:after="200" w:line="276" w:lineRule="auto"/>
        <w:rPr>
          <w:rFonts w:ascii="Calibri" w:hAnsi="Calibri" w:cs="Calibri"/>
          <w:color w:val="000000"/>
          <w:lang w:val="en"/>
        </w:rPr>
      </w:pPr>
    </w:p>
    <w:p w:rsidR="00BA7BE0" w:rsidRPr="00022678" w:rsidRDefault="00BA7BE0" w:rsidP="00BA7BE0">
      <w:pPr>
        <w:autoSpaceDE w:val="0"/>
        <w:autoSpaceDN w:val="0"/>
        <w:adjustRightInd w:val="0"/>
        <w:spacing w:line="276" w:lineRule="auto"/>
        <w:rPr>
          <w:rFonts w:ascii="Calibri" w:hAnsi="Calibri" w:cs="Calibri"/>
          <w:b/>
          <w:bCs/>
          <w:color w:val="000000"/>
          <w:lang w:val="en"/>
        </w:rPr>
      </w:pPr>
      <w:r w:rsidRPr="00022678">
        <w:rPr>
          <w:rFonts w:ascii="Calibri" w:hAnsi="Calibri" w:cs="Calibri"/>
          <w:b/>
          <w:bCs/>
          <w:color w:val="000000"/>
          <w:lang w:val="en"/>
        </w:rPr>
        <w:br/>
        <w:t>Useful Organisations:</w:t>
      </w:r>
    </w:p>
    <w:p w:rsidR="000753B9" w:rsidRPr="00022678" w:rsidRDefault="000753B9" w:rsidP="00BA7BE0">
      <w:pPr>
        <w:autoSpaceDE w:val="0"/>
        <w:autoSpaceDN w:val="0"/>
        <w:adjustRightInd w:val="0"/>
        <w:spacing w:line="276" w:lineRule="auto"/>
        <w:rPr>
          <w:rFonts w:ascii="Calibri" w:hAnsi="Calibri" w:cs="Calibri"/>
          <w:color w:val="000000"/>
          <w:lang w:val="en"/>
        </w:rPr>
      </w:pPr>
    </w:p>
    <w:tbl>
      <w:tblPr>
        <w:tblW w:w="14034" w:type="dxa"/>
        <w:tblInd w:w="216" w:type="dxa"/>
        <w:tblLayout w:type="fixed"/>
        <w:tblLook w:val="0000" w:firstRow="0" w:lastRow="0" w:firstColumn="0" w:lastColumn="0" w:noHBand="0" w:noVBand="0"/>
      </w:tblPr>
      <w:tblGrid>
        <w:gridCol w:w="5670"/>
        <w:gridCol w:w="8364"/>
      </w:tblGrid>
      <w:tr w:rsidR="00BA7BE0" w:rsidRPr="00022678" w:rsidTr="006D5E08">
        <w:tblPrEx>
          <w:tblCellMar>
            <w:top w:w="0" w:type="dxa"/>
            <w:bottom w:w="0" w:type="dxa"/>
          </w:tblCellMar>
        </w:tblPrEx>
        <w:trPr>
          <w:trHeight w:val="1"/>
        </w:trPr>
        <w:tc>
          <w:tcPr>
            <w:tcW w:w="5670"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Name</w:t>
            </w:r>
          </w:p>
        </w:tc>
        <w:tc>
          <w:tcPr>
            <w:tcW w:w="8364" w:type="dxa"/>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Contact Information</w:t>
            </w:r>
          </w:p>
        </w:tc>
      </w:tr>
      <w:tr w:rsidR="00BA7BE0" w:rsidRPr="00022678" w:rsidTr="006D5E08">
        <w:tblPrEx>
          <w:tblCellMar>
            <w:top w:w="0" w:type="dxa"/>
            <w:bottom w:w="0" w:type="dxa"/>
          </w:tblCellMar>
        </w:tblPrEx>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E36224">
            <w:pPr>
              <w:autoSpaceDE w:val="0"/>
              <w:autoSpaceDN w:val="0"/>
              <w:adjustRightInd w:val="0"/>
              <w:rPr>
                <w:rFonts w:ascii="Calibri" w:hAnsi="Calibri" w:cs="Calibri"/>
                <w:lang w:val="en"/>
              </w:rPr>
            </w:pPr>
            <w:r w:rsidRPr="00022678">
              <w:rPr>
                <w:rFonts w:ascii="Calibri" w:hAnsi="Calibri" w:cs="Calibri"/>
                <w:lang w:val="en"/>
              </w:rPr>
              <w:t>Teaching Nurses Network</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BA7BE0" w:rsidRDefault="006D5E08">
            <w:pPr>
              <w:keepNext/>
              <w:keepLines/>
              <w:autoSpaceDE w:val="0"/>
              <w:autoSpaceDN w:val="0"/>
              <w:adjustRightInd w:val="0"/>
              <w:spacing w:line="330" w:lineRule="atLeast"/>
              <w:rPr>
                <w:rFonts w:ascii="Calibri" w:hAnsi="Calibri" w:cs="Calibri"/>
                <w:lang w:val="en"/>
              </w:rPr>
            </w:pPr>
            <w:hyperlink r:id="rId11" w:history="1">
              <w:r w:rsidRPr="00E84D98">
                <w:rPr>
                  <w:rStyle w:val="Hyperlink"/>
                  <w:rFonts w:ascii="Calibri" w:hAnsi="Calibri" w:cs="Calibri"/>
                  <w:lang w:val="en"/>
                </w:rPr>
                <w:t>www.teachingnursesnetwork.ie</w:t>
              </w:r>
            </w:hyperlink>
          </w:p>
          <w:p w:rsidR="006D5E08" w:rsidRPr="00022678" w:rsidRDefault="006D5E08">
            <w:pPr>
              <w:keepNext/>
              <w:keepLines/>
              <w:autoSpaceDE w:val="0"/>
              <w:autoSpaceDN w:val="0"/>
              <w:adjustRightInd w:val="0"/>
              <w:spacing w:line="330" w:lineRule="atLeast"/>
              <w:rPr>
                <w:rFonts w:ascii="Calibri" w:hAnsi="Calibri" w:cs="Calibri"/>
                <w:lang w:val="en"/>
              </w:rPr>
            </w:pPr>
          </w:p>
        </w:tc>
      </w:tr>
      <w:tr w:rsidR="00BA7BE0" w:rsidRPr="00022678" w:rsidTr="006D5E08">
        <w:tblPrEx>
          <w:tblCellMar>
            <w:top w:w="0" w:type="dxa"/>
            <w:bottom w:w="0" w:type="dxa"/>
          </w:tblCellMar>
        </w:tblPrEx>
        <w:trPr>
          <w:trHeight w:val="1"/>
        </w:trPr>
        <w:tc>
          <w:tcPr>
            <w:tcW w:w="14034" w:type="dxa"/>
            <w:gridSpan w:val="2"/>
            <w:tcBorders>
              <w:top w:val="single" w:sz="3" w:space="0" w:color="000000"/>
              <w:left w:val="single" w:sz="3" w:space="0" w:color="000000"/>
              <w:bottom w:val="single" w:sz="3" w:space="0" w:color="000000"/>
              <w:right w:val="single" w:sz="3" w:space="0" w:color="000000"/>
            </w:tcBorders>
            <w:shd w:val="clear" w:color="auto" w:fill="D9D9D9"/>
          </w:tcPr>
          <w:p w:rsidR="00BA7BE0" w:rsidRPr="00022678" w:rsidRDefault="00BA7BE0">
            <w:pPr>
              <w:autoSpaceDE w:val="0"/>
              <w:autoSpaceDN w:val="0"/>
              <w:adjustRightInd w:val="0"/>
              <w:rPr>
                <w:rFonts w:ascii="Calibri" w:hAnsi="Calibri" w:cs="Calibri"/>
                <w:lang w:val="en"/>
              </w:rPr>
            </w:pPr>
            <w:r w:rsidRPr="00022678">
              <w:rPr>
                <w:rFonts w:ascii="Calibri" w:hAnsi="Calibri" w:cs="Calibri"/>
                <w:b/>
                <w:bCs/>
                <w:color w:val="000000"/>
                <w:lang w:val="en"/>
              </w:rPr>
              <w:t>MOOCs (Massive Online Open Courses)</w:t>
            </w:r>
          </w:p>
        </w:tc>
      </w:tr>
      <w:tr w:rsidR="00BA7BE0" w:rsidRPr="00022678" w:rsidTr="006D5E08">
        <w:tblPrEx>
          <w:tblCellMar>
            <w:top w:w="0" w:type="dxa"/>
            <w:bottom w:w="0" w:type="dxa"/>
          </w:tblCellMar>
        </w:tblPrEx>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color w:val="000000"/>
                <w:lang w:val="en"/>
              </w:rPr>
            </w:pPr>
            <w:r w:rsidRPr="00022678">
              <w:rPr>
                <w:rFonts w:ascii="Calibri" w:hAnsi="Calibri" w:cs="Calibri"/>
                <w:color w:val="000000"/>
                <w:lang w:val="en"/>
              </w:rPr>
              <w:t>Free access to online courses</w:t>
            </w:r>
          </w:p>
          <w:p w:rsidR="00BA7BE0" w:rsidRPr="00022678" w:rsidRDefault="00BA7BE0">
            <w:pPr>
              <w:autoSpaceDE w:val="0"/>
              <w:autoSpaceDN w:val="0"/>
              <w:adjustRightInd w:val="0"/>
              <w:rPr>
                <w:rFonts w:ascii="Calibri" w:hAnsi="Calibri" w:cs="Calibri"/>
                <w:lang w:val="en"/>
              </w:rPr>
            </w:pPr>
            <w:r w:rsidRPr="00022678">
              <w:rPr>
                <w:rFonts w:ascii="Calibri" w:hAnsi="Calibri" w:cs="Calibri"/>
                <w:color w:val="000000"/>
                <w:lang w:val="en"/>
              </w:rPr>
              <w:t>Search regularly for new courses and new start dates</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BA7BE0" w:rsidRPr="00022678" w:rsidRDefault="00BA7BE0">
            <w:pPr>
              <w:autoSpaceDE w:val="0"/>
              <w:autoSpaceDN w:val="0"/>
              <w:adjustRightInd w:val="0"/>
              <w:rPr>
                <w:rFonts w:ascii="Calibri" w:hAnsi="Calibri" w:cs="Calibri"/>
                <w:lang w:val="en"/>
              </w:rPr>
            </w:pPr>
            <w:hyperlink r:id="rId12" w:history="1">
              <w:r w:rsidRPr="00022678">
                <w:rPr>
                  <w:rFonts w:ascii="Calibri" w:hAnsi="Calibri" w:cs="Calibri"/>
                  <w:color w:val="0000FF"/>
                  <w:u w:val="single"/>
                  <w:lang w:val="en"/>
                </w:rPr>
                <w:t>https://www.mooc-list.com/</w:t>
              </w:r>
            </w:hyperlink>
          </w:p>
        </w:tc>
      </w:tr>
      <w:tr w:rsidR="004D3138" w:rsidRPr="00022678" w:rsidTr="006D5E08">
        <w:tblPrEx>
          <w:tblCellMar>
            <w:top w:w="0" w:type="dxa"/>
            <w:bottom w:w="0" w:type="dxa"/>
          </w:tblCellMar>
        </w:tblPrEx>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4D3138">
            <w:pPr>
              <w:autoSpaceDE w:val="0"/>
              <w:autoSpaceDN w:val="0"/>
              <w:adjustRightInd w:val="0"/>
              <w:rPr>
                <w:rFonts w:ascii="Calibri" w:hAnsi="Calibri" w:cs="Calibri"/>
                <w:color w:val="000000"/>
                <w:lang w:val="en"/>
              </w:rPr>
            </w:pPr>
            <w:r w:rsidRPr="00022678">
              <w:rPr>
                <w:rFonts w:ascii="Calibri" w:hAnsi="Calibri" w:cs="Calibri"/>
                <w:color w:val="000000"/>
                <w:lang w:val="en"/>
              </w:rPr>
              <w:t xml:space="preserve">Alison – A </w:t>
            </w:r>
            <w:smartTag w:uri="urn:schemas-microsoft-com:office:smarttags" w:element="place">
              <w:r w:rsidRPr="00022678">
                <w:rPr>
                  <w:rFonts w:ascii="Calibri" w:hAnsi="Calibri" w:cs="Calibri"/>
                  <w:color w:val="000000"/>
                  <w:lang w:val="en"/>
                </w:rPr>
                <w:t>New World</w:t>
              </w:r>
            </w:smartTag>
            <w:r w:rsidRPr="00022678">
              <w:rPr>
                <w:rFonts w:ascii="Calibri" w:hAnsi="Calibri" w:cs="Calibri"/>
                <w:color w:val="000000"/>
                <w:lang w:val="en"/>
              </w:rPr>
              <w:t xml:space="preserve"> of Free Certified Learning</w:t>
            </w:r>
          </w:p>
        </w:tc>
        <w:tc>
          <w:tcPr>
            <w:tcW w:w="8364" w:type="dxa"/>
            <w:tcBorders>
              <w:top w:val="single" w:sz="3" w:space="0" w:color="000000"/>
              <w:left w:val="single" w:sz="3" w:space="0" w:color="000000"/>
              <w:bottom w:val="single" w:sz="3" w:space="0" w:color="000000"/>
              <w:right w:val="single" w:sz="3" w:space="0" w:color="000000"/>
            </w:tcBorders>
            <w:shd w:val="clear" w:color="000000" w:fill="FFFFFF"/>
          </w:tcPr>
          <w:p w:rsidR="004D3138" w:rsidRPr="00022678" w:rsidRDefault="00146FB3">
            <w:pPr>
              <w:autoSpaceDE w:val="0"/>
              <w:autoSpaceDN w:val="0"/>
              <w:adjustRightInd w:val="0"/>
              <w:rPr>
                <w:rFonts w:ascii="Calibri" w:hAnsi="Calibri" w:cs="Calibri"/>
                <w:lang w:val="en"/>
              </w:rPr>
            </w:pPr>
            <w:hyperlink r:id="rId13" w:history="1">
              <w:r w:rsidRPr="00022678">
                <w:rPr>
                  <w:rStyle w:val="Hyperlink"/>
                  <w:rFonts w:ascii="Calibri" w:hAnsi="Calibri" w:cs="Calibri"/>
                  <w:lang w:val="en"/>
                </w:rPr>
                <w:t>https://alison.com/</w:t>
              </w:r>
            </w:hyperlink>
          </w:p>
          <w:p w:rsidR="00146FB3" w:rsidRPr="00022678" w:rsidRDefault="00146FB3">
            <w:pPr>
              <w:autoSpaceDE w:val="0"/>
              <w:autoSpaceDN w:val="0"/>
              <w:adjustRightInd w:val="0"/>
              <w:rPr>
                <w:rFonts w:ascii="Calibri" w:hAnsi="Calibri" w:cs="Calibri"/>
                <w:lang w:val="en"/>
              </w:rPr>
            </w:pPr>
          </w:p>
        </w:tc>
      </w:tr>
    </w:tbl>
    <w:p w:rsidR="00BA7BE0" w:rsidRPr="00022678" w:rsidRDefault="00BA7BE0" w:rsidP="00BA7BE0">
      <w:pPr>
        <w:autoSpaceDE w:val="0"/>
        <w:autoSpaceDN w:val="0"/>
        <w:adjustRightInd w:val="0"/>
        <w:spacing w:after="200" w:line="276" w:lineRule="auto"/>
        <w:rPr>
          <w:rFonts w:ascii="Calibri" w:hAnsi="Calibri" w:cs="Calibri"/>
          <w:color w:val="000000"/>
          <w:lang w:val="en"/>
        </w:rPr>
      </w:pPr>
    </w:p>
    <w:p w:rsidR="00BA7BE0" w:rsidRPr="00022678" w:rsidRDefault="00BA7BE0">
      <w:pPr>
        <w:rPr>
          <w:rFonts w:ascii="Calibri" w:hAnsi="Calibri"/>
          <w:lang w:val="en"/>
        </w:rPr>
      </w:pPr>
    </w:p>
    <w:sectPr w:rsidR="00BA7BE0" w:rsidRPr="00022678" w:rsidSect="00BA7BE0">
      <w:pgSz w:w="15840" w:h="12240" w:orient="landscape"/>
      <w:pgMar w:top="1797" w:right="1440" w:bottom="179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E0"/>
    <w:rsid w:val="00022678"/>
    <w:rsid w:val="000753B9"/>
    <w:rsid w:val="00083B61"/>
    <w:rsid w:val="00096B74"/>
    <w:rsid w:val="00146FB3"/>
    <w:rsid w:val="0019156B"/>
    <w:rsid w:val="001E3C01"/>
    <w:rsid w:val="001E3DD2"/>
    <w:rsid w:val="00265F42"/>
    <w:rsid w:val="00267FD1"/>
    <w:rsid w:val="00322F1F"/>
    <w:rsid w:val="00374932"/>
    <w:rsid w:val="004A739A"/>
    <w:rsid w:val="004C6497"/>
    <w:rsid w:val="004D3138"/>
    <w:rsid w:val="00660379"/>
    <w:rsid w:val="006D5E08"/>
    <w:rsid w:val="007377F5"/>
    <w:rsid w:val="007A20AB"/>
    <w:rsid w:val="0080629E"/>
    <w:rsid w:val="00811B82"/>
    <w:rsid w:val="00873DF9"/>
    <w:rsid w:val="009255DB"/>
    <w:rsid w:val="00936A75"/>
    <w:rsid w:val="00AD73D1"/>
    <w:rsid w:val="00BA7BE0"/>
    <w:rsid w:val="00D11D60"/>
    <w:rsid w:val="00D26091"/>
    <w:rsid w:val="00E312C4"/>
    <w:rsid w:val="00E36224"/>
    <w:rsid w:val="00E669CF"/>
    <w:rsid w:val="00E81B7C"/>
    <w:rsid w:val="00E8548E"/>
    <w:rsid w:val="00F23741"/>
    <w:rsid w:val="00F9534B"/>
    <w:rsid w:val="00FB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A1B1B9D-8246-43C3-9575-A768C152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E0"/>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E3DD2"/>
    <w:rPr>
      <w:color w:val="0000FF"/>
      <w:u w:val="single"/>
    </w:rPr>
  </w:style>
  <w:style w:type="character" w:styleId="FollowedHyperlink">
    <w:name w:val="FollowedHyperlink"/>
    <w:basedOn w:val="DefaultParagraphFont"/>
    <w:rsid w:val="001E3DD2"/>
    <w:rPr>
      <w:color w:val="800080"/>
      <w:u w:val="single"/>
    </w:rPr>
  </w:style>
  <w:style w:type="character" w:customStyle="1" w:styleId="apple-converted-space">
    <w:name w:val="apple-converted-space"/>
    <w:basedOn w:val="DefaultParagraphFont"/>
    <w:rsid w:val="001E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anatomy+and+physiology+lectures" TargetMode="External"/><Relationship Id="rId13" Type="http://schemas.openxmlformats.org/officeDocument/2006/relationships/hyperlink" Target="https://alison.com/" TargetMode="External"/><Relationship Id="rId3" Type="http://schemas.openxmlformats.org/officeDocument/2006/relationships/webSettings" Target="webSettings.xml"/><Relationship Id="rId7" Type="http://schemas.openxmlformats.org/officeDocument/2006/relationships/hyperlink" Target="https://www.youtube.com/results?search_query=anatomy+and+physiology+animation" TargetMode="External"/><Relationship Id="rId12" Type="http://schemas.openxmlformats.org/officeDocument/2006/relationships/hyperlink" Target="https://www.mooc-l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adis.ie/application-library/3d-anatomy" TargetMode="External"/><Relationship Id="rId11" Type="http://schemas.openxmlformats.org/officeDocument/2006/relationships/hyperlink" Target="http://www.teachingnursesnetwork.ie" TargetMode="External"/><Relationship Id="rId5" Type="http://schemas.openxmlformats.org/officeDocument/2006/relationships/hyperlink" Target="http://www.anatomyarcade.com/index.html" TargetMode="External"/><Relationship Id="rId15" Type="http://schemas.openxmlformats.org/officeDocument/2006/relationships/theme" Target="theme/theme1.xml"/><Relationship Id="rId10" Type="http://schemas.openxmlformats.org/officeDocument/2006/relationships/hyperlink" Target="http://daqri.com/project/anatomy-4d/#.VjY_DDGsW20" TargetMode="External"/><Relationship Id="rId4" Type="http://schemas.openxmlformats.org/officeDocument/2006/relationships/hyperlink" Target="http://www.safetytec.ie/anatomical-models-c-32.html?zenid=qi428vnnpqra1koogj8pcrdp66" TargetMode="External"/><Relationship Id="rId9" Type="http://schemas.openxmlformats.org/officeDocument/2006/relationships/hyperlink" Target="https://www.educator.com/#search?Anatomy+and+physi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Minor Award Name</vt:lpstr>
    </vt:vector>
  </TitlesOfParts>
  <Company/>
  <LinksUpToDate>false</LinksUpToDate>
  <CharactersWithSpaces>6048</CharactersWithSpaces>
  <SharedDoc>false</SharedDoc>
  <HLinks>
    <vt:vector size="60" baseType="variant">
      <vt:variant>
        <vt:i4>7209062</vt:i4>
      </vt:variant>
      <vt:variant>
        <vt:i4>27</vt:i4>
      </vt:variant>
      <vt:variant>
        <vt:i4>0</vt:i4>
      </vt:variant>
      <vt:variant>
        <vt:i4>5</vt:i4>
      </vt:variant>
      <vt:variant>
        <vt:lpwstr>https://alison.com/</vt:lpwstr>
      </vt:variant>
      <vt:variant>
        <vt:lpwstr/>
      </vt:variant>
      <vt:variant>
        <vt:i4>3473532</vt:i4>
      </vt:variant>
      <vt:variant>
        <vt:i4>24</vt:i4>
      </vt:variant>
      <vt:variant>
        <vt:i4>0</vt:i4>
      </vt:variant>
      <vt:variant>
        <vt:i4>5</vt:i4>
      </vt:variant>
      <vt:variant>
        <vt:lpwstr>https://www.mooc-list.com/</vt:lpwstr>
      </vt:variant>
      <vt:variant>
        <vt:lpwstr/>
      </vt:variant>
      <vt:variant>
        <vt:i4>1638406</vt:i4>
      </vt:variant>
      <vt:variant>
        <vt:i4>21</vt:i4>
      </vt:variant>
      <vt:variant>
        <vt:i4>0</vt:i4>
      </vt:variant>
      <vt:variant>
        <vt:i4>5</vt:i4>
      </vt:variant>
      <vt:variant>
        <vt:lpwstr>http://www.teachingnursesnetwork.ie/</vt:lpwstr>
      </vt:variant>
      <vt:variant>
        <vt:lpwstr/>
      </vt:variant>
      <vt:variant>
        <vt:i4>1114144</vt:i4>
      </vt:variant>
      <vt:variant>
        <vt:i4>18</vt:i4>
      </vt:variant>
      <vt:variant>
        <vt:i4>0</vt:i4>
      </vt:variant>
      <vt:variant>
        <vt:i4>5</vt:i4>
      </vt:variant>
      <vt:variant>
        <vt:lpwstr>http://daqri.com/project/anatomy-4d/</vt:lpwstr>
      </vt:variant>
      <vt:variant>
        <vt:lpwstr>.VjY_DDGsW20</vt:lpwstr>
      </vt:variant>
      <vt:variant>
        <vt:i4>4194387</vt:i4>
      </vt:variant>
      <vt:variant>
        <vt:i4>15</vt:i4>
      </vt:variant>
      <vt:variant>
        <vt:i4>0</vt:i4>
      </vt:variant>
      <vt:variant>
        <vt:i4>5</vt:i4>
      </vt:variant>
      <vt:variant>
        <vt:lpwstr>https://www.educator.com/</vt:lpwstr>
      </vt:variant>
      <vt:variant>
        <vt:lpwstr>search?Anatomy+and+physiology</vt:lpwstr>
      </vt:variant>
      <vt:variant>
        <vt:i4>5570620</vt:i4>
      </vt:variant>
      <vt:variant>
        <vt:i4>12</vt:i4>
      </vt:variant>
      <vt:variant>
        <vt:i4>0</vt:i4>
      </vt:variant>
      <vt:variant>
        <vt:i4>5</vt:i4>
      </vt:variant>
      <vt:variant>
        <vt:lpwstr>https://www.youtube.com/results?search_query=anatomy+and+physiology+lectures</vt:lpwstr>
      </vt:variant>
      <vt:variant>
        <vt:lpwstr/>
      </vt:variant>
      <vt:variant>
        <vt:i4>6094883</vt:i4>
      </vt:variant>
      <vt:variant>
        <vt:i4>9</vt:i4>
      </vt:variant>
      <vt:variant>
        <vt:i4>0</vt:i4>
      </vt:variant>
      <vt:variant>
        <vt:i4>5</vt:i4>
      </vt:variant>
      <vt:variant>
        <vt:lpwstr>https://www.youtube.com/results?search_query=anatomy+and+physiology+animation</vt:lpwstr>
      </vt:variant>
      <vt:variant>
        <vt:lpwstr/>
      </vt:variant>
      <vt:variant>
        <vt:i4>1376285</vt:i4>
      </vt:variant>
      <vt:variant>
        <vt:i4>6</vt:i4>
      </vt:variant>
      <vt:variant>
        <vt:i4>0</vt:i4>
      </vt:variant>
      <vt:variant>
        <vt:i4>5</vt:i4>
      </vt:variant>
      <vt:variant>
        <vt:lpwstr>http://www.univadis.ie/application-library/3d-anatomy</vt:lpwstr>
      </vt:variant>
      <vt:variant>
        <vt:lpwstr/>
      </vt:variant>
      <vt:variant>
        <vt:i4>3473534</vt:i4>
      </vt:variant>
      <vt:variant>
        <vt:i4>3</vt:i4>
      </vt:variant>
      <vt:variant>
        <vt:i4>0</vt:i4>
      </vt:variant>
      <vt:variant>
        <vt:i4>5</vt:i4>
      </vt:variant>
      <vt:variant>
        <vt:lpwstr>http://www.anatomyarcade.com/index.html</vt:lpwstr>
      </vt:variant>
      <vt:variant>
        <vt:lpwstr/>
      </vt:variant>
      <vt:variant>
        <vt:i4>4587527</vt:i4>
      </vt:variant>
      <vt:variant>
        <vt:i4>0</vt:i4>
      </vt:variant>
      <vt:variant>
        <vt:i4>0</vt:i4>
      </vt:variant>
      <vt:variant>
        <vt:i4>5</vt:i4>
      </vt:variant>
      <vt:variant>
        <vt:lpwstr>http://www.safetytec.ie/anatomical-models-c-32.html?zenid=qi428vnnpqra1koogj8pcrdp66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Award Name</dc:title>
  <dc:subject/>
  <dc:creator>user1</dc:creator>
  <cp:keywords/>
  <dc:description/>
  <cp:lastModifiedBy>Mary Sheehy</cp:lastModifiedBy>
  <cp:revision>2</cp:revision>
  <dcterms:created xsi:type="dcterms:W3CDTF">2015-12-08T10:38:00Z</dcterms:created>
  <dcterms:modified xsi:type="dcterms:W3CDTF">2015-12-08T10:38:00Z</dcterms:modified>
</cp:coreProperties>
</file>