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14:paraId="32FF5CA4" w14:textId="77777777" w:rsidTr="00527E52">
        <w:tc>
          <w:tcPr>
            <w:tcW w:w="3828" w:type="dxa"/>
          </w:tcPr>
          <w:p w14:paraId="5082D1CE" w14:textId="77777777" w:rsidR="0073348E" w:rsidRPr="00164A0C" w:rsidRDefault="0073348E" w:rsidP="0073348E">
            <w:pPr>
              <w:rPr>
                <w:rFonts w:cstheme="minorHAnsi"/>
                <w:b/>
                <w:color w:val="000000" w:themeColor="text1"/>
                <w:sz w:val="28"/>
                <w:szCs w:val="24"/>
              </w:rPr>
            </w:pPr>
            <w:r w:rsidRPr="00164A0C">
              <w:rPr>
                <w:rFonts w:cstheme="minorHAnsi"/>
                <w:b/>
                <w:color w:val="000000" w:themeColor="text1"/>
                <w:sz w:val="28"/>
                <w:szCs w:val="24"/>
              </w:rPr>
              <w:t>Minor Award Name</w:t>
            </w:r>
          </w:p>
        </w:tc>
        <w:tc>
          <w:tcPr>
            <w:tcW w:w="10206" w:type="dxa"/>
          </w:tcPr>
          <w:p w14:paraId="45B7B09D" w14:textId="4F5F3A54" w:rsidR="0073348E" w:rsidRPr="004335A4" w:rsidRDefault="00415322" w:rsidP="00130CE1">
            <w:pPr>
              <w:rPr>
                <w:rFonts w:cstheme="minorHAnsi"/>
                <w:b/>
                <w:color w:val="000000" w:themeColor="text1"/>
                <w:sz w:val="28"/>
                <w:szCs w:val="24"/>
              </w:rPr>
            </w:pPr>
            <w:r>
              <w:rPr>
                <w:rFonts w:cstheme="minorHAnsi"/>
                <w:b/>
                <w:color w:val="000000" w:themeColor="text1"/>
                <w:sz w:val="28"/>
                <w:szCs w:val="24"/>
              </w:rPr>
              <w:t>Adventure</w:t>
            </w:r>
            <w:r w:rsidR="00130CE1">
              <w:rPr>
                <w:rFonts w:cstheme="minorHAnsi"/>
                <w:b/>
                <w:color w:val="000000" w:themeColor="text1"/>
                <w:sz w:val="28"/>
                <w:szCs w:val="24"/>
              </w:rPr>
              <w:t xml:space="preserve"> </w:t>
            </w:r>
            <w:r>
              <w:rPr>
                <w:rFonts w:cstheme="minorHAnsi"/>
                <w:b/>
                <w:color w:val="000000" w:themeColor="text1"/>
                <w:sz w:val="28"/>
                <w:szCs w:val="24"/>
              </w:rPr>
              <w:t>Activities</w:t>
            </w:r>
          </w:p>
        </w:tc>
      </w:tr>
      <w:tr w:rsidR="00527E52" w:rsidRPr="00164A0C" w14:paraId="7AC5FFCE" w14:textId="77777777" w:rsidTr="00527E52">
        <w:tc>
          <w:tcPr>
            <w:tcW w:w="3828" w:type="dxa"/>
          </w:tcPr>
          <w:p w14:paraId="0991BEBF" w14:textId="77777777"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14:paraId="374F5D95" w14:textId="01FA6C2D" w:rsidR="0073348E" w:rsidRPr="000609E0" w:rsidRDefault="00415322" w:rsidP="006E63F8">
            <w:pPr>
              <w:rPr>
                <w:rFonts w:cstheme="minorHAnsi"/>
                <w:b/>
                <w:color w:val="FF0000"/>
                <w:sz w:val="28"/>
                <w:szCs w:val="24"/>
              </w:rPr>
            </w:pPr>
            <w:r>
              <w:rPr>
                <w:rFonts w:cstheme="minorHAnsi"/>
                <w:b/>
                <w:color w:val="000000" w:themeColor="text1"/>
                <w:sz w:val="28"/>
                <w:szCs w:val="24"/>
              </w:rPr>
              <w:t>5N4646</w:t>
            </w:r>
            <w:r w:rsidR="000609E0">
              <w:rPr>
                <w:rFonts w:cstheme="minorHAnsi"/>
                <w:b/>
                <w:color w:val="000000" w:themeColor="text1"/>
                <w:sz w:val="28"/>
                <w:szCs w:val="24"/>
              </w:rPr>
              <w:t xml:space="preserve"> </w:t>
            </w:r>
          </w:p>
        </w:tc>
      </w:tr>
      <w:tr w:rsidR="00527E52" w:rsidRPr="00164A0C" w14:paraId="1891C660" w14:textId="77777777" w:rsidTr="00937ECB">
        <w:trPr>
          <w:trHeight w:val="122"/>
        </w:trPr>
        <w:tc>
          <w:tcPr>
            <w:tcW w:w="3828" w:type="dxa"/>
          </w:tcPr>
          <w:p w14:paraId="18F38A82" w14:textId="77777777"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14:paraId="52155CB1" w14:textId="77777777" w:rsidR="0073348E" w:rsidRPr="004335A4" w:rsidRDefault="00415322" w:rsidP="00A03869">
            <w:pPr>
              <w:rPr>
                <w:rFonts w:cstheme="minorHAnsi"/>
                <w:b/>
                <w:color w:val="000000" w:themeColor="text1"/>
                <w:sz w:val="28"/>
                <w:szCs w:val="24"/>
              </w:rPr>
            </w:pPr>
            <w:r>
              <w:rPr>
                <w:rFonts w:cstheme="minorHAnsi"/>
                <w:b/>
                <w:color w:val="000000" w:themeColor="text1"/>
                <w:sz w:val="28"/>
                <w:szCs w:val="24"/>
              </w:rPr>
              <w:t>5</w:t>
            </w:r>
          </w:p>
        </w:tc>
      </w:tr>
    </w:tbl>
    <w:p w14:paraId="2B73FCB6" w14:textId="77777777" w:rsidR="0073348E" w:rsidRPr="00164A0C" w:rsidRDefault="0073348E">
      <w:pPr>
        <w:rPr>
          <w:rFonts w:cstheme="minorHAnsi"/>
          <w:color w:val="000000" w:themeColor="text1"/>
          <w:sz w:val="24"/>
          <w:szCs w:val="24"/>
        </w:rPr>
      </w:pPr>
    </w:p>
    <w:p w14:paraId="1BB28F90" w14:textId="77777777"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695"/>
        <w:gridCol w:w="4542"/>
        <w:gridCol w:w="2262"/>
        <w:gridCol w:w="3692"/>
      </w:tblGrid>
      <w:tr w:rsidR="002E51EC" w14:paraId="668D68A1" w14:textId="77777777" w:rsidTr="004C29C9">
        <w:tc>
          <w:tcPr>
            <w:tcW w:w="1843" w:type="dxa"/>
            <w:shd w:val="clear" w:color="auto" w:fill="D9D9D9" w:themeFill="background1" w:themeFillShade="D9"/>
          </w:tcPr>
          <w:p w14:paraId="2C3A38B1" w14:textId="77777777"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695" w:type="dxa"/>
            <w:shd w:val="clear" w:color="auto" w:fill="D9D9D9" w:themeFill="background1" w:themeFillShade="D9"/>
          </w:tcPr>
          <w:p w14:paraId="509DACAD" w14:textId="77777777"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42" w:type="dxa"/>
            <w:shd w:val="clear" w:color="auto" w:fill="D9D9D9" w:themeFill="background1" w:themeFillShade="D9"/>
          </w:tcPr>
          <w:p w14:paraId="4BF64289" w14:textId="77777777"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2" w:type="dxa"/>
            <w:shd w:val="clear" w:color="auto" w:fill="D9D9D9" w:themeFill="background1" w:themeFillShade="D9"/>
          </w:tcPr>
          <w:p w14:paraId="41636BDE" w14:textId="77777777"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92" w:type="dxa"/>
            <w:shd w:val="clear" w:color="auto" w:fill="D9D9D9" w:themeFill="background1" w:themeFillShade="D9"/>
          </w:tcPr>
          <w:p w14:paraId="1E2E0548" w14:textId="77777777"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5179B4" w:rsidRPr="002E51EC" w14:paraId="1137D4C2" w14:textId="77777777" w:rsidTr="004C29C9">
        <w:tc>
          <w:tcPr>
            <w:tcW w:w="1843" w:type="dxa"/>
          </w:tcPr>
          <w:p w14:paraId="3CF8DBA4" w14:textId="46AC2BB8" w:rsidR="005179B4" w:rsidRDefault="005179B4" w:rsidP="0054639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Outdoor Learning</w:t>
            </w:r>
          </w:p>
        </w:tc>
        <w:tc>
          <w:tcPr>
            <w:tcW w:w="1695" w:type="dxa"/>
          </w:tcPr>
          <w:p w14:paraId="320EFE97" w14:textId="561601CB" w:rsidR="005179B4" w:rsidRDefault="005179B4"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w:t>
            </w:r>
          </w:p>
        </w:tc>
        <w:tc>
          <w:tcPr>
            <w:tcW w:w="4542" w:type="dxa"/>
          </w:tcPr>
          <w:p w14:paraId="0449C2CC" w14:textId="128BD9E8" w:rsidR="005179B4" w:rsidRDefault="005179B4" w:rsidP="00546393">
            <w:pPr>
              <w:rPr>
                <w:rFonts w:cstheme="minorHAnsi"/>
                <w:color w:val="000000" w:themeColor="text1"/>
                <w:sz w:val="24"/>
                <w:szCs w:val="24"/>
              </w:rPr>
            </w:pPr>
            <w:r>
              <w:rPr>
                <w:rFonts w:cstheme="minorHAnsi"/>
                <w:color w:val="000000" w:themeColor="text1"/>
                <w:sz w:val="24"/>
                <w:szCs w:val="24"/>
              </w:rPr>
              <w:t>Definition, benefits and scopes</w:t>
            </w:r>
            <w:r w:rsidR="00216BF0">
              <w:rPr>
                <w:rFonts w:cstheme="minorHAnsi"/>
                <w:color w:val="000000" w:themeColor="text1"/>
                <w:sz w:val="24"/>
                <w:szCs w:val="24"/>
              </w:rPr>
              <w:t xml:space="preserve"> of outdoor learning</w:t>
            </w:r>
          </w:p>
        </w:tc>
        <w:tc>
          <w:tcPr>
            <w:tcW w:w="2262" w:type="dxa"/>
          </w:tcPr>
          <w:p w14:paraId="1CC2BAB8" w14:textId="4B90CA5E" w:rsidR="005179B4" w:rsidRDefault="005179B4" w:rsidP="00546393">
            <w:pPr>
              <w:rPr>
                <w:rFonts w:cstheme="minorHAnsi"/>
                <w:color w:val="000000" w:themeColor="text1"/>
                <w:sz w:val="24"/>
                <w:szCs w:val="24"/>
              </w:rPr>
            </w:pPr>
            <w:r>
              <w:rPr>
                <w:rFonts w:cstheme="minorHAnsi"/>
                <w:color w:val="000000" w:themeColor="text1"/>
                <w:sz w:val="24"/>
                <w:szCs w:val="24"/>
              </w:rPr>
              <w:t>Institute for Outdoor Learning</w:t>
            </w:r>
          </w:p>
        </w:tc>
        <w:tc>
          <w:tcPr>
            <w:tcW w:w="3692" w:type="dxa"/>
          </w:tcPr>
          <w:p w14:paraId="7581D791" w14:textId="7EE549F8" w:rsidR="005179B4" w:rsidRDefault="00372674" w:rsidP="00546393">
            <w:pPr>
              <w:rPr>
                <w:sz w:val="24"/>
                <w:szCs w:val="24"/>
              </w:rPr>
            </w:pPr>
            <w:hyperlink r:id="rId8" w:history="1">
              <w:r w:rsidR="005179B4" w:rsidRPr="00374184">
                <w:rPr>
                  <w:rStyle w:val="Hyperlink"/>
                  <w:sz w:val="24"/>
                  <w:szCs w:val="24"/>
                </w:rPr>
                <w:t>https://www.outdoor-learning.org/Good-Practice/Research-Publications/About-Outdoor-Learning</w:t>
              </w:r>
            </w:hyperlink>
          </w:p>
        </w:tc>
      </w:tr>
      <w:tr w:rsidR="00346C11" w:rsidRPr="002E51EC" w14:paraId="12D12C51" w14:textId="77777777" w:rsidTr="004C29C9">
        <w:tc>
          <w:tcPr>
            <w:tcW w:w="1843" w:type="dxa"/>
            <w:vMerge w:val="restart"/>
          </w:tcPr>
          <w:p w14:paraId="6BBB78E6" w14:textId="48917879" w:rsidR="00346C11" w:rsidRDefault="00346C11" w:rsidP="0054639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Benefits of physical activities</w:t>
            </w:r>
          </w:p>
        </w:tc>
        <w:tc>
          <w:tcPr>
            <w:tcW w:w="1695" w:type="dxa"/>
          </w:tcPr>
          <w:p w14:paraId="121A0605" w14:textId="3FB2C738" w:rsidR="00346C11" w:rsidRDefault="00346C11"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w:t>
            </w:r>
          </w:p>
        </w:tc>
        <w:tc>
          <w:tcPr>
            <w:tcW w:w="4542" w:type="dxa"/>
          </w:tcPr>
          <w:p w14:paraId="0B65A80A" w14:textId="08433F54" w:rsidR="00346C11" w:rsidRDefault="00346C11" w:rsidP="004E458B">
            <w:pPr>
              <w:rPr>
                <w:rFonts w:cstheme="minorHAnsi"/>
                <w:color w:val="000000" w:themeColor="text1"/>
                <w:sz w:val="24"/>
                <w:szCs w:val="24"/>
              </w:rPr>
            </w:pPr>
            <w:r>
              <w:rPr>
                <w:rFonts w:cstheme="minorHAnsi"/>
                <w:color w:val="000000" w:themeColor="text1"/>
                <w:sz w:val="24"/>
                <w:szCs w:val="24"/>
              </w:rPr>
              <w:t>Good starting platform for research, articles and promotions of the benefits of regular participation in sports for all age groups</w:t>
            </w:r>
          </w:p>
        </w:tc>
        <w:tc>
          <w:tcPr>
            <w:tcW w:w="2262" w:type="dxa"/>
          </w:tcPr>
          <w:p w14:paraId="55EC4047" w14:textId="30FE0F83" w:rsidR="000609E0" w:rsidRDefault="000609E0" w:rsidP="00546393">
            <w:pPr>
              <w:rPr>
                <w:rFonts w:cstheme="minorHAnsi"/>
                <w:color w:val="000000" w:themeColor="text1"/>
                <w:sz w:val="24"/>
                <w:szCs w:val="24"/>
              </w:rPr>
            </w:pPr>
            <w:r w:rsidRPr="007D1632">
              <w:rPr>
                <w:rFonts w:cstheme="minorHAnsi"/>
                <w:color w:val="000000" w:themeColor="text1"/>
                <w:sz w:val="24"/>
                <w:szCs w:val="24"/>
              </w:rPr>
              <w:t>Get Ireland Active</w:t>
            </w:r>
          </w:p>
        </w:tc>
        <w:tc>
          <w:tcPr>
            <w:tcW w:w="3692" w:type="dxa"/>
          </w:tcPr>
          <w:p w14:paraId="636AC9EB" w14:textId="2185DCBD" w:rsidR="00E9295F" w:rsidRPr="00110B75" w:rsidRDefault="00372674" w:rsidP="006738F3">
            <w:pPr>
              <w:rPr>
                <w:color w:val="0432FF"/>
                <w:sz w:val="24"/>
                <w:szCs w:val="24"/>
              </w:rPr>
            </w:pPr>
            <w:hyperlink r:id="rId9" w:history="1">
              <w:r w:rsidR="00E9295F" w:rsidRPr="00110B75">
                <w:rPr>
                  <w:rStyle w:val="Hyperlink"/>
                  <w:color w:val="0432FF"/>
                  <w:sz w:val="24"/>
                  <w:szCs w:val="24"/>
                </w:rPr>
                <w:t>http://www.getirelandactive.ie</w:t>
              </w:r>
            </w:hyperlink>
          </w:p>
        </w:tc>
      </w:tr>
      <w:tr w:rsidR="00346C11" w:rsidRPr="002E51EC" w14:paraId="23D41FC0" w14:textId="77777777" w:rsidTr="004C29C9">
        <w:tc>
          <w:tcPr>
            <w:tcW w:w="1843" w:type="dxa"/>
            <w:vMerge/>
          </w:tcPr>
          <w:p w14:paraId="4B418115" w14:textId="7F6B0DAF" w:rsidR="00346C11" w:rsidRDefault="00346C11" w:rsidP="00546393">
            <w:pPr>
              <w:rPr>
                <w:rFonts w:cstheme="minorHAnsi"/>
                <w:color w:val="000000" w:themeColor="text1"/>
                <w:sz w:val="24"/>
                <w:szCs w:val="24"/>
                <w:shd w:val="clear" w:color="auto" w:fill="FFFFFF"/>
              </w:rPr>
            </w:pPr>
          </w:p>
        </w:tc>
        <w:tc>
          <w:tcPr>
            <w:tcW w:w="1695" w:type="dxa"/>
          </w:tcPr>
          <w:p w14:paraId="2B01EE27" w14:textId="5C349813" w:rsidR="00346C11" w:rsidRDefault="00346C11" w:rsidP="006738F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w:t>
            </w:r>
          </w:p>
        </w:tc>
        <w:tc>
          <w:tcPr>
            <w:tcW w:w="4542" w:type="dxa"/>
          </w:tcPr>
          <w:p w14:paraId="041A1AC0" w14:textId="1AE52792" w:rsidR="00346C11" w:rsidRDefault="00346C11" w:rsidP="00546393">
            <w:pPr>
              <w:rPr>
                <w:rFonts w:cstheme="minorHAnsi"/>
                <w:color w:val="000000" w:themeColor="text1"/>
                <w:sz w:val="24"/>
                <w:szCs w:val="24"/>
              </w:rPr>
            </w:pPr>
            <w:r>
              <w:rPr>
                <w:rFonts w:cstheme="minorHAnsi"/>
                <w:color w:val="000000" w:themeColor="text1"/>
                <w:sz w:val="24"/>
                <w:szCs w:val="24"/>
              </w:rPr>
              <w:t>Values and benefits of outdoor education, training and recreation</w:t>
            </w:r>
          </w:p>
        </w:tc>
        <w:tc>
          <w:tcPr>
            <w:tcW w:w="2262" w:type="dxa"/>
          </w:tcPr>
          <w:p w14:paraId="7880DD49" w14:textId="1D2FD827" w:rsidR="00346C11" w:rsidRDefault="00346C11" w:rsidP="00546393">
            <w:pPr>
              <w:rPr>
                <w:rFonts w:cstheme="minorHAnsi"/>
                <w:color w:val="000000" w:themeColor="text1"/>
                <w:sz w:val="24"/>
                <w:szCs w:val="24"/>
              </w:rPr>
            </w:pPr>
            <w:r>
              <w:rPr>
                <w:rFonts w:cstheme="minorHAnsi"/>
                <w:color w:val="000000" w:themeColor="text1"/>
                <w:sz w:val="24"/>
                <w:szCs w:val="24"/>
              </w:rPr>
              <w:t>English outdoor council</w:t>
            </w:r>
          </w:p>
        </w:tc>
        <w:tc>
          <w:tcPr>
            <w:tcW w:w="3692" w:type="dxa"/>
          </w:tcPr>
          <w:p w14:paraId="02B639CD" w14:textId="5BEC3192" w:rsidR="00346C11" w:rsidRDefault="00372674" w:rsidP="00546393">
            <w:pPr>
              <w:rPr>
                <w:sz w:val="24"/>
                <w:szCs w:val="24"/>
              </w:rPr>
            </w:pPr>
            <w:hyperlink r:id="rId10" w:history="1">
              <w:r w:rsidR="00346C11" w:rsidRPr="00374184">
                <w:rPr>
                  <w:rStyle w:val="Hyperlink"/>
                  <w:sz w:val="24"/>
                  <w:szCs w:val="24"/>
                </w:rPr>
                <w:t>http://www.englishoutdoorcouncil.org/Values_and_benefits.htm</w:t>
              </w:r>
            </w:hyperlink>
          </w:p>
        </w:tc>
      </w:tr>
      <w:tr w:rsidR="00346C11" w:rsidRPr="002E51EC" w14:paraId="3514358E" w14:textId="77777777" w:rsidTr="004C29C9">
        <w:tc>
          <w:tcPr>
            <w:tcW w:w="1843" w:type="dxa"/>
            <w:vMerge w:val="restart"/>
          </w:tcPr>
          <w:p w14:paraId="59F3E1A5" w14:textId="2BBDD86A" w:rsidR="00346C11" w:rsidRPr="004A70DA" w:rsidRDefault="00346C11" w:rsidP="0054639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Personal and group growth and development</w:t>
            </w:r>
          </w:p>
        </w:tc>
        <w:tc>
          <w:tcPr>
            <w:tcW w:w="1695" w:type="dxa"/>
          </w:tcPr>
          <w:p w14:paraId="01407376" w14:textId="77777777" w:rsidR="00346C11" w:rsidRDefault="00346C11"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 podcast series</w:t>
            </w:r>
          </w:p>
          <w:p w14:paraId="7C246C20" w14:textId="0F199471" w:rsidR="00346C11" w:rsidRPr="004A70DA" w:rsidRDefault="00346C11"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8’</w:t>
            </w:r>
          </w:p>
        </w:tc>
        <w:tc>
          <w:tcPr>
            <w:tcW w:w="4542" w:type="dxa"/>
          </w:tcPr>
          <w:p w14:paraId="1C550B20" w14:textId="51E475F0" w:rsidR="00346C11" w:rsidRPr="004A70DA" w:rsidRDefault="00346C11" w:rsidP="00546393">
            <w:pPr>
              <w:rPr>
                <w:rFonts w:cstheme="minorHAnsi"/>
                <w:color w:val="000000" w:themeColor="text1"/>
                <w:sz w:val="24"/>
                <w:szCs w:val="24"/>
              </w:rPr>
            </w:pPr>
            <w:r>
              <w:rPr>
                <w:rFonts w:cstheme="minorHAnsi"/>
                <w:color w:val="000000" w:themeColor="text1"/>
                <w:sz w:val="24"/>
                <w:szCs w:val="24"/>
              </w:rPr>
              <w:t>“Expedition Leadership: Communication and feedback”, growing from the experience</w:t>
            </w:r>
          </w:p>
        </w:tc>
        <w:tc>
          <w:tcPr>
            <w:tcW w:w="2262" w:type="dxa"/>
          </w:tcPr>
          <w:p w14:paraId="05989C13" w14:textId="5628D028" w:rsidR="00346C11" w:rsidRPr="004A70DA" w:rsidRDefault="00346C11" w:rsidP="00546393">
            <w:pPr>
              <w:rPr>
                <w:rFonts w:cstheme="minorHAnsi"/>
                <w:color w:val="000000" w:themeColor="text1"/>
                <w:sz w:val="24"/>
                <w:szCs w:val="24"/>
              </w:rPr>
            </w:pPr>
            <w:r>
              <w:rPr>
                <w:rFonts w:cstheme="minorHAnsi"/>
                <w:color w:val="000000" w:themeColor="text1"/>
                <w:sz w:val="24"/>
                <w:szCs w:val="24"/>
              </w:rPr>
              <w:t>National Outdoor Leadership School (USA)</w:t>
            </w:r>
          </w:p>
        </w:tc>
        <w:tc>
          <w:tcPr>
            <w:tcW w:w="3692" w:type="dxa"/>
          </w:tcPr>
          <w:p w14:paraId="4AA84963" w14:textId="0F369C69" w:rsidR="00346C11" w:rsidRPr="004A70DA" w:rsidRDefault="00372674" w:rsidP="00546393">
            <w:pPr>
              <w:rPr>
                <w:sz w:val="24"/>
                <w:szCs w:val="24"/>
              </w:rPr>
            </w:pPr>
            <w:hyperlink r:id="rId11" w:history="1">
              <w:r w:rsidR="00346C11" w:rsidRPr="00374184">
                <w:rPr>
                  <w:rStyle w:val="Hyperlink"/>
                  <w:sz w:val="24"/>
                  <w:szCs w:val="24"/>
                </w:rPr>
                <w:t>https://www.youtube.com/watch?v=ZdbHuMLwTE0</w:t>
              </w:r>
            </w:hyperlink>
          </w:p>
        </w:tc>
      </w:tr>
      <w:tr w:rsidR="00346C11" w:rsidRPr="002E51EC" w14:paraId="2B8BF1C8" w14:textId="77777777" w:rsidTr="004C29C9">
        <w:tc>
          <w:tcPr>
            <w:tcW w:w="1843" w:type="dxa"/>
            <w:vMerge/>
          </w:tcPr>
          <w:p w14:paraId="63575336" w14:textId="77777777" w:rsidR="00346C11" w:rsidRPr="004A70DA" w:rsidRDefault="00346C11" w:rsidP="00546393">
            <w:pPr>
              <w:rPr>
                <w:rFonts w:cstheme="minorHAnsi"/>
                <w:color w:val="000000" w:themeColor="text1"/>
                <w:sz w:val="24"/>
                <w:szCs w:val="24"/>
                <w:shd w:val="clear" w:color="auto" w:fill="FFFFFF"/>
              </w:rPr>
            </w:pPr>
          </w:p>
        </w:tc>
        <w:tc>
          <w:tcPr>
            <w:tcW w:w="1695" w:type="dxa"/>
          </w:tcPr>
          <w:p w14:paraId="3008F850" w14:textId="632AD8B9" w:rsidR="00346C11" w:rsidRDefault="00346C11"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 podcast series</w:t>
            </w:r>
          </w:p>
          <w:p w14:paraId="28203B86" w14:textId="3EA9E436" w:rsidR="00346C11" w:rsidRPr="004A70DA" w:rsidRDefault="00346C11"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10’</w:t>
            </w:r>
          </w:p>
        </w:tc>
        <w:tc>
          <w:tcPr>
            <w:tcW w:w="4542" w:type="dxa"/>
          </w:tcPr>
          <w:p w14:paraId="779855A6" w14:textId="585A8873" w:rsidR="00346C11" w:rsidRPr="004A70DA" w:rsidRDefault="00346C11" w:rsidP="00546393">
            <w:pPr>
              <w:rPr>
                <w:rFonts w:cstheme="minorHAnsi"/>
                <w:color w:val="000000" w:themeColor="text1"/>
                <w:sz w:val="24"/>
                <w:szCs w:val="24"/>
              </w:rPr>
            </w:pPr>
            <w:r>
              <w:rPr>
                <w:rFonts w:cstheme="minorHAnsi"/>
                <w:color w:val="000000" w:themeColor="text1"/>
                <w:sz w:val="24"/>
                <w:szCs w:val="24"/>
              </w:rPr>
              <w:t>“Why Wilderness is the Best Classroom”. Theory Vs practice. Start watching from 2’12</w:t>
            </w:r>
          </w:p>
        </w:tc>
        <w:tc>
          <w:tcPr>
            <w:tcW w:w="2262" w:type="dxa"/>
          </w:tcPr>
          <w:p w14:paraId="2A1AB692" w14:textId="76C67A93" w:rsidR="00346C11" w:rsidRPr="004A70DA" w:rsidRDefault="00346C11" w:rsidP="00546393">
            <w:pPr>
              <w:rPr>
                <w:rFonts w:cstheme="minorHAnsi"/>
                <w:color w:val="000000" w:themeColor="text1"/>
                <w:sz w:val="24"/>
                <w:szCs w:val="24"/>
              </w:rPr>
            </w:pPr>
            <w:r>
              <w:rPr>
                <w:rFonts w:cstheme="minorHAnsi"/>
                <w:color w:val="000000" w:themeColor="text1"/>
                <w:sz w:val="24"/>
                <w:szCs w:val="24"/>
              </w:rPr>
              <w:t>National Outdoor Leadership School (USA)</w:t>
            </w:r>
          </w:p>
        </w:tc>
        <w:tc>
          <w:tcPr>
            <w:tcW w:w="3692" w:type="dxa"/>
          </w:tcPr>
          <w:p w14:paraId="5DDABCDA" w14:textId="68BAED97" w:rsidR="00346C11" w:rsidRPr="004A70DA" w:rsidRDefault="00372674" w:rsidP="006738F3">
            <w:pPr>
              <w:rPr>
                <w:sz w:val="24"/>
                <w:szCs w:val="24"/>
              </w:rPr>
            </w:pPr>
            <w:hyperlink r:id="rId12" w:history="1">
              <w:r w:rsidR="00346C11" w:rsidRPr="00374184">
                <w:rPr>
                  <w:rStyle w:val="Hyperlink"/>
                  <w:sz w:val="24"/>
                  <w:szCs w:val="24"/>
                </w:rPr>
                <w:t>https://www.youtube.com/watch?v=XMj03LXgD0o</w:t>
              </w:r>
            </w:hyperlink>
          </w:p>
        </w:tc>
      </w:tr>
      <w:tr w:rsidR="00346C11" w:rsidRPr="002E51EC" w14:paraId="666AC59F" w14:textId="77777777" w:rsidTr="004C29C9">
        <w:tc>
          <w:tcPr>
            <w:tcW w:w="1843" w:type="dxa"/>
            <w:vMerge/>
          </w:tcPr>
          <w:p w14:paraId="32C73F6D" w14:textId="77777777" w:rsidR="00346C11" w:rsidRPr="004A70DA" w:rsidRDefault="00346C11" w:rsidP="00546393">
            <w:pPr>
              <w:rPr>
                <w:rFonts w:cstheme="minorHAnsi"/>
                <w:color w:val="000000" w:themeColor="text1"/>
                <w:sz w:val="24"/>
                <w:szCs w:val="24"/>
                <w:shd w:val="clear" w:color="auto" w:fill="FFFFFF"/>
              </w:rPr>
            </w:pPr>
          </w:p>
        </w:tc>
        <w:tc>
          <w:tcPr>
            <w:tcW w:w="1695" w:type="dxa"/>
          </w:tcPr>
          <w:p w14:paraId="20D9142A" w14:textId="2066CD2B" w:rsidR="00346C11" w:rsidRPr="004A70DA" w:rsidRDefault="00346C11"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42" w:type="dxa"/>
          </w:tcPr>
          <w:p w14:paraId="5DBB92EE" w14:textId="6AB8805F" w:rsidR="00334FC2" w:rsidRDefault="00334FC2" w:rsidP="00546393">
            <w:pPr>
              <w:rPr>
                <w:rStyle w:val="a-size-large"/>
                <w:color w:val="000000" w:themeColor="text1"/>
              </w:rPr>
            </w:pPr>
            <w:r w:rsidRPr="00E62B21">
              <w:rPr>
                <w:rStyle w:val="a-size-large"/>
                <w:color w:val="000000" w:themeColor="text1"/>
              </w:rPr>
              <w:t>Experiential Learning: Experience as the Source of Learning and Development</w:t>
            </w:r>
          </w:p>
          <w:p w14:paraId="4321BD3D" w14:textId="77777777" w:rsidR="00372674" w:rsidRDefault="00372674" w:rsidP="00546393">
            <w:pPr>
              <w:rPr>
                <w:rFonts w:cstheme="minorHAnsi"/>
                <w:color w:val="000000" w:themeColor="text1"/>
                <w:sz w:val="24"/>
                <w:szCs w:val="24"/>
              </w:rPr>
            </w:pPr>
          </w:p>
          <w:p w14:paraId="42E74163" w14:textId="7DE39F64" w:rsidR="00346C11" w:rsidRPr="004A70DA" w:rsidRDefault="00346C11" w:rsidP="00546393">
            <w:pPr>
              <w:rPr>
                <w:rFonts w:cstheme="minorHAnsi"/>
                <w:color w:val="000000" w:themeColor="text1"/>
                <w:sz w:val="24"/>
                <w:szCs w:val="24"/>
              </w:rPr>
            </w:pPr>
            <w:r>
              <w:rPr>
                <w:rFonts w:cstheme="minorHAnsi"/>
                <w:color w:val="000000" w:themeColor="text1"/>
                <w:sz w:val="24"/>
                <w:szCs w:val="24"/>
              </w:rPr>
              <w:lastRenderedPageBreak/>
              <w:t>Experience and learning, structure of learning and knowledge, learning and development</w:t>
            </w:r>
          </w:p>
        </w:tc>
        <w:tc>
          <w:tcPr>
            <w:tcW w:w="2262" w:type="dxa"/>
          </w:tcPr>
          <w:p w14:paraId="3CC43A4C" w14:textId="16727EA1" w:rsidR="00346C11" w:rsidRPr="004A70DA" w:rsidRDefault="00346C11" w:rsidP="00546393">
            <w:pPr>
              <w:rPr>
                <w:rFonts w:cstheme="minorHAnsi"/>
                <w:color w:val="000000" w:themeColor="text1"/>
                <w:sz w:val="24"/>
                <w:szCs w:val="24"/>
              </w:rPr>
            </w:pPr>
            <w:r>
              <w:rPr>
                <w:rFonts w:cstheme="minorHAnsi"/>
                <w:color w:val="000000" w:themeColor="text1"/>
                <w:sz w:val="24"/>
                <w:szCs w:val="24"/>
              </w:rPr>
              <w:lastRenderedPageBreak/>
              <w:t>David Kolb</w:t>
            </w:r>
          </w:p>
        </w:tc>
        <w:tc>
          <w:tcPr>
            <w:tcW w:w="3692" w:type="dxa"/>
          </w:tcPr>
          <w:p w14:paraId="4EFD4C73" w14:textId="66399EC8" w:rsidR="00346C11" w:rsidRPr="004A70DA" w:rsidRDefault="00372674" w:rsidP="006738F3">
            <w:pPr>
              <w:rPr>
                <w:sz w:val="24"/>
                <w:szCs w:val="24"/>
              </w:rPr>
            </w:pPr>
            <w:hyperlink r:id="rId13" w:history="1">
              <w:r w:rsidR="00346C11" w:rsidRPr="00374184">
                <w:rPr>
                  <w:rStyle w:val="Hyperlink"/>
                  <w:sz w:val="24"/>
                  <w:szCs w:val="24"/>
                </w:rPr>
                <w:t>https://www.amazon.co.uk/Experiential-Learning-Experience-Source-Development-x/dp/0133892409/ref=sr_1_1?ie=UTF8&amp;qid=1496874993&amp;sr=8-</w:t>
              </w:r>
              <w:r w:rsidR="00346C11" w:rsidRPr="00374184">
                <w:rPr>
                  <w:rStyle w:val="Hyperlink"/>
                  <w:sz w:val="24"/>
                  <w:szCs w:val="24"/>
                </w:rPr>
                <w:lastRenderedPageBreak/>
                <w:t>1&amp;keywords=KOLB%2C+A.+%281984%29+Experiential+Learning.+Prentice+Hall</w:t>
              </w:r>
            </w:hyperlink>
            <w:r w:rsidR="00346C11" w:rsidRPr="00071E50">
              <w:rPr>
                <w:sz w:val="24"/>
                <w:szCs w:val="24"/>
              </w:rPr>
              <w:t>.</w:t>
            </w:r>
          </w:p>
        </w:tc>
      </w:tr>
      <w:tr w:rsidR="00110B75" w:rsidRPr="002E51EC" w14:paraId="672BE7C6" w14:textId="77777777" w:rsidTr="004C29C9">
        <w:tc>
          <w:tcPr>
            <w:tcW w:w="1843" w:type="dxa"/>
            <w:vMerge w:val="restart"/>
          </w:tcPr>
          <w:p w14:paraId="7066AF9D" w14:textId="4E215205" w:rsidR="00110B75" w:rsidRPr="004A70DA" w:rsidRDefault="00110B75" w:rsidP="0054639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Group development &amp; group dynamic</w:t>
            </w:r>
          </w:p>
        </w:tc>
        <w:tc>
          <w:tcPr>
            <w:tcW w:w="1695" w:type="dxa"/>
          </w:tcPr>
          <w:p w14:paraId="2E6C1538" w14:textId="1343945D" w:rsidR="00110B75" w:rsidRPr="004A70DA" w:rsidRDefault="00110B75"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 file</w:t>
            </w:r>
          </w:p>
        </w:tc>
        <w:tc>
          <w:tcPr>
            <w:tcW w:w="4542" w:type="dxa"/>
          </w:tcPr>
          <w:p w14:paraId="16A1A162" w14:textId="6F547809" w:rsidR="00110B75" w:rsidRPr="00E62B21" w:rsidRDefault="00110B75" w:rsidP="00334FC2">
            <w:pPr>
              <w:rPr>
                <w:rStyle w:val="a-size-large"/>
                <w:color w:val="000000" w:themeColor="text1"/>
              </w:rPr>
            </w:pPr>
            <w:r w:rsidRPr="00E62B21">
              <w:rPr>
                <w:rStyle w:val="a-size-large"/>
                <w:color w:val="000000" w:themeColor="text1"/>
              </w:rPr>
              <w:t>Group Development and Group Dynamics in Outdoor Education.</w:t>
            </w:r>
          </w:p>
          <w:p w14:paraId="37F423D4" w14:textId="77777777" w:rsidR="00110B75" w:rsidRDefault="00110B75" w:rsidP="00334FC2">
            <w:pPr>
              <w:rPr>
                <w:rFonts w:eastAsia="Times New Roman" w:cstheme="minorHAnsi"/>
                <w:color w:val="000000" w:themeColor="text1"/>
                <w:kern w:val="36"/>
                <w:sz w:val="24"/>
                <w:szCs w:val="24"/>
                <w:lang w:eastAsia="en-IE"/>
              </w:rPr>
            </w:pPr>
          </w:p>
          <w:p w14:paraId="0376D080" w14:textId="2DC917C5" w:rsidR="00110B75" w:rsidRPr="00334FC2" w:rsidRDefault="00110B75"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Research in Outdoor Education:</w:t>
            </w:r>
            <w:r>
              <w:rPr>
                <w:rFonts w:cstheme="minorHAnsi"/>
                <w:color w:val="000000" w:themeColor="text1"/>
                <w:sz w:val="24"/>
                <w:szCs w:val="24"/>
              </w:rPr>
              <w:t xml:space="preserve"> Group process and structure, group functions and tasks, leadership and power, environmental influences, and the impact of group on the individual</w:t>
            </w:r>
          </w:p>
        </w:tc>
        <w:tc>
          <w:tcPr>
            <w:tcW w:w="2262" w:type="dxa"/>
          </w:tcPr>
          <w:p w14:paraId="00297919" w14:textId="2CBEC735" w:rsidR="00110B75" w:rsidRPr="004A70DA" w:rsidRDefault="00110B75" w:rsidP="00546393">
            <w:pPr>
              <w:rPr>
                <w:rFonts w:cstheme="minorHAnsi"/>
                <w:color w:val="000000" w:themeColor="text1"/>
                <w:sz w:val="24"/>
                <w:szCs w:val="24"/>
              </w:rPr>
            </w:pPr>
            <w:r>
              <w:rPr>
                <w:rFonts w:cstheme="minorHAnsi"/>
                <w:color w:val="000000" w:themeColor="text1"/>
                <w:sz w:val="24"/>
                <w:szCs w:val="24"/>
              </w:rPr>
              <w:t>Mc Avoy et Al.</w:t>
            </w:r>
          </w:p>
        </w:tc>
        <w:tc>
          <w:tcPr>
            <w:tcW w:w="3692" w:type="dxa"/>
          </w:tcPr>
          <w:p w14:paraId="52176935" w14:textId="701EB651" w:rsidR="00110B75" w:rsidRPr="004A70DA" w:rsidRDefault="00372674" w:rsidP="006738F3">
            <w:pPr>
              <w:rPr>
                <w:sz w:val="24"/>
                <w:szCs w:val="24"/>
              </w:rPr>
            </w:pPr>
            <w:hyperlink r:id="rId14" w:history="1">
              <w:r w:rsidR="00110B75" w:rsidRPr="00374184">
                <w:rPr>
                  <w:rStyle w:val="Hyperlink"/>
                  <w:sz w:val="24"/>
                  <w:szCs w:val="24"/>
                </w:rPr>
                <w:t>http://files.eric.ed.gov/fulltext/ED413126.pdf</w:t>
              </w:r>
            </w:hyperlink>
          </w:p>
        </w:tc>
      </w:tr>
      <w:tr w:rsidR="00110B75" w:rsidRPr="002E51EC" w14:paraId="3D5BD78E" w14:textId="77777777" w:rsidTr="004C29C9">
        <w:tc>
          <w:tcPr>
            <w:tcW w:w="1843" w:type="dxa"/>
            <w:vMerge/>
          </w:tcPr>
          <w:p w14:paraId="1A679722" w14:textId="77777777" w:rsidR="00110B75" w:rsidRPr="004A70DA" w:rsidRDefault="00110B75" w:rsidP="00546393">
            <w:pPr>
              <w:rPr>
                <w:rFonts w:cstheme="minorHAnsi"/>
                <w:color w:val="000000" w:themeColor="text1"/>
                <w:sz w:val="24"/>
                <w:szCs w:val="24"/>
                <w:shd w:val="clear" w:color="auto" w:fill="FFFFFF"/>
              </w:rPr>
            </w:pPr>
          </w:p>
        </w:tc>
        <w:tc>
          <w:tcPr>
            <w:tcW w:w="1695" w:type="dxa"/>
          </w:tcPr>
          <w:p w14:paraId="131DC507" w14:textId="760D2B87" w:rsidR="00110B75" w:rsidRPr="004A70DA" w:rsidRDefault="00110B75"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w:t>
            </w:r>
          </w:p>
        </w:tc>
        <w:tc>
          <w:tcPr>
            <w:tcW w:w="4542" w:type="dxa"/>
          </w:tcPr>
          <w:p w14:paraId="781C5091" w14:textId="5F8DFC43" w:rsidR="00110B75" w:rsidRPr="004A70DA" w:rsidRDefault="00110B75" w:rsidP="00546393">
            <w:pPr>
              <w:rPr>
                <w:rFonts w:cstheme="minorHAnsi"/>
                <w:color w:val="000000" w:themeColor="text1"/>
                <w:sz w:val="24"/>
                <w:szCs w:val="24"/>
              </w:rPr>
            </w:pPr>
            <w:r>
              <w:rPr>
                <w:rFonts w:cstheme="minorHAnsi"/>
                <w:color w:val="000000" w:themeColor="text1"/>
                <w:sz w:val="24"/>
                <w:szCs w:val="24"/>
              </w:rPr>
              <w:t>Group dynamics, processes and development</w:t>
            </w:r>
          </w:p>
        </w:tc>
        <w:tc>
          <w:tcPr>
            <w:tcW w:w="2262" w:type="dxa"/>
          </w:tcPr>
          <w:p w14:paraId="714BBF43" w14:textId="5AF4A28F" w:rsidR="00110B75" w:rsidRPr="004A70DA" w:rsidRDefault="00110B75" w:rsidP="00546393">
            <w:pPr>
              <w:rPr>
                <w:rFonts w:cstheme="minorHAnsi"/>
                <w:color w:val="000000" w:themeColor="text1"/>
                <w:sz w:val="24"/>
                <w:szCs w:val="24"/>
              </w:rPr>
            </w:pPr>
            <w:r>
              <w:rPr>
                <w:rFonts w:cstheme="minorHAnsi"/>
                <w:color w:val="000000" w:themeColor="text1"/>
                <w:sz w:val="24"/>
                <w:szCs w:val="24"/>
              </w:rPr>
              <w:t>James Neil</w:t>
            </w:r>
          </w:p>
        </w:tc>
        <w:tc>
          <w:tcPr>
            <w:tcW w:w="3692" w:type="dxa"/>
          </w:tcPr>
          <w:p w14:paraId="01F55F76" w14:textId="07972574" w:rsidR="00110B75" w:rsidRPr="004A70DA" w:rsidRDefault="00372674" w:rsidP="006738F3">
            <w:pPr>
              <w:rPr>
                <w:sz w:val="24"/>
                <w:szCs w:val="24"/>
              </w:rPr>
            </w:pPr>
            <w:hyperlink r:id="rId15" w:history="1">
              <w:r w:rsidR="00110B75" w:rsidRPr="00374184">
                <w:rPr>
                  <w:rStyle w:val="Hyperlink"/>
                  <w:sz w:val="24"/>
                  <w:szCs w:val="24"/>
                </w:rPr>
                <w:t>http://www.wilderdom.com/Group.html</w:t>
              </w:r>
            </w:hyperlink>
          </w:p>
        </w:tc>
      </w:tr>
      <w:tr w:rsidR="00110B75" w:rsidRPr="002E51EC" w14:paraId="3B517193" w14:textId="77777777" w:rsidTr="004C29C9">
        <w:tc>
          <w:tcPr>
            <w:tcW w:w="1843" w:type="dxa"/>
            <w:vMerge w:val="restart"/>
          </w:tcPr>
          <w:p w14:paraId="5C07B968" w14:textId="15E5C09B" w:rsidR="00110B75" w:rsidRPr="004A70DA" w:rsidRDefault="00110B75" w:rsidP="0054639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Risk</w:t>
            </w:r>
          </w:p>
        </w:tc>
        <w:tc>
          <w:tcPr>
            <w:tcW w:w="1695" w:type="dxa"/>
          </w:tcPr>
          <w:p w14:paraId="2A1ABA60" w14:textId="77777777" w:rsidR="00110B75" w:rsidRDefault="00110B75"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p w14:paraId="07316A46" w14:textId="77777777" w:rsidR="00110B75" w:rsidRDefault="00110B75"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TEDx</w:t>
            </w:r>
          </w:p>
          <w:p w14:paraId="2F60B541" w14:textId="7BFEEF91" w:rsidR="00110B75" w:rsidRPr="004A70DA" w:rsidRDefault="00110B75"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15’</w:t>
            </w:r>
          </w:p>
        </w:tc>
        <w:tc>
          <w:tcPr>
            <w:tcW w:w="4542" w:type="dxa"/>
          </w:tcPr>
          <w:p w14:paraId="2C165CBA" w14:textId="0A051F19" w:rsidR="00110B75" w:rsidRPr="004A70DA" w:rsidRDefault="00110B75" w:rsidP="00546393">
            <w:pPr>
              <w:rPr>
                <w:rFonts w:cstheme="minorHAnsi"/>
                <w:color w:val="000000" w:themeColor="text1"/>
                <w:sz w:val="24"/>
                <w:szCs w:val="24"/>
              </w:rPr>
            </w:pPr>
            <w:r>
              <w:rPr>
                <w:rFonts w:cstheme="minorHAnsi"/>
                <w:color w:val="000000" w:themeColor="text1"/>
                <w:sz w:val="24"/>
                <w:szCs w:val="24"/>
              </w:rPr>
              <w:t>“The Merits of Risk”, understanding the benefits of risk to reach potentials</w:t>
            </w:r>
          </w:p>
        </w:tc>
        <w:tc>
          <w:tcPr>
            <w:tcW w:w="2262" w:type="dxa"/>
          </w:tcPr>
          <w:p w14:paraId="70F00470" w14:textId="7E3980D6" w:rsidR="00110B75" w:rsidRPr="004A70DA" w:rsidRDefault="00110B75" w:rsidP="00546393">
            <w:pPr>
              <w:rPr>
                <w:rFonts w:cstheme="minorHAnsi"/>
                <w:color w:val="000000" w:themeColor="text1"/>
                <w:sz w:val="24"/>
                <w:szCs w:val="24"/>
              </w:rPr>
            </w:pPr>
            <w:r>
              <w:rPr>
                <w:rFonts w:cstheme="minorHAnsi"/>
                <w:color w:val="000000" w:themeColor="text1"/>
                <w:sz w:val="24"/>
                <w:szCs w:val="24"/>
              </w:rPr>
              <w:t>Christopher Barnes</w:t>
            </w:r>
          </w:p>
        </w:tc>
        <w:tc>
          <w:tcPr>
            <w:tcW w:w="3692" w:type="dxa"/>
          </w:tcPr>
          <w:p w14:paraId="42E737B8" w14:textId="4C848C16" w:rsidR="00110B75" w:rsidRPr="004A70DA" w:rsidRDefault="00372674" w:rsidP="006738F3">
            <w:pPr>
              <w:rPr>
                <w:sz w:val="24"/>
                <w:szCs w:val="24"/>
              </w:rPr>
            </w:pPr>
            <w:hyperlink r:id="rId16" w:history="1">
              <w:r w:rsidR="00110B75" w:rsidRPr="00374184">
                <w:rPr>
                  <w:rStyle w:val="Hyperlink"/>
                  <w:sz w:val="24"/>
                  <w:szCs w:val="24"/>
                </w:rPr>
                <w:t>https://www.youtube.com/watch?v=yBFworyeeWk</w:t>
              </w:r>
            </w:hyperlink>
          </w:p>
        </w:tc>
      </w:tr>
      <w:tr w:rsidR="00110B75" w:rsidRPr="002E51EC" w14:paraId="7DDDCD95" w14:textId="77777777" w:rsidTr="004C29C9">
        <w:tc>
          <w:tcPr>
            <w:tcW w:w="1843" w:type="dxa"/>
            <w:vMerge/>
          </w:tcPr>
          <w:p w14:paraId="63A54CAB" w14:textId="0DC6A918" w:rsidR="00110B75" w:rsidRPr="004A70DA" w:rsidRDefault="00110B75" w:rsidP="00546393">
            <w:pPr>
              <w:rPr>
                <w:rFonts w:cstheme="minorHAnsi"/>
                <w:color w:val="000000" w:themeColor="text1"/>
                <w:sz w:val="24"/>
                <w:szCs w:val="24"/>
                <w:shd w:val="clear" w:color="auto" w:fill="FFFFFF"/>
              </w:rPr>
            </w:pPr>
          </w:p>
        </w:tc>
        <w:tc>
          <w:tcPr>
            <w:tcW w:w="1695" w:type="dxa"/>
          </w:tcPr>
          <w:p w14:paraId="577B235F" w14:textId="10D26B24" w:rsidR="00110B75" w:rsidRPr="004A70DA" w:rsidRDefault="00110B75"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 file</w:t>
            </w:r>
          </w:p>
        </w:tc>
        <w:tc>
          <w:tcPr>
            <w:tcW w:w="4542" w:type="dxa"/>
          </w:tcPr>
          <w:p w14:paraId="2A08D8E4" w14:textId="65803635" w:rsidR="00110B75" w:rsidRPr="004A70DA" w:rsidRDefault="00110B75" w:rsidP="00546393">
            <w:pPr>
              <w:rPr>
                <w:rFonts w:cstheme="minorHAnsi"/>
                <w:color w:val="000000" w:themeColor="text1"/>
                <w:sz w:val="24"/>
                <w:szCs w:val="24"/>
              </w:rPr>
            </w:pPr>
            <w:r>
              <w:rPr>
                <w:rFonts w:cstheme="minorHAnsi"/>
                <w:color w:val="000000" w:themeColor="text1"/>
                <w:sz w:val="24"/>
                <w:szCs w:val="24"/>
              </w:rPr>
              <w:t>“Nothing Ventured… balancing risks and benefits in the outdoors”, A contemporary essay on the benefits of risk and learning outside the classroom.</w:t>
            </w:r>
          </w:p>
        </w:tc>
        <w:tc>
          <w:tcPr>
            <w:tcW w:w="2262" w:type="dxa"/>
          </w:tcPr>
          <w:p w14:paraId="30757374" w14:textId="7B94A6DD" w:rsidR="00110B75" w:rsidRPr="004A70DA" w:rsidRDefault="00110B75" w:rsidP="00546393">
            <w:pPr>
              <w:rPr>
                <w:rFonts w:cstheme="minorHAnsi"/>
                <w:color w:val="000000" w:themeColor="text1"/>
                <w:sz w:val="24"/>
                <w:szCs w:val="24"/>
              </w:rPr>
            </w:pPr>
            <w:r>
              <w:rPr>
                <w:rFonts w:cstheme="minorHAnsi"/>
                <w:color w:val="000000" w:themeColor="text1"/>
                <w:sz w:val="24"/>
                <w:szCs w:val="24"/>
              </w:rPr>
              <w:t>Tim Gill</w:t>
            </w:r>
          </w:p>
        </w:tc>
        <w:tc>
          <w:tcPr>
            <w:tcW w:w="3692" w:type="dxa"/>
          </w:tcPr>
          <w:p w14:paraId="24DAEDB4" w14:textId="13FF03A2" w:rsidR="00110B75" w:rsidRPr="004A70DA" w:rsidRDefault="00372674" w:rsidP="006738F3">
            <w:pPr>
              <w:rPr>
                <w:sz w:val="24"/>
                <w:szCs w:val="24"/>
              </w:rPr>
            </w:pPr>
            <w:hyperlink r:id="rId17" w:history="1">
              <w:r w:rsidR="00110B75" w:rsidRPr="00374184">
                <w:rPr>
                  <w:rStyle w:val="Hyperlink"/>
                  <w:sz w:val="24"/>
                  <w:szCs w:val="24"/>
                </w:rPr>
                <w:t>http://www.englishoutdoorcouncil.org/wp-content/uploads/Nothing-Ventured.pdf</w:t>
              </w:r>
            </w:hyperlink>
          </w:p>
        </w:tc>
      </w:tr>
      <w:tr w:rsidR="00110B75" w:rsidRPr="002E51EC" w14:paraId="656B0931" w14:textId="77777777" w:rsidTr="004C29C9">
        <w:tc>
          <w:tcPr>
            <w:tcW w:w="1843" w:type="dxa"/>
            <w:vMerge w:val="restart"/>
          </w:tcPr>
          <w:p w14:paraId="165A1AC4" w14:textId="180C127E" w:rsidR="00110B75" w:rsidRPr="004A70DA" w:rsidRDefault="00110B75" w:rsidP="0054639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Risk, risk assessment and management</w:t>
            </w:r>
          </w:p>
        </w:tc>
        <w:tc>
          <w:tcPr>
            <w:tcW w:w="1695" w:type="dxa"/>
          </w:tcPr>
          <w:p w14:paraId="30927F20" w14:textId="77777777" w:rsidR="00110B75" w:rsidRDefault="00110B75"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p w14:paraId="0C9202F7" w14:textId="77777777" w:rsidR="00110B75" w:rsidRDefault="00110B75"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TEDx Talk</w:t>
            </w:r>
          </w:p>
          <w:p w14:paraId="19C19504" w14:textId="6EF8BA6A" w:rsidR="00110B75" w:rsidRPr="004A70DA" w:rsidRDefault="00110B75"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12’</w:t>
            </w:r>
          </w:p>
        </w:tc>
        <w:tc>
          <w:tcPr>
            <w:tcW w:w="4542" w:type="dxa"/>
          </w:tcPr>
          <w:p w14:paraId="327E7CB1" w14:textId="34665982" w:rsidR="00110B75" w:rsidRPr="004A70DA" w:rsidRDefault="00110B75" w:rsidP="00546393">
            <w:pPr>
              <w:rPr>
                <w:rFonts w:cstheme="minorHAnsi"/>
                <w:color w:val="000000" w:themeColor="text1"/>
                <w:sz w:val="24"/>
                <w:szCs w:val="24"/>
              </w:rPr>
            </w:pPr>
            <w:r>
              <w:rPr>
                <w:rFonts w:cstheme="minorHAnsi"/>
                <w:color w:val="000000" w:themeColor="text1"/>
                <w:sz w:val="24"/>
                <w:szCs w:val="24"/>
              </w:rPr>
              <w:t>“Risk – The anatomy of chance and uncertainty”. Key components of risk (probability, consequence, vulnerability, exposure)</w:t>
            </w:r>
          </w:p>
        </w:tc>
        <w:tc>
          <w:tcPr>
            <w:tcW w:w="2262" w:type="dxa"/>
          </w:tcPr>
          <w:p w14:paraId="39825BA8" w14:textId="5ECD1D43" w:rsidR="00110B75" w:rsidRPr="004A70DA" w:rsidRDefault="00110B75" w:rsidP="00546393">
            <w:pPr>
              <w:rPr>
                <w:rFonts w:cstheme="minorHAnsi"/>
                <w:color w:val="000000" w:themeColor="text1"/>
                <w:sz w:val="24"/>
                <w:szCs w:val="24"/>
              </w:rPr>
            </w:pPr>
            <w:r>
              <w:rPr>
                <w:rFonts w:cstheme="minorHAnsi"/>
                <w:color w:val="000000" w:themeColor="text1"/>
                <w:sz w:val="24"/>
                <w:szCs w:val="24"/>
              </w:rPr>
              <w:t>Graham Statham</w:t>
            </w:r>
          </w:p>
        </w:tc>
        <w:tc>
          <w:tcPr>
            <w:tcW w:w="3692" w:type="dxa"/>
          </w:tcPr>
          <w:p w14:paraId="59030F33" w14:textId="393B16F3" w:rsidR="00110B75" w:rsidRPr="004A70DA" w:rsidRDefault="00372674" w:rsidP="006738F3">
            <w:pPr>
              <w:rPr>
                <w:sz w:val="24"/>
                <w:szCs w:val="24"/>
              </w:rPr>
            </w:pPr>
            <w:hyperlink r:id="rId18" w:history="1">
              <w:r w:rsidR="00110B75" w:rsidRPr="00374184">
                <w:rPr>
                  <w:rStyle w:val="Hyperlink"/>
                  <w:sz w:val="24"/>
                  <w:szCs w:val="24"/>
                </w:rPr>
                <w:t>https://www.youtube.com/watch?v=WGZu5Lzgv1A</w:t>
              </w:r>
            </w:hyperlink>
          </w:p>
        </w:tc>
      </w:tr>
      <w:tr w:rsidR="00110B75" w:rsidRPr="002E51EC" w14:paraId="28FDAB8B" w14:textId="77777777" w:rsidTr="004C29C9">
        <w:tc>
          <w:tcPr>
            <w:tcW w:w="1843" w:type="dxa"/>
            <w:vMerge/>
          </w:tcPr>
          <w:p w14:paraId="564C8BB2" w14:textId="7F23B61A" w:rsidR="00110B75" w:rsidRPr="004A70DA" w:rsidRDefault="00110B75" w:rsidP="00546393">
            <w:pPr>
              <w:rPr>
                <w:rFonts w:cstheme="minorHAnsi"/>
                <w:color w:val="000000" w:themeColor="text1"/>
                <w:sz w:val="24"/>
                <w:szCs w:val="24"/>
                <w:shd w:val="clear" w:color="auto" w:fill="FFFFFF"/>
              </w:rPr>
            </w:pPr>
          </w:p>
        </w:tc>
        <w:tc>
          <w:tcPr>
            <w:tcW w:w="1695" w:type="dxa"/>
          </w:tcPr>
          <w:p w14:paraId="5197FEE9" w14:textId="76B1C234" w:rsidR="00110B75" w:rsidRPr="004A70DA" w:rsidRDefault="00110B75"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42" w:type="dxa"/>
          </w:tcPr>
          <w:p w14:paraId="2E2A0FE1" w14:textId="3A49130A" w:rsidR="00110B75" w:rsidRPr="00E62B21" w:rsidRDefault="00110B75" w:rsidP="001378BF">
            <w:pPr>
              <w:rPr>
                <w:rFonts w:cstheme="minorHAnsi"/>
                <w:color w:val="000000" w:themeColor="text1"/>
                <w:sz w:val="24"/>
                <w:szCs w:val="24"/>
              </w:rPr>
            </w:pPr>
            <w:r w:rsidRPr="00E62B21">
              <w:rPr>
                <w:rFonts w:cstheme="minorHAnsi"/>
                <w:color w:val="000000" w:themeColor="text1"/>
                <w:sz w:val="24"/>
                <w:szCs w:val="24"/>
              </w:rPr>
              <w:t>Safety, Risk and Adventure in Outdoor Activities</w:t>
            </w:r>
          </w:p>
          <w:p w14:paraId="7FC52A99" w14:textId="77777777" w:rsidR="00110B75" w:rsidRDefault="00110B75" w:rsidP="001378BF">
            <w:pPr>
              <w:rPr>
                <w:rFonts w:cstheme="minorHAnsi"/>
                <w:color w:val="000000" w:themeColor="text1"/>
                <w:sz w:val="24"/>
                <w:szCs w:val="24"/>
              </w:rPr>
            </w:pPr>
          </w:p>
          <w:p w14:paraId="4F1B02EA" w14:textId="2746089C" w:rsidR="00110B75" w:rsidRPr="004A70DA" w:rsidRDefault="00110B75" w:rsidP="001378BF">
            <w:pPr>
              <w:rPr>
                <w:rFonts w:cstheme="minorHAnsi"/>
                <w:color w:val="000000" w:themeColor="text1"/>
                <w:sz w:val="24"/>
                <w:szCs w:val="24"/>
              </w:rPr>
            </w:pPr>
            <w:r>
              <w:rPr>
                <w:rFonts w:cstheme="minorHAnsi"/>
                <w:color w:val="000000" w:themeColor="text1"/>
                <w:sz w:val="24"/>
                <w:szCs w:val="24"/>
              </w:rPr>
              <w:lastRenderedPageBreak/>
              <w:t>An excellent foundation about the different aspects of risk and adventures, risk assessments and management</w:t>
            </w:r>
          </w:p>
        </w:tc>
        <w:tc>
          <w:tcPr>
            <w:tcW w:w="2262" w:type="dxa"/>
          </w:tcPr>
          <w:p w14:paraId="5A4BB5C8" w14:textId="44C51061" w:rsidR="00110B75" w:rsidRPr="004A70DA" w:rsidRDefault="00110B75" w:rsidP="00546393">
            <w:pPr>
              <w:rPr>
                <w:rFonts w:cstheme="minorHAnsi"/>
                <w:color w:val="000000" w:themeColor="text1"/>
                <w:sz w:val="24"/>
                <w:szCs w:val="24"/>
              </w:rPr>
            </w:pPr>
            <w:r>
              <w:rPr>
                <w:rFonts w:cstheme="minorHAnsi"/>
                <w:color w:val="000000" w:themeColor="text1"/>
                <w:sz w:val="24"/>
                <w:szCs w:val="24"/>
              </w:rPr>
              <w:lastRenderedPageBreak/>
              <w:t>Bob Barton</w:t>
            </w:r>
          </w:p>
        </w:tc>
        <w:tc>
          <w:tcPr>
            <w:tcW w:w="3692" w:type="dxa"/>
          </w:tcPr>
          <w:p w14:paraId="25898D47" w14:textId="67A16C06" w:rsidR="00110B75" w:rsidRPr="004A70DA" w:rsidRDefault="00372674" w:rsidP="006738F3">
            <w:pPr>
              <w:rPr>
                <w:sz w:val="24"/>
                <w:szCs w:val="24"/>
              </w:rPr>
            </w:pPr>
            <w:hyperlink r:id="rId19" w:history="1">
              <w:r w:rsidR="00110B75" w:rsidRPr="00374184">
                <w:rPr>
                  <w:rStyle w:val="Hyperlink"/>
                  <w:sz w:val="24"/>
                  <w:szCs w:val="24"/>
                </w:rPr>
                <w:t>https://www.amazon.co.uk/Safety-Risk-Adventure-Outdoor-Activities/dp/1412920787/ref=sr_1_1?ie=UTF8&amp;qid=1496875061&amp;sr=8-</w:t>
              </w:r>
              <w:r w:rsidR="00110B75" w:rsidRPr="00374184">
                <w:rPr>
                  <w:rStyle w:val="Hyperlink"/>
                  <w:sz w:val="24"/>
                  <w:szCs w:val="24"/>
                </w:rPr>
                <w:lastRenderedPageBreak/>
                <w:t>1&amp;keywords=Safety%2C+Risk+%26+Adventure+in+Outdoor+Activities.+Sage</w:t>
              </w:r>
            </w:hyperlink>
            <w:r w:rsidR="00110B75" w:rsidRPr="00592A98">
              <w:rPr>
                <w:sz w:val="24"/>
                <w:szCs w:val="24"/>
              </w:rPr>
              <w:t>.</w:t>
            </w:r>
          </w:p>
        </w:tc>
      </w:tr>
      <w:tr w:rsidR="00110B75" w:rsidRPr="002E51EC" w14:paraId="24E1A35B" w14:textId="77777777" w:rsidTr="004C29C9">
        <w:tc>
          <w:tcPr>
            <w:tcW w:w="1843" w:type="dxa"/>
            <w:vMerge/>
          </w:tcPr>
          <w:p w14:paraId="26AAC9AA" w14:textId="1EAFF97E" w:rsidR="00110B75" w:rsidRPr="004A70DA" w:rsidRDefault="00110B75" w:rsidP="00546393">
            <w:pPr>
              <w:rPr>
                <w:rFonts w:cstheme="minorHAnsi"/>
                <w:color w:val="000000" w:themeColor="text1"/>
                <w:sz w:val="24"/>
                <w:szCs w:val="24"/>
                <w:shd w:val="clear" w:color="auto" w:fill="FFFFFF"/>
              </w:rPr>
            </w:pPr>
          </w:p>
        </w:tc>
        <w:tc>
          <w:tcPr>
            <w:tcW w:w="1695" w:type="dxa"/>
          </w:tcPr>
          <w:p w14:paraId="01075441" w14:textId="55640542" w:rsidR="00110B75" w:rsidRPr="004A70DA" w:rsidRDefault="00110B75"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42" w:type="dxa"/>
          </w:tcPr>
          <w:p w14:paraId="40516A55" w14:textId="37301499" w:rsidR="00110B75" w:rsidRDefault="00110B75" w:rsidP="00546393">
            <w:pPr>
              <w:rPr>
                <w:rFonts w:cstheme="minorHAnsi"/>
                <w:color w:val="000000" w:themeColor="text1"/>
                <w:sz w:val="24"/>
                <w:szCs w:val="24"/>
              </w:rPr>
            </w:pPr>
            <w:r w:rsidRPr="00E62B21">
              <w:rPr>
                <w:rFonts w:cstheme="minorHAnsi"/>
                <w:color w:val="000000" w:themeColor="text1"/>
                <w:sz w:val="24"/>
                <w:szCs w:val="24"/>
              </w:rPr>
              <w:t>Philosophy, Risk and Adventure Sports</w:t>
            </w:r>
          </w:p>
          <w:p w14:paraId="4A92F312" w14:textId="77777777" w:rsidR="00372674" w:rsidRPr="00334FC2" w:rsidRDefault="00372674" w:rsidP="00546393">
            <w:pPr>
              <w:rPr>
                <w:rFonts w:cstheme="minorHAnsi"/>
                <w:color w:val="FF0000"/>
                <w:sz w:val="24"/>
                <w:szCs w:val="24"/>
              </w:rPr>
            </w:pPr>
          </w:p>
          <w:p w14:paraId="1137FEC2" w14:textId="69D21813" w:rsidR="00110B75" w:rsidRPr="004A70DA" w:rsidRDefault="00110B75" w:rsidP="00546393">
            <w:pPr>
              <w:rPr>
                <w:rFonts w:cstheme="minorHAnsi"/>
                <w:color w:val="000000" w:themeColor="text1"/>
                <w:sz w:val="24"/>
                <w:szCs w:val="24"/>
              </w:rPr>
            </w:pPr>
            <w:r>
              <w:rPr>
                <w:rFonts w:cstheme="minorHAnsi"/>
                <w:color w:val="000000" w:themeColor="text1"/>
                <w:sz w:val="24"/>
                <w:szCs w:val="24"/>
              </w:rPr>
              <w:t>A collection of essays offering philosophical perspectives on adventure participation and its inherent risk.</w:t>
            </w:r>
          </w:p>
        </w:tc>
        <w:tc>
          <w:tcPr>
            <w:tcW w:w="2262" w:type="dxa"/>
          </w:tcPr>
          <w:p w14:paraId="2C351459" w14:textId="3BF27010" w:rsidR="00110B75" w:rsidRPr="004A70DA" w:rsidRDefault="00110B75" w:rsidP="00546393">
            <w:pPr>
              <w:rPr>
                <w:rFonts w:cstheme="minorHAnsi"/>
                <w:color w:val="000000" w:themeColor="text1"/>
                <w:sz w:val="24"/>
                <w:szCs w:val="24"/>
              </w:rPr>
            </w:pPr>
            <w:r>
              <w:rPr>
                <w:rFonts w:cstheme="minorHAnsi"/>
                <w:color w:val="000000" w:themeColor="text1"/>
                <w:sz w:val="24"/>
                <w:szCs w:val="24"/>
              </w:rPr>
              <w:t>Edited by Mike McNamee</w:t>
            </w:r>
          </w:p>
        </w:tc>
        <w:tc>
          <w:tcPr>
            <w:tcW w:w="3692" w:type="dxa"/>
          </w:tcPr>
          <w:p w14:paraId="0B5A5E55" w14:textId="69A3EE8B" w:rsidR="00110B75" w:rsidRPr="00110B75" w:rsidRDefault="00372674" w:rsidP="006738F3">
            <w:pPr>
              <w:rPr>
                <w:color w:val="0432FF"/>
                <w:sz w:val="24"/>
                <w:szCs w:val="24"/>
              </w:rPr>
            </w:pPr>
            <w:hyperlink r:id="rId20" w:history="1">
              <w:r w:rsidR="00110B75" w:rsidRPr="00110B75">
                <w:rPr>
                  <w:rStyle w:val="Hyperlink"/>
                  <w:color w:val="0432FF"/>
                  <w:sz w:val="24"/>
                  <w:szCs w:val="24"/>
                </w:rPr>
                <w:t>https://www.amazon.co.uk/Philosophy-Risk-Adventure-Sports-McNamee-ebook/dp/B001QN8I6I/ref=sr_1_1?ie=UTF8&amp;qid=1496875093&amp;sr=8-1&amp;keywords=Philosophy%2C+Risk+and+Adventure+Sports.+Routledge</w:t>
              </w:r>
            </w:hyperlink>
          </w:p>
        </w:tc>
      </w:tr>
      <w:tr w:rsidR="00110B75" w:rsidRPr="002E51EC" w14:paraId="60CE5A4F" w14:textId="77777777" w:rsidTr="004C29C9">
        <w:tc>
          <w:tcPr>
            <w:tcW w:w="1843" w:type="dxa"/>
            <w:vMerge/>
          </w:tcPr>
          <w:p w14:paraId="7F44AC4A" w14:textId="77777777" w:rsidR="00110B75" w:rsidRPr="004A70DA" w:rsidRDefault="00110B75" w:rsidP="00546393">
            <w:pPr>
              <w:rPr>
                <w:rFonts w:cstheme="minorHAnsi"/>
                <w:color w:val="000000" w:themeColor="text1"/>
                <w:sz w:val="24"/>
                <w:szCs w:val="24"/>
                <w:shd w:val="clear" w:color="auto" w:fill="FFFFFF"/>
              </w:rPr>
            </w:pPr>
          </w:p>
        </w:tc>
        <w:tc>
          <w:tcPr>
            <w:tcW w:w="1695" w:type="dxa"/>
          </w:tcPr>
          <w:p w14:paraId="08928D5B" w14:textId="614B0BBD" w:rsidR="00110B75" w:rsidRPr="004A70DA" w:rsidRDefault="00110B75"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42" w:type="dxa"/>
          </w:tcPr>
          <w:p w14:paraId="51A24890" w14:textId="7757B3A1" w:rsidR="00110B75" w:rsidRPr="00E62B21" w:rsidRDefault="00110B75" w:rsidP="00546393">
            <w:pPr>
              <w:rPr>
                <w:rStyle w:val="a-size-large"/>
                <w:color w:val="000000" w:themeColor="text1"/>
              </w:rPr>
            </w:pPr>
            <w:r w:rsidRPr="00E62B21">
              <w:rPr>
                <w:rStyle w:val="a-size-large"/>
                <w:color w:val="000000" w:themeColor="text1"/>
              </w:rPr>
              <w:t>Adventure Education</w:t>
            </w:r>
          </w:p>
          <w:p w14:paraId="6F9E6B42" w14:textId="77777777" w:rsidR="00110B75" w:rsidRPr="00334FC2" w:rsidRDefault="00110B75" w:rsidP="00546393">
            <w:pPr>
              <w:rPr>
                <w:rFonts w:cstheme="minorHAnsi"/>
                <w:color w:val="FF0000"/>
                <w:sz w:val="24"/>
                <w:szCs w:val="24"/>
              </w:rPr>
            </w:pPr>
          </w:p>
          <w:p w14:paraId="79459EAB" w14:textId="09792153" w:rsidR="00110B75" w:rsidRPr="004A70DA" w:rsidRDefault="00110B75" w:rsidP="00546393">
            <w:pPr>
              <w:rPr>
                <w:rFonts w:cstheme="minorHAnsi"/>
                <w:color w:val="000000" w:themeColor="text1"/>
                <w:sz w:val="24"/>
                <w:szCs w:val="24"/>
              </w:rPr>
            </w:pPr>
            <w:r>
              <w:rPr>
                <w:rFonts w:cstheme="minorHAnsi"/>
                <w:color w:val="000000" w:themeColor="text1"/>
                <w:sz w:val="24"/>
                <w:szCs w:val="24"/>
              </w:rPr>
              <w:t>Risk Management - philosophy and practice</w:t>
            </w:r>
          </w:p>
        </w:tc>
        <w:tc>
          <w:tcPr>
            <w:tcW w:w="2262" w:type="dxa"/>
          </w:tcPr>
          <w:p w14:paraId="7EE4F250" w14:textId="07002ECB" w:rsidR="00110B75" w:rsidRPr="004A70DA" w:rsidRDefault="00110B75" w:rsidP="00546393">
            <w:pPr>
              <w:rPr>
                <w:rFonts w:cstheme="minorHAnsi"/>
                <w:color w:val="000000" w:themeColor="text1"/>
                <w:sz w:val="24"/>
                <w:szCs w:val="24"/>
              </w:rPr>
            </w:pPr>
            <w:r>
              <w:rPr>
                <w:rFonts w:cstheme="minorHAnsi"/>
                <w:color w:val="000000" w:themeColor="text1"/>
                <w:sz w:val="24"/>
                <w:szCs w:val="24"/>
              </w:rPr>
              <w:t>Chris Hodgson and Marcus Baillie</w:t>
            </w:r>
          </w:p>
        </w:tc>
        <w:tc>
          <w:tcPr>
            <w:tcW w:w="3692" w:type="dxa"/>
          </w:tcPr>
          <w:p w14:paraId="3030F25B" w14:textId="4975B173" w:rsidR="00110B75" w:rsidRPr="004A70DA" w:rsidRDefault="00372674" w:rsidP="006738F3">
            <w:pPr>
              <w:rPr>
                <w:sz w:val="24"/>
                <w:szCs w:val="24"/>
              </w:rPr>
            </w:pPr>
            <w:hyperlink r:id="rId21" w:history="1">
              <w:r w:rsidR="00110B75" w:rsidRPr="00374184">
                <w:rPr>
                  <w:rStyle w:val="Hyperlink"/>
                  <w:sz w:val="24"/>
                  <w:szCs w:val="24"/>
                </w:rPr>
                <w:t>https://www.amazon.co.uk/Adventure-Education-Chris-Hodgson/dp/0415571855/ref=sr_1_1?ie=UTF8&amp;qid=1496875133&amp;sr=8-1&amp;keywords=Adventure+Education+–+An+introduction.+Routledge</w:t>
              </w:r>
            </w:hyperlink>
            <w:r w:rsidR="00110B75" w:rsidRPr="00592A98">
              <w:rPr>
                <w:sz w:val="24"/>
                <w:szCs w:val="24"/>
              </w:rPr>
              <w:t>.</w:t>
            </w:r>
          </w:p>
        </w:tc>
      </w:tr>
      <w:tr w:rsidR="00110B75" w:rsidRPr="002E51EC" w14:paraId="4B75DAC2" w14:textId="77777777" w:rsidTr="004C29C9">
        <w:tc>
          <w:tcPr>
            <w:tcW w:w="1843" w:type="dxa"/>
            <w:vMerge/>
          </w:tcPr>
          <w:p w14:paraId="676B6CF4" w14:textId="222E1E6D" w:rsidR="00110B75" w:rsidRPr="004A70DA" w:rsidRDefault="00110B75" w:rsidP="00546393">
            <w:pPr>
              <w:rPr>
                <w:rFonts w:cstheme="minorHAnsi"/>
                <w:color w:val="000000" w:themeColor="text1"/>
                <w:sz w:val="24"/>
                <w:szCs w:val="24"/>
                <w:shd w:val="clear" w:color="auto" w:fill="FFFFFF"/>
              </w:rPr>
            </w:pPr>
          </w:p>
        </w:tc>
        <w:tc>
          <w:tcPr>
            <w:tcW w:w="1695" w:type="dxa"/>
          </w:tcPr>
          <w:p w14:paraId="57147861" w14:textId="77777777" w:rsidR="00110B75" w:rsidRDefault="00110B75"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p w14:paraId="1F3FA7D5" w14:textId="605F0D17" w:rsidR="00110B75" w:rsidRPr="004A70DA" w:rsidRDefault="00110B75"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25’</w:t>
            </w:r>
          </w:p>
        </w:tc>
        <w:tc>
          <w:tcPr>
            <w:tcW w:w="4542" w:type="dxa"/>
          </w:tcPr>
          <w:p w14:paraId="68164C07" w14:textId="39860A5E" w:rsidR="00110B75" w:rsidRPr="004A70DA" w:rsidRDefault="00110B75" w:rsidP="00D27223">
            <w:pPr>
              <w:rPr>
                <w:rFonts w:cstheme="minorHAnsi"/>
                <w:color w:val="000000" w:themeColor="text1"/>
                <w:sz w:val="24"/>
                <w:szCs w:val="24"/>
              </w:rPr>
            </w:pPr>
            <w:r>
              <w:rPr>
                <w:rFonts w:cstheme="minorHAnsi"/>
                <w:color w:val="000000" w:themeColor="text1"/>
                <w:sz w:val="24"/>
                <w:szCs w:val="24"/>
              </w:rPr>
              <w:t>Risk Assessment and Safety Management Model (RASM)</w:t>
            </w:r>
          </w:p>
        </w:tc>
        <w:tc>
          <w:tcPr>
            <w:tcW w:w="2262" w:type="dxa"/>
          </w:tcPr>
          <w:p w14:paraId="3A6F847B" w14:textId="3BD8729D" w:rsidR="00110B75" w:rsidRPr="004A70DA" w:rsidRDefault="00110B75" w:rsidP="00546393">
            <w:pPr>
              <w:rPr>
                <w:rFonts w:cstheme="minorHAnsi"/>
                <w:color w:val="000000" w:themeColor="text1"/>
                <w:sz w:val="24"/>
                <w:szCs w:val="24"/>
              </w:rPr>
            </w:pPr>
            <w:r>
              <w:rPr>
                <w:rFonts w:cstheme="minorHAnsi"/>
                <w:color w:val="000000" w:themeColor="text1"/>
                <w:sz w:val="24"/>
                <w:szCs w:val="24"/>
              </w:rPr>
              <w:t>Rick Curtis</w:t>
            </w:r>
          </w:p>
        </w:tc>
        <w:tc>
          <w:tcPr>
            <w:tcW w:w="3692" w:type="dxa"/>
          </w:tcPr>
          <w:p w14:paraId="633A37A7" w14:textId="3D1B30FA" w:rsidR="00110B75" w:rsidRPr="004A70DA" w:rsidRDefault="00372674" w:rsidP="00546393">
            <w:pPr>
              <w:rPr>
                <w:sz w:val="24"/>
                <w:szCs w:val="24"/>
              </w:rPr>
            </w:pPr>
            <w:hyperlink r:id="rId22" w:history="1">
              <w:r w:rsidR="00110B75" w:rsidRPr="00374184">
                <w:rPr>
                  <w:rStyle w:val="Hyperlink"/>
                  <w:sz w:val="24"/>
                  <w:szCs w:val="24"/>
                </w:rPr>
                <w:t>https://www.youtube.com/watch?v=DHP1JhSMjmU</w:t>
              </w:r>
            </w:hyperlink>
          </w:p>
        </w:tc>
      </w:tr>
      <w:tr w:rsidR="00110B75" w:rsidRPr="002E51EC" w14:paraId="20699666" w14:textId="77777777" w:rsidTr="004C29C9">
        <w:tc>
          <w:tcPr>
            <w:tcW w:w="1843" w:type="dxa"/>
            <w:vMerge/>
          </w:tcPr>
          <w:p w14:paraId="03561D32" w14:textId="77777777" w:rsidR="00110B75" w:rsidRPr="004A70DA" w:rsidRDefault="00110B75" w:rsidP="00546393">
            <w:pPr>
              <w:rPr>
                <w:rFonts w:cstheme="minorHAnsi"/>
                <w:color w:val="000000" w:themeColor="text1"/>
                <w:sz w:val="24"/>
                <w:szCs w:val="24"/>
                <w:shd w:val="clear" w:color="auto" w:fill="FFFFFF"/>
              </w:rPr>
            </w:pPr>
          </w:p>
        </w:tc>
        <w:tc>
          <w:tcPr>
            <w:tcW w:w="1695" w:type="dxa"/>
          </w:tcPr>
          <w:p w14:paraId="19AABD0A" w14:textId="4C6155F0" w:rsidR="00110B75" w:rsidRPr="004A70DA" w:rsidRDefault="00110B75"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Power point presentation</w:t>
            </w:r>
          </w:p>
        </w:tc>
        <w:tc>
          <w:tcPr>
            <w:tcW w:w="4542" w:type="dxa"/>
          </w:tcPr>
          <w:p w14:paraId="4622F31D" w14:textId="406F3334" w:rsidR="00110B75" w:rsidRPr="004A70DA" w:rsidRDefault="00110B75" w:rsidP="00546393">
            <w:pPr>
              <w:rPr>
                <w:rFonts w:cstheme="minorHAnsi"/>
                <w:color w:val="000000" w:themeColor="text1"/>
                <w:sz w:val="24"/>
                <w:szCs w:val="24"/>
              </w:rPr>
            </w:pPr>
            <w:r>
              <w:rPr>
                <w:rFonts w:cstheme="minorHAnsi"/>
                <w:color w:val="000000" w:themeColor="text1"/>
                <w:sz w:val="24"/>
                <w:szCs w:val="24"/>
              </w:rPr>
              <w:t>Comprehensive presentation on the Risk “Assessment and Safety Management Model” (RASM)</w:t>
            </w:r>
          </w:p>
        </w:tc>
        <w:tc>
          <w:tcPr>
            <w:tcW w:w="2262" w:type="dxa"/>
          </w:tcPr>
          <w:p w14:paraId="45D56824" w14:textId="0D74B837" w:rsidR="00110B75" w:rsidRPr="004A70DA" w:rsidRDefault="00110B75" w:rsidP="00546393">
            <w:pPr>
              <w:rPr>
                <w:rFonts w:cstheme="minorHAnsi"/>
                <w:color w:val="000000" w:themeColor="text1"/>
                <w:sz w:val="24"/>
                <w:szCs w:val="24"/>
              </w:rPr>
            </w:pPr>
            <w:r>
              <w:rPr>
                <w:rFonts w:cstheme="minorHAnsi"/>
                <w:color w:val="000000" w:themeColor="text1"/>
                <w:sz w:val="24"/>
                <w:szCs w:val="24"/>
              </w:rPr>
              <w:t>Rick Curtis</w:t>
            </w:r>
          </w:p>
        </w:tc>
        <w:tc>
          <w:tcPr>
            <w:tcW w:w="3692" w:type="dxa"/>
          </w:tcPr>
          <w:p w14:paraId="2709074B" w14:textId="432558F3" w:rsidR="00110B75" w:rsidRPr="004A70DA" w:rsidRDefault="00372674" w:rsidP="006738F3">
            <w:pPr>
              <w:rPr>
                <w:sz w:val="24"/>
                <w:szCs w:val="24"/>
              </w:rPr>
            </w:pPr>
            <w:hyperlink r:id="rId23" w:history="1">
              <w:r w:rsidR="00110B75" w:rsidRPr="00374184">
                <w:rPr>
                  <w:rStyle w:val="Hyperlink"/>
                  <w:sz w:val="24"/>
                  <w:szCs w:val="24"/>
                </w:rPr>
                <w:t>https://www.outdoored.com/documents/risk-assessment-safety-management-rasm-powerpoint</w:t>
              </w:r>
            </w:hyperlink>
          </w:p>
        </w:tc>
      </w:tr>
      <w:tr w:rsidR="00110B75" w:rsidRPr="002E51EC" w14:paraId="669EA44C" w14:textId="77777777" w:rsidTr="004C29C9">
        <w:tc>
          <w:tcPr>
            <w:tcW w:w="1843" w:type="dxa"/>
            <w:vMerge/>
          </w:tcPr>
          <w:p w14:paraId="0DBB8BD8" w14:textId="43A367B3" w:rsidR="00110B75" w:rsidRPr="004A70DA" w:rsidRDefault="00110B75" w:rsidP="00546393">
            <w:pPr>
              <w:rPr>
                <w:rFonts w:cstheme="minorHAnsi"/>
                <w:color w:val="000000" w:themeColor="text1"/>
                <w:sz w:val="24"/>
                <w:szCs w:val="24"/>
                <w:shd w:val="clear" w:color="auto" w:fill="FFFFFF"/>
              </w:rPr>
            </w:pPr>
          </w:p>
        </w:tc>
        <w:tc>
          <w:tcPr>
            <w:tcW w:w="1695" w:type="dxa"/>
          </w:tcPr>
          <w:p w14:paraId="1BFC896A" w14:textId="77777777" w:rsidR="00110B75" w:rsidRDefault="00110B75"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Video </w:t>
            </w:r>
          </w:p>
          <w:p w14:paraId="052D1597" w14:textId="77777777" w:rsidR="00110B75" w:rsidRDefault="00110B75"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TEDx Talks</w:t>
            </w:r>
          </w:p>
          <w:p w14:paraId="6EF08734" w14:textId="47CB84D7" w:rsidR="00110B75" w:rsidRPr="004A70DA" w:rsidRDefault="00110B75"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13’</w:t>
            </w:r>
          </w:p>
        </w:tc>
        <w:tc>
          <w:tcPr>
            <w:tcW w:w="4542" w:type="dxa"/>
          </w:tcPr>
          <w:p w14:paraId="1C7FB667" w14:textId="1D2228EC" w:rsidR="00110B75" w:rsidRPr="004A70DA" w:rsidRDefault="00110B75" w:rsidP="00A833E9">
            <w:pPr>
              <w:rPr>
                <w:rFonts w:cstheme="minorHAnsi"/>
                <w:color w:val="000000" w:themeColor="text1"/>
                <w:sz w:val="24"/>
                <w:szCs w:val="24"/>
              </w:rPr>
            </w:pPr>
            <w:r>
              <w:rPr>
                <w:rFonts w:cstheme="minorHAnsi"/>
                <w:color w:val="000000" w:themeColor="text1"/>
                <w:sz w:val="24"/>
                <w:szCs w:val="24"/>
              </w:rPr>
              <w:t>Three simple, fun and effective Tools to help manage risk</w:t>
            </w:r>
          </w:p>
        </w:tc>
        <w:tc>
          <w:tcPr>
            <w:tcW w:w="2262" w:type="dxa"/>
          </w:tcPr>
          <w:p w14:paraId="6A853F18" w14:textId="054BD78E" w:rsidR="00110B75" w:rsidRPr="004A70DA" w:rsidRDefault="00110B75" w:rsidP="00546393">
            <w:pPr>
              <w:rPr>
                <w:rFonts w:cstheme="minorHAnsi"/>
                <w:color w:val="000000" w:themeColor="text1"/>
                <w:sz w:val="24"/>
                <w:szCs w:val="24"/>
              </w:rPr>
            </w:pPr>
            <w:r>
              <w:rPr>
                <w:rFonts w:cstheme="minorHAnsi"/>
                <w:color w:val="000000" w:themeColor="text1"/>
                <w:sz w:val="24"/>
                <w:szCs w:val="24"/>
              </w:rPr>
              <w:t>Will Gadd</w:t>
            </w:r>
          </w:p>
        </w:tc>
        <w:tc>
          <w:tcPr>
            <w:tcW w:w="3692" w:type="dxa"/>
          </w:tcPr>
          <w:p w14:paraId="14D265F8" w14:textId="0AD249C2" w:rsidR="00110B75" w:rsidRPr="004A70DA" w:rsidRDefault="00372674" w:rsidP="006738F3">
            <w:pPr>
              <w:rPr>
                <w:sz w:val="24"/>
                <w:szCs w:val="24"/>
              </w:rPr>
            </w:pPr>
            <w:hyperlink r:id="rId24" w:history="1">
              <w:r w:rsidR="00110B75" w:rsidRPr="00374184">
                <w:rPr>
                  <w:rStyle w:val="Hyperlink"/>
                  <w:sz w:val="24"/>
                  <w:szCs w:val="24"/>
                </w:rPr>
                <w:t>https://www.youtube.com/results?search_query=Three+Simple%2C+Fun+and+Effective+Tools+to+Help+Manage+Risk</w:t>
              </w:r>
            </w:hyperlink>
          </w:p>
        </w:tc>
      </w:tr>
      <w:tr w:rsidR="00110B75" w:rsidRPr="002E51EC" w14:paraId="5FCD9180" w14:textId="77777777" w:rsidTr="004C29C9">
        <w:tc>
          <w:tcPr>
            <w:tcW w:w="1843" w:type="dxa"/>
            <w:vMerge/>
          </w:tcPr>
          <w:p w14:paraId="6F11E334" w14:textId="77777777" w:rsidR="00110B75" w:rsidRPr="004A70DA" w:rsidRDefault="00110B75" w:rsidP="00546393">
            <w:pPr>
              <w:rPr>
                <w:rFonts w:cstheme="minorHAnsi"/>
                <w:color w:val="000000" w:themeColor="text1"/>
                <w:sz w:val="24"/>
                <w:szCs w:val="24"/>
                <w:shd w:val="clear" w:color="auto" w:fill="FFFFFF"/>
              </w:rPr>
            </w:pPr>
          </w:p>
        </w:tc>
        <w:tc>
          <w:tcPr>
            <w:tcW w:w="1695" w:type="dxa"/>
          </w:tcPr>
          <w:p w14:paraId="1C463BCD" w14:textId="3DAD11C1" w:rsidR="00110B75" w:rsidRPr="004A70DA" w:rsidRDefault="00110B75"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PDF file</w:t>
            </w:r>
          </w:p>
        </w:tc>
        <w:tc>
          <w:tcPr>
            <w:tcW w:w="4542" w:type="dxa"/>
          </w:tcPr>
          <w:p w14:paraId="4D70EF54" w14:textId="5616B9E9" w:rsidR="00110B75" w:rsidRPr="004A70DA" w:rsidRDefault="00110B75" w:rsidP="00546393">
            <w:pPr>
              <w:rPr>
                <w:rFonts w:cstheme="minorHAnsi"/>
                <w:color w:val="000000" w:themeColor="text1"/>
                <w:sz w:val="24"/>
                <w:szCs w:val="24"/>
              </w:rPr>
            </w:pPr>
            <w:r>
              <w:rPr>
                <w:rFonts w:cstheme="minorHAnsi"/>
                <w:color w:val="000000" w:themeColor="text1"/>
                <w:sz w:val="24"/>
                <w:szCs w:val="24"/>
              </w:rPr>
              <w:t>“Risk Assessment, A Practical Guide”.  This document offers a template for carrying risk assessments.</w:t>
            </w:r>
          </w:p>
        </w:tc>
        <w:tc>
          <w:tcPr>
            <w:tcW w:w="2262" w:type="dxa"/>
          </w:tcPr>
          <w:p w14:paraId="009A4AC7" w14:textId="67FFFF6E" w:rsidR="00110B75" w:rsidRPr="004A70DA" w:rsidRDefault="00110B75" w:rsidP="00546393">
            <w:pPr>
              <w:rPr>
                <w:rFonts w:cstheme="minorHAnsi"/>
                <w:color w:val="000000" w:themeColor="text1"/>
                <w:sz w:val="24"/>
                <w:szCs w:val="24"/>
              </w:rPr>
            </w:pPr>
            <w:r>
              <w:rPr>
                <w:rFonts w:cstheme="minorHAnsi"/>
                <w:color w:val="000000" w:themeColor="text1"/>
                <w:sz w:val="24"/>
                <w:szCs w:val="24"/>
              </w:rPr>
              <w:t>Irish Sailing Association (ISA)</w:t>
            </w:r>
          </w:p>
        </w:tc>
        <w:tc>
          <w:tcPr>
            <w:tcW w:w="3692" w:type="dxa"/>
          </w:tcPr>
          <w:p w14:paraId="3A335EEE" w14:textId="40644509" w:rsidR="00110B75" w:rsidRPr="004A70DA" w:rsidRDefault="00372674" w:rsidP="006738F3">
            <w:pPr>
              <w:rPr>
                <w:sz w:val="24"/>
                <w:szCs w:val="24"/>
              </w:rPr>
            </w:pPr>
            <w:hyperlink r:id="rId25" w:history="1">
              <w:r w:rsidR="00110B75" w:rsidRPr="00374184">
                <w:rPr>
                  <w:rStyle w:val="Hyperlink"/>
                  <w:sz w:val="24"/>
                  <w:szCs w:val="24"/>
                </w:rPr>
                <w:t>https://www.sailing.ie/wp-content/uploads/2015/12/Risk-Assessment-Presentation-2016.pdf</w:t>
              </w:r>
            </w:hyperlink>
          </w:p>
        </w:tc>
      </w:tr>
      <w:tr w:rsidR="00110B75" w:rsidRPr="002E51EC" w14:paraId="1BDE21EB" w14:textId="77777777" w:rsidTr="004C29C9">
        <w:tc>
          <w:tcPr>
            <w:tcW w:w="1843" w:type="dxa"/>
            <w:vMerge/>
          </w:tcPr>
          <w:p w14:paraId="6C53B3EA" w14:textId="77777777" w:rsidR="00110B75" w:rsidRPr="004A70DA" w:rsidRDefault="00110B75" w:rsidP="00546393">
            <w:pPr>
              <w:rPr>
                <w:rFonts w:cstheme="minorHAnsi"/>
                <w:color w:val="000000" w:themeColor="text1"/>
                <w:sz w:val="24"/>
                <w:szCs w:val="24"/>
                <w:shd w:val="clear" w:color="auto" w:fill="FFFFFF"/>
              </w:rPr>
            </w:pPr>
          </w:p>
        </w:tc>
        <w:tc>
          <w:tcPr>
            <w:tcW w:w="1695" w:type="dxa"/>
          </w:tcPr>
          <w:p w14:paraId="6229FEBC" w14:textId="33300155" w:rsidR="00110B75" w:rsidRPr="004A70DA" w:rsidRDefault="00110B75"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42" w:type="dxa"/>
          </w:tcPr>
          <w:p w14:paraId="189B95E8" w14:textId="0283C9F1" w:rsidR="00110B75" w:rsidRDefault="00110B75" w:rsidP="002F7585">
            <w:pPr>
              <w:rPr>
                <w:rStyle w:val="a-size-large"/>
                <w:color w:val="FF0000"/>
              </w:rPr>
            </w:pPr>
            <w:r w:rsidRPr="00E62B21">
              <w:rPr>
                <w:rFonts w:cstheme="minorHAnsi"/>
                <w:color w:val="000000" w:themeColor="text1"/>
                <w:sz w:val="24"/>
                <w:szCs w:val="24"/>
              </w:rPr>
              <w:t>Outdoor Leadership Theory and Practice</w:t>
            </w:r>
          </w:p>
          <w:p w14:paraId="4136C027" w14:textId="77777777" w:rsidR="00110B75" w:rsidRPr="00952B7F" w:rsidRDefault="00110B75" w:rsidP="00952B7F">
            <w:pPr>
              <w:rPr>
                <w:rFonts w:cstheme="minorHAnsi"/>
                <w:color w:val="FF0000"/>
                <w:sz w:val="24"/>
                <w:szCs w:val="24"/>
              </w:rPr>
            </w:pPr>
          </w:p>
          <w:p w14:paraId="001E4D57" w14:textId="6AD17C2C" w:rsidR="00110B75" w:rsidRPr="004A70DA" w:rsidRDefault="00110B75" w:rsidP="00546393">
            <w:pPr>
              <w:rPr>
                <w:rFonts w:cstheme="minorHAnsi"/>
                <w:color w:val="000000" w:themeColor="text1"/>
                <w:sz w:val="24"/>
                <w:szCs w:val="24"/>
              </w:rPr>
            </w:pPr>
            <w:r>
              <w:rPr>
                <w:rFonts w:cstheme="minorHAnsi"/>
                <w:color w:val="000000" w:themeColor="text1"/>
                <w:sz w:val="24"/>
                <w:szCs w:val="24"/>
              </w:rPr>
              <w:t>“Safety and Risk Management” – scenario, theories of risk, management strategies and processes, emergency management, decision making, legal aspect. Chapter 16.</w:t>
            </w:r>
          </w:p>
        </w:tc>
        <w:tc>
          <w:tcPr>
            <w:tcW w:w="2262" w:type="dxa"/>
          </w:tcPr>
          <w:p w14:paraId="2589AA52" w14:textId="1F02725D" w:rsidR="00110B75" w:rsidRPr="004A70DA" w:rsidRDefault="00110B75" w:rsidP="00546393">
            <w:pPr>
              <w:rPr>
                <w:rFonts w:cstheme="minorHAnsi"/>
                <w:color w:val="000000" w:themeColor="text1"/>
                <w:sz w:val="24"/>
                <w:szCs w:val="24"/>
              </w:rPr>
            </w:pPr>
            <w:r>
              <w:rPr>
                <w:rFonts w:cstheme="minorHAnsi"/>
                <w:color w:val="000000" w:themeColor="text1"/>
                <w:sz w:val="24"/>
                <w:szCs w:val="24"/>
              </w:rPr>
              <w:t>Martin et Al.</w:t>
            </w:r>
          </w:p>
        </w:tc>
        <w:tc>
          <w:tcPr>
            <w:tcW w:w="3692" w:type="dxa"/>
          </w:tcPr>
          <w:p w14:paraId="2D57C99C" w14:textId="61B92E87" w:rsidR="00110B75" w:rsidRPr="004A70DA" w:rsidRDefault="00372674" w:rsidP="006738F3">
            <w:pPr>
              <w:rPr>
                <w:sz w:val="24"/>
                <w:szCs w:val="24"/>
              </w:rPr>
            </w:pPr>
            <w:hyperlink r:id="rId26" w:history="1">
              <w:r w:rsidR="00110B75" w:rsidRPr="00374184">
                <w:rPr>
                  <w:rStyle w:val="Hyperlink"/>
                  <w:sz w:val="24"/>
                  <w:szCs w:val="24"/>
                </w:rPr>
                <w:t>http://www.humankinetics.com/products/all-products/outdoor-leadership</w:t>
              </w:r>
            </w:hyperlink>
          </w:p>
        </w:tc>
      </w:tr>
      <w:tr w:rsidR="00110B75" w:rsidRPr="002E51EC" w14:paraId="71662C74" w14:textId="77777777" w:rsidTr="004C29C9">
        <w:tc>
          <w:tcPr>
            <w:tcW w:w="1843" w:type="dxa"/>
            <w:vMerge w:val="restart"/>
          </w:tcPr>
          <w:p w14:paraId="74E7EF7D" w14:textId="47BBC644" w:rsidR="00110B75" w:rsidRPr="004A70DA" w:rsidRDefault="00110B75" w:rsidP="00546393">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Debriefing</w:t>
            </w:r>
          </w:p>
        </w:tc>
        <w:tc>
          <w:tcPr>
            <w:tcW w:w="1695" w:type="dxa"/>
          </w:tcPr>
          <w:p w14:paraId="09B1FADE" w14:textId="55A2649A" w:rsidR="00110B75" w:rsidRDefault="00110B75"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w:t>
            </w:r>
          </w:p>
          <w:p w14:paraId="52E4C956" w14:textId="77777777" w:rsidR="00110B75" w:rsidRDefault="00110B75"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NOLS faculty summit</w:t>
            </w:r>
          </w:p>
          <w:p w14:paraId="00DB7E6F" w14:textId="4175A535" w:rsidR="00110B75" w:rsidRPr="004A70DA" w:rsidRDefault="00110B75"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1H38’</w:t>
            </w:r>
          </w:p>
        </w:tc>
        <w:tc>
          <w:tcPr>
            <w:tcW w:w="4542" w:type="dxa"/>
          </w:tcPr>
          <w:p w14:paraId="7F8E0AB6" w14:textId="1C72F14A" w:rsidR="00110B75" w:rsidRPr="004A70DA" w:rsidRDefault="00110B75" w:rsidP="00546393">
            <w:pPr>
              <w:rPr>
                <w:rFonts w:cstheme="minorHAnsi"/>
                <w:color w:val="000000" w:themeColor="text1"/>
                <w:sz w:val="24"/>
                <w:szCs w:val="24"/>
              </w:rPr>
            </w:pPr>
            <w:r>
              <w:rPr>
                <w:rFonts w:cstheme="minorHAnsi"/>
                <w:color w:val="000000" w:themeColor="text1"/>
                <w:sz w:val="24"/>
                <w:szCs w:val="24"/>
              </w:rPr>
              <w:t>Effective debriefing methods, benefits, Kolb: Doing, so what and now what, learning from experience</w:t>
            </w:r>
          </w:p>
        </w:tc>
        <w:tc>
          <w:tcPr>
            <w:tcW w:w="2262" w:type="dxa"/>
          </w:tcPr>
          <w:p w14:paraId="073DF6A3" w14:textId="0CD4AD40" w:rsidR="00110B75" w:rsidRPr="004A70DA" w:rsidRDefault="00110B75" w:rsidP="00546393">
            <w:pPr>
              <w:rPr>
                <w:rFonts w:cstheme="minorHAnsi"/>
                <w:color w:val="000000" w:themeColor="text1"/>
                <w:sz w:val="24"/>
                <w:szCs w:val="24"/>
              </w:rPr>
            </w:pPr>
            <w:r>
              <w:rPr>
                <w:rFonts w:cstheme="minorHAnsi"/>
                <w:color w:val="000000" w:themeColor="text1"/>
                <w:sz w:val="24"/>
                <w:szCs w:val="24"/>
              </w:rPr>
              <w:t>National Outdoor Learning School faculty summit</w:t>
            </w:r>
          </w:p>
        </w:tc>
        <w:tc>
          <w:tcPr>
            <w:tcW w:w="3692" w:type="dxa"/>
          </w:tcPr>
          <w:p w14:paraId="6F2B764C" w14:textId="183ADD18" w:rsidR="00110B75" w:rsidRPr="004A70DA" w:rsidRDefault="00372674" w:rsidP="006738F3">
            <w:pPr>
              <w:rPr>
                <w:sz w:val="24"/>
                <w:szCs w:val="24"/>
              </w:rPr>
            </w:pPr>
            <w:hyperlink r:id="rId27" w:history="1">
              <w:r w:rsidR="00110B75" w:rsidRPr="00374184">
                <w:rPr>
                  <w:rStyle w:val="Hyperlink"/>
                  <w:sz w:val="24"/>
                  <w:szCs w:val="24"/>
                </w:rPr>
                <w:t>https://www.youtube.com/watch?v=PHHDHs3zJK0</w:t>
              </w:r>
            </w:hyperlink>
          </w:p>
        </w:tc>
      </w:tr>
      <w:tr w:rsidR="00110B75" w:rsidRPr="002E51EC" w14:paraId="5FC9AE48" w14:textId="77777777" w:rsidTr="004C29C9">
        <w:trPr>
          <w:trHeight w:val="939"/>
        </w:trPr>
        <w:tc>
          <w:tcPr>
            <w:tcW w:w="1843" w:type="dxa"/>
            <w:vMerge/>
          </w:tcPr>
          <w:p w14:paraId="4B497E15" w14:textId="77777777" w:rsidR="00110B75" w:rsidRPr="004A70DA" w:rsidRDefault="00110B75" w:rsidP="00546393">
            <w:pPr>
              <w:rPr>
                <w:rFonts w:cstheme="minorHAnsi"/>
                <w:color w:val="000000" w:themeColor="text1"/>
                <w:sz w:val="24"/>
                <w:szCs w:val="24"/>
                <w:shd w:val="clear" w:color="auto" w:fill="FFFFFF"/>
              </w:rPr>
            </w:pPr>
          </w:p>
        </w:tc>
        <w:tc>
          <w:tcPr>
            <w:tcW w:w="1695" w:type="dxa"/>
          </w:tcPr>
          <w:p w14:paraId="5D76B881" w14:textId="77777777" w:rsidR="00110B75" w:rsidRPr="004A70DA" w:rsidRDefault="00110B75" w:rsidP="00546393">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w:t>
            </w:r>
          </w:p>
        </w:tc>
        <w:tc>
          <w:tcPr>
            <w:tcW w:w="4542" w:type="dxa"/>
          </w:tcPr>
          <w:p w14:paraId="2E9114A4" w14:textId="77777777" w:rsidR="00110B75" w:rsidRPr="004A70DA" w:rsidRDefault="00110B75" w:rsidP="00546393">
            <w:pPr>
              <w:rPr>
                <w:rFonts w:cstheme="minorHAnsi"/>
                <w:color w:val="000000" w:themeColor="text1"/>
                <w:sz w:val="24"/>
                <w:szCs w:val="24"/>
              </w:rPr>
            </w:pPr>
            <w:r>
              <w:rPr>
                <w:rFonts w:cstheme="minorHAnsi"/>
                <w:color w:val="000000" w:themeColor="text1"/>
                <w:sz w:val="24"/>
                <w:szCs w:val="24"/>
              </w:rPr>
              <w:t xml:space="preserve">Structuring a learning experience, framing-activity-closure, understanding the process, </w:t>
            </w:r>
          </w:p>
        </w:tc>
        <w:tc>
          <w:tcPr>
            <w:tcW w:w="2262" w:type="dxa"/>
          </w:tcPr>
          <w:p w14:paraId="0ED1A103" w14:textId="77777777" w:rsidR="00110B75" w:rsidRPr="004A70DA" w:rsidRDefault="00110B75" w:rsidP="00546393">
            <w:pPr>
              <w:rPr>
                <w:rFonts w:cstheme="minorHAnsi"/>
                <w:color w:val="000000" w:themeColor="text1"/>
                <w:sz w:val="24"/>
                <w:szCs w:val="24"/>
              </w:rPr>
            </w:pPr>
            <w:r>
              <w:rPr>
                <w:rFonts w:cstheme="minorHAnsi"/>
                <w:color w:val="000000" w:themeColor="text1"/>
                <w:sz w:val="24"/>
                <w:szCs w:val="24"/>
              </w:rPr>
              <w:t>Paul Nicolazzo</w:t>
            </w:r>
          </w:p>
        </w:tc>
        <w:tc>
          <w:tcPr>
            <w:tcW w:w="3692" w:type="dxa"/>
          </w:tcPr>
          <w:p w14:paraId="680D42D4" w14:textId="25409259" w:rsidR="00110B75" w:rsidRPr="004A70DA" w:rsidRDefault="00372674" w:rsidP="006738F3">
            <w:pPr>
              <w:rPr>
                <w:sz w:val="24"/>
                <w:szCs w:val="24"/>
              </w:rPr>
            </w:pPr>
            <w:hyperlink r:id="rId28" w:history="1">
              <w:r w:rsidR="00110B75" w:rsidRPr="00374184">
                <w:rPr>
                  <w:rStyle w:val="Hyperlink"/>
                  <w:sz w:val="24"/>
                  <w:szCs w:val="24"/>
                </w:rPr>
                <w:t>https://www.outdoored.com/articles/structuring-learning-experience</w:t>
              </w:r>
            </w:hyperlink>
          </w:p>
        </w:tc>
      </w:tr>
      <w:tr w:rsidR="00110B75" w:rsidRPr="002E51EC" w14:paraId="59F836EC" w14:textId="77777777" w:rsidTr="004C29C9">
        <w:tc>
          <w:tcPr>
            <w:tcW w:w="1843" w:type="dxa"/>
            <w:vMerge w:val="restart"/>
          </w:tcPr>
          <w:p w14:paraId="77C45F3D" w14:textId="0AC360AF" w:rsidR="00110B75" w:rsidRPr="004A70DA" w:rsidRDefault="00110B75"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Reflection</w:t>
            </w:r>
          </w:p>
        </w:tc>
        <w:tc>
          <w:tcPr>
            <w:tcW w:w="1695" w:type="dxa"/>
          </w:tcPr>
          <w:p w14:paraId="69649586" w14:textId="4A63093C" w:rsidR="00110B75" w:rsidRDefault="00110B7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Article</w:t>
            </w:r>
          </w:p>
          <w:p w14:paraId="4386A62A" w14:textId="77777777" w:rsidR="00110B75" w:rsidRPr="004A70DA" w:rsidRDefault="00110B75">
            <w:pPr>
              <w:rPr>
                <w:rFonts w:eastAsia="Times New Roman" w:cstheme="minorHAnsi"/>
                <w:color w:val="000000" w:themeColor="text1"/>
                <w:kern w:val="36"/>
                <w:sz w:val="24"/>
                <w:szCs w:val="24"/>
                <w:lang w:eastAsia="en-IE"/>
              </w:rPr>
            </w:pPr>
          </w:p>
        </w:tc>
        <w:tc>
          <w:tcPr>
            <w:tcW w:w="4542" w:type="dxa"/>
          </w:tcPr>
          <w:p w14:paraId="1FA16E9A" w14:textId="0460D4C6" w:rsidR="00110B75" w:rsidRPr="004A70DA" w:rsidRDefault="00110B75">
            <w:pPr>
              <w:rPr>
                <w:rFonts w:cstheme="minorHAnsi"/>
                <w:color w:val="000000" w:themeColor="text1"/>
                <w:sz w:val="24"/>
                <w:szCs w:val="24"/>
              </w:rPr>
            </w:pPr>
            <w:r>
              <w:rPr>
                <w:rFonts w:cstheme="minorHAnsi"/>
                <w:color w:val="000000" w:themeColor="text1"/>
                <w:sz w:val="24"/>
                <w:szCs w:val="24"/>
              </w:rPr>
              <w:t>What makes the process of reflection so important - “Can the mountains speak for themselves”</w:t>
            </w:r>
          </w:p>
        </w:tc>
        <w:tc>
          <w:tcPr>
            <w:tcW w:w="2262" w:type="dxa"/>
          </w:tcPr>
          <w:p w14:paraId="0F1CDF84" w14:textId="61E882AC" w:rsidR="00110B75" w:rsidRPr="004A70DA" w:rsidRDefault="00110B75">
            <w:pPr>
              <w:rPr>
                <w:rFonts w:cstheme="minorHAnsi"/>
                <w:color w:val="000000" w:themeColor="text1"/>
                <w:sz w:val="24"/>
                <w:szCs w:val="24"/>
              </w:rPr>
            </w:pPr>
            <w:r>
              <w:rPr>
                <w:rFonts w:cstheme="minorHAnsi"/>
                <w:color w:val="000000" w:themeColor="text1"/>
                <w:sz w:val="24"/>
                <w:szCs w:val="24"/>
              </w:rPr>
              <w:t>Thomas James</w:t>
            </w:r>
          </w:p>
        </w:tc>
        <w:tc>
          <w:tcPr>
            <w:tcW w:w="3692" w:type="dxa"/>
          </w:tcPr>
          <w:p w14:paraId="61B78F10" w14:textId="393B35C0" w:rsidR="00110B75" w:rsidRPr="004A70DA" w:rsidRDefault="00372674" w:rsidP="006738F3">
            <w:pPr>
              <w:rPr>
                <w:sz w:val="24"/>
                <w:szCs w:val="24"/>
              </w:rPr>
            </w:pPr>
            <w:hyperlink r:id="rId29" w:history="1">
              <w:r w:rsidR="00110B75" w:rsidRPr="00374184">
                <w:rPr>
                  <w:rStyle w:val="Hyperlink"/>
                  <w:sz w:val="24"/>
                  <w:szCs w:val="24"/>
                </w:rPr>
                <w:t>http://www.wilderdom.com/facilitation/Mountains.html</w:t>
              </w:r>
            </w:hyperlink>
          </w:p>
        </w:tc>
      </w:tr>
      <w:tr w:rsidR="00110B75" w:rsidRPr="002E51EC" w14:paraId="6A99735B" w14:textId="77777777" w:rsidTr="004C29C9">
        <w:tc>
          <w:tcPr>
            <w:tcW w:w="1843" w:type="dxa"/>
            <w:vMerge/>
          </w:tcPr>
          <w:p w14:paraId="225FDAF8" w14:textId="52C92CAA" w:rsidR="00110B75" w:rsidRPr="004A70DA" w:rsidRDefault="00110B75" w:rsidP="002E51EC">
            <w:pPr>
              <w:rPr>
                <w:rFonts w:cstheme="minorHAnsi"/>
                <w:color w:val="000000" w:themeColor="text1"/>
                <w:sz w:val="24"/>
                <w:szCs w:val="24"/>
                <w:shd w:val="clear" w:color="auto" w:fill="FFFFFF"/>
              </w:rPr>
            </w:pPr>
          </w:p>
        </w:tc>
        <w:tc>
          <w:tcPr>
            <w:tcW w:w="1695" w:type="dxa"/>
          </w:tcPr>
          <w:p w14:paraId="526030C3" w14:textId="0A7697D4" w:rsidR="00110B75" w:rsidRPr="004A70DA" w:rsidRDefault="00110B7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w:t>
            </w:r>
          </w:p>
        </w:tc>
        <w:tc>
          <w:tcPr>
            <w:tcW w:w="4542" w:type="dxa"/>
          </w:tcPr>
          <w:p w14:paraId="4F3B8C6B" w14:textId="213CD063" w:rsidR="00110B75" w:rsidRPr="004A70DA" w:rsidRDefault="00110B75" w:rsidP="006738F3">
            <w:pPr>
              <w:rPr>
                <w:rFonts w:cstheme="minorHAnsi"/>
                <w:color w:val="000000" w:themeColor="text1"/>
                <w:sz w:val="24"/>
                <w:szCs w:val="24"/>
              </w:rPr>
            </w:pPr>
            <w:r>
              <w:rPr>
                <w:rFonts w:cstheme="minorHAnsi"/>
                <w:color w:val="000000" w:themeColor="text1"/>
                <w:sz w:val="24"/>
                <w:szCs w:val="24"/>
              </w:rPr>
              <w:t xml:space="preserve">Resources to facilitate debate on Thomas James classic article “Can the mountains speak for themselves”. Download workshop material and power-point presentation </w:t>
            </w:r>
          </w:p>
        </w:tc>
        <w:tc>
          <w:tcPr>
            <w:tcW w:w="2262" w:type="dxa"/>
          </w:tcPr>
          <w:p w14:paraId="3A86CE12" w14:textId="650808D7" w:rsidR="00110B75" w:rsidRPr="004A70DA" w:rsidRDefault="00110B75">
            <w:pPr>
              <w:rPr>
                <w:rFonts w:cstheme="minorHAnsi"/>
                <w:color w:val="000000" w:themeColor="text1"/>
                <w:sz w:val="24"/>
                <w:szCs w:val="24"/>
              </w:rPr>
            </w:pPr>
            <w:r>
              <w:rPr>
                <w:rFonts w:cstheme="minorHAnsi"/>
                <w:color w:val="000000" w:themeColor="text1"/>
                <w:sz w:val="24"/>
                <w:szCs w:val="24"/>
              </w:rPr>
              <w:t>James Neil</w:t>
            </w:r>
          </w:p>
        </w:tc>
        <w:tc>
          <w:tcPr>
            <w:tcW w:w="3692" w:type="dxa"/>
          </w:tcPr>
          <w:p w14:paraId="609C6347" w14:textId="2F89E34A" w:rsidR="00110B75" w:rsidRPr="004A70DA" w:rsidRDefault="00372674">
            <w:pPr>
              <w:rPr>
                <w:sz w:val="24"/>
                <w:szCs w:val="24"/>
              </w:rPr>
            </w:pPr>
            <w:hyperlink r:id="rId30" w:history="1">
              <w:r w:rsidR="00110B75" w:rsidRPr="00374184">
                <w:rPr>
                  <w:rStyle w:val="Hyperlink"/>
                  <w:sz w:val="24"/>
                  <w:szCs w:val="24"/>
                </w:rPr>
                <w:t>http://www.wilderdom.com/facilitation/mountainsmaterial.html</w:t>
              </w:r>
            </w:hyperlink>
          </w:p>
        </w:tc>
      </w:tr>
      <w:tr w:rsidR="00110B75" w:rsidRPr="002E51EC" w14:paraId="475C4971" w14:textId="77777777" w:rsidTr="004C29C9">
        <w:tc>
          <w:tcPr>
            <w:tcW w:w="1843" w:type="dxa"/>
            <w:vMerge/>
          </w:tcPr>
          <w:p w14:paraId="1BEB5EB9" w14:textId="77777777" w:rsidR="00110B75" w:rsidRPr="004A70DA" w:rsidRDefault="00110B75" w:rsidP="002E51EC">
            <w:pPr>
              <w:rPr>
                <w:rFonts w:cstheme="minorHAnsi"/>
                <w:color w:val="000000" w:themeColor="text1"/>
                <w:sz w:val="24"/>
                <w:szCs w:val="24"/>
                <w:shd w:val="clear" w:color="auto" w:fill="FFFFFF"/>
              </w:rPr>
            </w:pPr>
          </w:p>
        </w:tc>
        <w:tc>
          <w:tcPr>
            <w:tcW w:w="1695" w:type="dxa"/>
          </w:tcPr>
          <w:p w14:paraId="2F9DB1EE" w14:textId="32B2C477" w:rsidR="00110B75" w:rsidRPr="004A70DA" w:rsidRDefault="00110B7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w:t>
            </w:r>
          </w:p>
        </w:tc>
        <w:tc>
          <w:tcPr>
            <w:tcW w:w="4542" w:type="dxa"/>
          </w:tcPr>
          <w:p w14:paraId="4FBFBF51" w14:textId="7AF2ED88" w:rsidR="00110B75" w:rsidRPr="004A70DA" w:rsidRDefault="00110B75">
            <w:pPr>
              <w:rPr>
                <w:rFonts w:cstheme="minorHAnsi"/>
                <w:color w:val="000000" w:themeColor="text1"/>
                <w:sz w:val="24"/>
                <w:szCs w:val="24"/>
              </w:rPr>
            </w:pPr>
            <w:r>
              <w:rPr>
                <w:rFonts w:cstheme="minorHAnsi"/>
                <w:color w:val="000000" w:themeColor="text1"/>
                <w:sz w:val="24"/>
                <w:szCs w:val="24"/>
              </w:rPr>
              <w:t>20 years on… “</w:t>
            </w:r>
            <w:r w:rsidR="00372674">
              <w:rPr>
                <w:rFonts w:cstheme="minorHAnsi"/>
                <w:color w:val="000000" w:themeColor="text1"/>
                <w:sz w:val="24"/>
                <w:szCs w:val="24"/>
              </w:rPr>
              <w:t>Are</w:t>
            </w:r>
            <w:r>
              <w:rPr>
                <w:rFonts w:cstheme="minorHAnsi"/>
                <w:color w:val="000000" w:themeColor="text1"/>
                <w:sz w:val="24"/>
                <w:szCs w:val="24"/>
              </w:rPr>
              <w:t xml:space="preserve"> the mountains still speaking for themselves”, article and useful workshop notes.</w:t>
            </w:r>
          </w:p>
        </w:tc>
        <w:tc>
          <w:tcPr>
            <w:tcW w:w="2262" w:type="dxa"/>
          </w:tcPr>
          <w:p w14:paraId="0A1B67B0" w14:textId="5D5E3658" w:rsidR="00110B75" w:rsidRPr="004A70DA" w:rsidRDefault="00110B75">
            <w:pPr>
              <w:rPr>
                <w:rFonts w:cstheme="minorHAnsi"/>
                <w:color w:val="000000" w:themeColor="text1"/>
                <w:sz w:val="24"/>
                <w:szCs w:val="24"/>
              </w:rPr>
            </w:pPr>
            <w:r>
              <w:rPr>
                <w:rFonts w:cstheme="minorHAnsi"/>
                <w:color w:val="000000" w:themeColor="text1"/>
                <w:sz w:val="24"/>
                <w:szCs w:val="24"/>
              </w:rPr>
              <w:t>James Neil</w:t>
            </w:r>
          </w:p>
        </w:tc>
        <w:tc>
          <w:tcPr>
            <w:tcW w:w="3692" w:type="dxa"/>
          </w:tcPr>
          <w:p w14:paraId="58657592" w14:textId="57E14DDF" w:rsidR="00110B75" w:rsidRPr="004A70DA" w:rsidRDefault="00372674" w:rsidP="006738F3">
            <w:pPr>
              <w:rPr>
                <w:sz w:val="24"/>
                <w:szCs w:val="24"/>
              </w:rPr>
            </w:pPr>
            <w:hyperlink r:id="rId31" w:history="1">
              <w:r w:rsidR="00110B75" w:rsidRPr="00374184">
                <w:rPr>
                  <w:rStyle w:val="Hyperlink"/>
                  <w:sz w:val="24"/>
                  <w:szCs w:val="24"/>
                </w:rPr>
                <w:t>http://www.wilderdom.com/abstracts/Neill2002AreMountainsStillSpeakingThemselvesDefiningTension.htm</w:t>
              </w:r>
            </w:hyperlink>
          </w:p>
        </w:tc>
      </w:tr>
      <w:tr w:rsidR="00110B75" w:rsidRPr="002E51EC" w14:paraId="7052F710" w14:textId="77777777" w:rsidTr="004C29C9">
        <w:tc>
          <w:tcPr>
            <w:tcW w:w="1843" w:type="dxa"/>
          </w:tcPr>
          <w:p w14:paraId="3A7A4101" w14:textId="768DC658" w:rsidR="00110B75" w:rsidRPr="004A70DA" w:rsidRDefault="00110B75"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Group facilitation and processing</w:t>
            </w:r>
          </w:p>
        </w:tc>
        <w:tc>
          <w:tcPr>
            <w:tcW w:w="1695" w:type="dxa"/>
          </w:tcPr>
          <w:p w14:paraId="7F1C8BBE" w14:textId="37FF030C" w:rsidR="00110B75" w:rsidRPr="004A70DA" w:rsidRDefault="00110B7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w:t>
            </w:r>
          </w:p>
        </w:tc>
        <w:tc>
          <w:tcPr>
            <w:tcW w:w="4542" w:type="dxa"/>
          </w:tcPr>
          <w:p w14:paraId="0529E3B3" w14:textId="1C1B6940" w:rsidR="00110B75" w:rsidRPr="004A70DA" w:rsidRDefault="00110B75">
            <w:pPr>
              <w:rPr>
                <w:rFonts w:cstheme="minorHAnsi"/>
                <w:color w:val="000000" w:themeColor="text1"/>
                <w:sz w:val="24"/>
                <w:szCs w:val="24"/>
              </w:rPr>
            </w:pPr>
            <w:r>
              <w:rPr>
                <w:rFonts w:cstheme="minorHAnsi"/>
                <w:color w:val="000000" w:themeColor="text1"/>
                <w:sz w:val="24"/>
                <w:szCs w:val="24"/>
              </w:rPr>
              <w:t>A good starting point for articles, essays</w:t>
            </w:r>
          </w:p>
        </w:tc>
        <w:tc>
          <w:tcPr>
            <w:tcW w:w="2262" w:type="dxa"/>
          </w:tcPr>
          <w:p w14:paraId="3310FE41" w14:textId="7101CA44" w:rsidR="00110B75" w:rsidRPr="004A70DA" w:rsidRDefault="00110B75">
            <w:pPr>
              <w:rPr>
                <w:rFonts w:cstheme="minorHAnsi"/>
                <w:color w:val="000000" w:themeColor="text1"/>
                <w:sz w:val="24"/>
                <w:szCs w:val="24"/>
              </w:rPr>
            </w:pPr>
            <w:r>
              <w:rPr>
                <w:rFonts w:cstheme="minorHAnsi"/>
                <w:color w:val="000000" w:themeColor="text1"/>
                <w:sz w:val="24"/>
                <w:szCs w:val="24"/>
              </w:rPr>
              <w:t>James Neil</w:t>
            </w:r>
          </w:p>
        </w:tc>
        <w:tc>
          <w:tcPr>
            <w:tcW w:w="3692" w:type="dxa"/>
          </w:tcPr>
          <w:p w14:paraId="2DF6CE3E" w14:textId="7975427E" w:rsidR="00110B75" w:rsidRPr="004A70DA" w:rsidRDefault="00372674" w:rsidP="006738F3">
            <w:pPr>
              <w:rPr>
                <w:sz w:val="24"/>
                <w:szCs w:val="24"/>
              </w:rPr>
            </w:pPr>
            <w:hyperlink r:id="rId32" w:anchor="Facilitation" w:history="1">
              <w:r w:rsidR="00110B75" w:rsidRPr="00374184">
                <w:rPr>
                  <w:rStyle w:val="Hyperlink"/>
                  <w:sz w:val="24"/>
                  <w:szCs w:val="24"/>
                </w:rPr>
                <w:t>http://www.wilderdom.com/facilitation.html#Facilitation</w:t>
              </w:r>
            </w:hyperlink>
          </w:p>
        </w:tc>
      </w:tr>
      <w:tr w:rsidR="00110B75" w:rsidRPr="002E51EC" w14:paraId="7FE7928C" w14:textId="77777777" w:rsidTr="004C29C9">
        <w:tc>
          <w:tcPr>
            <w:tcW w:w="1843" w:type="dxa"/>
          </w:tcPr>
          <w:p w14:paraId="39DD1926" w14:textId="489E222C" w:rsidR="00110B75" w:rsidRPr="004A70DA" w:rsidRDefault="00110B75"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Active reviewing</w:t>
            </w:r>
          </w:p>
        </w:tc>
        <w:tc>
          <w:tcPr>
            <w:tcW w:w="1695" w:type="dxa"/>
          </w:tcPr>
          <w:p w14:paraId="721A95DA" w14:textId="7591C6BA" w:rsidR="00110B75" w:rsidRPr="004A70DA" w:rsidRDefault="00110B7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w:t>
            </w:r>
          </w:p>
        </w:tc>
        <w:tc>
          <w:tcPr>
            <w:tcW w:w="4542" w:type="dxa"/>
          </w:tcPr>
          <w:p w14:paraId="00F3BE3E" w14:textId="539B0A16" w:rsidR="00110B75" w:rsidRPr="004A70DA" w:rsidRDefault="00110B75">
            <w:pPr>
              <w:rPr>
                <w:rFonts w:cstheme="minorHAnsi"/>
                <w:color w:val="000000" w:themeColor="text1"/>
                <w:sz w:val="24"/>
                <w:szCs w:val="24"/>
              </w:rPr>
            </w:pPr>
            <w:r>
              <w:rPr>
                <w:rFonts w:cstheme="minorHAnsi"/>
                <w:color w:val="000000" w:themeColor="text1"/>
                <w:sz w:val="24"/>
                <w:szCs w:val="24"/>
              </w:rPr>
              <w:t>A wealth of resources and interactive methods: articles, workshops, videos and podcasts on active reviewing for teachers, educators, outdoor practitioners and students.</w:t>
            </w:r>
          </w:p>
        </w:tc>
        <w:tc>
          <w:tcPr>
            <w:tcW w:w="2262" w:type="dxa"/>
          </w:tcPr>
          <w:p w14:paraId="21D5EF52" w14:textId="3F5F6107" w:rsidR="00110B75" w:rsidRPr="004A70DA" w:rsidRDefault="00110B75">
            <w:pPr>
              <w:rPr>
                <w:rFonts w:cstheme="minorHAnsi"/>
                <w:color w:val="000000" w:themeColor="text1"/>
                <w:sz w:val="24"/>
                <w:szCs w:val="24"/>
              </w:rPr>
            </w:pPr>
            <w:r>
              <w:rPr>
                <w:rFonts w:cstheme="minorHAnsi"/>
                <w:color w:val="000000" w:themeColor="text1"/>
                <w:sz w:val="24"/>
                <w:szCs w:val="24"/>
              </w:rPr>
              <w:t>Roger Greenaway</w:t>
            </w:r>
          </w:p>
        </w:tc>
        <w:tc>
          <w:tcPr>
            <w:tcW w:w="3692" w:type="dxa"/>
          </w:tcPr>
          <w:p w14:paraId="274AE95E" w14:textId="2284DDDA" w:rsidR="00110B75" w:rsidRPr="004A70DA" w:rsidRDefault="00372674" w:rsidP="006738F3">
            <w:pPr>
              <w:rPr>
                <w:sz w:val="24"/>
                <w:szCs w:val="24"/>
              </w:rPr>
            </w:pPr>
            <w:hyperlink r:id="rId33" w:history="1">
              <w:r w:rsidR="00110B75" w:rsidRPr="00374184">
                <w:rPr>
                  <w:rStyle w:val="Hyperlink"/>
                  <w:sz w:val="24"/>
                  <w:szCs w:val="24"/>
                </w:rPr>
                <w:t>http://reviewing.co.uk</w:t>
              </w:r>
            </w:hyperlink>
          </w:p>
        </w:tc>
      </w:tr>
      <w:tr w:rsidR="00110B75" w:rsidRPr="002E51EC" w14:paraId="3C697BE5" w14:textId="77777777" w:rsidTr="004C29C9">
        <w:tc>
          <w:tcPr>
            <w:tcW w:w="1843" w:type="dxa"/>
          </w:tcPr>
          <w:p w14:paraId="71EE13C8" w14:textId="62F59FE5" w:rsidR="00110B75" w:rsidRPr="004A70DA" w:rsidRDefault="00110B75"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Planning</w:t>
            </w:r>
          </w:p>
        </w:tc>
        <w:tc>
          <w:tcPr>
            <w:tcW w:w="1695" w:type="dxa"/>
          </w:tcPr>
          <w:p w14:paraId="5579DF1C" w14:textId="4FE6FD37" w:rsidR="00110B75" w:rsidRPr="004A70DA" w:rsidRDefault="00110B7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42" w:type="dxa"/>
          </w:tcPr>
          <w:p w14:paraId="3702AB86" w14:textId="77777777" w:rsidR="00110B75" w:rsidRPr="00E62B21" w:rsidRDefault="00110B75" w:rsidP="00617988">
            <w:pPr>
              <w:rPr>
                <w:rFonts w:cstheme="minorHAnsi"/>
                <w:color w:val="000000" w:themeColor="text1"/>
                <w:sz w:val="24"/>
                <w:szCs w:val="24"/>
              </w:rPr>
            </w:pPr>
            <w:r w:rsidRPr="00E62B21">
              <w:rPr>
                <w:rFonts w:cstheme="minorHAnsi"/>
                <w:color w:val="000000" w:themeColor="text1"/>
                <w:sz w:val="24"/>
                <w:szCs w:val="24"/>
              </w:rPr>
              <w:t>Outdoor Leadership Theory and Practice</w:t>
            </w:r>
          </w:p>
          <w:p w14:paraId="23D2B0E3" w14:textId="77777777" w:rsidR="00110B75" w:rsidRPr="00952B7F" w:rsidRDefault="00110B75" w:rsidP="00617988">
            <w:pPr>
              <w:rPr>
                <w:rFonts w:cstheme="minorHAnsi"/>
                <w:color w:val="FF0000"/>
                <w:sz w:val="24"/>
                <w:szCs w:val="24"/>
              </w:rPr>
            </w:pPr>
          </w:p>
          <w:p w14:paraId="3F710DF6" w14:textId="0AF78191" w:rsidR="00110B75" w:rsidRPr="004A70DA" w:rsidRDefault="00110B75" w:rsidP="006738F3">
            <w:pPr>
              <w:rPr>
                <w:rFonts w:cstheme="minorHAnsi"/>
                <w:color w:val="000000" w:themeColor="text1"/>
                <w:sz w:val="24"/>
                <w:szCs w:val="24"/>
              </w:rPr>
            </w:pPr>
            <w:r>
              <w:rPr>
                <w:rFonts w:cstheme="minorHAnsi"/>
                <w:color w:val="000000" w:themeColor="text1"/>
                <w:sz w:val="24"/>
                <w:szCs w:val="24"/>
              </w:rPr>
              <w:t>Lesson planning, setting goals and objectives (SMART method), time management, equipment and material considerations, risk management, assessment</w:t>
            </w:r>
          </w:p>
        </w:tc>
        <w:tc>
          <w:tcPr>
            <w:tcW w:w="2262" w:type="dxa"/>
          </w:tcPr>
          <w:p w14:paraId="6F317992" w14:textId="377F6F5C" w:rsidR="00110B75" w:rsidRPr="004A70DA" w:rsidRDefault="00110B75">
            <w:pPr>
              <w:rPr>
                <w:rFonts w:cstheme="minorHAnsi"/>
                <w:color w:val="000000" w:themeColor="text1"/>
                <w:sz w:val="24"/>
                <w:szCs w:val="24"/>
              </w:rPr>
            </w:pPr>
            <w:r>
              <w:rPr>
                <w:rFonts w:cstheme="minorHAnsi"/>
                <w:color w:val="000000" w:themeColor="text1"/>
                <w:sz w:val="24"/>
                <w:szCs w:val="24"/>
              </w:rPr>
              <w:t>Martin et Al.</w:t>
            </w:r>
          </w:p>
        </w:tc>
        <w:tc>
          <w:tcPr>
            <w:tcW w:w="3692" w:type="dxa"/>
          </w:tcPr>
          <w:p w14:paraId="5811C2C2" w14:textId="5E3FB442" w:rsidR="00110B75" w:rsidRPr="004A70DA" w:rsidRDefault="00372674" w:rsidP="006738F3">
            <w:pPr>
              <w:rPr>
                <w:sz w:val="24"/>
                <w:szCs w:val="24"/>
              </w:rPr>
            </w:pPr>
            <w:hyperlink r:id="rId34" w:history="1">
              <w:r w:rsidR="00110B75" w:rsidRPr="00374184">
                <w:rPr>
                  <w:rStyle w:val="Hyperlink"/>
                  <w:sz w:val="24"/>
                  <w:szCs w:val="24"/>
                </w:rPr>
                <w:t>http://www.humankinetics.com/products/all-products/outdoor-leadership</w:t>
              </w:r>
            </w:hyperlink>
          </w:p>
        </w:tc>
      </w:tr>
      <w:tr w:rsidR="00110B75" w:rsidRPr="002E51EC" w14:paraId="60AD02A3" w14:textId="77777777" w:rsidTr="004C29C9">
        <w:tc>
          <w:tcPr>
            <w:tcW w:w="1843" w:type="dxa"/>
            <w:vMerge w:val="restart"/>
          </w:tcPr>
          <w:p w14:paraId="35C2DDDA" w14:textId="56AF7D9E" w:rsidR="00110B75" w:rsidRPr="004A70DA" w:rsidRDefault="00110B75"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Conflict management</w:t>
            </w:r>
          </w:p>
        </w:tc>
        <w:tc>
          <w:tcPr>
            <w:tcW w:w="1695" w:type="dxa"/>
          </w:tcPr>
          <w:p w14:paraId="0FC5CFFC" w14:textId="2573043F" w:rsidR="00110B75" w:rsidRPr="004A70DA" w:rsidRDefault="00110B7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 extract</w:t>
            </w:r>
          </w:p>
        </w:tc>
        <w:tc>
          <w:tcPr>
            <w:tcW w:w="4542" w:type="dxa"/>
          </w:tcPr>
          <w:p w14:paraId="6844E7FC" w14:textId="14E6D235" w:rsidR="00110B75" w:rsidRDefault="00110B75">
            <w:pPr>
              <w:rPr>
                <w:rFonts w:cstheme="minorHAnsi"/>
                <w:color w:val="FF0000"/>
                <w:sz w:val="24"/>
                <w:szCs w:val="24"/>
              </w:rPr>
            </w:pPr>
            <w:r w:rsidRPr="00E62B21">
              <w:rPr>
                <w:rFonts w:cstheme="minorHAnsi"/>
                <w:color w:val="000000" w:themeColor="text1"/>
                <w:sz w:val="24"/>
                <w:szCs w:val="24"/>
              </w:rPr>
              <w:t>Outdoor Leadership: Technique, Common Sense, and Self Confidence</w:t>
            </w:r>
          </w:p>
          <w:p w14:paraId="3684A8AE" w14:textId="77777777" w:rsidR="00110B75" w:rsidRPr="00617988" w:rsidRDefault="00110B75">
            <w:pPr>
              <w:rPr>
                <w:rFonts w:cstheme="minorHAnsi"/>
                <w:color w:val="FF0000"/>
                <w:sz w:val="24"/>
                <w:szCs w:val="24"/>
              </w:rPr>
            </w:pPr>
          </w:p>
          <w:p w14:paraId="32C8BD94" w14:textId="719A045C" w:rsidR="00110B75" w:rsidRPr="004A70DA" w:rsidRDefault="00110B75">
            <w:pPr>
              <w:rPr>
                <w:rFonts w:cstheme="minorHAnsi"/>
                <w:color w:val="000000" w:themeColor="text1"/>
                <w:sz w:val="24"/>
                <w:szCs w:val="24"/>
              </w:rPr>
            </w:pPr>
            <w:r>
              <w:rPr>
                <w:rFonts w:cstheme="minorHAnsi"/>
                <w:color w:val="000000" w:themeColor="text1"/>
                <w:sz w:val="24"/>
                <w:szCs w:val="24"/>
              </w:rPr>
              <w:t>Resolving conflicts – management and strategies. Chapter 12</w:t>
            </w:r>
          </w:p>
        </w:tc>
        <w:tc>
          <w:tcPr>
            <w:tcW w:w="2262" w:type="dxa"/>
          </w:tcPr>
          <w:p w14:paraId="5A1DB819" w14:textId="05D98DAA" w:rsidR="00110B75" w:rsidRPr="004A70DA" w:rsidRDefault="00110B75">
            <w:pPr>
              <w:rPr>
                <w:rFonts w:cstheme="minorHAnsi"/>
                <w:color w:val="000000" w:themeColor="text1"/>
                <w:sz w:val="24"/>
                <w:szCs w:val="24"/>
              </w:rPr>
            </w:pPr>
            <w:r>
              <w:rPr>
                <w:rFonts w:cstheme="minorHAnsi"/>
                <w:color w:val="000000" w:themeColor="text1"/>
                <w:sz w:val="24"/>
                <w:szCs w:val="24"/>
              </w:rPr>
              <w:t>John Graham</w:t>
            </w:r>
          </w:p>
        </w:tc>
        <w:tc>
          <w:tcPr>
            <w:tcW w:w="3692" w:type="dxa"/>
          </w:tcPr>
          <w:p w14:paraId="412C6F0C" w14:textId="4CF32D6E" w:rsidR="00110B75" w:rsidRPr="004A70DA" w:rsidRDefault="00372674" w:rsidP="006738F3">
            <w:pPr>
              <w:rPr>
                <w:sz w:val="24"/>
                <w:szCs w:val="24"/>
              </w:rPr>
            </w:pPr>
            <w:hyperlink r:id="rId35" w:history="1">
              <w:r w:rsidR="00110B75" w:rsidRPr="00374184">
                <w:rPr>
                  <w:rStyle w:val="Hyperlink"/>
                  <w:sz w:val="24"/>
                  <w:szCs w:val="24"/>
                </w:rPr>
                <w:t>https://www.amazon.co.uk/Outdoor-Leadership-Technique-Confidence-Self-confidence-ebook/dp/B001GMAUWY/ref=sr_1_1?ie=UTF8&amp;qid=1496875391&amp;sr=8-1&amp;keywords=Outdoor+Leadership+–+Technique%2C+Common+sense+%26+Self+confidence.+The+mountaineers</w:t>
              </w:r>
            </w:hyperlink>
          </w:p>
        </w:tc>
      </w:tr>
      <w:tr w:rsidR="00110B75" w:rsidRPr="002E51EC" w14:paraId="51E9CF80" w14:textId="77777777" w:rsidTr="004C29C9">
        <w:tc>
          <w:tcPr>
            <w:tcW w:w="1843" w:type="dxa"/>
            <w:vMerge/>
          </w:tcPr>
          <w:p w14:paraId="0BC8C2B9" w14:textId="77777777" w:rsidR="00110B75" w:rsidRPr="004A70DA" w:rsidRDefault="00110B75" w:rsidP="002E51EC">
            <w:pPr>
              <w:rPr>
                <w:rFonts w:cstheme="minorHAnsi"/>
                <w:color w:val="000000" w:themeColor="text1"/>
                <w:sz w:val="24"/>
                <w:szCs w:val="24"/>
                <w:shd w:val="clear" w:color="auto" w:fill="FFFFFF"/>
              </w:rPr>
            </w:pPr>
          </w:p>
        </w:tc>
        <w:tc>
          <w:tcPr>
            <w:tcW w:w="1695" w:type="dxa"/>
          </w:tcPr>
          <w:p w14:paraId="2FE2E470" w14:textId="550008FC" w:rsidR="00110B75" w:rsidRPr="004A70DA" w:rsidRDefault="00110B7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w:t>
            </w:r>
          </w:p>
        </w:tc>
        <w:tc>
          <w:tcPr>
            <w:tcW w:w="4542" w:type="dxa"/>
          </w:tcPr>
          <w:p w14:paraId="2E625D21" w14:textId="4304261A" w:rsidR="00110B75" w:rsidRPr="004A70DA" w:rsidRDefault="00110B75">
            <w:pPr>
              <w:rPr>
                <w:rFonts w:cstheme="minorHAnsi"/>
                <w:color w:val="000000" w:themeColor="text1"/>
                <w:sz w:val="24"/>
                <w:szCs w:val="24"/>
              </w:rPr>
            </w:pPr>
            <w:r>
              <w:rPr>
                <w:rFonts w:cstheme="minorHAnsi"/>
                <w:color w:val="000000" w:themeColor="text1"/>
                <w:sz w:val="24"/>
                <w:szCs w:val="24"/>
              </w:rPr>
              <w:t>Australian resource on different aspects of leadership. Chapter 54 deals with options and considerations for conflict management</w:t>
            </w:r>
          </w:p>
        </w:tc>
        <w:tc>
          <w:tcPr>
            <w:tcW w:w="2262" w:type="dxa"/>
          </w:tcPr>
          <w:p w14:paraId="0E9B768F" w14:textId="3DA936E2" w:rsidR="00110B75" w:rsidRPr="004A70DA" w:rsidRDefault="00110B75">
            <w:pPr>
              <w:rPr>
                <w:rFonts w:cstheme="minorHAnsi"/>
                <w:color w:val="000000" w:themeColor="text1"/>
                <w:sz w:val="24"/>
                <w:szCs w:val="24"/>
              </w:rPr>
            </w:pPr>
            <w:r>
              <w:rPr>
                <w:rFonts w:cstheme="minorHAnsi"/>
                <w:color w:val="000000" w:themeColor="text1"/>
                <w:sz w:val="24"/>
                <w:szCs w:val="24"/>
              </w:rPr>
              <w:t>Outdoor Leader online</w:t>
            </w:r>
          </w:p>
        </w:tc>
        <w:tc>
          <w:tcPr>
            <w:tcW w:w="3692" w:type="dxa"/>
          </w:tcPr>
          <w:p w14:paraId="7D200EEF" w14:textId="5732AF93" w:rsidR="00110B75" w:rsidRPr="004A70DA" w:rsidRDefault="00372674">
            <w:pPr>
              <w:rPr>
                <w:sz w:val="24"/>
                <w:szCs w:val="24"/>
              </w:rPr>
            </w:pPr>
            <w:hyperlink r:id="rId36" w:history="1">
              <w:r w:rsidR="00110B75" w:rsidRPr="00374184">
                <w:rPr>
                  <w:rStyle w:val="Hyperlink"/>
                  <w:sz w:val="24"/>
                  <w:szCs w:val="24"/>
                </w:rPr>
                <w:t>http://outdoorleaderonline.org/content/olo/pagerend.php?chapID=54</w:t>
              </w:r>
            </w:hyperlink>
          </w:p>
        </w:tc>
      </w:tr>
      <w:tr w:rsidR="00110B75" w:rsidRPr="002E51EC" w14:paraId="22F5DA57" w14:textId="77777777" w:rsidTr="004C29C9">
        <w:tc>
          <w:tcPr>
            <w:tcW w:w="1843" w:type="dxa"/>
            <w:vMerge w:val="restart"/>
          </w:tcPr>
          <w:p w14:paraId="11CA31E7" w14:textId="4BEE2B95" w:rsidR="00110B75" w:rsidRPr="004A70DA" w:rsidRDefault="00110B75"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Games, team building activities and exercises</w:t>
            </w:r>
          </w:p>
        </w:tc>
        <w:tc>
          <w:tcPr>
            <w:tcW w:w="1695" w:type="dxa"/>
          </w:tcPr>
          <w:p w14:paraId="14E91A93" w14:textId="4BC40DB7" w:rsidR="00110B75" w:rsidRPr="004A70DA" w:rsidRDefault="00110B7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42" w:type="dxa"/>
          </w:tcPr>
          <w:p w14:paraId="51AE723F" w14:textId="3B092A93" w:rsidR="00110B75" w:rsidRPr="00E62B21" w:rsidRDefault="00110B75">
            <w:pPr>
              <w:rPr>
                <w:rStyle w:val="a-size-large"/>
                <w:color w:val="000000" w:themeColor="text1"/>
              </w:rPr>
            </w:pPr>
            <w:r w:rsidRPr="00E62B21">
              <w:rPr>
                <w:rStyle w:val="a-size-large"/>
                <w:color w:val="000000" w:themeColor="text1"/>
              </w:rPr>
              <w:t>Therapeutic Adventure: 64 activities for therapy outdoors</w:t>
            </w:r>
          </w:p>
          <w:p w14:paraId="55FE007B" w14:textId="77777777" w:rsidR="00110B75" w:rsidRPr="00617988" w:rsidRDefault="00110B75">
            <w:pPr>
              <w:rPr>
                <w:rFonts w:cstheme="minorHAnsi"/>
                <w:color w:val="FF0000"/>
                <w:sz w:val="24"/>
                <w:szCs w:val="24"/>
              </w:rPr>
            </w:pPr>
          </w:p>
          <w:p w14:paraId="4DAD40F5" w14:textId="5B112C49" w:rsidR="00110B75" w:rsidRPr="004A70DA" w:rsidRDefault="00110B75">
            <w:pPr>
              <w:rPr>
                <w:rFonts w:cstheme="minorHAnsi"/>
                <w:color w:val="000000" w:themeColor="text1"/>
                <w:sz w:val="24"/>
                <w:szCs w:val="24"/>
              </w:rPr>
            </w:pPr>
            <w:r>
              <w:rPr>
                <w:rFonts w:cstheme="minorHAnsi"/>
                <w:color w:val="000000" w:themeColor="text1"/>
                <w:sz w:val="24"/>
                <w:szCs w:val="24"/>
              </w:rPr>
              <w:t>Resource of tested activities for outdoor therapy</w:t>
            </w:r>
          </w:p>
        </w:tc>
        <w:tc>
          <w:tcPr>
            <w:tcW w:w="2262" w:type="dxa"/>
          </w:tcPr>
          <w:p w14:paraId="0AA1E2C1" w14:textId="1F8632CE" w:rsidR="00110B75" w:rsidRPr="006E63F8" w:rsidRDefault="00110B75">
            <w:pPr>
              <w:rPr>
                <w:rFonts w:cstheme="minorHAnsi"/>
                <w:color w:val="0070C0"/>
                <w:sz w:val="24"/>
                <w:szCs w:val="24"/>
              </w:rPr>
            </w:pPr>
            <w:r>
              <w:rPr>
                <w:rFonts w:cstheme="minorHAnsi"/>
                <w:color w:val="000000" w:themeColor="text1"/>
                <w:sz w:val="24"/>
                <w:szCs w:val="24"/>
              </w:rPr>
              <w:t>Roger and Christine Day</w:t>
            </w:r>
          </w:p>
        </w:tc>
        <w:tc>
          <w:tcPr>
            <w:tcW w:w="3692" w:type="dxa"/>
          </w:tcPr>
          <w:p w14:paraId="7F84C13A" w14:textId="55428406" w:rsidR="00110B75" w:rsidRPr="004C29C9" w:rsidRDefault="00372674" w:rsidP="006738F3">
            <w:pPr>
              <w:rPr>
                <w:sz w:val="24"/>
                <w:szCs w:val="24"/>
              </w:rPr>
            </w:pPr>
            <w:hyperlink r:id="rId37" w:history="1">
              <w:r w:rsidR="00110B75" w:rsidRPr="00704DD9">
                <w:rPr>
                  <w:rStyle w:val="Hyperlink"/>
                </w:rPr>
                <w:t>https://www.amazon.com/Therapeutic-Adventure-activities-therapy-outdoors/dp/1511501006</w:t>
              </w:r>
            </w:hyperlink>
          </w:p>
        </w:tc>
      </w:tr>
      <w:tr w:rsidR="00110B75" w:rsidRPr="002E51EC" w14:paraId="2670D98D" w14:textId="77777777" w:rsidTr="004C29C9">
        <w:tc>
          <w:tcPr>
            <w:tcW w:w="1843" w:type="dxa"/>
            <w:vMerge/>
          </w:tcPr>
          <w:p w14:paraId="27D7E5F3" w14:textId="77777777" w:rsidR="00110B75" w:rsidRPr="004A70DA" w:rsidRDefault="00110B75" w:rsidP="002E51EC">
            <w:pPr>
              <w:rPr>
                <w:rFonts w:cstheme="minorHAnsi"/>
                <w:color w:val="000000" w:themeColor="text1"/>
                <w:sz w:val="24"/>
                <w:szCs w:val="24"/>
                <w:shd w:val="clear" w:color="auto" w:fill="FFFFFF"/>
              </w:rPr>
            </w:pPr>
          </w:p>
        </w:tc>
        <w:tc>
          <w:tcPr>
            <w:tcW w:w="1695" w:type="dxa"/>
          </w:tcPr>
          <w:p w14:paraId="209D73C5" w14:textId="746599C9" w:rsidR="00110B75" w:rsidRPr="004A70DA" w:rsidRDefault="00110B7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42" w:type="dxa"/>
          </w:tcPr>
          <w:p w14:paraId="24121490" w14:textId="0547C1F4" w:rsidR="00110B75" w:rsidRDefault="00110B75">
            <w:pPr>
              <w:rPr>
                <w:rStyle w:val="a-size-large"/>
                <w:color w:val="FF0000"/>
              </w:rPr>
            </w:pPr>
            <w:r w:rsidRPr="00E62B21">
              <w:rPr>
                <w:rStyle w:val="a-size-large"/>
                <w:color w:val="000000" w:themeColor="text1"/>
              </w:rPr>
              <w:t>Youth Leadership in Action: A Guide to Cooperative Games and Group Activities</w:t>
            </w:r>
          </w:p>
          <w:p w14:paraId="75738988" w14:textId="77777777" w:rsidR="00110B75" w:rsidRPr="00704DD9" w:rsidRDefault="00110B75">
            <w:pPr>
              <w:rPr>
                <w:rStyle w:val="a-size-large"/>
                <w:color w:val="FF0000"/>
              </w:rPr>
            </w:pPr>
          </w:p>
          <w:p w14:paraId="536F13E6" w14:textId="3CDCDE30" w:rsidR="00110B75" w:rsidRPr="004A70DA" w:rsidRDefault="00110B75">
            <w:pPr>
              <w:rPr>
                <w:rFonts w:cstheme="minorHAnsi"/>
                <w:color w:val="000000" w:themeColor="text1"/>
                <w:sz w:val="24"/>
                <w:szCs w:val="24"/>
              </w:rPr>
            </w:pPr>
            <w:r>
              <w:rPr>
                <w:rFonts w:cstheme="minorHAnsi"/>
                <w:color w:val="000000" w:themeColor="text1"/>
                <w:sz w:val="24"/>
                <w:szCs w:val="24"/>
              </w:rPr>
              <w:t>Games and activities for young people</w:t>
            </w:r>
          </w:p>
        </w:tc>
        <w:tc>
          <w:tcPr>
            <w:tcW w:w="2262" w:type="dxa"/>
          </w:tcPr>
          <w:p w14:paraId="675B3565" w14:textId="0A0CFACF" w:rsidR="00110B75" w:rsidRPr="004A70DA" w:rsidRDefault="00110B75">
            <w:pPr>
              <w:rPr>
                <w:rFonts w:cstheme="minorHAnsi"/>
                <w:color w:val="000000" w:themeColor="text1"/>
                <w:sz w:val="24"/>
                <w:szCs w:val="24"/>
              </w:rPr>
            </w:pPr>
            <w:r>
              <w:rPr>
                <w:rFonts w:cstheme="minorHAnsi"/>
                <w:color w:val="000000" w:themeColor="text1"/>
                <w:sz w:val="24"/>
                <w:szCs w:val="24"/>
              </w:rPr>
              <w:t>Project adventure</w:t>
            </w:r>
          </w:p>
        </w:tc>
        <w:tc>
          <w:tcPr>
            <w:tcW w:w="3692" w:type="dxa"/>
          </w:tcPr>
          <w:p w14:paraId="5428B219" w14:textId="77777777" w:rsidR="00110B75" w:rsidRPr="006E63F8" w:rsidRDefault="00372674" w:rsidP="0013676A">
            <w:pPr>
              <w:rPr>
                <w:rStyle w:val="Hyperlink"/>
                <w:color w:val="0070C0"/>
              </w:rPr>
            </w:pPr>
            <w:hyperlink r:id="rId38" w:history="1">
              <w:r w:rsidR="00110B75" w:rsidRPr="006E63F8">
                <w:rPr>
                  <w:rStyle w:val="Hyperlink"/>
                  <w:color w:val="0070C0"/>
                </w:rPr>
                <w:t>https://he.kendallhunt.com/product/youth-leadership-action-guide-cooperative-games-and-group-activities</w:t>
              </w:r>
            </w:hyperlink>
          </w:p>
          <w:p w14:paraId="311C518A" w14:textId="60B1042F" w:rsidR="00110B75" w:rsidRPr="006E63F8" w:rsidRDefault="00110B75" w:rsidP="00704DD9">
            <w:pPr>
              <w:rPr>
                <w:color w:val="0070C0"/>
                <w:sz w:val="24"/>
                <w:szCs w:val="24"/>
              </w:rPr>
            </w:pPr>
          </w:p>
        </w:tc>
      </w:tr>
      <w:tr w:rsidR="00110B75" w:rsidRPr="002E51EC" w14:paraId="6D978C07" w14:textId="77777777" w:rsidTr="004C29C9">
        <w:tc>
          <w:tcPr>
            <w:tcW w:w="1843" w:type="dxa"/>
            <w:vMerge/>
          </w:tcPr>
          <w:p w14:paraId="5256B576" w14:textId="77777777" w:rsidR="00110B75" w:rsidRPr="004A70DA" w:rsidRDefault="00110B75" w:rsidP="002E51EC">
            <w:pPr>
              <w:rPr>
                <w:rFonts w:cstheme="minorHAnsi"/>
                <w:color w:val="000000" w:themeColor="text1"/>
                <w:sz w:val="24"/>
                <w:szCs w:val="24"/>
                <w:shd w:val="clear" w:color="auto" w:fill="FFFFFF"/>
              </w:rPr>
            </w:pPr>
          </w:p>
        </w:tc>
        <w:tc>
          <w:tcPr>
            <w:tcW w:w="1695" w:type="dxa"/>
          </w:tcPr>
          <w:p w14:paraId="637C5565" w14:textId="78C9AE39" w:rsidR="00110B75" w:rsidRPr="004A70DA" w:rsidRDefault="00110B7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42" w:type="dxa"/>
          </w:tcPr>
          <w:p w14:paraId="641E10B5" w14:textId="181AA9E9" w:rsidR="00110B75" w:rsidRDefault="00110B75">
            <w:pPr>
              <w:rPr>
                <w:rStyle w:val="a-size-large"/>
                <w:color w:val="FF0000"/>
              </w:rPr>
            </w:pPr>
            <w:r w:rsidRPr="006E63F8">
              <w:rPr>
                <w:rStyle w:val="a-size-large"/>
                <w:color w:val="000000" w:themeColor="text1"/>
              </w:rPr>
              <w:t>Cowstails and Cobras 2: Guide to Games, Initiatives, Ropes Courses and Adventure Curriculum</w:t>
            </w:r>
          </w:p>
          <w:p w14:paraId="0E1C3A47" w14:textId="77777777" w:rsidR="00110B75" w:rsidRPr="00704DD9" w:rsidRDefault="00110B75">
            <w:pPr>
              <w:rPr>
                <w:rFonts w:cstheme="minorHAnsi"/>
                <w:color w:val="FF0000"/>
                <w:sz w:val="24"/>
                <w:szCs w:val="24"/>
              </w:rPr>
            </w:pPr>
          </w:p>
          <w:p w14:paraId="33E4E241" w14:textId="75CDD4B2" w:rsidR="00110B75" w:rsidRPr="004A70DA" w:rsidRDefault="00110B75">
            <w:pPr>
              <w:rPr>
                <w:rFonts w:cstheme="minorHAnsi"/>
                <w:color w:val="000000" w:themeColor="text1"/>
                <w:sz w:val="24"/>
                <w:szCs w:val="24"/>
              </w:rPr>
            </w:pPr>
            <w:r>
              <w:rPr>
                <w:rFonts w:cstheme="minorHAnsi"/>
                <w:color w:val="000000" w:themeColor="text1"/>
                <w:sz w:val="24"/>
                <w:szCs w:val="24"/>
              </w:rPr>
              <w:t>Classic resource book of games, team building exercises and many more</w:t>
            </w:r>
          </w:p>
        </w:tc>
        <w:tc>
          <w:tcPr>
            <w:tcW w:w="2262" w:type="dxa"/>
          </w:tcPr>
          <w:p w14:paraId="6EC893EE" w14:textId="3F6E6B08" w:rsidR="00110B75" w:rsidRPr="004A70DA" w:rsidRDefault="00110B75">
            <w:pPr>
              <w:rPr>
                <w:rFonts w:cstheme="minorHAnsi"/>
                <w:color w:val="000000" w:themeColor="text1"/>
                <w:sz w:val="24"/>
                <w:szCs w:val="24"/>
              </w:rPr>
            </w:pPr>
            <w:r>
              <w:rPr>
                <w:rFonts w:cstheme="minorHAnsi"/>
                <w:color w:val="000000" w:themeColor="text1"/>
                <w:sz w:val="24"/>
                <w:szCs w:val="24"/>
              </w:rPr>
              <w:t>Karl Rohnke</w:t>
            </w:r>
          </w:p>
        </w:tc>
        <w:tc>
          <w:tcPr>
            <w:tcW w:w="3692" w:type="dxa"/>
          </w:tcPr>
          <w:p w14:paraId="1FDFF3C5" w14:textId="73CFBC1C" w:rsidR="00110B75" w:rsidRPr="004A70DA" w:rsidRDefault="00372674" w:rsidP="006738F3">
            <w:pPr>
              <w:rPr>
                <w:sz w:val="24"/>
                <w:szCs w:val="24"/>
              </w:rPr>
            </w:pPr>
            <w:hyperlink r:id="rId39" w:history="1">
              <w:r w:rsidR="00110B75" w:rsidRPr="00374184">
                <w:rPr>
                  <w:rStyle w:val="Hyperlink"/>
                </w:rPr>
                <w:t>https://www.amazon.co.uk/Cowstails-Cobras-Initiatives-Adventure-Curriculum/dp/0840354347/ref=sr_1_1?ie=UTF8&amp;qid=1496875570&amp;sr=8-1&amp;keywords=Cowstails+and+Cobras+II.+Kendall</w:t>
              </w:r>
            </w:hyperlink>
          </w:p>
        </w:tc>
      </w:tr>
      <w:tr w:rsidR="00110B75" w:rsidRPr="002E51EC" w14:paraId="3B9B20A4" w14:textId="77777777" w:rsidTr="004C29C9">
        <w:tc>
          <w:tcPr>
            <w:tcW w:w="1843" w:type="dxa"/>
            <w:vMerge/>
          </w:tcPr>
          <w:p w14:paraId="69E3E2F9" w14:textId="77777777" w:rsidR="00110B75" w:rsidRPr="004A70DA" w:rsidRDefault="00110B75" w:rsidP="002E51EC">
            <w:pPr>
              <w:rPr>
                <w:rFonts w:cstheme="minorHAnsi"/>
                <w:color w:val="000000" w:themeColor="text1"/>
                <w:sz w:val="24"/>
                <w:szCs w:val="24"/>
                <w:shd w:val="clear" w:color="auto" w:fill="FFFFFF"/>
              </w:rPr>
            </w:pPr>
          </w:p>
        </w:tc>
        <w:tc>
          <w:tcPr>
            <w:tcW w:w="1695" w:type="dxa"/>
          </w:tcPr>
          <w:p w14:paraId="6687632A" w14:textId="6C2DCACC" w:rsidR="00110B75" w:rsidRPr="004A70DA" w:rsidRDefault="00110B7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42" w:type="dxa"/>
          </w:tcPr>
          <w:p w14:paraId="51F506A4" w14:textId="084333A9" w:rsidR="00110B75" w:rsidRPr="006E63F8" w:rsidRDefault="00110B75">
            <w:pPr>
              <w:rPr>
                <w:rStyle w:val="a-size-large"/>
                <w:color w:val="000000" w:themeColor="text1"/>
              </w:rPr>
            </w:pPr>
            <w:r w:rsidRPr="006E63F8">
              <w:rPr>
                <w:rStyle w:val="a-size-large"/>
                <w:color w:val="000000" w:themeColor="text1"/>
              </w:rPr>
              <w:t>Silver Bullets: Adventure Games, Stunts and Trust Activities</w:t>
            </w:r>
          </w:p>
          <w:p w14:paraId="68397901" w14:textId="77777777" w:rsidR="00110B75" w:rsidRPr="00704DD9" w:rsidRDefault="00110B75">
            <w:pPr>
              <w:rPr>
                <w:rFonts w:cstheme="minorHAnsi"/>
                <w:color w:val="FF0000"/>
                <w:sz w:val="24"/>
                <w:szCs w:val="24"/>
              </w:rPr>
            </w:pPr>
          </w:p>
          <w:p w14:paraId="72F433FF" w14:textId="5E363D56" w:rsidR="00110B75" w:rsidRPr="004A70DA" w:rsidRDefault="00110B75" w:rsidP="006738F3">
            <w:pPr>
              <w:rPr>
                <w:rFonts w:cstheme="minorHAnsi"/>
                <w:color w:val="000000" w:themeColor="text1"/>
                <w:sz w:val="24"/>
                <w:szCs w:val="24"/>
              </w:rPr>
            </w:pPr>
            <w:r>
              <w:rPr>
                <w:rFonts w:cstheme="minorHAnsi"/>
                <w:color w:val="000000" w:themeColor="text1"/>
                <w:sz w:val="24"/>
                <w:szCs w:val="24"/>
              </w:rPr>
              <w:t>Team building games that are practical and accessible for the outdoor practitioner.</w:t>
            </w:r>
          </w:p>
        </w:tc>
        <w:tc>
          <w:tcPr>
            <w:tcW w:w="2262" w:type="dxa"/>
          </w:tcPr>
          <w:p w14:paraId="1D7BB380" w14:textId="667066C7" w:rsidR="00110B75" w:rsidRPr="004A70DA" w:rsidRDefault="00110B75">
            <w:pPr>
              <w:rPr>
                <w:rFonts w:cstheme="minorHAnsi"/>
                <w:color w:val="000000" w:themeColor="text1"/>
                <w:sz w:val="24"/>
                <w:szCs w:val="24"/>
              </w:rPr>
            </w:pPr>
            <w:r>
              <w:rPr>
                <w:rFonts w:cstheme="minorHAnsi"/>
                <w:color w:val="000000" w:themeColor="text1"/>
                <w:sz w:val="24"/>
                <w:szCs w:val="24"/>
              </w:rPr>
              <w:t>Karl Rohnke</w:t>
            </w:r>
          </w:p>
        </w:tc>
        <w:tc>
          <w:tcPr>
            <w:tcW w:w="3692" w:type="dxa"/>
          </w:tcPr>
          <w:p w14:paraId="2DA204B3" w14:textId="03706786" w:rsidR="00110B75" w:rsidRPr="004A70DA" w:rsidRDefault="00372674" w:rsidP="006738F3">
            <w:pPr>
              <w:rPr>
                <w:sz w:val="24"/>
                <w:szCs w:val="24"/>
              </w:rPr>
            </w:pPr>
            <w:hyperlink r:id="rId40" w:history="1">
              <w:r w:rsidR="00110B75" w:rsidRPr="00374184">
                <w:rPr>
                  <w:rStyle w:val="Hyperlink"/>
                </w:rPr>
                <w:t>https://www.amazon.co.uk/d/Books/Silver-Bullets-Adventure-Games-Stunts-Trust-Activities/084035682X/ref=pd_sim_14_1?_encoding=UTF8&amp;psc=1&amp;refRID=YTRJG7EAWAD94E7FQMH3</w:t>
              </w:r>
            </w:hyperlink>
          </w:p>
        </w:tc>
      </w:tr>
      <w:tr w:rsidR="00110B75" w:rsidRPr="002E51EC" w14:paraId="12C55D8A" w14:textId="77777777" w:rsidTr="004C29C9">
        <w:tc>
          <w:tcPr>
            <w:tcW w:w="1843" w:type="dxa"/>
            <w:vMerge/>
          </w:tcPr>
          <w:p w14:paraId="494016B5" w14:textId="5735FB3A" w:rsidR="00110B75" w:rsidRPr="004A70DA" w:rsidRDefault="00110B75" w:rsidP="002E51EC">
            <w:pPr>
              <w:rPr>
                <w:rFonts w:cstheme="minorHAnsi"/>
                <w:color w:val="000000" w:themeColor="text1"/>
                <w:sz w:val="24"/>
                <w:szCs w:val="24"/>
                <w:shd w:val="clear" w:color="auto" w:fill="FFFFFF"/>
              </w:rPr>
            </w:pPr>
          </w:p>
        </w:tc>
        <w:tc>
          <w:tcPr>
            <w:tcW w:w="1695" w:type="dxa"/>
          </w:tcPr>
          <w:p w14:paraId="3AB40382" w14:textId="33C9EB52" w:rsidR="00110B75" w:rsidRPr="004A70DA" w:rsidRDefault="00110B7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42" w:type="dxa"/>
          </w:tcPr>
          <w:p w14:paraId="594A7C78" w14:textId="2CE85FC5" w:rsidR="00110B75" w:rsidRPr="00704DD9" w:rsidRDefault="00110B75">
            <w:pPr>
              <w:rPr>
                <w:rStyle w:val="a-size-large"/>
                <w:color w:val="FF0000"/>
              </w:rPr>
            </w:pPr>
            <w:r w:rsidRPr="006E63F8">
              <w:rPr>
                <w:rStyle w:val="a-size-large"/>
                <w:color w:val="000000" w:themeColor="text1"/>
              </w:rPr>
              <w:t xml:space="preserve">The Bottomless Bag Revival! </w:t>
            </w:r>
          </w:p>
          <w:p w14:paraId="2AB80672" w14:textId="77777777" w:rsidR="00110B75" w:rsidRDefault="00110B75">
            <w:pPr>
              <w:rPr>
                <w:rStyle w:val="a-size-large"/>
              </w:rPr>
            </w:pPr>
          </w:p>
          <w:p w14:paraId="26F75F54" w14:textId="70849E41" w:rsidR="00110B75" w:rsidRPr="004A70DA" w:rsidRDefault="00110B75">
            <w:pPr>
              <w:rPr>
                <w:rFonts w:cstheme="minorHAnsi"/>
                <w:color w:val="000000" w:themeColor="text1"/>
                <w:sz w:val="24"/>
                <w:szCs w:val="24"/>
              </w:rPr>
            </w:pPr>
            <w:r>
              <w:rPr>
                <w:rFonts w:cstheme="minorHAnsi"/>
                <w:color w:val="000000" w:themeColor="text1"/>
                <w:sz w:val="24"/>
                <w:szCs w:val="24"/>
              </w:rPr>
              <w:t>Classic resource book of games, team building exercises and many more</w:t>
            </w:r>
          </w:p>
        </w:tc>
        <w:tc>
          <w:tcPr>
            <w:tcW w:w="2262" w:type="dxa"/>
          </w:tcPr>
          <w:p w14:paraId="7B10EFD4" w14:textId="4B6EBB1D" w:rsidR="00110B75" w:rsidRPr="004A70DA" w:rsidRDefault="00110B75">
            <w:pPr>
              <w:rPr>
                <w:rFonts w:cstheme="minorHAnsi"/>
                <w:color w:val="000000" w:themeColor="text1"/>
                <w:sz w:val="24"/>
                <w:szCs w:val="24"/>
              </w:rPr>
            </w:pPr>
            <w:r>
              <w:rPr>
                <w:rFonts w:cstheme="minorHAnsi"/>
                <w:color w:val="000000" w:themeColor="text1"/>
                <w:sz w:val="24"/>
                <w:szCs w:val="24"/>
              </w:rPr>
              <w:t>Karl Rohnke</w:t>
            </w:r>
          </w:p>
        </w:tc>
        <w:tc>
          <w:tcPr>
            <w:tcW w:w="3692" w:type="dxa"/>
          </w:tcPr>
          <w:p w14:paraId="53CDA1CF" w14:textId="0A404225" w:rsidR="00110B75" w:rsidRPr="004A70DA" w:rsidRDefault="00372674" w:rsidP="006738F3">
            <w:pPr>
              <w:rPr>
                <w:sz w:val="24"/>
                <w:szCs w:val="24"/>
              </w:rPr>
            </w:pPr>
            <w:hyperlink r:id="rId41" w:history="1">
              <w:r w:rsidR="00110B75" w:rsidRPr="00374184">
                <w:rPr>
                  <w:rStyle w:val="Hyperlink"/>
                </w:rPr>
                <w:t>https://www.amazon.co.uk/Bottomless-Revival-ROHNKE-KARL-Paperback/dp/B01182S4P6/ref=sr_1_fkmr0_1?s=books&amp;ie=UTF8&amp;qid=1496875628&amp;sr=1-1-fkmr0&amp;keywords=The+Bottomless+Bag+Revival%21+2nd+Ed.+Kendall%2FHunt+Publishing</w:t>
              </w:r>
            </w:hyperlink>
            <w:r w:rsidR="00110B75" w:rsidRPr="00882D72">
              <w:t>.</w:t>
            </w:r>
          </w:p>
        </w:tc>
      </w:tr>
      <w:tr w:rsidR="00110B75" w:rsidRPr="002E51EC" w14:paraId="58A01EFB" w14:textId="77777777" w:rsidTr="004C29C9">
        <w:trPr>
          <w:trHeight w:val="253"/>
        </w:trPr>
        <w:tc>
          <w:tcPr>
            <w:tcW w:w="1843" w:type="dxa"/>
            <w:vMerge/>
          </w:tcPr>
          <w:p w14:paraId="47FF1596" w14:textId="77777777" w:rsidR="00110B75" w:rsidRPr="004A70DA" w:rsidRDefault="00110B75" w:rsidP="002E51EC">
            <w:pPr>
              <w:rPr>
                <w:rFonts w:cstheme="minorHAnsi"/>
                <w:color w:val="000000" w:themeColor="text1"/>
                <w:sz w:val="24"/>
                <w:szCs w:val="24"/>
                <w:shd w:val="clear" w:color="auto" w:fill="FFFFFF"/>
              </w:rPr>
            </w:pPr>
          </w:p>
        </w:tc>
        <w:tc>
          <w:tcPr>
            <w:tcW w:w="1695" w:type="dxa"/>
          </w:tcPr>
          <w:p w14:paraId="1FEBF6AF" w14:textId="04C40A9E" w:rsidR="00110B75" w:rsidRDefault="00110B7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w:t>
            </w:r>
          </w:p>
        </w:tc>
        <w:tc>
          <w:tcPr>
            <w:tcW w:w="4542" w:type="dxa"/>
          </w:tcPr>
          <w:p w14:paraId="3A63643A" w14:textId="65C9AB78" w:rsidR="00110B75" w:rsidRDefault="00110B75">
            <w:pPr>
              <w:rPr>
                <w:rFonts w:cstheme="minorHAnsi"/>
                <w:color w:val="000000" w:themeColor="text1"/>
                <w:sz w:val="24"/>
                <w:szCs w:val="24"/>
              </w:rPr>
            </w:pPr>
            <w:r>
              <w:rPr>
                <w:rFonts w:cstheme="minorHAnsi"/>
                <w:color w:val="000000" w:themeColor="text1"/>
                <w:sz w:val="24"/>
                <w:szCs w:val="24"/>
              </w:rPr>
              <w:t xml:space="preserve">An excellent online resource of games, icebreakers, warmups, team building activities and more </w:t>
            </w:r>
          </w:p>
        </w:tc>
        <w:tc>
          <w:tcPr>
            <w:tcW w:w="2262" w:type="dxa"/>
          </w:tcPr>
          <w:p w14:paraId="1208D7F2" w14:textId="0C51D767" w:rsidR="00110B75" w:rsidRDefault="00110B75">
            <w:pPr>
              <w:rPr>
                <w:rFonts w:cstheme="minorHAnsi"/>
                <w:color w:val="000000" w:themeColor="text1"/>
                <w:sz w:val="24"/>
                <w:szCs w:val="24"/>
              </w:rPr>
            </w:pPr>
            <w:r>
              <w:rPr>
                <w:rFonts w:cstheme="minorHAnsi"/>
                <w:color w:val="000000" w:themeColor="text1"/>
                <w:sz w:val="24"/>
                <w:szCs w:val="24"/>
              </w:rPr>
              <w:t>Wilderdom</w:t>
            </w:r>
          </w:p>
        </w:tc>
        <w:tc>
          <w:tcPr>
            <w:tcW w:w="3692" w:type="dxa"/>
          </w:tcPr>
          <w:p w14:paraId="78510E57" w14:textId="61DBF969" w:rsidR="00110B75" w:rsidRDefault="00372674" w:rsidP="006738F3">
            <w:hyperlink r:id="rId42" w:history="1">
              <w:r w:rsidR="00110B75" w:rsidRPr="00374184">
                <w:rPr>
                  <w:rStyle w:val="Hyperlink"/>
                </w:rPr>
                <w:t>http://www.wilderdom.com/games/</w:t>
              </w:r>
            </w:hyperlink>
          </w:p>
        </w:tc>
      </w:tr>
      <w:tr w:rsidR="00110B75" w:rsidRPr="002E51EC" w14:paraId="25282169" w14:textId="77777777" w:rsidTr="004C29C9">
        <w:trPr>
          <w:trHeight w:val="253"/>
        </w:trPr>
        <w:tc>
          <w:tcPr>
            <w:tcW w:w="1843" w:type="dxa"/>
            <w:vMerge w:val="restart"/>
          </w:tcPr>
          <w:p w14:paraId="115F4EF1" w14:textId="4D694322" w:rsidR="00110B75" w:rsidRPr="004A70DA" w:rsidRDefault="00110B75"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Adventure Activities – most of the module content</w:t>
            </w:r>
          </w:p>
        </w:tc>
        <w:tc>
          <w:tcPr>
            <w:tcW w:w="1695" w:type="dxa"/>
          </w:tcPr>
          <w:p w14:paraId="1064266E" w14:textId="11369827" w:rsidR="00110B75" w:rsidRDefault="00110B7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Text Book</w:t>
            </w:r>
          </w:p>
        </w:tc>
        <w:tc>
          <w:tcPr>
            <w:tcW w:w="4542" w:type="dxa"/>
          </w:tcPr>
          <w:p w14:paraId="6D230A3F" w14:textId="15BF9581" w:rsidR="00110B75" w:rsidRDefault="00110B75" w:rsidP="00DA3759">
            <w:pPr>
              <w:rPr>
                <w:rFonts w:cstheme="minorHAnsi"/>
                <w:color w:val="000000" w:themeColor="text1"/>
                <w:sz w:val="24"/>
                <w:szCs w:val="24"/>
              </w:rPr>
            </w:pPr>
            <w:r>
              <w:rPr>
                <w:rFonts w:cstheme="minorHAnsi"/>
                <w:color w:val="000000" w:themeColor="text1"/>
                <w:sz w:val="24"/>
                <w:szCs w:val="24"/>
              </w:rPr>
              <w:t>Covers leadership skills required for the delivery of outdoor activities and games</w:t>
            </w:r>
          </w:p>
        </w:tc>
        <w:tc>
          <w:tcPr>
            <w:tcW w:w="2262" w:type="dxa"/>
          </w:tcPr>
          <w:p w14:paraId="744D0D3E" w14:textId="0AA3673C" w:rsidR="00110B75" w:rsidRDefault="00110B75">
            <w:pPr>
              <w:rPr>
                <w:rFonts w:cstheme="minorHAnsi"/>
                <w:color w:val="000000" w:themeColor="text1"/>
                <w:sz w:val="24"/>
                <w:szCs w:val="24"/>
              </w:rPr>
            </w:pPr>
            <w:r>
              <w:rPr>
                <w:rFonts w:cstheme="minorHAnsi"/>
                <w:color w:val="000000" w:themeColor="text1"/>
                <w:sz w:val="24"/>
                <w:szCs w:val="24"/>
              </w:rPr>
              <w:t>John Graham – Outdoor Leadership – Theory and Practice</w:t>
            </w:r>
          </w:p>
        </w:tc>
        <w:tc>
          <w:tcPr>
            <w:tcW w:w="3692" w:type="dxa"/>
          </w:tcPr>
          <w:p w14:paraId="4B01F530" w14:textId="4EFC23EF" w:rsidR="00110B75" w:rsidRDefault="00372674" w:rsidP="006738F3">
            <w:hyperlink r:id="rId43" w:history="1">
              <w:r w:rsidR="00110B75" w:rsidRPr="00374184">
                <w:rPr>
                  <w:rStyle w:val="Hyperlink"/>
                  <w:sz w:val="24"/>
                  <w:szCs w:val="24"/>
                </w:rPr>
                <w:t>https://www.amazon.co.uk/Outdoor-Leadership-Technique-Confidence-Self-confidence-ebook/dp/B001GMAUWY/ref=sr_1_1?ie=UTF8&amp;qid=1496875391&amp;sr=8-1&amp;keywords=Outdoor+Leadership+–+Technique%2C+Common+sense+%26+Self+confidence.+The+mountaineers</w:t>
              </w:r>
            </w:hyperlink>
          </w:p>
        </w:tc>
      </w:tr>
      <w:tr w:rsidR="00110B75" w:rsidRPr="002E51EC" w14:paraId="70EE423C" w14:textId="77777777" w:rsidTr="004C29C9">
        <w:trPr>
          <w:trHeight w:val="253"/>
        </w:trPr>
        <w:tc>
          <w:tcPr>
            <w:tcW w:w="1843" w:type="dxa"/>
            <w:vMerge/>
          </w:tcPr>
          <w:p w14:paraId="6077769B" w14:textId="77777777" w:rsidR="00110B75" w:rsidRPr="004A70DA" w:rsidRDefault="00110B75" w:rsidP="002E51EC">
            <w:pPr>
              <w:rPr>
                <w:rFonts w:cstheme="minorHAnsi"/>
                <w:color w:val="000000" w:themeColor="text1"/>
                <w:sz w:val="24"/>
                <w:szCs w:val="24"/>
                <w:shd w:val="clear" w:color="auto" w:fill="FFFFFF"/>
              </w:rPr>
            </w:pPr>
          </w:p>
        </w:tc>
        <w:tc>
          <w:tcPr>
            <w:tcW w:w="1695" w:type="dxa"/>
          </w:tcPr>
          <w:p w14:paraId="620DFE6F" w14:textId="7677C870" w:rsidR="00110B75" w:rsidRDefault="00110B7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Text Book</w:t>
            </w:r>
          </w:p>
        </w:tc>
        <w:tc>
          <w:tcPr>
            <w:tcW w:w="4542" w:type="dxa"/>
          </w:tcPr>
          <w:p w14:paraId="58ED8153" w14:textId="108902D6" w:rsidR="00110B75" w:rsidRDefault="00110B75">
            <w:pPr>
              <w:rPr>
                <w:rFonts w:cstheme="minorHAnsi"/>
                <w:color w:val="000000" w:themeColor="text1"/>
                <w:sz w:val="24"/>
                <w:szCs w:val="24"/>
              </w:rPr>
            </w:pPr>
            <w:r>
              <w:rPr>
                <w:rFonts w:cstheme="minorHAnsi"/>
                <w:color w:val="000000" w:themeColor="text1"/>
                <w:sz w:val="24"/>
                <w:szCs w:val="24"/>
              </w:rPr>
              <w:t>A good foundation of Adventure Education (AE) that covers most of the outcomes.</w:t>
            </w:r>
          </w:p>
          <w:p w14:paraId="4DE6D844" w14:textId="613EA72E" w:rsidR="00110B75" w:rsidRDefault="00110B75">
            <w:pPr>
              <w:rPr>
                <w:rFonts w:cstheme="minorHAnsi"/>
                <w:color w:val="000000" w:themeColor="text1"/>
                <w:sz w:val="24"/>
                <w:szCs w:val="24"/>
              </w:rPr>
            </w:pPr>
            <w:r>
              <w:rPr>
                <w:rFonts w:cstheme="minorHAnsi"/>
                <w:color w:val="000000" w:themeColor="text1"/>
                <w:sz w:val="24"/>
                <w:szCs w:val="24"/>
              </w:rPr>
              <w:t>From historical steps of AE, planning, risk management, learning and teaching, evaluating, values of AE. Recommended reading for learners.</w:t>
            </w:r>
          </w:p>
        </w:tc>
        <w:tc>
          <w:tcPr>
            <w:tcW w:w="2262" w:type="dxa"/>
          </w:tcPr>
          <w:p w14:paraId="2C0390C8" w14:textId="03DE290E" w:rsidR="00110B75" w:rsidRDefault="00110B75">
            <w:pPr>
              <w:rPr>
                <w:rFonts w:cstheme="minorHAnsi"/>
                <w:color w:val="000000" w:themeColor="text1"/>
                <w:sz w:val="24"/>
                <w:szCs w:val="24"/>
              </w:rPr>
            </w:pPr>
            <w:r>
              <w:rPr>
                <w:rFonts w:cstheme="minorHAnsi"/>
                <w:color w:val="000000" w:themeColor="text1"/>
                <w:sz w:val="24"/>
                <w:szCs w:val="24"/>
              </w:rPr>
              <w:t>Matt Berry and Chris Hodgson – Adventure Education – An introduction</w:t>
            </w:r>
          </w:p>
        </w:tc>
        <w:tc>
          <w:tcPr>
            <w:tcW w:w="3692" w:type="dxa"/>
          </w:tcPr>
          <w:p w14:paraId="1FD60799" w14:textId="39FB6C27" w:rsidR="00110B75" w:rsidRDefault="00372674" w:rsidP="006738F3">
            <w:hyperlink r:id="rId44" w:history="1">
              <w:r w:rsidR="00110B75" w:rsidRPr="00374184">
                <w:rPr>
                  <w:rStyle w:val="Hyperlink"/>
                </w:rPr>
                <w:t>https://www.amazon.co.uk/Adventure-Education-Chris-Hodgson/dp/0415571855/ref=sr_1_1?ie=UTF8&amp;qid=1496914704&amp;sr=8-1&amp;keywords=adventure+education</w:t>
              </w:r>
            </w:hyperlink>
          </w:p>
        </w:tc>
      </w:tr>
      <w:tr w:rsidR="00110B75" w:rsidRPr="002E51EC" w14:paraId="116722B3" w14:textId="77777777" w:rsidTr="004C29C9">
        <w:trPr>
          <w:trHeight w:val="253"/>
        </w:trPr>
        <w:tc>
          <w:tcPr>
            <w:tcW w:w="1843" w:type="dxa"/>
            <w:vMerge/>
          </w:tcPr>
          <w:p w14:paraId="72AE0A89" w14:textId="2A87420B" w:rsidR="00110B75" w:rsidRPr="004A70DA" w:rsidRDefault="00110B75" w:rsidP="002E51EC">
            <w:pPr>
              <w:rPr>
                <w:rFonts w:cstheme="minorHAnsi"/>
                <w:color w:val="000000" w:themeColor="text1"/>
                <w:sz w:val="24"/>
                <w:szCs w:val="24"/>
                <w:shd w:val="clear" w:color="auto" w:fill="FFFFFF"/>
              </w:rPr>
            </w:pPr>
          </w:p>
        </w:tc>
        <w:tc>
          <w:tcPr>
            <w:tcW w:w="1695" w:type="dxa"/>
          </w:tcPr>
          <w:p w14:paraId="19D72062" w14:textId="1CD9C1EE" w:rsidR="00110B75" w:rsidRDefault="00110B7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Text Book</w:t>
            </w:r>
          </w:p>
        </w:tc>
        <w:tc>
          <w:tcPr>
            <w:tcW w:w="4542" w:type="dxa"/>
          </w:tcPr>
          <w:p w14:paraId="6D0217C1" w14:textId="10E75EFB" w:rsidR="00110B75" w:rsidRDefault="00110B75">
            <w:pPr>
              <w:rPr>
                <w:rFonts w:cstheme="minorHAnsi"/>
                <w:color w:val="000000" w:themeColor="text1"/>
                <w:sz w:val="24"/>
                <w:szCs w:val="24"/>
              </w:rPr>
            </w:pPr>
            <w:r>
              <w:rPr>
                <w:rFonts w:cstheme="minorHAnsi"/>
                <w:color w:val="000000" w:themeColor="text1"/>
                <w:sz w:val="24"/>
                <w:szCs w:val="24"/>
              </w:rPr>
              <w:t>Covers all aspects of risk and managing risks in the outdoors. Provides interesting case studies and examples. Looks at a variety of adventure activities</w:t>
            </w:r>
          </w:p>
        </w:tc>
        <w:tc>
          <w:tcPr>
            <w:tcW w:w="2262" w:type="dxa"/>
          </w:tcPr>
          <w:p w14:paraId="0456443F" w14:textId="0A49CEC0" w:rsidR="00110B75" w:rsidRDefault="00110B75">
            <w:pPr>
              <w:rPr>
                <w:rFonts w:cstheme="minorHAnsi"/>
                <w:color w:val="000000" w:themeColor="text1"/>
                <w:sz w:val="24"/>
                <w:szCs w:val="24"/>
              </w:rPr>
            </w:pPr>
            <w:r>
              <w:rPr>
                <w:rFonts w:cstheme="minorHAnsi"/>
                <w:color w:val="000000" w:themeColor="text1"/>
                <w:sz w:val="24"/>
                <w:szCs w:val="24"/>
              </w:rPr>
              <w:t>Bob Barton – Safety, Risk &amp; Adventure in outdoor Activities</w:t>
            </w:r>
          </w:p>
        </w:tc>
        <w:tc>
          <w:tcPr>
            <w:tcW w:w="3692" w:type="dxa"/>
          </w:tcPr>
          <w:p w14:paraId="7C84E58C" w14:textId="7D70F652" w:rsidR="00110B75" w:rsidRDefault="00372674" w:rsidP="006738F3">
            <w:hyperlink r:id="rId45" w:history="1">
              <w:r w:rsidR="00110B75" w:rsidRPr="00374184">
                <w:rPr>
                  <w:rStyle w:val="Hyperlink"/>
                  <w:sz w:val="24"/>
                  <w:szCs w:val="24"/>
                </w:rPr>
                <w:t>https://www.amazon.co.uk/Safety-Risk-Adventure-Outdoor-Activities/dp/1412920787/ref=sr_1_1?ie=UTF8&amp;qid=1496875061&amp;sr=8-1&amp;keywords=Safety%2C+Risk+%26+Adventure+in+Outdoor+Activities.+Sage</w:t>
              </w:r>
            </w:hyperlink>
            <w:r w:rsidR="00110B75" w:rsidRPr="00592A98">
              <w:rPr>
                <w:sz w:val="24"/>
                <w:szCs w:val="24"/>
              </w:rPr>
              <w:t>.</w:t>
            </w:r>
          </w:p>
        </w:tc>
      </w:tr>
      <w:tr w:rsidR="00110B75" w:rsidRPr="002E51EC" w14:paraId="5220809C" w14:textId="77777777" w:rsidTr="004C29C9">
        <w:trPr>
          <w:trHeight w:val="253"/>
        </w:trPr>
        <w:tc>
          <w:tcPr>
            <w:tcW w:w="1843" w:type="dxa"/>
            <w:vMerge/>
          </w:tcPr>
          <w:p w14:paraId="3CAAE3CD" w14:textId="77777777" w:rsidR="00110B75" w:rsidRPr="004A70DA" w:rsidRDefault="00110B75" w:rsidP="002E51EC">
            <w:pPr>
              <w:rPr>
                <w:rFonts w:cstheme="minorHAnsi"/>
                <w:color w:val="000000" w:themeColor="text1"/>
                <w:sz w:val="24"/>
                <w:szCs w:val="24"/>
                <w:shd w:val="clear" w:color="auto" w:fill="FFFFFF"/>
              </w:rPr>
            </w:pPr>
          </w:p>
        </w:tc>
        <w:tc>
          <w:tcPr>
            <w:tcW w:w="1695" w:type="dxa"/>
          </w:tcPr>
          <w:p w14:paraId="02F200D9" w14:textId="7EE95869" w:rsidR="00110B75" w:rsidRDefault="00110B7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Text Book</w:t>
            </w:r>
          </w:p>
        </w:tc>
        <w:tc>
          <w:tcPr>
            <w:tcW w:w="4542" w:type="dxa"/>
          </w:tcPr>
          <w:p w14:paraId="58FFF171" w14:textId="69AECFE5" w:rsidR="00110B75" w:rsidRDefault="00110B75" w:rsidP="007424FE">
            <w:pPr>
              <w:rPr>
                <w:rStyle w:val="a-size-large"/>
                <w:color w:val="FF0000"/>
              </w:rPr>
            </w:pPr>
            <w:r w:rsidRPr="006E63F8">
              <w:rPr>
                <w:rStyle w:val="a-size-large"/>
                <w:color w:val="000000" w:themeColor="text1"/>
              </w:rPr>
              <w:t>Effective Leadership in Adventure Programming</w:t>
            </w:r>
            <w:bookmarkStart w:id="0" w:name="_GoBack"/>
            <w:bookmarkEnd w:id="0"/>
          </w:p>
          <w:p w14:paraId="5296671A" w14:textId="77777777" w:rsidR="00110B75" w:rsidRPr="006A42D2" w:rsidRDefault="00110B75" w:rsidP="007424FE">
            <w:pPr>
              <w:rPr>
                <w:rFonts w:eastAsia="Times New Roman" w:cs="Arial"/>
                <w:color w:val="FF0000"/>
                <w:sz w:val="24"/>
                <w:szCs w:val="24"/>
                <w:shd w:val="clear" w:color="auto" w:fill="FFFFFF"/>
                <w:lang w:val="en-US"/>
              </w:rPr>
            </w:pPr>
          </w:p>
          <w:p w14:paraId="1917425A" w14:textId="54325F28" w:rsidR="00110B75" w:rsidRDefault="00110B75" w:rsidP="006738F3">
            <w:pPr>
              <w:rPr>
                <w:rFonts w:cstheme="minorHAnsi"/>
                <w:color w:val="000000" w:themeColor="text1"/>
                <w:sz w:val="24"/>
                <w:szCs w:val="24"/>
              </w:rPr>
            </w:pPr>
            <w:r w:rsidRPr="006738F3">
              <w:rPr>
                <w:rFonts w:cstheme="minorHAnsi"/>
                <w:color w:val="000000" w:themeColor="text1"/>
                <w:sz w:val="24"/>
                <w:szCs w:val="24"/>
              </w:rPr>
              <w:t>“Aimed at students in recreation, outdoor education and physical education courses, as well as guides and instructors working in outdoor settings. Examines the historical and philosophical foundations of adventure programmes, reviews technical competencies that leaders should possess and provides safety and environmental guidelines they should follow. Provides a detailed look at the organisational and instructional skills an outdoor adventure leader should develop. Covers problem solving, decision making and the professional ethics associated with the role. Discusses the key future trends and issues associated with outdoor adventure programmes.”</w:t>
            </w:r>
          </w:p>
        </w:tc>
        <w:tc>
          <w:tcPr>
            <w:tcW w:w="2262" w:type="dxa"/>
          </w:tcPr>
          <w:p w14:paraId="2C592F0C" w14:textId="68EE7ED6" w:rsidR="00110B75" w:rsidRDefault="00110B75">
            <w:pPr>
              <w:rPr>
                <w:rFonts w:cstheme="minorHAnsi"/>
                <w:color w:val="000000" w:themeColor="text1"/>
                <w:sz w:val="24"/>
                <w:szCs w:val="24"/>
              </w:rPr>
            </w:pPr>
            <w:r>
              <w:rPr>
                <w:rFonts w:cstheme="minorHAnsi"/>
                <w:color w:val="000000" w:themeColor="text1"/>
                <w:sz w:val="24"/>
                <w:szCs w:val="24"/>
              </w:rPr>
              <w:t>Simon Priest and Michael Gass</w:t>
            </w:r>
          </w:p>
        </w:tc>
        <w:tc>
          <w:tcPr>
            <w:tcW w:w="3692" w:type="dxa"/>
          </w:tcPr>
          <w:p w14:paraId="746E9A40" w14:textId="71A6A60A" w:rsidR="00110B75" w:rsidRDefault="00372674" w:rsidP="006738F3">
            <w:hyperlink r:id="rId46" w:history="1">
              <w:r w:rsidR="00110B75" w:rsidRPr="00374184">
                <w:rPr>
                  <w:rStyle w:val="Hyperlink"/>
                </w:rPr>
                <w:t>https://www.amazon.co.uk/Effective-Leadership-Adventure-Programming-Priest/dp/073605250X/ref=sr_1_1?ie=UTF8&amp;qid=1496916514&amp;sr=8-1&amp;keywords=effective+leadership+in+adventure+programming</w:t>
              </w:r>
            </w:hyperlink>
          </w:p>
        </w:tc>
      </w:tr>
    </w:tbl>
    <w:p w14:paraId="34B3ACC9" w14:textId="77777777" w:rsidR="006A42D2" w:rsidRDefault="006A42D2" w:rsidP="00B67328">
      <w:pPr>
        <w:spacing w:after="0"/>
        <w:rPr>
          <w:rFonts w:cstheme="minorHAnsi"/>
          <w:color w:val="000000" w:themeColor="text1"/>
          <w:sz w:val="24"/>
          <w:szCs w:val="24"/>
        </w:rPr>
      </w:pPr>
    </w:p>
    <w:p w14:paraId="2453FB24" w14:textId="4FFCEA41" w:rsidR="00427B7B" w:rsidRPr="00164A0C" w:rsidRDefault="00B67328" w:rsidP="00B67328">
      <w:pPr>
        <w:spacing w:after="0"/>
        <w:rPr>
          <w:rFonts w:cstheme="minorHAnsi"/>
          <w:color w:val="000000" w:themeColor="text1"/>
          <w:sz w:val="24"/>
          <w:szCs w:val="24"/>
        </w:rPr>
      </w:pPr>
      <w:r w:rsidRPr="004A70DA">
        <w:rPr>
          <w:rFonts w:cstheme="minorHAnsi"/>
          <w:b/>
          <w:color w:val="000000" w:themeColor="text1"/>
          <w:sz w:val="28"/>
          <w:szCs w:val="24"/>
        </w:rPr>
        <w:t>Useful Organisations</w:t>
      </w:r>
      <w:r w:rsidR="00AD7E1B" w:rsidRPr="004A70DA">
        <w:rPr>
          <w:rFonts w:cstheme="minorHAnsi"/>
          <w:b/>
          <w:color w:val="000000" w:themeColor="text1"/>
          <w:sz w:val="28"/>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14:paraId="5A7F0B6E" w14:textId="77777777" w:rsidTr="00B67328">
        <w:tc>
          <w:tcPr>
            <w:tcW w:w="5670" w:type="dxa"/>
            <w:shd w:val="clear" w:color="auto" w:fill="D9D9D9" w:themeFill="background1" w:themeFillShade="D9"/>
          </w:tcPr>
          <w:p w14:paraId="44D66B25" w14:textId="77777777" w:rsidR="00C036B4" w:rsidRPr="004A70DA" w:rsidRDefault="00C036B4" w:rsidP="00546393">
            <w:pPr>
              <w:rPr>
                <w:rFonts w:cstheme="minorHAnsi"/>
                <w:b/>
                <w:color w:val="000000" w:themeColor="text1"/>
                <w:sz w:val="28"/>
                <w:szCs w:val="24"/>
              </w:rPr>
            </w:pPr>
            <w:r w:rsidRPr="004A70DA">
              <w:rPr>
                <w:rFonts w:cstheme="minorHAnsi"/>
                <w:b/>
                <w:color w:val="000000" w:themeColor="text1"/>
                <w:sz w:val="28"/>
                <w:szCs w:val="24"/>
              </w:rPr>
              <w:t>Name</w:t>
            </w:r>
          </w:p>
        </w:tc>
        <w:tc>
          <w:tcPr>
            <w:tcW w:w="8364" w:type="dxa"/>
            <w:shd w:val="clear" w:color="auto" w:fill="D9D9D9" w:themeFill="background1" w:themeFillShade="D9"/>
          </w:tcPr>
          <w:p w14:paraId="70D946D3" w14:textId="77777777" w:rsidR="00C036B4" w:rsidRPr="004A70DA" w:rsidRDefault="00DB716A" w:rsidP="00546393">
            <w:pPr>
              <w:rPr>
                <w:rFonts w:cstheme="minorHAnsi"/>
                <w:color w:val="000000" w:themeColor="text1"/>
                <w:sz w:val="28"/>
                <w:szCs w:val="24"/>
              </w:rPr>
            </w:pPr>
            <w:r w:rsidRPr="004A70DA">
              <w:rPr>
                <w:rFonts w:cstheme="minorHAnsi"/>
                <w:b/>
                <w:color w:val="000000" w:themeColor="text1"/>
                <w:sz w:val="28"/>
                <w:szCs w:val="24"/>
              </w:rPr>
              <w:t>Contact Information</w:t>
            </w:r>
          </w:p>
        </w:tc>
      </w:tr>
      <w:tr w:rsidR="00C036B4" w:rsidRPr="00164A0C" w14:paraId="7A8AA006" w14:textId="77777777" w:rsidTr="00C036B4">
        <w:tc>
          <w:tcPr>
            <w:tcW w:w="5670" w:type="dxa"/>
          </w:tcPr>
          <w:p w14:paraId="56E661B0" w14:textId="52000EE1" w:rsidR="00C036B4" w:rsidRPr="00164A0C" w:rsidRDefault="008C4C93" w:rsidP="00546393">
            <w:pPr>
              <w:rPr>
                <w:rFonts w:cstheme="minorHAnsi"/>
                <w:color w:val="000000" w:themeColor="text1"/>
                <w:sz w:val="24"/>
                <w:szCs w:val="24"/>
              </w:rPr>
            </w:pPr>
            <w:r>
              <w:rPr>
                <w:rFonts w:cstheme="minorHAnsi"/>
                <w:color w:val="000000" w:themeColor="text1"/>
                <w:sz w:val="24"/>
                <w:szCs w:val="24"/>
              </w:rPr>
              <w:t>OutdoorEd.com</w:t>
            </w:r>
            <w:r w:rsidR="002D3323">
              <w:rPr>
                <w:rFonts w:cstheme="minorHAnsi"/>
                <w:color w:val="000000" w:themeColor="text1"/>
                <w:sz w:val="24"/>
                <w:szCs w:val="24"/>
              </w:rPr>
              <w:t xml:space="preserve"> (USA)</w:t>
            </w:r>
          </w:p>
        </w:tc>
        <w:tc>
          <w:tcPr>
            <w:tcW w:w="8364" w:type="dxa"/>
          </w:tcPr>
          <w:p w14:paraId="5F3E77E6" w14:textId="6EFE2E54" w:rsidR="003A773B" w:rsidRPr="003A773B" w:rsidRDefault="00372674" w:rsidP="006A42D2">
            <w:pPr>
              <w:pStyle w:val="Heading2"/>
              <w:spacing w:before="0" w:line="330" w:lineRule="atLeast"/>
              <w:outlineLvl w:val="1"/>
            </w:pPr>
            <w:hyperlink r:id="rId47" w:history="1">
              <w:r w:rsidR="008C4C93" w:rsidRPr="002D3323">
                <w:rPr>
                  <w:rStyle w:val="Hyperlink"/>
                  <w:rFonts w:asciiTheme="minorHAnsi" w:hAnsiTheme="minorHAnsi" w:cstheme="minorHAnsi"/>
                  <w:b w:val="0"/>
                  <w:sz w:val="24"/>
                  <w:szCs w:val="24"/>
                </w:rPr>
                <w:t>https://www.outdoored.com</w:t>
              </w:r>
            </w:hyperlink>
          </w:p>
        </w:tc>
      </w:tr>
      <w:tr w:rsidR="00C036B4" w:rsidRPr="00164A0C" w14:paraId="4BE9F6B2" w14:textId="77777777" w:rsidTr="00C036B4">
        <w:tc>
          <w:tcPr>
            <w:tcW w:w="5670" w:type="dxa"/>
          </w:tcPr>
          <w:p w14:paraId="3329EE7B" w14:textId="6747BFB4" w:rsidR="00C036B4" w:rsidRPr="00164A0C" w:rsidRDefault="002D3323" w:rsidP="00546393">
            <w:pPr>
              <w:rPr>
                <w:rFonts w:cstheme="minorHAnsi"/>
                <w:color w:val="000000" w:themeColor="text1"/>
                <w:sz w:val="24"/>
                <w:szCs w:val="24"/>
              </w:rPr>
            </w:pPr>
            <w:r>
              <w:rPr>
                <w:rFonts w:cstheme="minorHAnsi"/>
                <w:color w:val="000000" w:themeColor="text1"/>
                <w:sz w:val="24"/>
                <w:szCs w:val="24"/>
              </w:rPr>
              <w:t>Institute for Outdoor Learning (UK)</w:t>
            </w:r>
          </w:p>
        </w:tc>
        <w:tc>
          <w:tcPr>
            <w:tcW w:w="8364" w:type="dxa"/>
          </w:tcPr>
          <w:p w14:paraId="6AAEB887" w14:textId="28443D36" w:rsidR="002D3323" w:rsidRPr="002D3323" w:rsidRDefault="00372674" w:rsidP="006A42D2">
            <w:pPr>
              <w:pStyle w:val="Heading2"/>
              <w:spacing w:before="0" w:line="330" w:lineRule="atLeast"/>
              <w:outlineLvl w:val="1"/>
            </w:pPr>
            <w:hyperlink r:id="rId48" w:history="1">
              <w:r w:rsidR="002D3323" w:rsidRPr="00374184">
                <w:rPr>
                  <w:rStyle w:val="Hyperlink"/>
                  <w:rFonts w:asciiTheme="minorHAnsi" w:hAnsiTheme="minorHAnsi" w:cstheme="minorHAnsi"/>
                  <w:b w:val="0"/>
                  <w:bCs w:val="0"/>
                  <w:sz w:val="24"/>
                  <w:szCs w:val="24"/>
                </w:rPr>
                <w:t>https://www.outdoor-learning.org</w:t>
              </w:r>
            </w:hyperlink>
          </w:p>
        </w:tc>
      </w:tr>
      <w:tr w:rsidR="004A70DA" w:rsidRPr="00164A0C" w14:paraId="19227694" w14:textId="77777777" w:rsidTr="00C036B4">
        <w:tc>
          <w:tcPr>
            <w:tcW w:w="5670" w:type="dxa"/>
          </w:tcPr>
          <w:p w14:paraId="69A9FAD4" w14:textId="539B5753" w:rsidR="004A70DA" w:rsidRPr="00164A0C" w:rsidRDefault="00603718" w:rsidP="00546393">
            <w:pPr>
              <w:rPr>
                <w:rFonts w:cstheme="minorHAnsi"/>
                <w:color w:val="000000" w:themeColor="text1"/>
                <w:sz w:val="24"/>
                <w:szCs w:val="24"/>
              </w:rPr>
            </w:pPr>
            <w:r>
              <w:rPr>
                <w:rFonts w:cstheme="minorHAnsi"/>
                <w:color w:val="000000" w:themeColor="text1"/>
                <w:sz w:val="24"/>
                <w:szCs w:val="24"/>
              </w:rPr>
              <w:t>Irish Sailing Association</w:t>
            </w:r>
          </w:p>
        </w:tc>
        <w:tc>
          <w:tcPr>
            <w:tcW w:w="8364" w:type="dxa"/>
          </w:tcPr>
          <w:p w14:paraId="390893FF" w14:textId="5CECFB49" w:rsidR="00603718" w:rsidRPr="00603718" w:rsidRDefault="00372674" w:rsidP="006A42D2">
            <w:pPr>
              <w:pStyle w:val="Heading2"/>
              <w:spacing w:before="0" w:line="330" w:lineRule="atLeast"/>
              <w:outlineLvl w:val="1"/>
            </w:pPr>
            <w:hyperlink r:id="rId49" w:history="1">
              <w:r w:rsidR="00603718" w:rsidRPr="00374184">
                <w:rPr>
                  <w:rStyle w:val="Hyperlink"/>
                  <w:rFonts w:asciiTheme="minorHAnsi" w:hAnsiTheme="minorHAnsi" w:cstheme="minorHAnsi"/>
                  <w:b w:val="0"/>
                  <w:bCs w:val="0"/>
                  <w:sz w:val="24"/>
                  <w:szCs w:val="24"/>
                </w:rPr>
                <w:t>www.sailing.ie</w:t>
              </w:r>
            </w:hyperlink>
          </w:p>
        </w:tc>
      </w:tr>
      <w:tr w:rsidR="004A70DA" w:rsidRPr="00164A0C" w14:paraId="4B2B1E8D" w14:textId="77777777" w:rsidTr="00C036B4">
        <w:tc>
          <w:tcPr>
            <w:tcW w:w="5670" w:type="dxa"/>
          </w:tcPr>
          <w:p w14:paraId="5A2BD68B" w14:textId="75714D0A" w:rsidR="004A70DA" w:rsidRPr="00164A0C" w:rsidRDefault="00703F98" w:rsidP="00546393">
            <w:pPr>
              <w:rPr>
                <w:rFonts w:cstheme="minorHAnsi"/>
                <w:color w:val="000000" w:themeColor="text1"/>
                <w:sz w:val="24"/>
                <w:szCs w:val="24"/>
              </w:rPr>
            </w:pPr>
            <w:r>
              <w:rPr>
                <w:rFonts w:cstheme="minorHAnsi"/>
                <w:color w:val="000000" w:themeColor="text1"/>
                <w:sz w:val="24"/>
                <w:szCs w:val="24"/>
              </w:rPr>
              <w:t>Irish Sport Council</w:t>
            </w:r>
          </w:p>
        </w:tc>
        <w:tc>
          <w:tcPr>
            <w:tcW w:w="8364" w:type="dxa"/>
          </w:tcPr>
          <w:p w14:paraId="5ED276F9" w14:textId="0A7101FB" w:rsidR="00703F98" w:rsidRPr="00703F98" w:rsidRDefault="00372674" w:rsidP="006A42D2">
            <w:pPr>
              <w:pStyle w:val="Heading2"/>
              <w:spacing w:before="0" w:line="330" w:lineRule="atLeast"/>
              <w:outlineLvl w:val="1"/>
            </w:pPr>
            <w:hyperlink r:id="rId50" w:history="1">
              <w:r w:rsidR="00703F98" w:rsidRPr="00374184">
                <w:rPr>
                  <w:rStyle w:val="Hyperlink"/>
                  <w:rFonts w:asciiTheme="minorHAnsi" w:hAnsiTheme="minorHAnsi" w:cstheme="minorHAnsi"/>
                  <w:b w:val="0"/>
                  <w:bCs w:val="0"/>
                  <w:sz w:val="24"/>
                  <w:szCs w:val="24"/>
                </w:rPr>
                <w:t>www.sportireland.ie</w:t>
              </w:r>
            </w:hyperlink>
          </w:p>
        </w:tc>
      </w:tr>
      <w:tr w:rsidR="004A70DA" w:rsidRPr="00164A0C" w14:paraId="26ACD14F" w14:textId="77777777" w:rsidTr="00C036B4">
        <w:tc>
          <w:tcPr>
            <w:tcW w:w="5670" w:type="dxa"/>
          </w:tcPr>
          <w:p w14:paraId="503FD6DF" w14:textId="16F4F72A" w:rsidR="004A70DA" w:rsidRPr="00164A0C" w:rsidRDefault="00806839" w:rsidP="00546393">
            <w:pPr>
              <w:rPr>
                <w:rFonts w:cstheme="minorHAnsi"/>
                <w:color w:val="000000" w:themeColor="text1"/>
                <w:sz w:val="24"/>
                <w:szCs w:val="24"/>
              </w:rPr>
            </w:pPr>
            <w:r>
              <w:rPr>
                <w:rFonts w:cstheme="minorHAnsi"/>
                <w:color w:val="000000" w:themeColor="text1"/>
                <w:sz w:val="24"/>
                <w:szCs w:val="24"/>
              </w:rPr>
              <w:t>Mountaineering Ireland</w:t>
            </w:r>
          </w:p>
        </w:tc>
        <w:tc>
          <w:tcPr>
            <w:tcW w:w="8364" w:type="dxa"/>
          </w:tcPr>
          <w:p w14:paraId="3C230613" w14:textId="2C65A139" w:rsidR="00806839" w:rsidRPr="00806839" w:rsidRDefault="00372674" w:rsidP="006A42D2">
            <w:pPr>
              <w:pStyle w:val="Heading2"/>
              <w:spacing w:before="0" w:line="330" w:lineRule="atLeast"/>
              <w:outlineLvl w:val="1"/>
            </w:pPr>
            <w:hyperlink r:id="rId51" w:history="1">
              <w:r w:rsidR="00806839" w:rsidRPr="00374184">
                <w:rPr>
                  <w:rStyle w:val="Hyperlink"/>
                  <w:rFonts w:asciiTheme="minorHAnsi" w:hAnsiTheme="minorHAnsi" w:cstheme="minorHAnsi"/>
                  <w:b w:val="0"/>
                  <w:bCs w:val="0"/>
                  <w:sz w:val="24"/>
                  <w:szCs w:val="24"/>
                </w:rPr>
                <w:t>www.mountaineering.ie</w:t>
              </w:r>
            </w:hyperlink>
          </w:p>
        </w:tc>
      </w:tr>
      <w:tr w:rsidR="00806839" w:rsidRPr="00164A0C" w14:paraId="2094089C" w14:textId="77777777" w:rsidTr="00C036B4">
        <w:tc>
          <w:tcPr>
            <w:tcW w:w="5670" w:type="dxa"/>
          </w:tcPr>
          <w:p w14:paraId="51F2320F" w14:textId="5F67F3A8" w:rsidR="00806839" w:rsidRDefault="003A773B" w:rsidP="00546393">
            <w:pPr>
              <w:rPr>
                <w:rFonts w:cstheme="minorHAnsi"/>
                <w:color w:val="000000" w:themeColor="text1"/>
                <w:sz w:val="24"/>
                <w:szCs w:val="24"/>
              </w:rPr>
            </w:pPr>
            <w:r>
              <w:rPr>
                <w:rFonts w:cstheme="minorHAnsi"/>
                <w:color w:val="000000" w:themeColor="text1"/>
                <w:sz w:val="24"/>
                <w:szCs w:val="24"/>
              </w:rPr>
              <w:t>Canoeing Ireland</w:t>
            </w:r>
          </w:p>
        </w:tc>
        <w:tc>
          <w:tcPr>
            <w:tcW w:w="8364" w:type="dxa"/>
          </w:tcPr>
          <w:p w14:paraId="53773E0B" w14:textId="51E6D389" w:rsidR="003A773B" w:rsidRPr="003A773B" w:rsidRDefault="00372674" w:rsidP="006A42D2">
            <w:pPr>
              <w:pStyle w:val="Heading2"/>
              <w:spacing w:before="0" w:line="330" w:lineRule="atLeast"/>
              <w:outlineLvl w:val="1"/>
            </w:pPr>
            <w:hyperlink r:id="rId52" w:history="1">
              <w:r w:rsidR="003A773B" w:rsidRPr="00374184">
                <w:rPr>
                  <w:rStyle w:val="Hyperlink"/>
                  <w:rFonts w:asciiTheme="minorHAnsi" w:hAnsiTheme="minorHAnsi" w:cstheme="minorHAnsi"/>
                  <w:b w:val="0"/>
                  <w:bCs w:val="0"/>
                  <w:sz w:val="24"/>
                  <w:szCs w:val="24"/>
                </w:rPr>
                <w:t>www.canoe.ie</w:t>
              </w:r>
            </w:hyperlink>
          </w:p>
        </w:tc>
      </w:tr>
      <w:tr w:rsidR="00806839" w:rsidRPr="00164A0C" w14:paraId="7EEA2FA8" w14:textId="77777777" w:rsidTr="00C036B4">
        <w:tc>
          <w:tcPr>
            <w:tcW w:w="5670" w:type="dxa"/>
          </w:tcPr>
          <w:p w14:paraId="6F0A2048" w14:textId="5BA9D436" w:rsidR="00806839" w:rsidRDefault="00546393" w:rsidP="00546393">
            <w:pPr>
              <w:rPr>
                <w:rFonts w:cstheme="minorHAnsi"/>
                <w:color w:val="000000" w:themeColor="text1"/>
                <w:sz w:val="24"/>
                <w:szCs w:val="24"/>
              </w:rPr>
            </w:pPr>
            <w:r>
              <w:rPr>
                <w:rFonts w:cstheme="minorHAnsi"/>
                <w:color w:val="000000" w:themeColor="text1"/>
                <w:sz w:val="24"/>
                <w:szCs w:val="24"/>
              </w:rPr>
              <w:t>Outdoor council of Australia</w:t>
            </w:r>
          </w:p>
        </w:tc>
        <w:tc>
          <w:tcPr>
            <w:tcW w:w="8364" w:type="dxa"/>
          </w:tcPr>
          <w:p w14:paraId="72854D0F" w14:textId="1F4E01B8" w:rsidR="00546393" w:rsidRPr="00546393" w:rsidRDefault="00372674" w:rsidP="006A42D2">
            <w:pPr>
              <w:pStyle w:val="Heading2"/>
              <w:spacing w:before="0" w:line="330" w:lineRule="atLeast"/>
              <w:outlineLvl w:val="1"/>
            </w:pPr>
            <w:hyperlink r:id="rId53" w:history="1">
              <w:r w:rsidR="00546393" w:rsidRPr="00374184">
                <w:rPr>
                  <w:rStyle w:val="Hyperlink"/>
                  <w:rFonts w:asciiTheme="minorHAnsi" w:hAnsiTheme="minorHAnsi" w:cstheme="minorHAnsi"/>
                  <w:b w:val="0"/>
                  <w:bCs w:val="0"/>
                  <w:sz w:val="24"/>
                  <w:szCs w:val="24"/>
                </w:rPr>
                <w:t>www.outdoorcouncil.asn.au</w:t>
              </w:r>
            </w:hyperlink>
          </w:p>
        </w:tc>
      </w:tr>
      <w:tr w:rsidR="00546393" w:rsidRPr="00164A0C" w14:paraId="3468E04A" w14:textId="77777777" w:rsidTr="00C036B4">
        <w:tc>
          <w:tcPr>
            <w:tcW w:w="5670" w:type="dxa"/>
          </w:tcPr>
          <w:p w14:paraId="509A2A98" w14:textId="7D07AD12" w:rsidR="00546393" w:rsidRDefault="00A20AAB" w:rsidP="00546393">
            <w:pPr>
              <w:rPr>
                <w:rFonts w:cstheme="minorHAnsi"/>
                <w:color w:val="000000" w:themeColor="text1"/>
                <w:sz w:val="24"/>
                <w:szCs w:val="24"/>
              </w:rPr>
            </w:pPr>
            <w:r>
              <w:rPr>
                <w:rFonts w:cstheme="minorHAnsi"/>
                <w:color w:val="000000" w:themeColor="text1"/>
                <w:sz w:val="24"/>
                <w:szCs w:val="24"/>
              </w:rPr>
              <w:t>Association for experiential education (USA)</w:t>
            </w:r>
          </w:p>
        </w:tc>
        <w:tc>
          <w:tcPr>
            <w:tcW w:w="8364" w:type="dxa"/>
          </w:tcPr>
          <w:p w14:paraId="4560FA23" w14:textId="0EA4A63F" w:rsidR="00A20AAB" w:rsidRPr="00A20AAB" w:rsidRDefault="00372674" w:rsidP="006A42D2">
            <w:pPr>
              <w:pStyle w:val="Heading2"/>
              <w:spacing w:before="0" w:line="330" w:lineRule="atLeast"/>
              <w:outlineLvl w:val="1"/>
            </w:pPr>
            <w:hyperlink r:id="rId54" w:history="1">
              <w:r w:rsidR="00A20AAB" w:rsidRPr="00374184">
                <w:rPr>
                  <w:rStyle w:val="Hyperlink"/>
                  <w:rFonts w:asciiTheme="minorHAnsi" w:hAnsiTheme="minorHAnsi" w:cstheme="minorHAnsi"/>
                  <w:b w:val="0"/>
                  <w:bCs w:val="0"/>
                  <w:sz w:val="24"/>
                  <w:szCs w:val="24"/>
                </w:rPr>
                <w:t>www.aee.org</w:t>
              </w:r>
            </w:hyperlink>
          </w:p>
        </w:tc>
      </w:tr>
      <w:tr w:rsidR="00A20AAB" w:rsidRPr="00164A0C" w14:paraId="22085B99" w14:textId="77777777" w:rsidTr="00C036B4">
        <w:tc>
          <w:tcPr>
            <w:tcW w:w="5670" w:type="dxa"/>
          </w:tcPr>
          <w:p w14:paraId="18E83DBF" w14:textId="7AAD6858" w:rsidR="00A20AAB" w:rsidRDefault="002B6860" w:rsidP="00546393">
            <w:pPr>
              <w:rPr>
                <w:rFonts w:cstheme="minorHAnsi"/>
                <w:color w:val="000000" w:themeColor="text1"/>
                <w:sz w:val="24"/>
                <w:szCs w:val="24"/>
              </w:rPr>
            </w:pPr>
            <w:r>
              <w:rPr>
                <w:rFonts w:cstheme="minorHAnsi"/>
                <w:color w:val="000000" w:themeColor="text1"/>
                <w:sz w:val="24"/>
                <w:szCs w:val="24"/>
              </w:rPr>
              <w:t>English Outdoor Council</w:t>
            </w:r>
          </w:p>
        </w:tc>
        <w:tc>
          <w:tcPr>
            <w:tcW w:w="8364" w:type="dxa"/>
          </w:tcPr>
          <w:p w14:paraId="20957DD0" w14:textId="75328507" w:rsidR="002B6860" w:rsidRPr="002B6860" w:rsidRDefault="00372674" w:rsidP="006A42D2">
            <w:pPr>
              <w:pStyle w:val="Heading2"/>
              <w:spacing w:before="0" w:line="330" w:lineRule="atLeast"/>
              <w:outlineLvl w:val="1"/>
            </w:pPr>
            <w:hyperlink r:id="rId55" w:history="1">
              <w:r w:rsidR="002B6860" w:rsidRPr="00EB4A44">
                <w:rPr>
                  <w:rStyle w:val="Hyperlink"/>
                  <w:rFonts w:asciiTheme="minorHAnsi" w:hAnsiTheme="minorHAnsi" w:cstheme="minorHAnsi"/>
                  <w:b w:val="0"/>
                  <w:bCs w:val="0"/>
                  <w:color w:val="0070C0"/>
                  <w:sz w:val="24"/>
                  <w:szCs w:val="24"/>
                </w:rPr>
                <w:t>www.englishoutdoorcouncil.org</w:t>
              </w:r>
            </w:hyperlink>
          </w:p>
        </w:tc>
      </w:tr>
      <w:tr w:rsidR="00EB4A44" w:rsidRPr="00164A0C" w14:paraId="3C588240" w14:textId="77777777" w:rsidTr="00007BC0">
        <w:trPr>
          <w:trHeight w:val="841"/>
        </w:trPr>
        <w:tc>
          <w:tcPr>
            <w:tcW w:w="5670" w:type="dxa"/>
          </w:tcPr>
          <w:p w14:paraId="07B71587" w14:textId="43C397D3" w:rsidR="00EB4A44" w:rsidRDefault="00EB4A44" w:rsidP="00546393">
            <w:pPr>
              <w:rPr>
                <w:rFonts w:cstheme="minorHAnsi"/>
                <w:color w:val="000000" w:themeColor="text1"/>
                <w:sz w:val="24"/>
                <w:szCs w:val="24"/>
              </w:rPr>
            </w:pPr>
            <w:r>
              <w:rPr>
                <w:rFonts w:cstheme="minorHAnsi"/>
                <w:color w:val="000000" w:themeColor="text1"/>
                <w:sz w:val="24"/>
                <w:szCs w:val="24"/>
              </w:rPr>
              <w:t>Academia.edu (social networking website for academics to share papers and follow research in various field)</w:t>
            </w:r>
          </w:p>
        </w:tc>
        <w:tc>
          <w:tcPr>
            <w:tcW w:w="8364" w:type="dxa"/>
          </w:tcPr>
          <w:p w14:paraId="15C186AE" w14:textId="790BAD1B" w:rsidR="00007BC0" w:rsidRPr="00EB4A44" w:rsidRDefault="00372674" w:rsidP="006A42D2">
            <w:pPr>
              <w:pStyle w:val="Heading2"/>
              <w:spacing w:before="0" w:line="330" w:lineRule="atLeast"/>
              <w:outlineLvl w:val="1"/>
            </w:pPr>
            <w:hyperlink r:id="rId56" w:history="1">
              <w:r w:rsidR="00EB4A44" w:rsidRPr="00374184">
                <w:rPr>
                  <w:rStyle w:val="Hyperlink"/>
                  <w:rFonts w:asciiTheme="minorHAnsi" w:hAnsiTheme="minorHAnsi"/>
                  <w:b w:val="0"/>
                  <w:sz w:val="24"/>
                  <w:szCs w:val="24"/>
                </w:rPr>
                <w:t>www.academia.edu</w:t>
              </w:r>
            </w:hyperlink>
          </w:p>
        </w:tc>
      </w:tr>
    </w:tbl>
    <w:tbl>
      <w:tblPr>
        <w:tblStyle w:val="TableGrid"/>
        <w:tblpPr w:leftFromText="180" w:rightFromText="180" w:vertAnchor="text" w:horzAnchor="page" w:tblpX="1270" w:tblpY="2046"/>
        <w:tblW w:w="0" w:type="auto"/>
        <w:tblLook w:val="04A0" w:firstRow="1" w:lastRow="0" w:firstColumn="1" w:lastColumn="0" w:noHBand="0" w:noVBand="1"/>
      </w:tblPr>
      <w:tblGrid>
        <w:gridCol w:w="5670"/>
        <w:gridCol w:w="8364"/>
      </w:tblGrid>
      <w:tr w:rsidR="00007BC0" w:rsidRPr="00164A0C" w14:paraId="6A02D34A" w14:textId="77777777" w:rsidTr="00007BC0">
        <w:tc>
          <w:tcPr>
            <w:tcW w:w="14034" w:type="dxa"/>
            <w:gridSpan w:val="2"/>
            <w:shd w:val="clear" w:color="auto" w:fill="D9D9D9" w:themeFill="background1" w:themeFillShade="D9"/>
          </w:tcPr>
          <w:p w14:paraId="10E98793" w14:textId="77777777" w:rsidR="00007BC0" w:rsidRPr="00164A0C" w:rsidRDefault="00007BC0" w:rsidP="00007BC0">
            <w:pPr>
              <w:rPr>
                <w:rFonts w:cstheme="minorHAnsi"/>
                <w:color w:val="000000" w:themeColor="text1"/>
                <w:sz w:val="24"/>
                <w:szCs w:val="24"/>
              </w:rPr>
            </w:pPr>
            <w:r w:rsidRPr="004A70DA">
              <w:rPr>
                <w:rFonts w:cstheme="minorHAnsi"/>
                <w:b/>
                <w:color w:val="000000" w:themeColor="text1"/>
                <w:sz w:val="28"/>
                <w:szCs w:val="24"/>
              </w:rPr>
              <w:t>MOOCs (Massive Online Open Courses)</w:t>
            </w:r>
          </w:p>
        </w:tc>
      </w:tr>
      <w:tr w:rsidR="00007BC0" w:rsidRPr="00164A0C" w14:paraId="314BF971" w14:textId="77777777" w:rsidTr="00007BC0">
        <w:tc>
          <w:tcPr>
            <w:tcW w:w="5670" w:type="dxa"/>
          </w:tcPr>
          <w:p w14:paraId="0970A344" w14:textId="77777777" w:rsidR="00007BC0" w:rsidRPr="00164A0C" w:rsidRDefault="00007BC0" w:rsidP="00007BC0">
            <w:pPr>
              <w:rPr>
                <w:rFonts w:cstheme="minorHAnsi"/>
                <w:color w:val="000000" w:themeColor="text1"/>
                <w:sz w:val="24"/>
                <w:szCs w:val="24"/>
              </w:rPr>
            </w:pPr>
            <w:r w:rsidRPr="00164A0C">
              <w:rPr>
                <w:rFonts w:cstheme="minorHAnsi"/>
                <w:color w:val="000000" w:themeColor="text1"/>
                <w:sz w:val="24"/>
                <w:szCs w:val="24"/>
              </w:rPr>
              <w:t xml:space="preserve">Free </w:t>
            </w:r>
            <w:r>
              <w:rPr>
                <w:rFonts w:cstheme="minorHAnsi"/>
                <w:color w:val="000000" w:themeColor="text1"/>
                <w:sz w:val="24"/>
                <w:szCs w:val="24"/>
              </w:rPr>
              <w:t xml:space="preserve">access to </w:t>
            </w:r>
            <w:r w:rsidRPr="00164A0C">
              <w:rPr>
                <w:rFonts w:cstheme="minorHAnsi"/>
                <w:color w:val="000000" w:themeColor="text1"/>
                <w:sz w:val="24"/>
                <w:szCs w:val="24"/>
              </w:rPr>
              <w:t>online courses</w:t>
            </w:r>
          </w:p>
          <w:p w14:paraId="413411F7" w14:textId="77777777" w:rsidR="00007BC0" w:rsidRPr="00164A0C" w:rsidRDefault="00007BC0" w:rsidP="00007BC0">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14:paraId="05A1F54B" w14:textId="7000813B" w:rsidR="00007BC0" w:rsidRPr="00164A0C" w:rsidRDefault="00372674" w:rsidP="00007BC0">
            <w:pPr>
              <w:rPr>
                <w:rFonts w:cstheme="minorHAnsi"/>
                <w:color w:val="000000" w:themeColor="text1"/>
                <w:sz w:val="24"/>
                <w:szCs w:val="24"/>
              </w:rPr>
            </w:pPr>
            <w:hyperlink r:id="rId57" w:history="1">
              <w:r w:rsidR="00007BC0" w:rsidRPr="006A42D2">
                <w:rPr>
                  <w:rStyle w:val="Hyperlink"/>
                  <w:rFonts w:cstheme="minorHAnsi"/>
                  <w:sz w:val="24"/>
                  <w:szCs w:val="24"/>
                </w:rPr>
                <w:t>https://www.mooc-list.com/</w:t>
              </w:r>
            </w:hyperlink>
          </w:p>
        </w:tc>
      </w:tr>
    </w:tbl>
    <w:p w14:paraId="7B9BD17F" w14:textId="77777777" w:rsidR="006738F3" w:rsidRPr="00164A0C" w:rsidRDefault="006738F3" w:rsidP="006738F3">
      <w:pPr>
        <w:rPr>
          <w:rFonts w:cstheme="minorHAnsi"/>
          <w:color w:val="000000" w:themeColor="text1"/>
          <w:sz w:val="24"/>
          <w:szCs w:val="24"/>
        </w:rPr>
      </w:pPr>
    </w:p>
    <w:sectPr w:rsidR="006738F3" w:rsidRPr="00164A0C" w:rsidSect="00756A51">
      <w:headerReference w:type="default" r:id="rId58"/>
      <w:footerReference w:type="default" r:id="rId5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64DF0" w14:textId="77777777" w:rsidR="00AC77E9" w:rsidRDefault="00AC77E9" w:rsidP="00C75C95">
      <w:pPr>
        <w:spacing w:after="0" w:line="240" w:lineRule="auto"/>
      </w:pPr>
      <w:r>
        <w:separator/>
      </w:r>
    </w:p>
  </w:endnote>
  <w:endnote w:type="continuationSeparator" w:id="0">
    <w:p w14:paraId="161BCD26" w14:textId="77777777" w:rsidR="00AC77E9" w:rsidRDefault="00AC77E9"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14:paraId="09EA4EE7" w14:textId="77777777" w:rsidR="00546393" w:rsidRDefault="00546393">
        <w:pPr>
          <w:pStyle w:val="Footer"/>
          <w:jc w:val="center"/>
        </w:pPr>
        <w:r>
          <w:fldChar w:fldCharType="begin"/>
        </w:r>
        <w:r>
          <w:instrText xml:space="preserve"> PAGE   \* MERGEFORMAT </w:instrText>
        </w:r>
        <w:r>
          <w:fldChar w:fldCharType="separate"/>
        </w:r>
        <w:r w:rsidR="00372674">
          <w:rPr>
            <w:noProof/>
          </w:rPr>
          <w:t>3</w:t>
        </w:r>
        <w:r>
          <w:rPr>
            <w:noProof/>
          </w:rPr>
          <w:fldChar w:fldCharType="end"/>
        </w:r>
      </w:p>
    </w:sdtContent>
  </w:sdt>
  <w:p w14:paraId="7CE1B181" w14:textId="77777777" w:rsidR="00546393" w:rsidRDefault="00546393"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53156" w14:textId="77777777" w:rsidR="00AC77E9" w:rsidRDefault="00AC77E9" w:rsidP="00C75C95">
      <w:pPr>
        <w:spacing w:after="0" w:line="240" w:lineRule="auto"/>
      </w:pPr>
      <w:r>
        <w:separator/>
      </w:r>
    </w:p>
  </w:footnote>
  <w:footnote w:type="continuationSeparator" w:id="0">
    <w:p w14:paraId="535B4A0A" w14:textId="77777777" w:rsidR="00AC77E9" w:rsidRDefault="00AC77E9"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3C98A" w14:textId="77777777" w:rsidR="00546393" w:rsidRPr="00E62331" w:rsidRDefault="00546393" w:rsidP="005967B3">
    <w:pPr>
      <w:rPr>
        <w:b/>
      </w:rPr>
    </w:pPr>
    <w:r>
      <w:rPr>
        <w:b/>
        <w:noProof/>
        <w:sz w:val="28"/>
        <w:szCs w:val="28"/>
        <w:lang w:eastAsia="en-IE"/>
      </w:rPr>
      <w:drawing>
        <wp:inline distT="0" distB="0" distL="0" distR="0" wp14:anchorId="02DC93E5" wp14:editId="632277BB">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Autumn 2017: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07BC0"/>
    <w:rsid w:val="00036FAF"/>
    <w:rsid w:val="000609E0"/>
    <w:rsid w:val="00065463"/>
    <w:rsid w:val="00071E50"/>
    <w:rsid w:val="000A528C"/>
    <w:rsid w:val="000B52CA"/>
    <w:rsid w:val="000E7982"/>
    <w:rsid w:val="00110B75"/>
    <w:rsid w:val="00122786"/>
    <w:rsid w:val="00130CE1"/>
    <w:rsid w:val="00135C3D"/>
    <w:rsid w:val="001378BF"/>
    <w:rsid w:val="00143342"/>
    <w:rsid w:val="0016494A"/>
    <w:rsid w:val="00164A0C"/>
    <w:rsid w:val="001807F7"/>
    <w:rsid w:val="001C6BF9"/>
    <w:rsid w:val="001E5B94"/>
    <w:rsid w:val="00204215"/>
    <w:rsid w:val="00216BF0"/>
    <w:rsid w:val="00222B84"/>
    <w:rsid w:val="00226F04"/>
    <w:rsid w:val="002365D5"/>
    <w:rsid w:val="0024302F"/>
    <w:rsid w:val="002656E8"/>
    <w:rsid w:val="002831F6"/>
    <w:rsid w:val="00297B0D"/>
    <w:rsid w:val="002B6860"/>
    <w:rsid w:val="002C1C43"/>
    <w:rsid w:val="002D3323"/>
    <w:rsid w:val="002E30B2"/>
    <w:rsid w:val="002E4287"/>
    <w:rsid w:val="002E51EC"/>
    <w:rsid w:val="002E608E"/>
    <w:rsid w:val="002F5930"/>
    <w:rsid w:val="002F7585"/>
    <w:rsid w:val="00327A81"/>
    <w:rsid w:val="003318A9"/>
    <w:rsid w:val="00334FC2"/>
    <w:rsid w:val="003431D8"/>
    <w:rsid w:val="00346C11"/>
    <w:rsid w:val="003470A5"/>
    <w:rsid w:val="00371C71"/>
    <w:rsid w:val="00372674"/>
    <w:rsid w:val="0037502D"/>
    <w:rsid w:val="003847C0"/>
    <w:rsid w:val="003A773B"/>
    <w:rsid w:val="003B2073"/>
    <w:rsid w:val="003C4D78"/>
    <w:rsid w:val="003D4F31"/>
    <w:rsid w:val="003D71C3"/>
    <w:rsid w:val="003F5E40"/>
    <w:rsid w:val="004030D1"/>
    <w:rsid w:val="00415322"/>
    <w:rsid w:val="00427B7B"/>
    <w:rsid w:val="004335A4"/>
    <w:rsid w:val="004339FE"/>
    <w:rsid w:val="00486580"/>
    <w:rsid w:val="004A06B1"/>
    <w:rsid w:val="004A70DA"/>
    <w:rsid w:val="004B4A2A"/>
    <w:rsid w:val="004B4EE1"/>
    <w:rsid w:val="004B6E39"/>
    <w:rsid w:val="004C207F"/>
    <w:rsid w:val="004C29C9"/>
    <w:rsid w:val="004E458B"/>
    <w:rsid w:val="005179B4"/>
    <w:rsid w:val="00523B84"/>
    <w:rsid w:val="00527E52"/>
    <w:rsid w:val="00546393"/>
    <w:rsid w:val="00592A98"/>
    <w:rsid w:val="005933B4"/>
    <w:rsid w:val="005967B3"/>
    <w:rsid w:val="005B061C"/>
    <w:rsid w:val="005B669C"/>
    <w:rsid w:val="005F55AA"/>
    <w:rsid w:val="005F6E0C"/>
    <w:rsid w:val="00603718"/>
    <w:rsid w:val="00617988"/>
    <w:rsid w:val="00643C21"/>
    <w:rsid w:val="0066113F"/>
    <w:rsid w:val="006738F3"/>
    <w:rsid w:val="006919DE"/>
    <w:rsid w:val="006A42D2"/>
    <w:rsid w:val="006E63F8"/>
    <w:rsid w:val="006F3B3F"/>
    <w:rsid w:val="00703F98"/>
    <w:rsid w:val="00704DD9"/>
    <w:rsid w:val="0072065F"/>
    <w:rsid w:val="00723BB2"/>
    <w:rsid w:val="0073348E"/>
    <w:rsid w:val="007424FE"/>
    <w:rsid w:val="007564F2"/>
    <w:rsid w:val="00756A51"/>
    <w:rsid w:val="00764AE7"/>
    <w:rsid w:val="007704D1"/>
    <w:rsid w:val="007772DE"/>
    <w:rsid w:val="00777AFA"/>
    <w:rsid w:val="007A785A"/>
    <w:rsid w:val="007B60A0"/>
    <w:rsid w:val="007C218B"/>
    <w:rsid w:val="007D1632"/>
    <w:rsid w:val="00806839"/>
    <w:rsid w:val="0081032D"/>
    <w:rsid w:val="008109B3"/>
    <w:rsid w:val="00816184"/>
    <w:rsid w:val="008206E8"/>
    <w:rsid w:val="00843151"/>
    <w:rsid w:val="00875939"/>
    <w:rsid w:val="00882D72"/>
    <w:rsid w:val="00893E1A"/>
    <w:rsid w:val="008A5760"/>
    <w:rsid w:val="008C4C93"/>
    <w:rsid w:val="008F11B7"/>
    <w:rsid w:val="00937ECB"/>
    <w:rsid w:val="00940305"/>
    <w:rsid w:val="00942691"/>
    <w:rsid w:val="009502D0"/>
    <w:rsid w:val="00952B7F"/>
    <w:rsid w:val="00954453"/>
    <w:rsid w:val="00987A6B"/>
    <w:rsid w:val="009A5201"/>
    <w:rsid w:val="009D5BB3"/>
    <w:rsid w:val="00A03869"/>
    <w:rsid w:val="00A07CDA"/>
    <w:rsid w:val="00A20AAB"/>
    <w:rsid w:val="00A22895"/>
    <w:rsid w:val="00A50246"/>
    <w:rsid w:val="00A65691"/>
    <w:rsid w:val="00A7168A"/>
    <w:rsid w:val="00A754A7"/>
    <w:rsid w:val="00A833E9"/>
    <w:rsid w:val="00A94540"/>
    <w:rsid w:val="00AA50BE"/>
    <w:rsid w:val="00AB2414"/>
    <w:rsid w:val="00AC77E9"/>
    <w:rsid w:val="00AD7E1B"/>
    <w:rsid w:val="00AE233E"/>
    <w:rsid w:val="00AF1F6A"/>
    <w:rsid w:val="00AF68AD"/>
    <w:rsid w:val="00AF731D"/>
    <w:rsid w:val="00B14215"/>
    <w:rsid w:val="00B35411"/>
    <w:rsid w:val="00B67328"/>
    <w:rsid w:val="00B72FC0"/>
    <w:rsid w:val="00C036B4"/>
    <w:rsid w:val="00C12491"/>
    <w:rsid w:val="00C47085"/>
    <w:rsid w:val="00C51B2F"/>
    <w:rsid w:val="00C53B58"/>
    <w:rsid w:val="00C637E5"/>
    <w:rsid w:val="00C71992"/>
    <w:rsid w:val="00C75C95"/>
    <w:rsid w:val="00C92726"/>
    <w:rsid w:val="00C9469A"/>
    <w:rsid w:val="00CB4DCD"/>
    <w:rsid w:val="00CE1CFA"/>
    <w:rsid w:val="00CF6D02"/>
    <w:rsid w:val="00D13EF2"/>
    <w:rsid w:val="00D25A9A"/>
    <w:rsid w:val="00D27223"/>
    <w:rsid w:val="00D326B4"/>
    <w:rsid w:val="00D42774"/>
    <w:rsid w:val="00D829DB"/>
    <w:rsid w:val="00D865F5"/>
    <w:rsid w:val="00D97741"/>
    <w:rsid w:val="00DA3759"/>
    <w:rsid w:val="00DB716A"/>
    <w:rsid w:val="00DD7A4D"/>
    <w:rsid w:val="00DE03EE"/>
    <w:rsid w:val="00DE23C5"/>
    <w:rsid w:val="00E14734"/>
    <w:rsid w:val="00E22FC8"/>
    <w:rsid w:val="00E5298C"/>
    <w:rsid w:val="00E62331"/>
    <w:rsid w:val="00E62B21"/>
    <w:rsid w:val="00E83C95"/>
    <w:rsid w:val="00E9295F"/>
    <w:rsid w:val="00EB4A44"/>
    <w:rsid w:val="00EB694E"/>
    <w:rsid w:val="00EC55B3"/>
    <w:rsid w:val="00EC66AA"/>
    <w:rsid w:val="00EC7FF1"/>
    <w:rsid w:val="00EE09EC"/>
    <w:rsid w:val="00EE2785"/>
    <w:rsid w:val="00F17DE5"/>
    <w:rsid w:val="00F53DC4"/>
    <w:rsid w:val="00F54F35"/>
    <w:rsid w:val="00F6198D"/>
    <w:rsid w:val="00F97816"/>
    <w:rsid w:val="00FA517B"/>
    <w:rsid w:val="00FB4E8F"/>
    <w:rsid w:val="00FD63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41CD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5F6E0C"/>
    <w:rPr>
      <w:color w:val="800080" w:themeColor="followedHyperlink"/>
      <w:u w:val="single"/>
    </w:rPr>
  </w:style>
  <w:style w:type="character" w:customStyle="1" w:styleId="a-size-large">
    <w:name w:val="a-size-large"/>
    <w:basedOn w:val="DefaultParagraphFont"/>
    <w:rsid w:val="00334FC2"/>
  </w:style>
  <w:style w:type="paragraph" w:customStyle="1" w:styleId="Default">
    <w:name w:val="Default"/>
    <w:rsid w:val="00334FC2"/>
    <w:pPr>
      <w:autoSpaceDE w:val="0"/>
      <w:autoSpaceDN w:val="0"/>
      <w:adjustRightInd w:val="0"/>
      <w:spacing w:after="0" w:line="240" w:lineRule="auto"/>
    </w:pPr>
    <w:rPr>
      <w:rFonts w:ascii="Courier Std" w:hAnsi="Courier Std" w:cs="Courier Std"/>
      <w:color w:val="000000"/>
      <w:sz w:val="24"/>
      <w:szCs w:val="24"/>
    </w:rPr>
  </w:style>
  <w:style w:type="character" w:customStyle="1" w:styleId="a-size-extra-large">
    <w:name w:val="a-size-extra-large"/>
    <w:basedOn w:val="DefaultParagraphFont"/>
    <w:rsid w:val="00334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20946628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999117962">
      <w:bodyDiv w:val="1"/>
      <w:marLeft w:val="0"/>
      <w:marRight w:val="0"/>
      <w:marTop w:val="0"/>
      <w:marBottom w:val="0"/>
      <w:divBdr>
        <w:top w:val="none" w:sz="0" w:space="0" w:color="auto"/>
        <w:left w:val="none" w:sz="0" w:space="0" w:color="auto"/>
        <w:bottom w:val="none" w:sz="0" w:space="0" w:color="auto"/>
        <w:right w:val="none" w:sz="0" w:space="0" w:color="auto"/>
      </w:divBdr>
      <w:divsChild>
        <w:div w:id="2040469994">
          <w:marLeft w:val="0"/>
          <w:marRight w:val="0"/>
          <w:marTop w:val="0"/>
          <w:marBottom w:val="0"/>
          <w:divBdr>
            <w:top w:val="none" w:sz="0" w:space="0" w:color="auto"/>
            <w:left w:val="none" w:sz="0" w:space="0" w:color="auto"/>
            <w:bottom w:val="none" w:sz="0" w:space="0" w:color="auto"/>
            <w:right w:val="none" w:sz="0" w:space="0" w:color="auto"/>
          </w:divBdr>
          <w:divsChild>
            <w:div w:id="568465586">
              <w:marLeft w:val="0"/>
              <w:marRight w:val="0"/>
              <w:marTop w:val="0"/>
              <w:marBottom w:val="0"/>
              <w:divBdr>
                <w:top w:val="none" w:sz="0" w:space="0" w:color="auto"/>
                <w:left w:val="none" w:sz="0" w:space="0" w:color="auto"/>
                <w:bottom w:val="none" w:sz="0" w:space="0" w:color="auto"/>
                <w:right w:val="none" w:sz="0" w:space="0" w:color="auto"/>
              </w:divBdr>
              <w:divsChild>
                <w:div w:id="13899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zon.co.uk/Experiential-Learning-Experience-Source-Development-x/dp/0133892409/ref=sr_1_1?ie=UTF8&amp;qid=1496874993&amp;sr=8-1&amp;keywords=KOLB%2C+A.+%281984%29+Experiential+Learning.+Prentice+Hall" TargetMode="External"/><Relationship Id="rId18" Type="http://schemas.openxmlformats.org/officeDocument/2006/relationships/hyperlink" Target="https://www.youtube.com/watch?v=WGZu5Lzgv1A" TargetMode="External"/><Relationship Id="rId26" Type="http://schemas.openxmlformats.org/officeDocument/2006/relationships/hyperlink" Target="http://www.humankinetics.com/products/all-products/outdoor-leadership" TargetMode="External"/><Relationship Id="rId39" Type="http://schemas.openxmlformats.org/officeDocument/2006/relationships/hyperlink" Target="https://www.amazon.co.uk/Cowstails-Cobras-Initiatives-Adventure-Curriculum/dp/0840354347/ref=sr_1_1?ie=UTF8&amp;qid=1496875570&amp;sr=8-1&amp;keywords=Cowstails+and+Cobras+II.+Kendall" TargetMode="External"/><Relationship Id="rId21" Type="http://schemas.openxmlformats.org/officeDocument/2006/relationships/hyperlink" Target="https://www.amazon.co.uk/Adventure-Education-Chris-Hodgson/dp/0415571855/ref=sr_1_1?ie=UTF8&amp;qid=1496875133&amp;sr=8-1&amp;keywords=Adventure+Education+&#8211;+An+introduction.+Routledge" TargetMode="External"/><Relationship Id="rId34" Type="http://schemas.openxmlformats.org/officeDocument/2006/relationships/hyperlink" Target="http://www.humankinetics.com/products/all-products/outdoor-leadership" TargetMode="External"/><Relationship Id="rId42" Type="http://schemas.openxmlformats.org/officeDocument/2006/relationships/hyperlink" Target="http://www.wilderdom.com/games/" TargetMode="External"/><Relationship Id="rId47" Type="http://schemas.openxmlformats.org/officeDocument/2006/relationships/hyperlink" Target="https://www.outdoored.com" TargetMode="External"/><Relationship Id="rId50" Type="http://schemas.openxmlformats.org/officeDocument/2006/relationships/hyperlink" Target="http://www.sportireland.ie" TargetMode="External"/><Relationship Id="rId55" Type="http://schemas.openxmlformats.org/officeDocument/2006/relationships/hyperlink" Target="http://www.englishoutdoorcouncil.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yBFworyeeWk" TargetMode="External"/><Relationship Id="rId20" Type="http://schemas.openxmlformats.org/officeDocument/2006/relationships/hyperlink" Target="https://www.amazon.co.uk/Philosophy-Risk-Adventure-Sports-McNamee-ebook/dp/B001QN8I6I/ref=sr_1_1?ie=UTF8&amp;qid=1496875093&amp;sr=8-1&amp;keywords=Philosophy%2C+Risk+and+Adventure+Sports.+Routledge" TargetMode="External"/><Relationship Id="rId29" Type="http://schemas.openxmlformats.org/officeDocument/2006/relationships/hyperlink" Target="http://www.wilderdom.com/facilitation/Mountains.html" TargetMode="External"/><Relationship Id="rId41" Type="http://schemas.openxmlformats.org/officeDocument/2006/relationships/hyperlink" Target="https://www.amazon.co.uk/Bottomless-Revival-ROHNKE-KARL-Paperback/dp/B01182S4P6/ref=sr_1_fkmr0_1?s=books&amp;ie=UTF8&amp;qid=1496875628&amp;sr=1-1-fkmr0&amp;keywords=The+Bottomless+Bag+Revival%21+2nd+Ed.+Kendall%2FHunt+Publishing" TargetMode="External"/><Relationship Id="rId54" Type="http://schemas.openxmlformats.org/officeDocument/2006/relationships/hyperlink" Target="http://www.ae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ZdbHuMLwTE0" TargetMode="External"/><Relationship Id="rId24" Type="http://schemas.openxmlformats.org/officeDocument/2006/relationships/hyperlink" Target="https://www.youtube.com/results?search_query=Three+Simple%2C+Fun+and+Effective+Tools+to+Help+Manage+Risk" TargetMode="External"/><Relationship Id="rId32" Type="http://schemas.openxmlformats.org/officeDocument/2006/relationships/hyperlink" Target="http://www.wilderdom.com/facilitation.html" TargetMode="External"/><Relationship Id="rId37" Type="http://schemas.openxmlformats.org/officeDocument/2006/relationships/hyperlink" Target="https://www.amazon.com/Therapeutic-Adventure-activities-therapy-outdoors/dp/1511501006" TargetMode="External"/><Relationship Id="rId40" Type="http://schemas.openxmlformats.org/officeDocument/2006/relationships/hyperlink" Target="https://www.amazon.co.uk/d/Books/Silver-Bullets-Adventure-Games-Stunts-Trust-Activities/084035682X/ref=pd_sim_14_1?_encoding=UTF8&amp;psc=1&amp;refRID=YTRJG7EAWAD94E7FQMH3" TargetMode="External"/><Relationship Id="rId45" Type="http://schemas.openxmlformats.org/officeDocument/2006/relationships/hyperlink" Target="https://www.amazon.co.uk/Safety-Risk-Adventure-Outdoor-Activities/dp/1412920787/ref=sr_1_1?ie=UTF8&amp;qid=1496875061&amp;sr=8-1&amp;keywords=Safety%2C+Risk+%26+Adventure+in+Outdoor+Activities.+Sage" TargetMode="External"/><Relationship Id="rId53" Type="http://schemas.openxmlformats.org/officeDocument/2006/relationships/hyperlink" Target="http://www.outdoorcouncil.asn.au"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wilderdom.com/Group.html" TargetMode="External"/><Relationship Id="rId23" Type="http://schemas.openxmlformats.org/officeDocument/2006/relationships/hyperlink" Target="https://www.outdoored.com/documents/risk-assessment-safety-management-rasm-powerpoint" TargetMode="External"/><Relationship Id="rId28" Type="http://schemas.openxmlformats.org/officeDocument/2006/relationships/hyperlink" Target="https://www.outdoored.com/articles/structuring-learning-experience" TargetMode="External"/><Relationship Id="rId36" Type="http://schemas.openxmlformats.org/officeDocument/2006/relationships/hyperlink" Target="http://outdoorleaderonline.org/content/olo/pagerend.php?chapID=54" TargetMode="External"/><Relationship Id="rId49" Type="http://schemas.openxmlformats.org/officeDocument/2006/relationships/hyperlink" Target="http://www.sailing.ie" TargetMode="External"/><Relationship Id="rId57" Type="http://schemas.openxmlformats.org/officeDocument/2006/relationships/hyperlink" Target="https://www.mooc-list.com/" TargetMode="External"/><Relationship Id="rId61" Type="http://schemas.openxmlformats.org/officeDocument/2006/relationships/theme" Target="theme/theme1.xml"/><Relationship Id="rId10" Type="http://schemas.openxmlformats.org/officeDocument/2006/relationships/hyperlink" Target="http://www.englishoutdoorcouncil.org/Values_and_benefits.htm" TargetMode="External"/><Relationship Id="rId19" Type="http://schemas.openxmlformats.org/officeDocument/2006/relationships/hyperlink" Target="https://www.amazon.co.uk/Safety-Risk-Adventure-Outdoor-Activities/dp/1412920787/ref=sr_1_1?ie=UTF8&amp;qid=1496875061&amp;sr=8-1&amp;keywords=Safety%2C+Risk+%26+Adventure+in+Outdoor+Activities.+Sage" TargetMode="External"/><Relationship Id="rId31" Type="http://schemas.openxmlformats.org/officeDocument/2006/relationships/hyperlink" Target="http://www.wilderdom.com/abstracts/Neill2002AreMountainsStillSpeakingThemselvesDefiningTension.htm" TargetMode="External"/><Relationship Id="rId44" Type="http://schemas.openxmlformats.org/officeDocument/2006/relationships/hyperlink" Target="https://www.amazon.co.uk/Adventure-Education-Chris-Hodgson/dp/0415571855/ref=sr_1_1?ie=UTF8&amp;qid=1496914704&amp;sr=8-1&amp;keywords=adventure+education" TargetMode="External"/><Relationship Id="rId52" Type="http://schemas.openxmlformats.org/officeDocument/2006/relationships/hyperlink" Target="http://www.canoe.i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etirelandactive.ie" TargetMode="External"/><Relationship Id="rId14" Type="http://schemas.openxmlformats.org/officeDocument/2006/relationships/hyperlink" Target="http://files.eric.ed.gov/fulltext/ED413126.pdf" TargetMode="External"/><Relationship Id="rId22" Type="http://schemas.openxmlformats.org/officeDocument/2006/relationships/hyperlink" Target="https://www.youtube.com/watch?v=DHP1JhSMjmU" TargetMode="External"/><Relationship Id="rId27" Type="http://schemas.openxmlformats.org/officeDocument/2006/relationships/hyperlink" Target="https://www.youtube.com/watch?v=PHHDHs3zJK0" TargetMode="External"/><Relationship Id="rId30" Type="http://schemas.openxmlformats.org/officeDocument/2006/relationships/hyperlink" Target="http://www.wilderdom.com/facilitation/mountainsmaterial.html" TargetMode="External"/><Relationship Id="rId35" Type="http://schemas.openxmlformats.org/officeDocument/2006/relationships/hyperlink" Target="https://www.amazon.co.uk/Outdoor-Leadership-Technique-Confidence-Self-confidence-ebook/dp/B001GMAUWY/ref=sr_1_1?ie=UTF8&amp;qid=1496875391&amp;sr=8-1&amp;keywords=Outdoor+Leadership+&#8211;+Technique%2C+Common+sense+%26+Self+confidence.+The+mountaineers" TargetMode="External"/><Relationship Id="rId43" Type="http://schemas.openxmlformats.org/officeDocument/2006/relationships/hyperlink" Target="https://www.amazon.co.uk/Outdoor-Leadership-Technique-Confidence-Self-confidence-ebook/dp/B001GMAUWY/ref=sr_1_1?ie=UTF8&amp;qid=1496875391&amp;sr=8-1&amp;keywords=Outdoor+Leadership+&#8211;+Technique%2C+Common+sense+%26+Self+confidence.+The+mountaineers" TargetMode="External"/><Relationship Id="rId48" Type="http://schemas.openxmlformats.org/officeDocument/2006/relationships/hyperlink" Target="https://www.outdoor-learning.org" TargetMode="External"/><Relationship Id="rId56" Type="http://schemas.openxmlformats.org/officeDocument/2006/relationships/hyperlink" Target="http://www.academia.edu" TargetMode="External"/><Relationship Id="rId8" Type="http://schemas.openxmlformats.org/officeDocument/2006/relationships/hyperlink" Target="https://www.outdoor-learning.org/Good-Practice/Research-Publications/About-Outdoor-Learning" TargetMode="External"/><Relationship Id="rId51" Type="http://schemas.openxmlformats.org/officeDocument/2006/relationships/hyperlink" Target="http://www.mountaineering.ie" TargetMode="External"/><Relationship Id="rId3" Type="http://schemas.openxmlformats.org/officeDocument/2006/relationships/styles" Target="styles.xml"/><Relationship Id="rId12" Type="http://schemas.openxmlformats.org/officeDocument/2006/relationships/hyperlink" Target="https://www.youtube.com/watch?v=XMj03LXgD0o" TargetMode="External"/><Relationship Id="rId17" Type="http://schemas.openxmlformats.org/officeDocument/2006/relationships/hyperlink" Target="http://www.englishoutdoorcouncil.org/wp-content/uploads/Nothing-Ventured.pdf" TargetMode="External"/><Relationship Id="rId25" Type="http://schemas.openxmlformats.org/officeDocument/2006/relationships/hyperlink" Target="https://www.sailing.ie/wp-content/uploads/2015/12/Risk-Assessment-Presentation-2016.pdf" TargetMode="External"/><Relationship Id="rId33" Type="http://schemas.openxmlformats.org/officeDocument/2006/relationships/hyperlink" Target="http://reviewing.co.uk" TargetMode="External"/><Relationship Id="rId38" Type="http://schemas.openxmlformats.org/officeDocument/2006/relationships/hyperlink" Target="https://he.kendallhunt.com/product/youth-leadership-action-guide-cooperative-games-and-group-activities" TargetMode="External"/><Relationship Id="rId46" Type="http://schemas.openxmlformats.org/officeDocument/2006/relationships/hyperlink" Target="https://www.amazon.co.uk/Effective-Leadership-Adventure-Programming-Priest/dp/073605250X/ref=sr_1_1?ie=UTF8&amp;qid=1496916514&amp;sr=8-1&amp;keywords=effective+leadership+in+adventure+programming" TargetMode="External"/><Relationship Id="rId5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8B868-E473-458E-89A0-9BDE6A15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2503</Words>
  <Characters>14271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Noelene Sharkey</cp:lastModifiedBy>
  <cp:revision>3</cp:revision>
  <cp:lastPrinted>2015-07-15T09:35:00Z</cp:lastPrinted>
  <dcterms:created xsi:type="dcterms:W3CDTF">2017-06-14T07:44:00Z</dcterms:created>
  <dcterms:modified xsi:type="dcterms:W3CDTF">2017-06-14T07:50:00Z</dcterms:modified>
</cp:coreProperties>
</file>