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6266"/>
        <w:gridCol w:w="7796"/>
      </w:tblGrid>
      <w:tr w:rsidR="00C32459" w:rsidRPr="00164A0C" w:rsidTr="00C32459">
        <w:tc>
          <w:tcPr>
            <w:tcW w:w="6266" w:type="dxa"/>
          </w:tcPr>
          <w:p w:rsidR="00C32459" w:rsidRPr="00164A0C" w:rsidRDefault="00C32459" w:rsidP="0073348E">
            <w:pPr>
              <w:rPr>
                <w:rFonts w:cstheme="minorHAnsi"/>
                <w:b/>
                <w:color w:val="000000" w:themeColor="text1"/>
                <w:sz w:val="28"/>
                <w:szCs w:val="24"/>
              </w:rPr>
            </w:pPr>
            <w:bookmarkStart w:id="0" w:name="_GoBack"/>
            <w:bookmarkEnd w:id="0"/>
            <w:r w:rsidRPr="00164A0C">
              <w:rPr>
                <w:rFonts w:cstheme="minorHAnsi"/>
                <w:b/>
                <w:color w:val="000000" w:themeColor="text1"/>
                <w:sz w:val="28"/>
                <w:szCs w:val="24"/>
              </w:rPr>
              <w:t>Minor Award Name</w:t>
            </w:r>
          </w:p>
        </w:tc>
        <w:tc>
          <w:tcPr>
            <w:tcW w:w="7796" w:type="dxa"/>
          </w:tcPr>
          <w:p w:rsidR="00C32459" w:rsidRPr="004335A4" w:rsidRDefault="00C32459">
            <w:pPr>
              <w:rPr>
                <w:rFonts w:cstheme="minorHAnsi"/>
                <w:b/>
                <w:color w:val="000000" w:themeColor="text1"/>
                <w:sz w:val="28"/>
                <w:szCs w:val="24"/>
              </w:rPr>
            </w:pPr>
            <w:r>
              <w:rPr>
                <w:rFonts w:cstheme="minorHAnsi"/>
                <w:b/>
                <w:color w:val="000000" w:themeColor="text1"/>
                <w:sz w:val="28"/>
                <w:szCs w:val="24"/>
              </w:rPr>
              <w:t xml:space="preserve">Understanding Interculturalism </w:t>
            </w:r>
          </w:p>
        </w:tc>
      </w:tr>
      <w:tr w:rsidR="00C32459" w:rsidRPr="00164A0C" w:rsidTr="00C32459">
        <w:tc>
          <w:tcPr>
            <w:tcW w:w="6266" w:type="dxa"/>
          </w:tcPr>
          <w:p w:rsidR="00C32459" w:rsidRPr="00164A0C" w:rsidRDefault="00C32459">
            <w:pPr>
              <w:rPr>
                <w:rFonts w:cstheme="minorHAnsi"/>
                <w:b/>
                <w:color w:val="000000" w:themeColor="text1"/>
                <w:sz w:val="28"/>
                <w:szCs w:val="24"/>
              </w:rPr>
            </w:pPr>
            <w:r w:rsidRPr="00164A0C">
              <w:rPr>
                <w:rFonts w:cstheme="minorHAnsi"/>
                <w:b/>
                <w:color w:val="000000" w:themeColor="text1"/>
                <w:sz w:val="28"/>
                <w:szCs w:val="24"/>
              </w:rPr>
              <w:t>Minor Award Code</w:t>
            </w:r>
          </w:p>
        </w:tc>
        <w:tc>
          <w:tcPr>
            <w:tcW w:w="7796" w:type="dxa"/>
          </w:tcPr>
          <w:p w:rsidR="00C32459" w:rsidRPr="004335A4" w:rsidRDefault="00C32459">
            <w:pPr>
              <w:rPr>
                <w:rFonts w:cstheme="minorHAnsi"/>
                <w:b/>
                <w:color w:val="000000" w:themeColor="text1"/>
                <w:sz w:val="28"/>
                <w:szCs w:val="24"/>
              </w:rPr>
            </w:pPr>
            <w:r>
              <w:rPr>
                <w:rFonts w:cstheme="minorHAnsi"/>
                <w:b/>
                <w:color w:val="000000" w:themeColor="text1"/>
                <w:sz w:val="28"/>
                <w:szCs w:val="24"/>
              </w:rPr>
              <w:t>4N1121</w:t>
            </w:r>
          </w:p>
        </w:tc>
      </w:tr>
      <w:tr w:rsidR="00C32459" w:rsidRPr="00164A0C" w:rsidTr="00C32459">
        <w:trPr>
          <w:trHeight w:val="70"/>
        </w:trPr>
        <w:tc>
          <w:tcPr>
            <w:tcW w:w="6266" w:type="dxa"/>
          </w:tcPr>
          <w:p w:rsidR="00C32459" w:rsidRPr="00164A0C" w:rsidRDefault="00C32459">
            <w:pPr>
              <w:rPr>
                <w:rFonts w:cstheme="minorHAnsi"/>
                <w:b/>
                <w:color w:val="000000" w:themeColor="text1"/>
                <w:sz w:val="28"/>
                <w:szCs w:val="24"/>
              </w:rPr>
            </w:pPr>
            <w:r w:rsidRPr="00164A0C">
              <w:rPr>
                <w:rFonts w:cstheme="minorHAnsi"/>
                <w:b/>
                <w:color w:val="000000" w:themeColor="text1"/>
                <w:sz w:val="28"/>
                <w:szCs w:val="24"/>
              </w:rPr>
              <w:t>Level</w:t>
            </w:r>
          </w:p>
        </w:tc>
        <w:tc>
          <w:tcPr>
            <w:tcW w:w="7796" w:type="dxa"/>
          </w:tcPr>
          <w:p w:rsidR="00C32459" w:rsidRPr="004335A4" w:rsidRDefault="00C32459" w:rsidP="00A03869">
            <w:pPr>
              <w:rPr>
                <w:rFonts w:cstheme="minorHAnsi"/>
                <w:b/>
                <w:color w:val="000000" w:themeColor="text1"/>
                <w:sz w:val="28"/>
                <w:szCs w:val="24"/>
              </w:rPr>
            </w:pPr>
            <w:r w:rsidRPr="004335A4">
              <w:rPr>
                <w:rFonts w:cstheme="minorHAnsi"/>
                <w:b/>
                <w:color w:val="000000" w:themeColor="text1"/>
                <w:sz w:val="28"/>
                <w:szCs w:val="24"/>
              </w:rPr>
              <w:t>4</w:t>
            </w:r>
          </w:p>
        </w:tc>
      </w:tr>
    </w:tbl>
    <w:p w:rsidR="0073348E" w:rsidRPr="00164A0C" w:rsidRDefault="0073348E">
      <w:pPr>
        <w:rPr>
          <w:rFonts w:cstheme="minorHAnsi"/>
          <w:color w:val="000000" w:themeColor="text1"/>
          <w:sz w:val="24"/>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E51EC" w:rsidTr="00DB716A">
        <w:tc>
          <w:tcPr>
            <w:tcW w:w="1843"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pPr>
              <w:rPr>
                <w:rFonts w:cstheme="minorHAnsi"/>
                <w:b/>
                <w:color w:val="000000" w:themeColor="text1"/>
                <w:sz w:val="28"/>
                <w:szCs w:val="24"/>
              </w:rPr>
            </w:pPr>
            <w:r>
              <w:rPr>
                <w:rFonts w:cstheme="minorHAnsi"/>
                <w:b/>
                <w:color w:val="000000" w:themeColor="text1"/>
                <w:sz w:val="28"/>
                <w:szCs w:val="24"/>
              </w:rPr>
              <w:t>Web Link</w:t>
            </w:r>
          </w:p>
        </w:tc>
      </w:tr>
      <w:tr w:rsidR="0080745E" w:rsidRPr="002E51EC" w:rsidTr="00105B09">
        <w:tc>
          <w:tcPr>
            <w:tcW w:w="1843" w:type="dxa"/>
            <w:vMerge w:val="restart"/>
          </w:tcPr>
          <w:p w:rsidR="0080745E" w:rsidRPr="004A70DA" w:rsidRDefault="0080745E" w:rsidP="00BC641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What is Culture and components of Culture </w:t>
            </w:r>
          </w:p>
        </w:tc>
        <w:tc>
          <w:tcPr>
            <w:tcW w:w="1701" w:type="dxa"/>
          </w:tcPr>
          <w:p w:rsidR="0080745E" w:rsidRDefault="0080745E"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Slideshow </w:t>
            </w:r>
          </w:p>
          <w:p w:rsidR="0080745E" w:rsidRPr="004A70DA" w:rsidRDefault="0080745E" w:rsidP="0080745E">
            <w:pPr>
              <w:rPr>
                <w:rFonts w:eastAsia="Times New Roman" w:cstheme="minorHAnsi"/>
                <w:color w:val="000000" w:themeColor="text1"/>
                <w:kern w:val="36"/>
                <w:sz w:val="24"/>
                <w:szCs w:val="24"/>
                <w:lang w:eastAsia="en-IE"/>
              </w:rPr>
            </w:pPr>
          </w:p>
        </w:tc>
        <w:tc>
          <w:tcPr>
            <w:tcW w:w="4536" w:type="dxa"/>
          </w:tcPr>
          <w:p w:rsidR="0080745E" w:rsidRPr="004A70DA" w:rsidRDefault="0080745E" w:rsidP="00C32459">
            <w:pPr>
              <w:rPr>
                <w:rFonts w:cstheme="minorHAnsi"/>
                <w:color w:val="000000" w:themeColor="text1"/>
                <w:sz w:val="24"/>
                <w:szCs w:val="24"/>
              </w:rPr>
            </w:pPr>
            <w:r>
              <w:rPr>
                <w:rFonts w:cstheme="minorHAnsi"/>
                <w:color w:val="000000" w:themeColor="text1"/>
                <w:sz w:val="24"/>
                <w:szCs w:val="24"/>
              </w:rPr>
              <w:t xml:space="preserve">Keep clicking forward at the end of each slideshow to get a range of different slide shows on the elements of culture. Easy-to-follow, brief definitions are already in place for you and you get a choice of slideshows from which you can pick and choose what you want to focus on from language to material culture and with different examples of cultures upon which learners could base their own summary of their own culture. </w:t>
            </w:r>
          </w:p>
        </w:tc>
        <w:tc>
          <w:tcPr>
            <w:tcW w:w="2268" w:type="dxa"/>
          </w:tcPr>
          <w:p w:rsidR="0080745E" w:rsidRPr="00781374" w:rsidRDefault="0080745E" w:rsidP="008A6A16">
            <w:pPr>
              <w:rPr>
                <w:sz w:val="24"/>
                <w:szCs w:val="24"/>
              </w:rPr>
            </w:pPr>
            <w:r w:rsidRPr="00781374">
              <w:rPr>
                <w:sz w:val="24"/>
                <w:szCs w:val="24"/>
              </w:rPr>
              <w:t xml:space="preserve">Various authors for Slideshare.net  </w:t>
            </w:r>
          </w:p>
          <w:p w:rsidR="0080745E" w:rsidRPr="00391DAA" w:rsidRDefault="0080745E" w:rsidP="0080745E">
            <w:pPr>
              <w:rPr>
                <w:rFonts w:cstheme="minorHAnsi"/>
                <w:color w:val="000000" w:themeColor="text1"/>
                <w:sz w:val="24"/>
                <w:szCs w:val="24"/>
              </w:rPr>
            </w:pPr>
          </w:p>
        </w:tc>
        <w:tc>
          <w:tcPr>
            <w:tcW w:w="3686" w:type="dxa"/>
          </w:tcPr>
          <w:p w:rsidR="0080745E" w:rsidRDefault="004B5FBC" w:rsidP="00105B09">
            <w:pPr>
              <w:rPr>
                <w:sz w:val="24"/>
                <w:szCs w:val="24"/>
              </w:rPr>
            </w:pPr>
            <w:hyperlink r:id="rId9" w:history="1">
              <w:r w:rsidR="0080745E" w:rsidRPr="001627D6">
                <w:rPr>
                  <w:rStyle w:val="Hyperlink"/>
                  <w:sz w:val="24"/>
                  <w:szCs w:val="24"/>
                </w:rPr>
                <w:t>http://www.slideshare.net/kharlajaneazul/components-of-culture-26430199</w:t>
              </w:r>
            </w:hyperlink>
          </w:p>
          <w:p w:rsidR="0080745E" w:rsidRPr="004A70DA" w:rsidRDefault="0080745E" w:rsidP="0080745E">
            <w:pPr>
              <w:rPr>
                <w:sz w:val="24"/>
                <w:szCs w:val="24"/>
              </w:rPr>
            </w:pPr>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Essay </w:t>
            </w: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 xml:space="preserve">A detailed explanation, with examples, of </w:t>
            </w:r>
            <w:r w:rsidR="00C32459">
              <w:rPr>
                <w:rFonts w:cstheme="minorHAnsi"/>
                <w:color w:val="000000" w:themeColor="text1"/>
                <w:sz w:val="24"/>
                <w:szCs w:val="24"/>
              </w:rPr>
              <w:t>the main components of culture.</w:t>
            </w:r>
          </w:p>
        </w:tc>
        <w:tc>
          <w:tcPr>
            <w:tcW w:w="2268" w:type="dxa"/>
          </w:tcPr>
          <w:p w:rsidR="0080745E" w:rsidRDefault="0080745E" w:rsidP="0080745E">
            <w:pPr>
              <w:rPr>
                <w:sz w:val="24"/>
                <w:szCs w:val="24"/>
              </w:rPr>
            </w:pPr>
            <w:r>
              <w:rPr>
                <w:sz w:val="24"/>
                <w:szCs w:val="24"/>
              </w:rPr>
              <w:t xml:space="preserve">Global Sociology </w:t>
            </w:r>
          </w:p>
          <w:p w:rsidR="0080745E" w:rsidRPr="00781374" w:rsidRDefault="0080745E" w:rsidP="008A6A16">
            <w:pPr>
              <w:rPr>
                <w:sz w:val="24"/>
                <w:szCs w:val="24"/>
              </w:rPr>
            </w:pPr>
          </w:p>
        </w:tc>
        <w:tc>
          <w:tcPr>
            <w:tcW w:w="3686" w:type="dxa"/>
          </w:tcPr>
          <w:p w:rsidR="0080745E" w:rsidRDefault="004B5FBC" w:rsidP="00C32459">
            <w:hyperlink r:id="rId10" w:history="1">
              <w:r w:rsidR="0080745E" w:rsidRPr="001627D6">
                <w:rPr>
                  <w:rStyle w:val="Hyperlink"/>
                  <w:sz w:val="24"/>
                  <w:szCs w:val="24"/>
                </w:rPr>
                <w:t>https://globalsociology.pbworks.com/w/page/14711167/Components%20of%20Culture</w:t>
              </w:r>
            </w:hyperlink>
            <w:r w:rsidR="0080745E">
              <w:rPr>
                <w:sz w:val="24"/>
                <w:szCs w:val="24"/>
              </w:rPr>
              <w:t xml:space="preserve"> </w:t>
            </w:r>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8074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p w:rsidR="0080745E" w:rsidRDefault="0080745E" w:rsidP="00105B09">
            <w:pPr>
              <w:rPr>
                <w:rFonts w:eastAsia="Times New Roman" w:cstheme="minorHAnsi"/>
                <w:color w:val="000000" w:themeColor="text1"/>
                <w:kern w:val="36"/>
                <w:sz w:val="24"/>
                <w:szCs w:val="24"/>
                <w:lang w:eastAsia="en-IE"/>
              </w:rPr>
            </w:pP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A brief explanation of 5 components of culture: symbols, language, technology, values and norms.</w:t>
            </w:r>
          </w:p>
        </w:tc>
        <w:tc>
          <w:tcPr>
            <w:tcW w:w="2268" w:type="dxa"/>
          </w:tcPr>
          <w:p w:rsidR="0080745E" w:rsidRPr="00FD23E4" w:rsidRDefault="004B5FBC" w:rsidP="0080745E">
            <w:pPr>
              <w:rPr>
                <w:sz w:val="24"/>
                <w:szCs w:val="24"/>
              </w:rPr>
            </w:pPr>
            <w:hyperlink r:id="rId11" w:history="1">
              <w:r w:rsidR="0080745E" w:rsidRPr="00FD23E4">
                <w:rPr>
                  <w:rStyle w:val="Hyperlink"/>
                  <w:rFonts w:cs="Arial"/>
                  <w:color w:val="auto"/>
                  <w:sz w:val="24"/>
                  <w:szCs w:val="24"/>
                  <w:u w:val="none"/>
                  <w:bdr w:val="none" w:sz="0" w:space="0" w:color="auto" w:frame="1"/>
                  <w:shd w:val="clear" w:color="auto" w:fill="FFFFFF"/>
                </w:rPr>
                <w:t>Maggiohanoverpark</w:t>
              </w:r>
            </w:hyperlink>
          </w:p>
          <w:p w:rsidR="0080745E" w:rsidRPr="00781374" w:rsidRDefault="0080745E" w:rsidP="008A6A16">
            <w:pPr>
              <w:rPr>
                <w:sz w:val="24"/>
                <w:szCs w:val="24"/>
              </w:rPr>
            </w:pPr>
          </w:p>
        </w:tc>
        <w:tc>
          <w:tcPr>
            <w:tcW w:w="3686" w:type="dxa"/>
          </w:tcPr>
          <w:p w:rsidR="0080745E" w:rsidRDefault="004B5FBC" w:rsidP="00C32459">
            <w:hyperlink r:id="rId12" w:history="1">
              <w:r w:rsidR="0080745E" w:rsidRPr="001627D6">
                <w:rPr>
                  <w:rStyle w:val="Hyperlink"/>
                  <w:sz w:val="24"/>
                  <w:szCs w:val="24"/>
                </w:rPr>
                <w:t>https://www.youtube.com/watch?v=Fe3zqcAFBoU</w:t>
              </w:r>
            </w:hyperlink>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80745E">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Flashcards </w:t>
            </w:r>
          </w:p>
          <w:p w:rsidR="0080745E" w:rsidRDefault="0080745E" w:rsidP="00105B09">
            <w:pPr>
              <w:rPr>
                <w:rFonts w:eastAsia="Times New Roman" w:cstheme="minorHAnsi"/>
                <w:color w:val="000000" w:themeColor="text1"/>
                <w:kern w:val="36"/>
                <w:sz w:val="24"/>
                <w:szCs w:val="24"/>
                <w:lang w:eastAsia="en-IE"/>
              </w:rPr>
            </w:pP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 xml:space="preserve">Print off flashcards of the common terms relating to culture or use the audio alternative for auditory learners. </w:t>
            </w:r>
          </w:p>
        </w:tc>
        <w:tc>
          <w:tcPr>
            <w:tcW w:w="2268" w:type="dxa"/>
          </w:tcPr>
          <w:p w:rsidR="0080745E" w:rsidRPr="00781374" w:rsidRDefault="0080745E" w:rsidP="00C32459">
            <w:pPr>
              <w:rPr>
                <w:sz w:val="24"/>
                <w:szCs w:val="24"/>
              </w:rPr>
            </w:pPr>
            <w:r w:rsidRPr="00FD23E4">
              <w:rPr>
                <w:sz w:val="24"/>
                <w:szCs w:val="24"/>
              </w:rPr>
              <w:t>Quizlet</w:t>
            </w:r>
          </w:p>
        </w:tc>
        <w:tc>
          <w:tcPr>
            <w:tcW w:w="3686" w:type="dxa"/>
          </w:tcPr>
          <w:p w:rsidR="0080745E" w:rsidRDefault="004B5FBC" w:rsidP="00C32459">
            <w:hyperlink r:id="rId13" w:history="1">
              <w:r w:rsidR="0080745E" w:rsidRPr="001627D6">
                <w:rPr>
                  <w:rStyle w:val="Hyperlink"/>
                  <w:sz w:val="24"/>
                  <w:szCs w:val="24"/>
                </w:rPr>
                <w:t>https://quizlet.com/369211/culture-vocabulary-flash-cards/</w:t>
              </w:r>
            </w:hyperlink>
            <w:r w:rsidR="0080745E">
              <w:rPr>
                <w:sz w:val="24"/>
                <w:szCs w:val="24"/>
              </w:rPr>
              <w:t xml:space="preserve"> </w:t>
            </w:r>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Dictionary</w:t>
            </w: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A one-stop page with definitions of terms relating to culture.</w:t>
            </w:r>
          </w:p>
        </w:tc>
        <w:tc>
          <w:tcPr>
            <w:tcW w:w="2268" w:type="dxa"/>
          </w:tcPr>
          <w:p w:rsidR="0080745E" w:rsidRDefault="0080745E" w:rsidP="0080745E">
            <w:pPr>
              <w:rPr>
                <w:rFonts w:cstheme="minorHAnsi"/>
                <w:color w:val="000000" w:themeColor="text1"/>
                <w:sz w:val="24"/>
                <w:szCs w:val="24"/>
              </w:rPr>
            </w:pPr>
            <w:r>
              <w:rPr>
                <w:rFonts w:cstheme="minorHAnsi"/>
                <w:color w:val="000000" w:themeColor="text1"/>
                <w:sz w:val="24"/>
                <w:szCs w:val="24"/>
              </w:rPr>
              <w:t>OneLook</w:t>
            </w:r>
          </w:p>
          <w:p w:rsidR="0080745E" w:rsidRPr="00781374" w:rsidRDefault="0080745E" w:rsidP="008A6A16">
            <w:pPr>
              <w:rPr>
                <w:sz w:val="24"/>
                <w:szCs w:val="24"/>
              </w:rPr>
            </w:pPr>
          </w:p>
        </w:tc>
        <w:tc>
          <w:tcPr>
            <w:tcW w:w="3686" w:type="dxa"/>
          </w:tcPr>
          <w:p w:rsidR="0080745E" w:rsidRDefault="004B5FBC" w:rsidP="00C32459">
            <w:hyperlink r:id="rId14" w:history="1">
              <w:r w:rsidR="0080745E" w:rsidRPr="001627D6">
                <w:rPr>
                  <w:rStyle w:val="Hyperlink"/>
                  <w:sz w:val="24"/>
                  <w:szCs w:val="24"/>
                </w:rPr>
                <w:t>http://www.onelook.com/?loc=rz7&amp;w=*&amp;clue=culture</w:t>
              </w:r>
            </w:hyperlink>
            <w:r w:rsidR="0080745E">
              <w:rPr>
                <w:sz w:val="24"/>
                <w:szCs w:val="24"/>
              </w:rPr>
              <w:t xml:space="preserve"> </w:t>
            </w:r>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Leaflet</w:t>
            </w: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A list of ideas on how to create an intercultural environment.</w:t>
            </w:r>
          </w:p>
        </w:tc>
        <w:tc>
          <w:tcPr>
            <w:tcW w:w="2268" w:type="dxa"/>
          </w:tcPr>
          <w:p w:rsidR="0080745E" w:rsidRPr="00781374" w:rsidRDefault="008372A2" w:rsidP="00C32459">
            <w:pPr>
              <w:rPr>
                <w:sz w:val="24"/>
                <w:szCs w:val="24"/>
              </w:rPr>
            </w:pPr>
            <w:r w:rsidRPr="008372A2">
              <w:rPr>
                <w:rFonts w:cstheme="minorHAnsi"/>
                <w:sz w:val="24"/>
                <w:szCs w:val="24"/>
              </w:rPr>
              <w:t>Integrate Ireland Language and Training</w:t>
            </w:r>
          </w:p>
        </w:tc>
        <w:tc>
          <w:tcPr>
            <w:tcW w:w="3686" w:type="dxa"/>
          </w:tcPr>
          <w:p w:rsidR="0080745E" w:rsidRDefault="004B5FBC" w:rsidP="00C32459">
            <w:hyperlink r:id="rId15" w:history="1">
              <w:r w:rsidR="0080745E" w:rsidRPr="00B769C1">
                <w:rPr>
                  <w:rStyle w:val="Hyperlink"/>
                  <w:sz w:val="24"/>
                  <w:szCs w:val="24"/>
                </w:rPr>
                <w:t>http://www.ncca.ie/uploadedfiles/Curriculum/inclusion/Intercultural_website.pdf</w:t>
              </w:r>
            </w:hyperlink>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Posters</w:t>
            </w: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A selection of posters that explore questions like what is culture? And gives some interesting ideas like the iceberg concept of culture.</w:t>
            </w:r>
          </w:p>
        </w:tc>
        <w:tc>
          <w:tcPr>
            <w:tcW w:w="2268" w:type="dxa"/>
          </w:tcPr>
          <w:p w:rsidR="0080745E" w:rsidRPr="00781374" w:rsidRDefault="0080745E" w:rsidP="00C32459">
            <w:pPr>
              <w:rPr>
                <w:sz w:val="24"/>
                <w:szCs w:val="24"/>
              </w:rPr>
            </w:pPr>
            <w:r>
              <w:rPr>
                <w:rFonts w:cstheme="minorHAnsi"/>
                <w:color w:val="000000" w:themeColor="text1"/>
                <w:sz w:val="24"/>
                <w:szCs w:val="24"/>
              </w:rPr>
              <w:t>Pinterest</w:t>
            </w:r>
          </w:p>
        </w:tc>
        <w:tc>
          <w:tcPr>
            <w:tcW w:w="3686" w:type="dxa"/>
          </w:tcPr>
          <w:p w:rsidR="0080745E" w:rsidRDefault="004B5FBC" w:rsidP="00C32459">
            <w:hyperlink r:id="rId16" w:history="1">
              <w:r w:rsidR="0080745E" w:rsidRPr="00B769C1">
                <w:rPr>
                  <w:rStyle w:val="Hyperlink"/>
                  <w:sz w:val="24"/>
                  <w:szCs w:val="24"/>
                </w:rPr>
                <w:t>https://www.pinterest.com/pin/208291551487520432/</w:t>
              </w:r>
            </w:hyperlink>
          </w:p>
        </w:tc>
      </w:tr>
      <w:tr w:rsidR="0080745E" w:rsidRPr="002E51EC" w:rsidTr="00105B09">
        <w:tc>
          <w:tcPr>
            <w:tcW w:w="1843" w:type="dxa"/>
            <w:vMerge/>
          </w:tcPr>
          <w:p w:rsidR="0080745E" w:rsidRDefault="0080745E" w:rsidP="00BC6418">
            <w:pPr>
              <w:rPr>
                <w:rFonts w:cstheme="minorHAnsi"/>
                <w:color w:val="000000" w:themeColor="text1"/>
                <w:sz w:val="24"/>
                <w:szCs w:val="24"/>
                <w:shd w:val="clear" w:color="auto" w:fill="FFFFFF"/>
              </w:rPr>
            </w:pPr>
          </w:p>
        </w:tc>
        <w:tc>
          <w:tcPr>
            <w:tcW w:w="1701" w:type="dxa"/>
          </w:tcPr>
          <w:p w:rsidR="0080745E" w:rsidRDefault="0080745E"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Reflective questions</w:t>
            </w:r>
          </w:p>
        </w:tc>
        <w:tc>
          <w:tcPr>
            <w:tcW w:w="4536" w:type="dxa"/>
          </w:tcPr>
          <w:p w:rsidR="0080745E" w:rsidRDefault="0080745E" w:rsidP="00C32459">
            <w:pPr>
              <w:rPr>
                <w:rFonts w:cstheme="minorHAnsi"/>
                <w:color w:val="000000" w:themeColor="text1"/>
                <w:sz w:val="24"/>
                <w:szCs w:val="24"/>
              </w:rPr>
            </w:pPr>
            <w:r>
              <w:rPr>
                <w:rFonts w:cstheme="minorHAnsi"/>
                <w:color w:val="000000" w:themeColor="text1"/>
                <w:sz w:val="24"/>
                <w:szCs w:val="24"/>
              </w:rPr>
              <w:t>A list of questions to prompt reflection on the importance of your own culture in the global village.</w:t>
            </w:r>
          </w:p>
        </w:tc>
        <w:tc>
          <w:tcPr>
            <w:tcW w:w="2268" w:type="dxa"/>
          </w:tcPr>
          <w:p w:rsidR="0080745E" w:rsidRPr="00781374" w:rsidRDefault="0080745E" w:rsidP="008A6A16">
            <w:pPr>
              <w:rPr>
                <w:sz w:val="24"/>
                <w:szCs w:val="24"/>
              </w:rPr>
            </w:pPr>
            <w:r>
              <w:rPr>
                <w:rFonts w:cstheme="minorHAnsi"/>
                <w:color w:val="000000" w:themeColor="text1"/>
                <w:sz w:val="24"/>
                <w:szCs w:val="24"/>
              </w:rPr>
              <w:t>Quora</w:t>
            </w:r>
          </w:p>
        </w:tc>
        <w:tc>
          <w:tcPr>
            <w:tcW w:w="3686" w:type="dxa"/>
          </w:tcPr>
          <w:p w:rsidR="0080745E" w:rsidRDefault="004B5FBC" w:rsidP="00C32459">
            <w:hyperlink r:id="rId17" w:history="1">
              <w:r w:rsidR="0080745E" w:rsidRPr="00B769C1">
                <w:rPr>
                  <w:rStyle w:val="Hyperlink"/>
                  <w:sz w:val="24"/>
                  <w:szCs w:val="24"/>
                </w:rPr>
                <w:t>https://www.quora.com/unanswered/What-is-the-importance-of-your-own-culture-in-a-global-village</w:t>
              </w:r>
            </w:hyperlink>
          </w:p>
        </w:tc>
      </w:tr>
      <w:tr w:rsidR="009101E1" w:rsidRPr="002E51EC" w:rsidTr="00105B09">
        <w:tc>
          <w:tcPr>
            <w:tcW w:w="1843" w:type="dxa"/>
            <w:vMerge w:val="restart"/>
          </w:tcPr>
          <w:p w:rsidR="009101E1" w:rsidRPr="004A70DA" w:rsidRDefault="009101E1"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Reflecting on own culture </w:t>
            </w:r>
          </w:p>
        </w:tc>
        <w:tc>
          <w:tcPr>
            <w:tcW w:w="1701" w:type="dxa"/>
          </w:tcPr>
          <w:p w:rsidR="009101E1" w:rsidRPr="004A70DA" w:rsidRDefault="009101E1"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 Chapter</w:t>
            </w:r>
          </w:p>
        </w:tc>
        <w:tc>
          <w:tcPr>
            <w:tcW w:w="4536" w:type="dxa"/>
          </w:tcPr>
          <w:p w:rsidR="009101E1" w:rsidRPr="007C65DB" w:rsidRDefault="009101E1" w:rsidP="00105B09">
            <w:pPr>
              <w:rPr>
                <w:rFonts w:cstheme="minorHAnsi"/>
                <w:i/>
                <w:color w:val="000000" w:themeColor="text1"/>
                <w:sz w:val="24"/>
                <w:szCs w:val="24"/>
              </w:rPr>
            </w:pPr>
            <w:r w:rsidRPr="007C65DB">
              <w:rPr>
                <w:rFonts w:cstheme="minorHAnsi"/>
                <w:i/>
                <w:color w:val="000000" w:themeColor="text1"/>
                <w:sz w:val="24"/>
                <w:szCs w:val="24"/>
              </w:rPr>
              <w:t xml:space="preserve">Chapter One: Cultural Components from A Youth Leader’s Guide to Building Cultural Competence </w:t>
            </w:r>
          </w:p>
          <w:p w:rsidR="009101E1" w:rsidRPr="004A70DA" w:rsidRDefault="009101E1" w:rsidP="00C32459">
            <w:pPr>
              <w:rPr>
                <w:rFonts w:cstheme="minorHAnsi"/>
                <w:color w:val="000000" w:themeColor="text1"/>
                <w:sz w:val="24"/>
                <w:szCs w:val="24"/>
              </w:rPr>
            </w:pPr>
            <w:r>
              <w:rPr>
                <w:rFonts w:cstheme="minorHAnsi"/>
                <w:color w:val="000000" w:themeColor="text1"/>
                <w:sz w:val="24"/>
                <w:szCs w:val="24"/>
              </w:rPr>
              <w:t>The list of reflective questions contained throughout the chapter can be used to help students evaluate their own culture. Available in a useful PDF print version.</w:t>
            </w:r>
          </w:p>
        </w:tc>
        <w:tc>
          <w:tcPr>
            <w:tcW w:w="2268" w:type="dxa"/>
          </w:tcPr>
          <w:p w:rsidR="009101E1" w:rsidRPr="004A70DA" w:rsidRDefault="009101E1" w:rsidP="00C32459">
            <w:pPr>
              <w:rPr>
                <w:rFonts w:cstheme="minorHAnsi"/>
                <w:color w:val="000000" w:themeColor="text1"/>
                <w:sz w:val="24"/>
                <w:szCs w:val="24"/>
              </w:rPr>
            </w:pPr>
            <w:r>
              <w:rPr>
                <w:rFonts w:cstheme="minorHAnsi"/>
                <w:color w:val="000000" w:themeColor="text1"/>
                <w:sz w:val="24"/>
                <w:szCs w:val="24"/>
              </w:rPr>
              <w:t>Advocates for Youth</w:t>
            </w:r>
          </w:p>
        </w:tc>
        <w:tc>
          <w:tcPr>
            <w:tcW w:w="3686" w:type="dxa"/>
          </w:tcPr>
          <w:p w:rsidR="009101E1" w:rsidRPr="004A70DA" w:rsidRDefault="004B5FBC" w:rsidP="00C32459">
            <w:pPr>
              <w:rPr>
                <w:sz w:val="24"/>
                <w:szCs w:val="24"/>
              </w:rPr>
            </w:pPr>
            <w:hyperlink r:id="rId18" w:history="1">
              <w:r w:rsidR="009101E1" w:rsidRPr="001627D6">
                <w:rPr>
                  <w:rStyle w:val="Hyperlink"/>
                  <w:sz w:val="24"/>
                  <w:szCs w:val="24"/>
                </w:rPr>
                <w:t>http://www.advocatesforyouth.org/component/content/503?task=view</w:t>
              </w:r>
            </w:hyperlink>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rsidR="009101E1" w:rsidRDefault="009101E1" w:rsidP="009101E1">
            <w:pPr>
              <w:rPr>
                <w:rFonts w:cstheme="minorHAnsi"/>
                <w:color w:val="000000" w:themeColor="text1"/>
                <w:sz w:val="24"/>
                <w:szCs w:val="24"/>
              </w:rPr>
            </w:pPr>
            <w:r>
              <w:rPr>
                <w:rFonts w:cstheme="minorHAnsi"/>
                <w:color w:val="000000" w:themeColor="text1"/>
                <w:sz w:val="24"/>
                <w:szCs w:val="24"/>
              </w:rPr>
              <w:t xml:space="preserve">This interesting article on the </w:t>
            </w:r>
            <w:r w:rsidRPr="00F46DBC">
              <w:rPr>
                <w:rFonts w:cstheme="minorHAnsi"/>
                <w:i/>
                <w:color w:val="000000" w:themeColor="text1"/>
                <w:sz w:val="24"/>
                <w:szCs w:val="24"/>
              </w:rPr>
              <w:t xml:space="preserve">Living in Ireland </w:t>
            </w:r>
            <w:r>
              <w:rPr>
                <w:rFonts w:cstheme="minorHAnsi"/>
                <w:color w:val="000000" w:themeColor="text1"/>
                <w:sz w:val="24"/>
                <w:szCs w:val="24"/>
              </w:rPr>
              <w:t xml:space="preserve">site gives a comprehensive list and explanation of aspects of Irish culture. The A-Z list of popular culture at the end can be used to reflect on important aspects of Irish culture. </w:t>
            </w:r>
          </w:p>
          <w:p w:rsidR="009101E1" w:rsidRPr="007C65DB" w:rsidRDefault="009101E1" w:rsidP="00105B09">
            <w:pPr>
              <w:rPr>
                <w:rFonts w:cstheme="minorHAnsi"/>
                <w:i/>
                <w:color w:val="000000" w:themeColor="text1"/>
                <w:sz w:val="24"/>
                <w:szCs w:val="24"/>
              </w:rPr>
            </w:pPr>
          </w:p>
        </w:tc>
        <w:tc>
          <w:tcPr>
            <w:tcW w:w="2268" w:type="dxa"/>
          </w:tcPr>
          <w:p w:rsidR="009101E1" w:rsidRDefault="009101E1" w:rsidP="009101E1">
            <w:pPr>
              <w:rPr>
                <w:rFonts w:cstheme="minorHAnsi"/>
                <w:color w:val="000000" w:themeColor="text1"/>
                <w:sz w:val="24"/>
                <w:szCs w:val="24"/>
              </w:rPr>
            </w:pPr>
            <w:r>
              <w:rPr>
                <w:rFonts w:cstheme="minorHAnsi"/>
                <w:color w:val="000000" w:themeColor="text1"/>
                <w:sz w:val="24"/>
                <w:szCs w:val="24"/>
              </w:rPr>
              <w:t>Living in Ireland</w:t>
            </w:r>
          </w:p>
          <w:p w:rsidR="009101E1" w:rsidRDefault="009101E1" w:rsidP="00105B09">
            <w:pPr>
              <w:rPr>
                <w:rFonts w:cstheme="minorHAnsi"/>
                <w:color w:val="000000" w:themeColor="text1"/>
                <w:sz w:val="24"/>
                <w:szCs w:val="24"/>
              </w:rPr>
            </w:pPr>
          </w:p>
        </w:tc>
        <w:tc>
          <w:tcPr>
            <w:tcW w:w="3686" w:type="dxa"/>
          </w:tcPr>
          <w:p w:rsidR="009101E1" w:rsidRDefault="004B5FBC" w:rsidP="00C32459">
            <w:hyperlink r:id="rId19" w:history="1">
              <w:r w:rsidR="009101E1" w:rsidRPr="001627D6">
                <w:rPr>
                  <w:rStyle w:val="Hyperlink"/>
                  <w:sz w:val="24"/>
                  <w:szCs w:val="24"/>
                </w:rPr>
                <w:t>http://www.livinginireland.ie/en/culture_society/culture_society/</w:t>
              </w:r>
            </w:hyperlink>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BA7562"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Encyclopaedia</w:t>
            </w:r>
          </w:p>
        </w:tc>
        <w:tc>
          <w:tcPr>
            <w:tcW w:w="4536" w:type="dxa"/>
          </w:tcPr>
          <w:p w:rsidR="009101E1" w:rsidRPr="007C65DB" w:rsidRDefault="009101E1" w:rsidP="00C32459">
            <w:pPr>
              <w:rPr>
                <w:rFonts w:cstheme="minorHAnsi"/>
                <w:i/>
                <w:color w:val="000000" w:themeColor="text1"/>
                <w:sz w:val="24"/>
                <w:szCs w:val="24"/>
              </w:rPr>
            </w:pPr>
            <w:r>
              <w:rPr>
                <w:rFonts w:cstheme="minorHAnsi"/>
                <w:color w:val="000000" w:themeColor="text1"/>
                <w:sz w:val="24"/>
                <w:szCs w:val="24"/>
              </w:rPr>
              <w:t xml:space="preserve">An encyclopaedic list of countries and their cultures. Can be a good base for exploring a </w:t>
            </w:r>
            <w:r>
              <w:rPr>
                <w:rFonts w:cstheme="minorHAnsi"/>
                <w:color w:val="000000" w:themeColor="text1"/>
                <w:sz w:val="24"/>
                <w:szCs w:val="24"/>
              </w:rPr>
              <w:lastRenderedPageBreak/>
              <w:t>culture for reflection or as research for an assessment.</w:t>
            </w:r>
          </w:p>
        </w:tc>
        <w:tc>
          <w:tcPr>
            <w:tcW w:w="2268" w:type="dxa"/>
          </w:tcPr>
          <w:p w:rsidR="009101E1" w:rsidRDefault="009101E1" w:rsidP="00C32459">
            <w:pPr>
              <w:rPr>
                <w:rFonts w:cstheme="minorHAnsi"/>
                <w:color w:val="000000" w:themeColor="text1"/>
                <w:sz w:val="24"/>
                <w:szCs w:val="24"/>
              </w:rPr>
            </w:pPr>
            <w:r>
              <w:rPr>
                <w:rFonts w:cstheme="minorHAnsi"/>
                <w:color w:val="000000" w:themeColor="text1"/>
                <w:sz w:val="24"/>
                <w:szCs w:val="24"/>
              </w:rPr>
              <w:lastRenderedPageBreak/>
              <w:t>Avameg Inc.</w:t>
            </w:r>
          </w:p>
        </w:tc>
        <w:tc>
          <w:tcPr>
            <w:tcW w:w="3686" w:type="dxa"/>
          </w:tcPr>
          <w:p w:rsidR="009101E1" w:rsidRDefault="004B5FBC" w:rsidP="00C32459">
            <w:hyperlink r:id="rId20" w:history="1">
              <w:r w:rsidR="009101E1" w:rsidRPr="001627D6">
                <w:rPr>
                  <w:rStyle w:val="Hyperlink"/>
                  <w:sz w:val="24"/>
                  <w:szCs w:val="24"/>
                </w:rPr>
                <w:t>http://www.everyculture.com/index.html</w:t>
              </w:r>
            </w:hyperlink>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9101E1" w:rsidRPr="007C65DB" w:rsidRDefault="009101E1" w:rsidP="00C32459">
            <w:pPr>
              <w:rPr>
                <w:rFonts w:cstheme="minorHAnsi"/>
                <w:i/>
                <w:color w:val="000000" w:themeColor="text1"/>
                <w:sz w:val="24"/>
                <w:szCs w:val="24"/>
              </w:rPr>
            </w:pPr>
            <w:r>
              <w:rPr>
                <w:rFonts w:cstheme="minorHAnsi"/>
                <w:color w:val="000000" w:themeColor="text1"/>
                <w:sz w:val="24"/>
                <w:szCs w:val="24"/>
              </w:rPr>
              <w:t>A myriad of links to all aspects of Irish culture with detailed explanations, photos and videos. Can be a good base for exploring a culture for reflection or as research for an assessment.</w:t>
            </w:r>
          </w:p>
        </w:tc>
        <w:tc>
          <w:tcPr>
            <w:tcW w:w="2268" w:type="dxa"/>
          </w:tcPr>
          <w:p w:rsidR="009101E1" w:rsidRDefault="009101E1" w:rsidP="00105B09">
            <w:pPr>
              <w:rPr>
                <w:rFonts w:cstheme="minorHAnsi"/>
                <w:color w:val="000000" w:themeColor="text1"/>
                <w:sz w:val="24"/>
                <w:szCs w:val="24"/>
              </w:rPr>
            </w:pPr>
            <w:r>
              <w:rPr>
                <w:rFonts w:cstheme="minorHAnsi"/>
                <w:color w:val="000000" w:themeColor="text1"/>
                <w:sz w:val="24"/>
                <w:szCs w:val="24"/>
              </w:rPr>
              <w:t>Philip Casey</w:t>
            </w:r>
          </w:p>
        </w:tc>
        <w:tc>
          <w:tcPr>
            <w:tcW w:w="3686" w:type="dxa"/>
          </w:tcPr>
          <w:p w:rsidR="009101E1" w:rsidRDefault="004B5FBC" w:rsidP="00C32459">
            <w:hyperlink r:id="rId21" w:history="1">
              <w:r w:rsidR="009101E1" w:rsidRPr="001627D6">
                <w:rPr>
                  <w:rStyle w:val="Hyperlink"/>
                  <w:sz w:val="24"/>
                  <w:szCs w:val="24"/>
                </w:rPr>
                <w:t>http://www.irishculture.ie/</w:t>
              </w:r>
            </w:hyperlink>
          </w:p>
        </w:tc>
      </w:tr>
      <w:tr w:rsidR="009101E1" w:rsidRPr="002E51EC" w:rsidTr="00105B09">
        <w:tc>
          <w:tcPr>
            <w:tcW w:w="1843" w:type="dxa"/>
            <w:vMerge w:val="restart"/>
          </w:tcPr>
          <w:p w:rsidR="009101E1" w:rsidRPr="004A70DA" w:rsidRDefault="009101E1"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Discrimination </w:t>
            </w:r>
          </w:p>
        </w:tc>
        <w:tc>
          <w:tcPr>
            <w:tcW w:w="1701" w:type="dxa"/>
          </w:tcPr>
          <w:p w:rsidR="009101E1" w:rsidRDefault="009101E1"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page</w:t>
            </w:r>
          </w:p>
          <w:p w:rsidR="009101E1" w:rsidRPr="004A70DA" w:rsidRDefault="009101E1" w:rsidP="009101E1">
            <w:pPr>
              <w:rPr>
                <w:rFonts w:eastAsia="Times New Roman" w:cstheme="minorHAnsi"/>
                <w:color w:val="000000" w:themeColor="text1"/>
                <w:kern w:val="36"/>
                <w:sz w:val="24"/>
                <w:szCs w:val="24"/>
                <w:lang w:eastAsia="en-IE"/>
              </w:rPr>
            </w:pPr>
          </w:p>
        </w:tc>
        <w:tc>
          <w:tcPr>
            <w:tcW w:w="4536" w:type="dxa"/>
          </w:tcPr>
          <w:p w:rsidR="009101E1" w:rsidRDefault="009101E1" w:rsidP="00105B09">
            <w:pPr>
              <w:rPr>
                <w:rFonts w:cstheme="minorHAnsi"/>
                <w:color w:val="000000" w:themeColor="text1"/>
                <w:sz w:val="24"/>
                <w:szCs w:val="24"/>
              </w:rPr>
            </w:pPr>
            <w:r>
              <w:rPr>
                <w:rFonts w:cstheme="minorHAnsi"/>
                <w:color w:val="000000" w:themeColor="text1"/>
                <w:sz w:val="24"/>
                <w:szCs w:val="24"/>
              </w:rPr>
              <w:t xml:space="preserve">This brief page gives good examples of the different types of discrimination as well as a list of the nine grounds of discrimination. </w:t>
            </w:r>
          </w:p>
          <w:p w:rsidR="009101E1" w:rsidRPr="00A80E8C" w:rsidRDefault="009101E1" w:rsidP="009101E1">
            <w:pPr>
              <w:rPr>
                <w:rFonts w:cstheme="minorHAnsi"/>
                <w:color w:val="000000" w:themeColor="text1"/>
                <w:sz w:val="24"/>
                <w:szCs w:val="24"/>
              </w:rPr>
            </w:pPr>
          </w:p>
        </w:tc>
        <w:tc>
          <w:tcPr>
            <w:tcW w:w="2268" w:type="dxa"/>
          </w:tcPr>
          <w:p w:rsidR="009101E1" w:rsidRDefault="009101E1" w:rsidP="00105B09">
            <w:pPr>
              <w:rPr>
                <w:rFonts w:cstheme="minorHAnsi"/>
                <w:color w:val="000000" w:themeColor="text1"/>
                <w:sz w:val="24"/>
                <w:szCs w:val="24"/>
              </w:rPr>
            </w:pPr>
            <w:r>
              <w:rPr>
                <w:rFonts w:cstheme="minorHAnsi"/>
                <w:color w:val="000000" w:themeColor="text1"/>
                <w:sz w:val="24"/>
                <w:szCs w:val="24"/>
              </w:rPr>
              <w:t>Wheel.ie</w:t>
            </w:r>
          </w:p>
          <w:p w:rsidR="009101E1" w:rsidRPr="00CE0B76" w:rsidRDefault="009101E1" w:rsidP="009101E1">
            <w:pPr>
              <w:rPr>
                <w:rFonts w:cstheme="minorHAnsi"/>
                <w:color w:val="000000" w:themeColor="text1"/>
                <w:sz w:val="24"/>
                <w:szCs w:val="24"/>
              </w:rPr>
            </w:pPr>
          </w:p>
        </w:tc>
        <w:tc>
          <w:tcPr>
            <w:tcW w:w="3686" w:type="dxa"/>
          </w:tcPr>
          <w:p w:rsidR="009101E1" w:rsidRDefault="004B5FBC" w:rsidP="00105B09">
            <w:pPr>
              <w:rPr>
                <w:sz w:val="24"/>
                <w:szCs w:val="24"/>
              </w:rPr>
            </w:pPr>
            <w:hyperlink r:id="rId22" w:history="1">
              <w:r w:rsidR="009101E1" w:rsidRPr="001627D6">
                <w:rPr>
                  <w:rStyle w:val="Hyperlink"/>
                  <w:sz w:val="24"/>
                  <w:szCs w:val="24"/>
                </w:rPr>
                <w:t>http://www.wheel.ie/content/discrimination</w:t>
              </w:r>
            </w:hyperlink>
          </w:p>
          <w:p w:rsidR="009101E1" w:rsidRPr="004A70DA" w:rsidRDefault="009101E1" w:rsidP="009101E1">
            <w:pPr>
              <w:rPr>
                <w:sz w:val="24"/>
                <w:szCs w:val="24"/>
              </w:rPr>
            </w:pPr>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9101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Hand-out</w:t>
            </w:r>
          </w:p>
          <w:p w:rsidR="009101E1" w:rsidRDefault="009101E1" w:rsidP="00105B09">
            <w:pPr>
              <w:rPr>
                <w:rFonts w:eastAsia="Times New Roman" w:cstheme="minorHAnsi"/>
                <w:color w:val="000000" w:themeColor="text1"/>
                <w:kern w:val="36"/>
                <w:sz w:val="24"/>
                <w:szCs w:val="24"/>
                <w:lang w:eastAsia="en-IE"/>
              </w:rPr>
            </w:pPr>
          </w:p>
        </w:tc>
        <w:tc>
          <w:tcPr>
            <w:tcW w:w="4536" w:type="dxa"/>
          </w:tcPr>
          <w:p w:rsidR="009101E1" w:rsidRDefault="009101E1" w:rsidP="009101E1">
            <w:pPr>
              <w:rPr>
                <w:rFonts w:cstheme="minorHAnsi"/>
                <w:color w:val="000000" w:themeColor="text1"/>
                <w:sz w:val="24"/>
                <w:szCs w:val="24"/>
              </w:rPr>
            </w:pPr>
            <w:r>
              <w:rPr>
                <w:rFonts w:cstheme="minorHAnsi"/>
                <w:color w:val="000000" w:themeColor="text1"/>
                <w:sz w:val="24"/>
                <w:szCs w:val="24"/>
              </w:rPr>
              <w:t xml:space="preserve">The first page of this is a useful hand-out explaining the nine grounds of discrimination. </w:t>
            </w:r>
          </w:p>
          <w:p w:rsidR="009101E1" w:rsidRDefault="009101E1" w:rsidP="00105B09">
            <w:pPr>
              <w:rPr>
                <w:rFonts w:cstheme="minorHAnsi"/>
                <w:color w:val="000000" w:themeColor="text1"/>
                <w:sz w:val="24"/>
                <w:szCs w:val="24"/>
              </w:rPr>
            </w:pPr>
          </w:p>
        </w:tc>
        <w:tc>
          <w:tcPr>
            <w:tcW w:w="2268" w:type="dxa"/>
          </w:tcPr>
          <w:p w:rsidR="009101E1" w:rsidRDefault="009101E1" w:rsidP="009101E1">
            <w:pPr>
              <w:rPr>
                <w:rFonts w:cstheme="minorHAnsi"/>
                <w:color w:val="000000" w:themeColor="text1"/>
                <w:sz w:val="24"/>
                <w:szCs w:val="24"/>
              </w:rPr>
            </w:pPr>
            <w:r>
              <w:rPr>
                <w:rFonts w:cstheme="minorHAnsi"/>
                <w:color w:val="000000" w:themeColor="text1"/>
                <w:sz w:val="24"/>
                <w:szCs w:val="24"/>
              </w:rPr>
              <w:t>Dublin 15cc</w:t>
            </w:r>
          </w:p>
          <w:p w:rsidR="009101E1" w:rsidRDefault="009101E1" w:rsidP="00105B09">
            <w:pPr>
              <w:rPr>
                <w:rFonts w:cstheme="minorHAnsi"/>
                <w:color w:val="000000" w:themeColor="text1"/>
                <w:sz w:val="24"/>
                <w:szCs w:val="24"/>
              </w:rPr>
            </w:pPr>
          </w:p>
        </w:tc>
        <w:tc>
          <w:tcPr>
            <w:tcW w:w="3686" w:type="dxa"/>
          </w:tcPr>
          <w:p w:rsidR="009101E1" w:rsidRDefault="004B5FBC" w:rsidP="009101E1">
            <w:pPr>
              <w:rPr>
                <w:sz w:val="24"/>
                <w:szCs w:val="24"/>
              </w:rPr>
            </w:pPr>
            <w:hyperlink r:id="rId23" w:history="1">
              <w:r w:rsidR="009101E1" w:rsidRPr="001627D6">
                <w:rPr>
                  <w:rStyle w:val="Hyperlink"/>
                  <w:sz w:val="24"/>
                  <w:szCs w:val="24"/>
                </w:rPr>
                <w:t>http://www.dublin15cc.com/wp-content/uploads/2013/04/unlawful-discrimination-explained.pdf</w:t>
              </w:r>
            </w:hyperlink>
            <w:r w:rsidR="009101E1">
              <w:rPr>
                <w:sz w:val="24"/>
                <w:szCs w:val="24"/>
              </w:rPr>
              <w:t xml:space="preserve"> </w:t>
            </w:r>
          </w:p>
          <w:p w:rsidR="009101E1" w:rsidRDefault="009101E1" w:rsidP="00105B09"/>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9101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Report </w:t>
            </w:r>
          </w:p>
          <w:p w:rsidR="009101E1" w:rsidRDefault="009101E1" w:rsidP="00105B09">
            <w:pPr>
              <w:rPr>
                <w:rFonts w:eastAsia="Times New Roman" w:cstheme="minorHAnsi"/>
                <w:color w:val="000000" w:themeColor="text1"/>
                <w:kern w:val="36"/>
                <w:sz w:val="24"/>
                <w:szCs w:val="24"/>
                <w:lang w:eastAsia="en-IE"/>
              </w:rPr>
            </w:pPr>
          </w:p>
        </w:tc>
        <w:tc>
          <w:tcPr>
            <w:tcW w:w="4536" w:type="dxa"/>
          </w:tcPr>
          <w:p w:rsidR="009101E1" w:rsidRDefault="009101E1" w:rsidP="00C32459">
            <w:pPr>
              <w:rPr>
                <w:rFonts w:cstheme="minorHAnsi"/>
                <w:color w:val="000000" w:themeColor="text1"/>
                <w:sz w:val="24"/>
                <w:szCs w:val="24"/>
              </w:rPr>
            </w:pPr>
            <w:r w:rsidRPr="00690B76">
              <w:rPr>
                <w:rFonts w:cstheme="minorHAnsi"/>
                <w:i/>
                <w:color w:val="000000" w:themeColor="text1"/>
                <w:sz w:val="24"/>
                <w:szCs w:val="24"/>
              </w:rPr>
              <w:t>Let’s Root out Racism</w:t>
            </w:r>
            <w:r>
              <w:rPr>
                <w:rFonts w:cstheme="minorHAnsi"/>
                <w:color w:val="000000" w:themeColor="text1"/>
                <w:sz w:val="24"/>
                <w:szCs w:val="24"/>
              </w:rPr>
              <w:t>: this report from the Immigrant Council of Ireland gives a good definition of racism and some useful statistics on racism in Ireland.</w:t>
            </w:r>
          </w:p>
        </w:tc>
        <w:tc>
          <w:tcPr>
            <w:tcW w:w="2268" w:type="dxa"/>
          </w:tcPr>
          <w:p w:rsidR="009101E1" w:rsidRDefault="009101E1" w:rsidP="00C32459">
            <w:pPr>
              <w:rPr>
                <w:rFonts w:cstheme="minorHAnsi"/>
                <w:color w:val="000000" w:themeColor="text1"/>
                <w:sz w:val="24"/>
                <w:szCs w:val="24"/>
              </w:rPr>
            </w:pPr>
            <w:r>
              <w:rPr>
                <w:rFonts w:cstheme="minorHAnsi"/>
                <w:color w:val="000000" w:themeColor="text1"/>
                <w:sz w:val="24"/>
                <w:szCs w:val="24"/>
              </w:rPr>
              <w:t>Immigrant Council of Ireland</w:t>
            </w:r>
          </w:p>
        </w:tc>
        <w:tc>
          <w:tcPr>
            <w:tcW w:w="3686" w:type="dxa"/>
          </w:tcPr>
          <w:p w:rsidR="009101E1" w:rsidRDefault="004B5FBC" w:rsidP="00C32459">
            <w:hyperlink r:id="rId24" w:history="1">
              <w:r w:rsidR="009101E1" w:rsidRPr="001627D6">
                <w:rPr>
                  <w:rStyle w:val="Hyperlink"/>
                  <w:sz w:val="24"/>
                  <w:szCs w:val="24"/>
                </w:rPr>
                <w:t>http://immigrantcouncil.ie/files/publications/9789e-pseu_pamphlet_final_december.pdf</w:t>
              </w:r>
            </w:hyperlink>
            <w:r w:rsidR="009101E1">
              <w:rPr>
                <w:sz w:val="24"/>
                <w:szCs w:val="24"/>
              </w:rPr>
              <w:t xml:space="preserve"> </w:t>
            </w:r>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9101E1">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Report </w:t>
            </w:r>
          </w:p>
          <w:p w:rsidR="009101E1" w:rsidRDefault="009101E1" w:rsidP="00105B09">
            <w:pPr>
              <w:rPr>
                <w:rFonts w:eastAsia="Times New Roman" w:cstheme="minorHAnsi"/>
                <w:color w:val="000000" w:themeColor="text1"/>
                <w:kern w:val="36"/>
                <w:sz w:val="24"/>
                <w:szCs w:val="24"/>
                <w:lang w:eastAsia="en-IE"/>
              </w:rPr>
            </w:pPr>
          </w:p>
        </w:tc>
        <w:tc>
          <w:tcPr>
            <w:tcW w:w="4536" w:type="dxa"/>
          </w:tcPr>
          <w:p w:rsidR="009101E1" w:rsidRDefault="009101E1" w:rsidP="009101E1">
            <w:pPr>
              <w:rPr>
                <w:sz w:val="24"/>
                <w:szCs w:val="24"/>
              </w:rPr>
            </w:pPr>
            <w:r w:rsidRPr="00A80E8C">
              <w:rPr>
                <w:i/>
                <w:sz w:val="24"/>
                <w:szCs w:val="24"/>
              </w:rPr>
              <w:t>Reported Incidents Related to Racism and strategic responses from the NCCRI</w:t>
            </w:r>
            <w:r w:rsidRPr="00A80E8C">
              <w:rPr>
                <w:sz w:val="24"/>
                <w:szCs w:val="24"/>
              </w:rPr>
              <w:t xml:space="preserve">: while maybe a little dated, this report nonetheless provides some interesting statistics on racist incidents and examples of actual racist activities. </w:t>
            </w:r>
          </w:p>
          <w:p w:rsidR="009101E1" w:rsidRDefault="009101E1" w:rsidP="00105B09">
            <w:pPr>
              <w:rPr>
                <w:rFonts w:cstheme="minorHAnsi"/>
                <w:color w:val="000000" w:themeColor="text1"/>
                <w:sz w:val="24"/>
                <w:szCs w:val="24"/>
              </w:rPr>
            </w:pPr>
          </w:p>
        </w:tc>
        <w:tc>
          <w:tcPr>
            <w:tcW w:w="2268" w:type="dxa"/>
          </w:tcPr>
          <w:p w:rsidR="008372A2" w:rsidRPr="008372A2" w:rsidRDefault="008372A2" w:rsidP="008372A2">
            <w:pPr>
              <w:rPr>
                <w:rFonts w:cs="Times New Roman"/>
                <w:sz w:val="24"/>
                <w:szCs w:val="24"/>
              </w:rPr>
            </w:pPr>
            <w:r w:rsidRPr="008372A2">
              <w:rPr>
                <w:rFonts w:cs="Times New Roman"/>
                <w:sz w:val="24"/>
                <w:szCs w:val="24"/>
              </w:rPr>
              <w:t xml:space="preserve">Report was written by the </w:t>
            </w:r>
            <w:r>
              <w:rPr>
                <w:rFonts w:cs="Times New Roman"/>
                <w:sz w:val="24"/>
                <w:szCs w:val="24"/>
              </w:rPr>
              <w:t>National Consultative Committee on Racism and Interculturalism (</w:t>
            </w:r>
            <w:r w:rsidRPr="008372A2">
              <w:rPr>
                <w:rFonts w:cs="Times New Roman"/>
                <w:sz w:val="24"/>
                <w:szCs w:val="24"/>
              </w:rPr>
              <w:t>NCCRI</w:t>
            </w:r>
            <w:r>
              <w:rPr>
                <w:rFonts w:cs="Times New Roman"/>
                <w:sz w:val="24"/>
                <w:szCs w:val="24"/>
              </w:rPr>
              <w:t>) on behalf of</w:t>
            </w:r>
            <w:r w:rsidRPr="008372A2">
              <w:rPr>
                <w:rFonts w:cs="Times New Roman"/>
                <w:sz w:val="24"/>
                <w:szCs w:val="24"/>
              </w:rPr>
              <w:t xml:space="preserve"> </w:t>
            </w:r>
            <w:r w:rsidRPr="008372A2">
              <w:rPr>
                <w:rStyle w:val="Strong"/>
                <w:rFonts w:cs="Times New Roman"/>
                <w:color w:val="000000"/>
                <w:sz w:val="24"/>
                <w:szCs w:val="24"/>
                <w:shd w:val="clear" w:color="auto" w:fill="FFFFFF"/>
              </w:rPr>
              <w:t>ENAR Ireland</w:t>
            </w:r>
            <w:r w:rsidRPr="008372A2">
              <w:rPr>
                <w:rFonts w:cs="Times New Roman"/>
                <w:color w:val="000000"/>
                <w:sz w:val="24"/>
                <w:szCs w:val="24"/>
                <w:shd w:val="clear" w:color="auto" w:fill="FFFFFF"/>
              </w:rPr>
              <w:t xml:space="preserve"> (The Irish </w:t>
            </w:r>
            <w:r w:rsidRPr="008372A2">
              <w:rPr>
                <w:rFonts w:cs="Times New Roman"/>
                <w:color w:val="000000"/>
                <w:sz w:val="24"/>
                <w:szCs w:val="24"/>
                <w:shd w:val="clear" w:color="auto" w:fill="FFFFFF"/>
              </w:rPr>
              <w:lastRenderedPageBreak/>
              <w:t>Network Against Racism)</w:t>
            </w:r>
          </w:p>
        </w:tc>
        <w:tc>
          <w:tcPr>
            <w:tcW w:w="3686" w:type="dxa"/>
          </w:tcPr>
          <w:p w:rsidR="009101E1" w:rsidRDefault="004B5FBC" w:rsidP="009101E1">
            <w:pPr>
              <w:rPr>
                <w:sz w:val="24"/>
                <w:szCs w:val="24"/>
              </w:rPr>
            </w:pPr>
            <w:hyperlink r:id="rId25" w:history="1">
              <w:r w:rsidR="009101E1" w:rsidRPr="001627D6">
                <w:rPr>
                  <w:rStyle w:val="Hyperlink"/>
                  <w:sz w:val="24"/>
                  <w:szCs w:val="24"/>
                </w:rPr>
                <w:t>http://www.red-network.eu/resources/toolip/doc/2012/01/13/nccri---racistincidentsjan-june08.pdf</w:t>
              </w:r>
            </w:hyperlink>
          </w:p>
          <w:p w:rsidR="009101E1" w:rsidRDefault="009101E1" w:rsidP="00105B09"/>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Printable Fact Sheets</w:t>
            </w:r>
          </w:p>
        </w:tc>
        <w:tc>
          <w:tcPr>
            <w:tcW w:w="4536" w:type="dxa"/>
          </w:tcPr>
          <w:p w:rsidR="009101E1" w:rsidRDefault="009101E1" w:rsidP="00C32459">
            <w:pPr>
              <w:rPr>
                <w:rFonts w:cstheme="minorHAnsi"/>
                <w:color w:val="000000" w:themeColor="text1"/>
                <w:sz w:val="24"/>
                <w:szCs w:val="24"/>
              </w:rPr>
            </w:pPr>
            <w:r>
              <w:rPr>
                <w:rFonts w:cstheme="minorHAnsi"/>
                <w:color w:val="000000" w:themeColor="text1"/>
                <w:sz w:val="24"/>
                <w:szCs w:val="24"/>
              </w:rPr>
              <w:t xml:space="preserve">An excellent resource of fact sheets about racism including interesting facts about the history of racism, racism today, football and racism and Travellers and racism. The sheets are available to download and there’s a link to other educational resources. </w:t>
            </w:r>
          </w:p>
        </w:tc>
        <w:tc>
          <w:tcPr>
            <w:tcW w:w="2268" w:type="dxa"/>
          </w:tcPr>
          <w:p w:rsidR="009101E1" w:rsidRDefault="009101E1" w:rsidP="00C32459">
            <w:pPr>
              <w:rPr>
                <w:rFonts w:cstheme="minorHAnsi"/>
                <w:color w:val="000000" w:themeColor="text1"/>
                <w:sz w:val="24"/>
                <w:szCs w:val="24"/>
              </w:rPr>
            </w:pPr>
            <w:r>
              <w:rPr>
                <w:sz w:val="24"/>
                <w:szCs w:val="24"/>
              </w:rPr>
              <w:t>Show Racism the Red Card</w:t>
            </w:r>
          </w:p>
        </w:tc>
        <w:tc>
          <w:tcPr>
            <w:tcW w:w="3686" w:type="dxa"/>
          </w:tcPr>
          <w:p w:rsidR="009101E1" w:rsidRDefault="004B5FBC" w:rsidP="00C32459">
            <w:hyperlink r:id="rId26" w:history="1">
              <w:r w:rsidR="009101E1" w:rsidRPr="001627D6">
                <w:rPr>
                  <w:rStyle w:val="Hyperlink"/>
                  <w:sz w:val="24"/>
                  <w:szCs w:val="24"/>
                </w:rPr>
                <w:t>http://www.theredcard.ie/</w:t>
              </w:r>
            </w:hyperlink>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Report</w:t>
            </w:r>
          </w:p>
        </w:tc>
        <w:tc>
          <w:tcPr>
            <w:tcW w:w="4536" w:type="dxa"/>
          </w:tcPr>
          <w:p w:rsidR="009101E1" w:rsidRDefault="009101E1" w:rsidP="00105B09">
            <w:pPr>
              <w:rPr>
                <w:rFonts w:cstheme="minorHAnsi"/>
                <w:color w:val="000000" w:themeColor="text1"/>
                <w:sz w:val="24"/>
                <w:szCs w:val="24"/>
              </w:rPr>
            </w:pPr>
            <w:r>
              <w:rPr>
                <w:rFonts w:cstheme="minorHAnsi"/>
                <w:color w:val="000000" w:themeColor="text1"/>
                <w:sz w:val="24"/>
                <w:szCs w:val="24"/>
              </w:rPr>
              <w:t xml:space="preserve">This comprehensive report on </w:t>
            </w:r>
            <w:r w:rsidRPr="00CA13E3">
              <w:rPr>
                <w:rFonts w:cstheme="minorHAnsi"/>
                <w:i/>
                <w:color w:val="000000" w:themeColor="text1"/>
                <w:sz w:val="24"/>
                <w:szCs w:val="24"/>
              </w:rPr>
              <w:t>Afrophobia in</w:t>
            </w:r>
            <w:r>
              <w:rPr>
                <w:rFonts w:cstheme="minorHAnsi"/>
                <w:color w:val="000000" w:themeColor="text1"/>
                <w:sz w:val="24"/>
                <w:szCs w:val="24"/>
              </w:rPr>
              <w:t xml:space="preserve"> </w:t>
            </w:r>
            <w:r w:rsidRPr="00CA13E3">
              <w:rPr>
                <w:rFonts w:cstheme="minorHAnsi"/>
                <w:i/>
                <w:color w:val="000000" w:themeColor="text1"/>
                <w:sz w:val="24"/>
                <w:szCs w:val="24"/>
              </w:rPr>
              <w:t>Ireland</w:t>
            </w:r>
            <w:r>
              <w:rPr>
                <w:rFonts w:cstheme="minorHAnsi"/>
                <w:color w:val="000000" w:themeColor="text1"/>
                <w:sz w:val="24"/>
                <w:szCs w:val="24"/>
              </w:rPr>
              <w:t xml:space="preserve"> details racism against people of African descent by looking at the prevalence of this sort of racism an</w:t>
            </w:r>
            <w:r w:rsidR="00C32459">
              <w:rPr>
                <w:rFonts w:cstheme="minorHAnsi"/>
                <w:color w:val="000000" w:themeColor="text1"/>
                <w:sz w:val="24"/>
                <w:szCs w:val="24"/>
              </w:rPr>
              <w:t>d the different forms it takes.</w:t>
            </w:r>
          </w:p>
        </w:tc>
        <w:tc>
          <w:tcPr>
            <w:tcW w:w="2268" w:type="dxa"/>
          </w:tcPr>
          <w:p w:rsidR="009101E1" w:rsidRDefault="009101E1" w:rsidP="00C32459">
            <w:pPr>
              <w:rPr>
                <w:rFonts w:cstheme="minorHAnsi"/>
                <w:color w:val="000000" w:themeColor="text1"/>
                <w:sz w:val="24"/>
                <w:szCs w:val="24"/>
              </w:rPr>
            </w:pPr>
            <w:r w:rsidRPr="00CE0B76">
              <w:rPr>
                <w:rFonts w:cs="Helvetica"/>
                <w:sz w:val="24"/>
                <w:szCs w:val="24"/>
                <w:shd w:val="clear" w:color="auto" w:fill="FFFFFF"/>
              </w:rPr>
              <w:t>European Network against Racism Ireland</w:t>
            </w:r>
          </w:p>
        </w:tc>
        <w:tc>
          <w:tcPr>
            <w:tcW w:w="3686" w:type="dxa"/>
          </w:tcPr>
          <w:p w:rsidR="009101E1" w:rsidRDefault="004B5FBC" w:rsidP="00C32459">
            <w:hyperlink r:id="rId27" w:history="1">
              <w:r w:rsidR="009101E1" w:rsidRPr="001627D6">
                <w:rPr>
                  <w:rStyle w:val="Hyperlink"/>
                  <w:sz w:val="24"/>
                  <w:szCs w:val="24"/>
                </w:rPr>
                <w:t>https://static.rasset.ie/documents/news/afrophobia-in-ireland.pdf</w:t>
              </w:r>
            </w:hyperlink>
          </w:p>
        </w:tc>
      </w:tr>
      <w:tr w:rsidR="009101E1" w:rsidRPr="002E51EC" w:rsidTr="00105B09">
        <w:tc>
          <w:tcPr>
            <w:tcW w:w="1843" w:type="dxa"/>
            <w:vMerge/>
          </w:tcPr>
          <w:p w:rsidR="009101E1" w:rsidRDefault="009101E1" w:rsidP="00105B09">
            <w:pPr>
              <w:rPr>
                <w:rFonts w:cstheme="minorHAnsi"/>
                <w:color w:val="000000" w:themeColor="text1"/>
                <w:sz w:val="24"/>
                <w:szCs w:val="24"/>
                <w:shd w:val="clear" w:color="auto" w:fill="FFFFFF"/>
              </w:rPr>
            </w:pPr>
          </w:p>
        </w:tc>
        <w:tc>
          <w:tcPr>
            <w:tcW w:w="1701" w:type="dxa"/>
          </w:tcPr>
          <w:p w:rsidR="009101E1" w:rsidRDefault="009101E1"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Dictionary</w:t>
            </w:r>
          </w:p>
        </w:tc>
        <w:tc>
          <w:tcPr>
            <w:tcW w:w="4536" w:type="dxa"/>
          </w:tcPr>
          <w:p w:rsidR="009101E1" w:rsidRDefault="009101E1" w:rsidP="00105B09">
            <w:pPr>
              <w:rPr>
                <w:rFonts w:cstheme="minorHAnsi"/>
                <w:color w:val="000000" w:themeColor="text1"/>
                <w:sz w:val="24"/>
                <w:szCs w:val="24"/>
              </w:rPr>
            </w:pPr>
            <w:r>
              <w:rPr>
                <w:rFonts w:cstheme="minorHAnsi"/>
                <w:color w:val="000000" w:themeColor="text1"/>
                <w:sz w:val="24"/>
                <w:szCs w:val="24"/>
              </w:rPr>
              <w:t>This online dictionary offers a range of definitions for each term relating to discrimination.</w:t>
            </w:r>
          </w:p>
        </w:tc>
        <w:tc>
          <w:tcPr>
            <w:tcW w:w="2268" w:type="dxa"/>
          </w:tcPr>
          <w:p w:rsidR="009101E1" w:rsidRDefault="009101E1" w:rsidP="00105B09">
            <w:pPr>
              <w:rPr>
                <w:rFonts w:cstheme="minorHAnsi"/>
                <w:color w:val="000000" w:themeColor="text1"/>
                <w:sz w:val="24"/>
                <w:szCs w:val="24"/>
              </w:rPr>
            </w:pPr>
            <w:r>
              <w:rPr>
                <w:rFonts w:cs="Helvetica"/>
                <w:sz w:val="24"/>
                <w:szCs w:val="24"/>
                <w:shd w:val="clear" w:color="auto" w:fill="FFFFFF"/>
              </w:rPr>
              <w:t>Urban Dictionary</w:t>
            </w:r>
          </w:p>
        </w:tc>
        <w:tc>
          <w:tcPr>
            <w:tcW w:w="3686" w:type="dxa"/>
          </w:tcPr>
          <w:p w:rsidR="009101E1" w:rsidRDefault="004B5FBC" w:rsidP="00C32459">
            <w:hyperlink r:id="rId28" w:history="1">
              <w:r w:rsidR="009101E1" w:rsidRPr="001627D6">
                <w:rPr>
                  <w:rStyle w:val="Hyperlink"/>
                  <w:sz w:val="24"/>
                  <w:szCs w:val="24"/>
                </w:rPr>
                <w:t>http://www.urbandictionary.com/define.php?term=Discrimination</w:t>
              </w:r>
            </w:hyperlink>
          </w:p>
        </w:tc>
      </w:tr>
      <w:tr w:rsidR="00C827C7" w:rsidRPr="002E51EC" w:rsidTr="00105B09">
        <w:tc>
          <w:tcPr>
            <w:tcW w:w="1843" w:type="dxa"/>
            <w:vMerge w:val="restart"/>
          </w:tcPr>
          <w:p w:rsidR="00C827C7" w:rsidRPr="004A70DA" w:rsidRDefault="00C827C7"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Current Conflicts</w:t>
            </w:r>
          </w:p>
        </w:tc>
        <w:tc>
          <w:tcPr>
            <w:tcW w:w="1701" w:type="dxa"/>
          </w:tcPr>
          <w:p w:rsidR="00C827C7" w:rsidRPr="004A70DA" w:rsidRDefault="00C827C7" w:rsidP="00C3245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Journal </w:t>
            </w:r>
          </w:p>
        </w:tc>
        <w:tc>
          <w:tcPr>
            <w:tcW w:w="4536" w:type="dxa"/>
          </w:tcPr>
          <w:p w:rsidR="00C827C7" w:rsidRPr="004A70DA" w:rsidRDefault="00C827C7" w:rsidP="00C32459">
            <w:pPr>
              <w:rPr>
                <w:rFonts w:cstheme="minorHAnsi"/>
                <w:color w:val="000000" w:themeColor="text1"/>
                <w:sz w:val="24"/>
                <w:szCs w:val="24"/>
              </w:rPr>
            </w:pPr>
            <w:r>
              <w:rPr>
                <w:rFonts w:cstheme="minorHAnsi"/>
                <w:color w:val="000000" w:themeColor="text1"/>
                <w:sz w:val="24"/>
                <w:szCs w:val="24"/>
              </w:rPr>
              <w:t>All the archives of this journal produced by the Society for Intercultural Education Training and Research are available online. There are some useful articles on current issues around interculturalism and discrimination. Can be a good base for exploring a culture for reflection or as research for an assessment</w:t>
            </w:r>
          </w:p>
        </w:tc>
        <w:tc>
          <w:tcPr>
            <w:tcW w:w="2268" w:type="dxa"/>
          </w:tcPr>
          <w:p w:rsidR="00C827C7" w:rsidRPr="004A70DA" w:rsidRDefault="00C827C7" w:rsidP="00C32459">
            <w:pPr>
              <w:rPr>
                <w:rFonts w:cstheme="minorHAnsi"/>
                <w:color w:val="000000" w:themeColor="text1"/>
                <w:sz w:val="24"/>
                <w:szCs w:val="24"/>
              </w:rPr>
            </w:pPr>
            <w:r>
              <w:rPr>
                <w:rFonts w:cstheme="minorHAnsi"/>
                <w:color w:val="000000" w:themeColor="text1"/>
                <w:sz w:val="24"/>
                <w:szCs w:val="24"/>
              </w:rPr>
              <w:t>SIETAR EUROPA</w:t>
            </w:r>
          </w:p>
        </w:tc>
        <w:tc>
          <w:tcPr>
            <w:tcW w:w="3686" w:type="dxa"/>
          </w:tcPr>
          <w:p w:rsidR="00C827C7" w:rsidRPr="004A70DA" w:rsidRDefault="004B5FBC" w:rsidP="00C32459">
            <w:pPr>
              <w:rPr>
                <w:sz w:val="24"/>
                <w:szCs w:val="24"/>
              </w:rPr>
            </w:pPr>
            <w:hyperlink r:id="rId29" w:history="1">
              <w:r w:rsidR="00C827C7" w:rsidRPr="001627D6">
                <w:rPr>
                  <w:rStyle w:val="Hyperlink"/>
                  <w:sz w:val="24"/>
                  <w:szCs w:val="24"/>
                </w:rPr>
                <w:t>http://www.sietareu.org/publications/journals</w:t>
              </w:r>
            </w:hyperlink>
            <w:r w:rsidR="00C827C7">
              <w:rPr>
                <w:sz w:val="24"/>
                <w:szCs w:val="24"/>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C827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Article </w:t>
            </w:r>
          </w:p>
          <w:p w:rsidR="00C827C7" w:rsidRDefault="00C827C7" w:rsidP="00105B09">
            <w:pPr>
              <w:rPr>
                <w:rFonts w:eastAsia="Times New Roman" w:cstheme="minorHAnsi"/>
                <w:color w:val="000000" w:themeColor="text1"/>
                <w:kern w:val="36"/>
                <w:sz w:val="24"/>
                <w:szCs w:val="24"/>
                <w:lang w:eastAsia="en-IE"/>
              </w:rPr>
            </w:pPr>
          </w:p>
        </w:tc>
        <w:tc>
          <w:tcPr>
            <w:tcW w:w="4536" w:type="dxa"/>
          </w:tcPr>
          <w:p w:rsidR="00C827C7" w:rsidRDefault="00C827C7" w:rsidP="00C827C7">
            <w:pPr>
              <w:rPr>
                <w:rFonts w:cstheme="minorHAnsi"/>
                <w:color w:val="000000" w:themeColor="text1"/>
                <w:sz w:val="24"/>
                <w:szCs w:val="24"/>
              </w:rPr>
            </w:pPr>
            <w:r>
              <w:rPr>
                <w:rFonts w:cstheme="minorHAnsi"/>
                <w:color w:val="000000" w:themeColor="text1"/>
                <w:sz w:val="24"/>
                <w:szCs w:val="24"/>
              </w:rPr>
              <w:t xml:space="preserve">A comprehensive chronology of the Northern Ireland conflict that gives good background information as an introduction to the conflict.  </w:t>
            </w:r>
          </w:p>
          <w:p w:rsidR="00C827C7" w:rsidRDefault="00C827C7" w:rsidP="00105B09">
            <w:pPr>
              <w:rPr>
                <w:rFonts w:cstheme="minorHAnsi"/>
                <w:color w:val="000000" w:themeColor="text1"/>
                <w:sz w:val="24"/>
                <w:szCs w:val="24"/>
              </w:rPr>
            </w:pP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lastRenderedPageBreak/>
              <w:t xml:space="preserve">Info please </w:t>
            </w:r>
          </w:p>
        </w:tc>
        <w:tc>
          <w:tcPr>
            <w:tcW w:w="3686" w:type="dxa"/>
          </w:tcPr>
          <w:p w:rsidR="00C827C7" w:rsidRDefault="004B5FBC" w:rsidP="00462855">
            <w:hyperlink r:id="rId30" w:history="1">
              <w:r w:rsidR="00C827C7" w:rsidRPr="001627D6">
                <w:rPr>
                  <w:rStyle w:val="Hyperlink"/>
                  <w:sz w:val="24"/>
                  <w:szCs w:val="24"/>
                </w:rPr>
                <w:t>http://www.infoplease.com/spot/northireland1.html</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A look at the prejudice and discrimination and the feelings behind the conflict in Northern Ireland, from both perspectives. What is interesting is the range of issues like poverty and unemployment that are also part of the issue.</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VICE News </w:t>
            </w:r>
          </w:p>
        </w:tc>
        <w:tc>
          <w:tcPr>
            <w:tcW w:w="3686" w:type="dxa"/>
          </w:tcPr>
          <w:p w:rsidR="00C827C7" w:rsidRDefault="004B5FBC" w:rsidP="00D00516">
            <w:hyperlink r:id="rId31" w:history="1">
              <w:r w:rsidR="00FA5730" w:rsidRPr="00836EA3">
                <w:rPr>
                  <w:rStyle w:val="Hyperlink"/>
                  <w:sz w:val="24"/>
                  <w:szCs w:val="24"/>
                </w:rPr>
                <w:t>https://www.youtube.com/watch?v=86nLtVleoMc</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This search facility allows you to search for conflicts around the world and get a brief sum up of the background to the conflict.  </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Modern Conflicts</w:t>
            </w:r>
          </w:p>
        </w:tc>
        <w:tc>
          <w:tcPr>
            <w:tcW w:w="3686" w:type="dxa"/>
          </w:tcPr>
          <w:p w:rsidR="00C827C7" w:rsidRDefault="004B5FBC" w:rsidP="00462855">
            <w:hyperlink r:id="rId32" w:history="1">
              <w:r w:rsidR="00C827C7" w:rsidRPr="001627D6">
                <w:rPr>
                  <w:rStyle w:val="Hyperlink"/>
                  <w:sz w:val="24"/>
                  <w:szCs w:val="24"/>
                </w:rPr>
                <w:t>https://modernconflicts.wikispaces.com/</w:t>
              </w:r>
            </w:hyperlink>
          </w:p>
        </w:tc>
      </w:tr>
      <w:tr w:rsidR="00C827C7" w:rsidRPr="002E51EC" w:rsidTr="00C827C7">
        <w:trPr>
          <w:trHeight w:val="429"/>
        </w:trPr>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C827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p w:rsidR="00C827C7" w:rsidRDefault="00C827C7" w:rsidP="00105B09">
            <w:pPr>
              <w:rPr>
                <w:rFonts w:eastAsia="Times New Roman" w:cstheme="minorHAnsi"/>
                <w:color w:val="000000" w:themeColor="text1"/>
                <w:kern w:val="36"/>
                <w:sz w:val="24"/>
                <w:szCs w:val="24"/>
                <w:lang w:eastAsia="en-IE"/>
              </w:rPr>
            </w:pPr>
          </w:p>
        </w:tc>
        <w:tc>
          <w:tcPr>
            <w:tcW w:w="4536" w:type="dxa"/>
          </w:tcPr>
          <w:p w:rsidR="00C827C7" w:rsidRDefault="00C827C7" w:rsidP="00C827C7">
            <w:pPr>
              <w:rPr>
                <w:rFonts w:cstheme="minorHAnsi"/>
                <w:color w:val="000000" w:themeColor="text1"/>
                <w:sz w:val="24"/>
                <w:szCs w:val="24"/>
              </w:rPr>
            </w:pPr>
            <w:r>
              <w:rPr>
                <w:rFonts w:cstheme="minorHAnsi"/>
                <w:color w:val="000000" w:themeColor="text1"/>
                <w:sz w:val="24"/>
                <w:szCs w:val="24"/>
              </w:rPr>
              <w:t xml:space="preserve">A well explained history of the Israel/Palestine conflict that focuses on the real reasons for the conflict. </w:t>
            </w:r>
          </w:p>
          <w:p w:rsidR="00C827C7" w:rsidRDefault="00C827C7" w:rsidP="00105B09">
            <w:pPr>
              <w:rPr>
                <w:rFonts w:cstheme="minorHAnsi"/>
                <w:color w:val="000000" w:themeColor="text1"/>
                <w:sz w:val="24"/>
                <w:szCs w:val="24"/>
              </w:rPr>
            </w:pP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Vox</w:t>
            </w:r>
          </w:p>
        </w:tc>
        <w:tc>
          <w:tcPr>
            <w:tcW w:w="3686" w:type="dxa"/>
          </w:tcPr>
          <w:p w:rsidR="00C827C7" w:rsidRDefault="004B5FBC" w:rsidP="00462855">
            <w:hyperlink r:id="rId33" w:history="1">
              <w:r w:rsidR="00C827C7" w:rsidRPr="001627D6">
                <w:rPr>
                  <w:rStyle w:val="Hyperlink"/>
                  <w:sz w:val="24"/>
                  <w:szCs w:val="24"/>
                </w:rPr>
                <w:t>https://www.youtube.com/watch?v=iRYZjOuUnlU</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462855"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A very simple sum up of the Israel/Palestine conflict with easy-to-follow explanations and good graphics. </w:t>
            </w:r>
          </w:p>
        </w:tc>
        <w:tc>
          <w:tcPr>
            <w:tcW w:w="2268" w:type="dxa"/>
          </w:tcPr>
          <w:p w:rsidR="00C827C7" w:rsidRDefault="00C827C7" w:rsidP="00C827C7">
            <w:pPr>
              <w:rPr>
                <w:rFonts w:cstheme="minorHAnsi"/>
                <w:color w:val="000000" w:themeColor="text1"/>
                <w:sz w:val="24"/>
                <w:szCs w:val="24"/>
              </w:rPr>
            </w:pPr>
            <w:r>
              <w:rPr>
                <w:rFonts w:cstheme="minorHAnsi"/>
                <w:color w:val="000000" w:themeColor="text1"/>
                <w:sz w:val="24"/>
                <w:szCs w:val="24"/>
              </w:rPr>
              <w:t xml:space="preserve">The Higher Learning </w:t>
            </w:r>
          </w:p>
          <w:p w:rsidR="00C827C7" w:rsidRDefault="00C827C7" w:rsidP="00C827C7">
            <w:pPr>
              <w:rPr>
                <w:rFonts w:cstheme="minorHAnsi"/>
                <w:color w:val="000000" w:themeColor="text1"/>
                <w:sz w:val="24"/>
                <w:szCs w:val="24"/>
              </w:rPr>
            </w:pPr>
          </w:p>
          <w:p w:rsidR="00C827C7" w:rsidRDefault="00C827C7" w:rsidP="00105B09">
            <w:pPr>
              <w:rPr>
                <w:rFonts w:cstheme="minorHAnsi"/>
                <w:color w:val="000000" w:themeColor="text1"/>
                <w:sz w:val="24"/>
                <w:szCs w:val="24"/>
              </w:rPr>
            </w:pPr>
          </w:p>
        </w:tc>
        <w:tc>
          <w:tcPr>
            <w:tcW w:w="3686" w:type="dxa"/>
          </w:tcPr>
          <w:p w:rsidR="00C827C7" w:rsidRDefault="004B5FBC" w:rsidP="00462855">
            <w:hyperlink r:id="rId34" w:history="1">
              <w:r w:rsidR="00C827C7" w:rsidRPr="001627D6">
                <w:rPr>
                  <w:rStyle w:val="Hyperlink"/>
                  <w:sz w:val="24"/>
                  <w:szCs w:val="24"/>
                </w:rPr>
                <w:t>http://thehigherlearning.com/2014/07/10/quickest-possible-explanation-of-the-current-israeli-palestinian-conflict/</w:t>
              </w:r>
            </w:hyperlink>
            <w:r w:rsidR="00C827C7">
              <w:rPr>
                <w:sz w:val="24"/>
                <w:szCs w:val="24"/>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2864DD" w:rsidRPr="002864DD" w:rsidRDefault="00D00516" w:rsidP="00105B09">
            <w:pPr>
              <w:rPr>
                <w:rFonts w:eastAsia="Times New Roman" w:cstheme="minorHAnsi"/>
                <w:kern w:val="36"/>
                <w:sz w:val="24"/>
                <w:szCs w:val="24"/>
                <w:lang w:eastAsia="en-IE"/>
              </w:rPr>
            </w:pPr>
            <w:r>
              <w:rPr>
                <w:rFonts w:eastAsia="Times New Roman" w:cstheme="minorHAnsi"/>
                <w:color w:val="000000" w:themeColor="text1"/>
                <w:kern w:val="36"/>
                <w:sz w:val="24"/>
                <w:szCs w:val="24"/>
                <w:lang w:eastAsia="en-IE"/>
              </w:rPr>
              <w:t>Website</w:t>
            </w:r>
          </w:p>
          <w:p w:rsidR="002864DD" w:rsidRPr="00BF1D3F" w:rsidRDefault="002864DD" w:rsidP="00105B09">
            <w:pPr>
              <w:rPr>
                <w:rFonts w:eastAsia="Times New Roman" w:cstheme="minorHAnsi"/>
                <w:color w:val="FF0000"/>
                <w:kern w:val="36"/>
                <w:sz w:val="24"/>
                <w:szCs w:val="24"/>
                <w:lang w:eastAsia="en-IE"/>
              </w:rPr>
            </w:pP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An interesting 5-minute video that explains the complex Syrian conflict</w:t>
            </w:r>
            <w:r w:rsidR="002864DD">
              <w:rPr>
                <w:rFonts w:cstheme="minorHAnsi"/>
                <w:color w:val="000000" w:themeColor="text1"/>
                <w:sz w:val="24"/>
                <w:szCs w:val="24"/>
              </w:rPr>
              <w:t xml:space="preserve"> is contained at the end of this article</w:t>
            </w:r>
            <w:r>
              <w:rPr>
                <w:rFonts w:cstheme="minorHAnsi"/>
                <w:color w:val="000000" w:themeColor="text1"/>
                <w:sz w:val="24"/>
                <w:szCs w:val="24"/>
              </w:rPr>
              <w:t>.</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Metro</w:t>
            </w:r>
          </w:p>
        </w:tc>
        <w:tc>
          <w:tcPr>
            <w:tcW w:w="3686" w:type="dxa"/>
          </w:tcPr>
          <w:p w:rsidR="00C827C7" w:rsidRDefault="004B5FBC" w:rsidP="00462855">
            <w:hyperlink r:id="rId35" w:history="1">
              <w:r w:rsidR="00C827C7" w:rsidRPr="001627D6">
                <w:rPr>
                  <w:rStyle w:val="Hyperlink"/>
                  <w:sz w:val="24"/>
                  <w:szCs w:val="24"/>
                </w:rPr>
                <w:t>http://metro.co.uk/2015/10/18/the-entire-syrian-war-explained-in-one-five-minute-video-5446460/</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rsidR="00C827C7" w:rsidRDefault="00C827C7" w:rsidP="00105B09">
            <w:pPr>
              <w:rPr>
                <w:rFonts w:cstheme="minorHAnsi"/>
                <w:color w:val="000000" w:themeColor="text1"/>
                <w:sz w:val="24"/>
                <w:szCs w:val="24"/>
              </w:rPr>
            </w:pPr>
            <w:r>
              <w:rPr>
                <w:rFonts w:cstheme="minorHAnsi"/>
                <w:color w:val="000000" w:themeColor="text1"/>
                <w:sz w:val="24"/>
                <w:szCs w:val="24"/>
              </w:rPr>
              <w:t>A handy summary of some modern conflicts around the world with an accompanying worksheet to test knowledge and begin reflection.</w:t>
            </w:r>
          </w:p>
        </w:tc>
        <w:tc>
          <w:tcPr>
            <w:tcW w:w="2268" w:type="dxa"/>
          </w:tcPr>
          <w:p w:rsidR="00C827C7" w:rsidRDefault="00C827C7" w:rsidP="00105B09">
            <w:pPr>
              <w:rPr>
                <w:rFonts w:cstheme="minorHAnsi"/>
                <w:color w:val="000000" w:themeColor="text1"/>
                <w:sz w:val="24"/>
                <w:szCs w:val="24"/>
              </w:rPr>
            </w:pPr>
            <w:r>
              <w:rPr>
                <w:rFonts w:cstheme="minorHAnsi"/>
                <w:color w:val="000000" w:themeColor="text1"/>
                <w:sz w:val="24"/>
                <w:szCs w:val="24"/>
              </w:rPr>
              <w:t xml:space="preserve">Murrieta  </w:t>
            </w:r>
          </w:p>
        </w:tc>
        <w:tc>
          <w:tcPr>
            <w:tcW w:w="3686" w:type="dxa"/>
          </w:tcPr>
          <w:p w:rsidR="00C827C7" w:rsidRDefault="004B5FBC" w:rsidP="00462855">
            <w:hyperlink r:id="rId36" w:history="1">
              <w:r w:rsidR="00C827C7" w:rsidRPr="001627D6">
                <w:rPr>
                  <w:rStyle w:val="Hyperlink"/>
                  <w:sz w:val="24"/>
                  <w:szCs w:val="24"/>
                </w:rPr>
                <w:t>http://www.murrieta.k12.ca.us/cms/lib5/CA01000508/Centricity/Domain/1814/Modern%20Ethnic%20Religious%20Conflicts%20Reading%20Worksheet.pdf</w:t>
              </w:r>
            </w:hyperlink>
          </w:p>
        </w:tc>
      </w:tr>
      <w:tr w:rsidR="00C827C7" w:rsidRPr="002E51EC" w:rsidTr="00105B09">
        <w:tc>
          <w:tcPr>
            <w:tcW w:w="1843" w:type="dxa"/>
            <w:vMerge w:val="restart"/>
          </w:tcPr>
          <w:p w:rsidR="00C827C7" w:rsidRPr="004A70DA" w:rsidRDefault="00C827C7"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Legislation </w:t>
            </w:r>
          </w:p>
        </w:tc>
        <w:tc>
          <w:tcPr>
            <w:tcW w:w="1701" w:type="dxa"/>
          </w:tcPr>
          <w:p w:rsidR="00C827C7" w:rsidRDefault="00C827C7"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Guide</w:t>
            </w:r>
          </w:p>
          <w:p w:rsidR="00C827C7" w:rsidRPr="004A70DA" w:rsidRDefault="00C827C7" w:rsidP="00C827C7">
            <w:pPr>
              <w:rPr>
                <w:rFonts w:eastAsia="Times New Roman" w:cstheme="minorHAnsi"/>
                <w:color w:val="000000" w:themeColor="text1"/>
                <w:kern w:val="36"/>
                <w:sz w:val="24"/>
                <w:szCs w:val="24"/>
                <w:lang w:eastAsia="en-IE"/>
              </w:rPr>
            </w:pPr>
          </w:p>
        </w:tc>
        <w:tc>
          <w:tcPr>
            <w:tcW w:w="4536" w:type="dxa"/>
          </w:tcPr>
          <w:p w:rsidR="00C827C7" w:rsidRDefault="00C827C7" w:rsidP="00105B09">
            <w:pPr>
              <w:rPr>
                <w:rFonts w:cstheme="minorHAnsi"/>
                <w:color w:val="000000" w:themeColor="text1"/>
                <w:sz w:val="24"/>
                <w:szCs w:val="24"/>
              </w:rPr>
            </w:pPr>
            <w:r>
              <w:rPr>
                <w:rFonts w:cstheme="minorHAnsi"/>
                <w:color w:val="000000" w:themeColor="text1"/>
                <w:sz w:val="24"/>
                <w:szCs w:val="24"/>
              </w:rPr>
              <w:t xml:space="preserve">Section 3 in this guide on interculturalism gives a comprehensive summary of the </w:t>
            </w:r>
            <w:r>
              <w:rPr>
                <w:rFonts w:cstheme="minorHAnsi"/>
                <w:color w:val="000000" w:themeColor="text1"/>
                <w:sz w:val="24"/>
                <w:szCs w:val="24"/>
              </w:rPr>
              <w:lastRenderedPageBreak/>
              <w:t xml:space="preserve">range of legislation relating to immigration and discrimination. </w:t>
            </w:r>
          </w:p>
          <w:p w:rsidR="00C827C7" w:rsidRPr="004A70DA" w:rsidRDefault="00C827C7" w:rsidP="00C827C7">
            <w:pPr>
              <w:rPr>
                <w:rFonts w:cstheme="minorHAnsi"/>
                <w:color w:val="000000" w:themeColor="text1"/>
                <w:sz w:val="24"/>
                <w:szCs w:val="24"/>
              </w:rPr>
            </w:pPr>
          </w:p>
        </w:tc>
        <w:tc>
          <w:tcPr>
            <w:tcW w:w="2268" w:type="dxa"/>
          </w:tcPr>
          <w:p w:rsidR="00C827C7" w:rsidRDefault="00C827C7" w:rsidP="00105B09">
            <w:pPr>
              <w:rPr>
                <w:rFonts w:cstheme="minorHAnsi"/>
                <w:color w:val="000000" w:themeColor="text1"/>
                <w:sz w:val="24"/>
                <w:szCs w:val="24"/>
              </w:rPr>
            </w:pPr>
            <w:r>
              <w:rPr>
                <w:rFonts w:cstheme="minorHAnsi"/>
                <w:color w:val="000000" w:themeColor="text1"/>
                <w:sz w:val="24"/>
                <w:szCs w:val="24"/>
              </w:rPr>
              <w:lastRenderedPageBreak/>
              <w:t xml:space="preserve">Social Inclusion Unit </w:t>
            </w:r>
          </w:p>
          <w:p w:rsidR="00C827C7" w:rsidRPr="004A70DA" w:rsidRDefault="00C827C7" w:rsidP="00C827C7">
            <w:pPr>
              <w:rPr>
                <w:rFonts w:cstheme="minorHAnsi"/>
                <w:color w:val="000000" w:themeColor="text1"/>
                <w:sz w:val="24"/>
                <w:szCs w:val="24"/>
              </w:rPr>
            </w:pPr>
          </w:p>
        </w:tc>
        <w:tc>
          <w:tcPr>
            <w:tcW w:w="3686" w:type="dxa"/>
          </w:tcPr>
          <w:p w:rsidR="00D60D6B" w:rsidRPr="002B0B48" w:rsidRDefault="004B5FBC" w:rsidP="00511B61">
            <w:pPr>
              <w:rPr>
                <w:color w:val="FF0000"/>
                <w:sz w:val="24"/>
                <w:szCs w:val="24"/>
              </w:rPr>
            </w:pPr>
            <w:hyperlink r:id="rId37" w:history="1">
              <w:r w:rsidR="00511B61" w:rsidRPr="001E1F54">
                <w:rPr>
                  <w:rStyle w:val="Hyperlink"/>
                  <w:sz w:val="24"/>
                  <w:szCs w:val="24"/>
                </w:rPr>
                <w:t>http://www.integration.ie/website/omi/omiwebv6.nsf/page/AXBN-7UGG6Q1341531-</w:t>
              </w:r>
              <w:r w:rsidR="00511B61" w:rsidRPr="001E1F54">
                <w:rPr>
                  <w:rStyle w:val="Hyperlink"/>
                  <w:sz w:val="24"/>
                  <w:szCs w:val="24"/>
                </w:rPr>
                <w:lastRenderedPageBreak/>
                <w:t>en/$File/Intercultural%20Guidelines.pdf</w:t>
              </w:r>
            </w:hyperlink>
            <w:r w:rsidR="00511B61">
              <w:rPr>
                <w:sz w:val="24"/>
                <w:szCs w:val="24"/>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C827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w:t>
            </w:r>
          </w:p>
          <w:p w:rsidR="00C827C7" w:rsidRDefault="00C827C7" w:rsidP="00105B09">
            <w:pPr>
              <w:rPr>
                <w:rFonts w:eastAsia="Times New Roman" w:cstheme="minorHAnsi"/>
                <w:color w:val="000000" w:themeColor="text1"/>
                <w:kern w:val="36"/>
                <w:sz w:val="24"/>
                <w:szCs w:val="24"/>
                <w:lang w:eastAsia="en-IE"/>
              </w:rPr>
            </w:pPr>
          </w:p>
        </w:tc>
        <w:tc>
          <w:tcPr>
            <w:tcW w:w="4536" w:type="dxa"/>
          </w:tcPr>
          <w:p w:rsidR="00C827C7" w:rsidRDefault="00C827C7" w:rsidP="00C827C7">
            <w:pPr>
              <w:rPr>
                <w:rFonts w:cstheme="minorHAnsi"/>
                <w:color w:val="000000" w:themeColor="text1"/>
                <w:sz w:val="24"/>
                <w:szCs w:val="24"/>
              </w:rPr>
            </w:pPr>
            <w:r>
              <w:rPr>
                <w:rFonts w:cstheme="minorHAnsi"/>
                <w:color w:val="000000" w:themeColor="text1"/>
                <w:sz w:val="24"/>
                <w:szCs w:val="24"/>
              </w:rPr>
              <w:t xml:space="preserve">Published by the Irish Human Rights and Equality Commission this article sums up in plain English the law relating to equality in Ireland and gives some useful links to the actual acts and other explanations. </w:t>
            </w:r>
          </w:p>
          <w:p w:rsidR="00C827C7" w:rsidRDefault="00C827C7" w:rsidP="00105B09">
            <w:pPr>
              <w:rPr>
                <w:rFonts w:cstheme="minorHAnsi"/>
                <w:color w:val="000000" w:themeColor="text1"/>
                <w:sz w:val="24"/>
                <w:szCs w:val="24"/>
              </w:rPr>
            </w:pPr>
          </w:p>
        </w:tc>
        <w:tc>
          <w:tcPr>
            <w:tcW w:w="2268" w:type="dxa"/>
          </w:tcPr>
          <w:p w:rsidR="00C827C7" w:rsidRDefault="00C827C7" w:rsidP="00C827C7">
            <w:pPr>
              <w:rPr>
                <w:rFonts w:cstheme="minorHAnsi"/>
                <w:color w:val="000000" w:themeColor="text1"/>
                <w:sz w:val="24"/>
                <w:szCs w:val="24"/>
              </w:rPr>
            </w:pPr>
            <w:r>
              <w:rPr>
                <w:rFonts w:cstheme="minorHAnsi"/>
                <w:color w:val="000000" w:themeColor="text1"/>
                <w:sz w:val="24"/>
                <w:szCs w:val="24"/>
              </w:rPr>
              <w:t>Irish Human Rights and Equality Commission</w:t>
            </w:r>
          </w:p>
          <w:p w:rsidR="00C827C7" w:rsidRDefault="00C827C7" w:rsidP="00105B09">
            <w:pPr>
              <w:rPr>
                <w:rFonts w:cstheme="minorHAnsi"/>
                <w:color w:val="000000" w:themeColor="text1"/>
                <w:sz w:val="24"/>
                <w:szCs w:val="24"/>
              </w:rPr>
            </w:pPr>
          </w:p>
        </w:tc>
        <w:tc>
          <w:tcPr>
            <w:tcW w:w="3686" w:type="dxa"/>
          </w:tcPr>
          <w:p w:rsidR="00C827C7" w:rsidRDefault="004B5FBC" w:rsidP="00462855">
            <w:hyperlink r:id="rId38" w:history="1">
              <w:r w:rsidR="00C827C7" w:rsidRPr="001627D6">
                <w:rPr>
                  <w:rStyle w:val="Hyperlink"/>
                  <w:sz w:val="24"/>
                  <w:szCs w:val="24"/>
                </w:rPr>
                <w:t>http://www.ihrec.ie/your-rights/what-is-equality/equality-and-non-discrimi2.html</w:t>
              </w:r>
            </w:hyperlink>
            <w:r w:rsidR="00C827C7">
              <w:rPr>
                <w:sz w:val="24"/>
                <w:szCs w:val="24"/>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C827C7">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Articles</w:t>
            </w:r>
          </w:p>
          <w:p w:rsidR="00C827C7" w:rsidRDefault="00C827C7" w:rsidP="00105B09">
            <w:pPr>
              <w:rPr>
                <w:rFonts w:eastAsia="Times New Roman" w:cstheme="minorHAnsi"/>
                <w:color w:val="000000" w:themeColor="text1"/>
                <w:kern w:val="36"/>
                <w:sz w:val="24"/>
                <w:szCs w:val="24"/>
                <w:lang w:eastAsia="en-IE"/>
              </w:rPr>
            </w:pPr>
          </w:p>
        </w:tc>
        <w:tc>
          <w:tcPr>
            <w:tcW w:w="4536" w:type="dxa"/>
          </w:tcPr>
          <w:p w:rsidR="00C827C7" w:rsidRDefault="00C827C7" w:rsidP="00105B09">
            <w:pPr>
              <w:rPr>
                <w:rFonts w:cstheme="minorHAnsi"/>
                <w:color w:val="000000" w:themeColor="text1"/>
                <w:sz w:val="24"/>
                <w:szCs w:val="24"/>
              </w:rPr>
            </w:pPr>
            <w:r>
              <w:rPr>
                <w:rFonts w:cstheme="minorHAnsi"/>
                <w:color w:val="000000" w:themeColor="text1"/>
                <w:sz w:val="24"/>
                <w:szCs w:val="24"/>
              </w:rPr>
              <w:t>A short summary of the main pieces of equality legislation in Ireland and the EU with links for further reading, if necessary</w:t>
            </w:r>
          </w:p>
        </w:tc>
        <w:tc>
          <w:tcPr>
            <w:tcW w:w="2268" w:type="dxa"/>
          </w:tcPr>
          <w:p w:rsidR="00C827C7" w:rsidRDefault="00C827C7" w:rsidP="00105B09">
            <w:pPr>
              <w:rPr>
                <w:rFonts w:cstheme="minorHAnsi"/>
                <w:color w:val="000000" w:themeColor="text1"/>
                <w:sz w:val="24"/>
                <w:szCs w:val="24"/>
              </w:rPr>
            </w:pPr>
            <w:r>
              <w:rPr>
                <w:rFonts w:cstheme="minorHAnsi"/>
                <w:color w:val="000000" w:themeColor="text1"/>
                <w:sz w:val="24"/>
                <w:szCs w:val="24"/>
              </w:rPr>
              <w:t>Equal-check</w:t>
            </w:r>
          </w:p>
        </w:tc>
        <w:tc>
          <w:tcPr>
            <w:tcW w:w="3686" w:type="dxa"/>
          </w:tcPr>
          <w:p w:rsidR="00C827C7" w:rsidRDefault="004B5FBC" w:rsidP="00C827C7">
            <w:pPr>
              <w:rPr>
                <w:sz w:val="24"/>
                <w:szCs w:val="24"/>
              </w:rPr>
            </w:pPr>
            <w:hyperlink r:id="rId39" w:history="1">
              <w:r w:rsidR="00C827C7" w:rsidRPr="001627D6">
                <w:rPr>
                  <w:rStyle w:val="Hyperlink"/>
                  <w:sz w:val="24"/>
                  <w:szCs w:val="24"/>
                </w:rPr>
                <w:t>http://www.culturewise.ie/equal-check/equality_lagislation_in_ie.php</w:t>
              </w:r>
            </w:hyperlink>
            <w:r w:rsidR="00C827C7">
              <w:rPr>
                <w:sz w:val="24"/>
                <w:szCs w:val="24"/>
              </w:rPr>
              <w:t xml:space="preserve"> </w:t>
            </w:r>
          </w:p>
          <w:p w:rsidR="00C827C7" w:rsidRDefault="004B5FBC" w:rsidP="00C827C7">
            <w:pPr>
              <w:rPr>
                <w:sz w:val="24"/>
                <w:szCs w:val="24"/>
              </w:rPr>
            </w:pPr>
            <w:hyperlink r:id="rId40" w:history="1">
              <w:r w:rsidR="00C827C7" w:rsidRPr="001627D6">
                <w:rPr>
                  <w:rStyle w:val="Hyperlink"/>
                  <w:sz w:val="24"/>
                  <w:szCs w:val="24"/>
                </w:rPr>
                <w:t>http://www.culturewise.ie/equal-check/equality_lagislation_in_eu.php</w:t>
              </w:r>
            </w:hyperlink>
          </w:p>
          <w:p w:rsidR="00C827C7" w:rsidRDefault="00C827C7" w:rsidP="00105B09"/>
        </w:tc>
      </w:tr>
      <w:tr w:rsidR="00C827C7" w:rsidRPr="002E51EC" w:rsidTr="00105B09">
        <w:tc>
          <w:tcPr>
            <w:tcW w:w="1843" w:type="dxa"/>
            <w:vMerge w:val="restart"/>
          </w:tcPr>
          <w:p w:rsidR="00C827C7" w:rsidRPr="004A70DA" w:rsidRDefault="00C827C7"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Traveller Culture in Ireland and other ethnic minorities </w:t>
            </w:r>
          </w:p>
        </w:tc>
        <w:tc>
          <w:tcPr>
            <w:tcW w:w="1701" w:type="dxa"/>
          </w:tcPr>
          <w:p w:rsidR="00C827C7" w:rsidRDefault="00C827C7"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p w:rsidR="00C827C7" w:rsidRPr="004A70DA" w:rsidRDefault="00C827C7" w:rsidP="00C827C7">
            <w:pPr>
              <w:rPr>
                <w:rFonts w:eastAsia="Times New Roman" w:cstheme="minorHAnsi"/>
                <w:color w:val="000000" w:themeColor="text1"/>
                <w:kern w:val="36"/>
                <w:sz w:val="24"/>
                <w:szCs w:val="24"/>
                <w:lang w:eastAsia="en-IE"/>
              </w:rPr>
            </w:pPr>
          </w:p>
        </w:tc>
        <w:tc>
          <w:tcPr>
            <w:tcW w:w="4536" w:type="dxa"/>
          </w:tcPr>
          <w:p w:rsidR="00C827C7" w:rsidRDefault="00C827C7" w:rsidP="00105B09">
            <w:pPr>
              <w:rPr>
                <w:rFonts w:cstheme="minorHAnsi"/>
                <w:color w:val="000000" w:themeColor="text1"/>
                <w:sz w:val="24"/>
                <w:szCs w:val="24"/>
              </w:rPr>
            </w:pPr>
            <w:r>
              <w:rPr>
                <w:rFonts w:cstheme="minorHAnsi"/>
                <w:color w:val="000000" w:themeColor="text1"/>
                <w:sz w:val="24"/>
                <w:szCs w:val="24"/>
              </w:rPr>
              <w:t xml:space="preserve">The website of the Irish Traveller Movement provides a wealth of up-to-date information about the Travelling community, from an explanation of ethnicity to survey results with statistics for reflection and research. </w:t>
            </w:r>
          </w:p>
          <w:p w:rsidR="00C827C7" w:rsidRPr="004A70DA" w:rsidRDefault="00C827C7" w:rsidP="00C827C7">
            <w:pPr>
              <w:rPr>
                <w:rFonts w:cstheme="minorHAnsi"/>
                <w:color w:val="000000" w:themeColor="text1"/>
                <w:sz w:val="24"/>
                <w:szCs w:val="24"/>
              </w:rPr>
            </w:pPr>
          </w:p>
        </w:tc>
        <w:tc>
          <w:tcPr>
            <w:tcW w:w="2268" w:type="dxa"/>
          </w:tcPr>
          <w:p w:rsidR="00C827C7" w:rsidRDefault="00C827C7" w:rsidP="00105B09">
            <w:pPr>
              <w:rPr>
                <w:rFonts w:cstheme="minorHAnsi"/>
                <w:color w:val="000000" w:themeColor="text1"/>
                <w:sz w:val="24"/>
                <w:szCs w:val="24"/>
              </w:rPr>
            </w:pPr>
            <w:r>
              <w:rPr>
                <w:rFonts w:cstheme="minorHAnsi"/>
                <w:color w:val="000000" w:themeColor="text1"/>
                <w:sz w:val="24"/>
                <w:szCs w:val="24"/>
              </w:rPr>
              <w:t xml:space="preserve">Irish Traveller Movement </w:t>
            </w:r>
          </w:p>
          <w:p w:rsidR="00C827C7" w:rsidRPr="004A70DA" w:rsidRDefault="00C827C7" w:rsidP="00C827C7">
            <w:pPr>
              <w:rPr>
                <w:rFonts w:cstheme="minorHAnsi"/>
                <w:color w:val="000000" w:themeColor="text1"/>
                <w:sz w:val="24"/>
                <w:szCs w:val="24"/>
              </w:rPr>
            </w:pPr>
          </w:p>
        </w:tc>
        <w:tc>
          <w:tcPr>
            <w:tcW w:w="3686" w:type="dxa"/>
          </w:tcPr>
          <w:p w:rsidR="00C827C7" w:rsidRDefault="004B5FBC" w:rsidP="00105B09">
            <w:pPr>
              <w:rPr>
                <w:sz w:val="24"/>
                <w:szCs w:val="24"/>
              </w:rPr>
            </w:pPr>
            <w:hyperlink r:id="rId41" w:history="1">
              <w:r w:rsidR="00C827C7" w:rsidRPr="001627D6">
                <w:rPr>
                  <w:rStyle w:val="Hyperlink"/>
                  <w:sz w:val="24"/>
                  <w:szCs w:val="24"/>
                </w:rPr>
                <w:t>http://itmtrav.ie/</w:t>
              </w:r>
            </w:hyperlink>
            <w:r w:rsidR="00C827C7">
              <w:rPr>
                <w:sz w:val="24"/>
                <w:szCs w:val="24"/>
              </w:rPr>
              <w:t xml:space="preserve"> </w:t>
            </w:r>
          </w:p>
          <w:p w:rsidR="00C827C7" w:rsidRPr="004A70DA" w:rsidRDefault="00C827C7" w:rsidP="00C827C7">
            <w:pPr>
              <w:rPr>
                <w:sz w:val="24"/>
                <w:szCs w:val="24"/>
              </w:rPr>
            </w:pP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Report</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This summary of the Census 2011 Profile 7 Religion, Ethnicity… gives a comprehensive sum up of the main statistics around ethnicity in Ireland. It also includes a link to the full report. </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Central Statistics Office </w:t>
            </w:r>
          </w:p>
        </w:tc>
        <w:tc>
          <w:tcPr>
            <w:tcW w:w="3686" w:type="dxa"/>
          </w:tcPr>
          <w:p w:rsidR="00C827C7" w:rsidRDefault="004B5FBC" w:rsidP="00462855">
            <w:hyperlink r:id="rId42" w:history="1">
              <w:r w:rsidR="00C827C7" w:rsidRPr="001627D6">
                <w:rPr>
                  <w:rStyle w:val="Hyperlink"/>
                  <w:sz w:val="24"/>
                  <w:szCs w:val="24"/>
                </w:rPr>
                <w:t>http://www.cso.ie/en/newsandevents/pressreleases/2012pressreleases/pressreleasecensus2011profile7religionethnicityandirishtravellers/</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The website of Irish Traveller Heritage has links to culture and heritage, music and song and a range of information about Travellers. The photograph archive can prompt reflection and class discussion.</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CYWS Hall</w:t>
            </w:r>
          </w:p>
        </w:tc>
        <w:tc>
          <w:tcPr>
            <w:tcW w:w="3686" w:type="dxa"/>
          </w:tcPr>
          <w:p w:rsidR="00C827C7" w:rsidRDefault="004B5FBC" w:rsidP="00462855">
            <w:hyperlink r:id="rId43" w:history="1">
              <w:r w:rsidR="00C827C7" w:rsidRPr="001627D6">
                <w:rPr>
                  <w:rStyle w:val="Hyperlink"/>
                  <w:sz w:val="24"/>
                  <w:szCs w:val="24"/>
                </w:rPr>
                <w:t>http://www.travellerheritage.ie/default.asp</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YouTube Video</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Interesting reflections on Traveller culture from Travellers themselves. </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T</w:t>
            </w:r>
            <w:r w:rsidR="00462855">
              <w:rPr>
                <w:rFonts w:cstheme="minorHAnsi"/>
                <w:color w:val="000000" w:themeColor="text1"/>
                <w:sz w:val="24"/>
                <w:szCs w:val="24"/>
              </w:rPr>
              <w:t>he Traveller Movement</w:t>
            </w:r>
          </w:p>
        </w:tc>
        <w:tc>
          <w:tcPr>
            <w:tcW w:w="3686" w:type="dxa"/>
          </w:tcPr>
          <w:p w:rsidR="00C827C7" w:rsidRDefault="004B5FBC" w:rsidP="00462855">
            <w:hyperlink r:id="rId44" w:history="1">
              <w:r w:rsidR="00C827C7" w:rsidRPr="001627D6">
                <w:rPr>
                  <w:rStyle w:val="Hyperlink"/>
                  <w:sz w:val="24"/>
                  <w:szCs w:val="24"/>
                </w:rPr>
                <w:t>https://www.youtube.com/watch?v=dwRRaFSa1xQ</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462855"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Wall chart </w:t>
            </w:r>
          </w:p>
        </w:tc>
        <w:tc>
          <w:tcPr>
            <w:tcW w:w="4536" w:type="dxa"/>
          </w:tcPr>
          <w:p w:rsidR="00C827C7" w:rsidRDefault="00C827C7" w:rsidP="00462855">
            <w:pPr>
              <w:rPr>
                <w:rFonts w:cstheme="minorHAnsi"/>
                <w:color w:val="000000" w:themeColor="text1"/>
                <w:sz w:val="24"/>
                <w:szCs w:val="24"/>
              </w:rPr>
            </w:pPr>
            <w:r>
              <w:rPr>
                <w:rFonts w:cstheme="minorHAnsi"/>
                <w:color w:val="000000" w:themeColor="text1"/>
                <w:sz w:val="24"/>
                <w:szCs w:val="24"/>
              </w:rPr>
              <w:t>This pie chart gives a useful visual representation of ethnic minority groups in Ireland.</w:t>
            </w:r>
          </w:p>
        </w:tc>
        <w:tc>
          <w:tcPr>
            <w:tcW w:w="2268" w:type="dxa"/>
          </w:tcPr>
          <w:p w:rsidR="00C827C7" w:rsidRDefault="00C827C7" w:rsidP="00462855">
            <w:pPr>
              <w:rPr>
                <w:rFonts w:cstheme="minorHAnsi"/>
                <w:color w:val="000000" w:themeColor="text1"/>
                <w:sz w:val="24"/>
                <w:szCs w:val="24"/>
              </w:rPr>
            </w:pPr>
            <w:r>
              <w:rPr>
                <w:rFonts w:cstheme="minorHAnsi"/>
                <w:color w:val="000000" w:themeColor="text1"/>
                <w:sz w:val="24"/>
                <w:szCs w:val="24"/>
              </w:rPr>
              <w:t xml:space="preserve">Ethnic Life </w:t>
            </w:r>
          </w:p>
        </w:tc>
        <w:tc>
          <w:tcPr>
            <w:tcW w:w="3686" w:type="dxa"/>
          </w:tcPr>
          <w:p w:rsidR="00C827C7" w:rsidRPr="00462855" w:rsidRDefault="004B5FBC" w:rsidP="00105B09">
            <w:pPr>
              <w:rPr>
                <w:sz w:val="24"/>
                <w:szCs w:val="24"/>
              </w:rPr>
            </w:pPr>
            <w:hyperlink r:id="rId45" w:history="1">
              <w:r w:rsidR="00C827C7" w:rsidRPr="001627D6">
                <w:rPr>
                  <w:rStyle w:val="Hyperlink"/>
                  <w:sz w:val="24"/>
                  <w:szCs w:val="24"/>
                </w:rPr>
                <w:t>https://upload.wikimedia.org/wikipedia/commons/7/78/NonnationalsIreland2006.png</w:t>
              </w:r>
            </w:hyperlink>
            <w:r w:rsidR="00C827C7">
              <w:rPr>
                <w:sz w:val="24"/>
                <w:szCs w:val="24"/>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Factsheet and leaflet</w:t>
            </w:r>
          </w:p>
        </w:tc>
        <w:tc>
          <w:tcPr>
            <w:tcW w:w="4536" w:type="dxa"/>
          </w:tcPr>
          <w:p w:rsidR="00C827C7" w:rsidRDefault="00C827C7" w:rsidP="00105B09">
            <w:pPr>
              <w:rPr>
                <w:rFonts w:cstheme="minorHAnsi"/>
                <w:color w:val="000000" w:themeColor="text1"/>
                <w:sz w:val="24"/>
                <w:szCs w:val="24"/>
              </w:rPr>
            </w:pPr>
            <w:r>
              <w:rPr>
                <w:rFonts w:cstheme="minorHAnsi"/>
                <w:color w:val="000000" w:themeColor="text1"/>
                <w:sz w:val="24"/>
                <w:szCs w:val="24"/>
              </w:rPr>
              <w:t>The leaflet here challenges the myths around Travellers and the factsheet offers some interesting facts about racism and discrimination.</w:t>
            </w:r>
          </w:p>
        </w:tc>
        <w:tc>
          <w:tcPr>
            <w:tcW w:w="2268" w:type="dxa"/>
          </w:tcPr>
          <w:p w:rsidR="00C827C7" w:rsidRDefault="00C827C7" w:rsidP="00105B09">
            <w:pPr>
              <w:rPr>
                <w:rFonts w:cstheme="minorHAnsi"/>
                <w:color w:val="000000" w:themeColor="text1"/>
                <w:sz w:val="24"/>
                <w:szCs w:val="24"/>
              </w:rPr>
            </w:pPr>
            <w:r>
              <w:rPr>
                <w:rFonts w:cstheme="minorHAnsi"/>
                <w:color w:val="000000" w:themeColor="text1"/>
                <w:sz w:val="24"/>
                <w:szCs w:val="24"/>
              </w:rPr>
              <w:t>Pavee Point</w:t>
            </w:r>
          </w:p>
        </w:tc>
        <w:tc>
          <w:tcPr>
            <w:tcW w:w="3686" w:type="dxa"/>
          </w:tcPr>
          <w:p w:rsidR="00C827C7" w:rsidRPr="00462855" w:rsidRDefault="004B5FBC" w:rsidP="00105B09">
            <w:pPr>
              <w:rPr>
                <w:sz w:val="24"/>
                <w:szCs w:val="24"/>
              </w:rPr>
            </w:pPr>
            <w:hyperlink r:id="rId46" w:history="1">
              <w:r w:rsidR="00C827C7" w:rsidRPr="00B769C1">
                <w:rPr>
                  <w:rStyle w:val="Hyperlink"/>
                  <w:sz w:val="24"/>
                  <w:szCs w:val="24"/>
                </w:rPr>
                <w:t>http://www.paveepoint.ie/document-category/racism-and-discrimination/</w:t>
              </w:r>
            </w:hyperlink>
          </w:p>
        </w:tc>
      </w:tr>
      <w:tr w:rsidR="00EC5E21" w:rsidRPr="002E51EC" w:rsidTr="00EC5E21">
        <w:trPr>
          <w:trHeight w:val="660"/>
        </w:trPr>
        <w:tc>
          <w:tcPr>
            <w:tcW w:w="1843" w:type="dxa"/>
            <w:vMerge w:val="restart"/>
          </w:tcPr>
          <w:p w:rsidR="00EC5E21" w:rsidRPr="004A70DA" w:rsidRDefault="00EC5E21" w:rsidP="007A7891">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Writing guidelines for inclusive behaviour </w:t>
            </w:r>
          </w:p>
        </w:tc>
        <w:tc>
          <w:tcPr>
            <w:tcW w:w="1701" w:type="dxa"/>
            <w:vMerge w:val="restart"/>
          </w:tcPr>
          <w:p w:rsidR="00EC5E21" w:rsidRPr="004A70DA" w:rsidRDefault="00EC5E21"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vMerge w:val="restart"/>
          </w:tcPr>
          <w:p w:rsidR="00EC5E21" w:rsidRPr="004A70DA" w:rsidRDefault="00EC5E21" w:rsidP="002072BB">
            <w:pPr>
              <w:rPr>
                <w:rFonts w:cstheme="minorHAnsi"/>
                <w:color w:val="000000" w:themeColor="text1"/>
                <w:sz w:val="24"/>
                <w:szCs w:val="24"/>
              </w:rPr>
            </w:pPr>
            <w:r>
              <w:rPr>
                <w:rFonts w:cstheme="minorHAnsi"/>
                <w:color w:val="000000" w:themeColor="text1"/>
                <w:sz w:val="24"/>
                <w:szCs w:val="24"/>
              </w:rPr>
              <w:t xml:space="preserve">Step-by-step tips on and an example of creating guidelines for inclusive behaviour. This focuses on youth work but could be applied to other areas. </w:t>
            </w:r>
          </w:p>
        </w:tc>
        <w:tc>
          <w:tcPr>
            <w:tcW w:w="2268" w:type="dxa"/>
            <w:vMerge w:val="restart"/>
          </w:tcPr>
          <w:p w:rsidR="00EC5E21" w:rsidRPr="004A70DA" w:rsidRDefault="00EC5E21" w:rsidP="00105B09">
            <w:pPr>
              <w:rPr>
                <w:rFonts w:cstheme="minorHAnsi"/>
                <w:color w:val="000000" w:themeColor="text1"/>
                <w:sz w:val="24"/>
                <w:szCs w:val="24"/>
              </w:rPr>
            </w:pPr>
            <w:r>
              <w:rPr>
                <w:rFonts w:cstheme="minorHAnsi"/>
                <w:color w:val="000000" w:themeColor="text1"/>
                <w:sz w:val="24"/>
                <w:szCs w:val="24"/>
              </w:rPr>
              <w:t xml:space="preserve">National Youth Council of Ireland </w:t>
            </w:r>
          </w:p>
        </w:tc>
        <w:tc>
          <w:tcPr>
            <w:tcW w:w="3686" w:type="dxa"/>
          </w:tcPr>
          <w:p w:rsidR="00EC5E21" w:rsidRPr="00EC5E21" w:rsidRDefault="004B5FBC" w:rsidP="00105B09">
            <w:pPr>
              <w:rPr>
                <w:sz w:val="24"/>
                <w:szCs w:val="24"/>
              </w:rPr>
            </w:pPr>
            <w:hyperlink r:id="rId47" w:history="1">
              <w:r w:rsidR="00EC5E21" w:rsidRPr="00EC5E21">
                <w:rPr>
                  <w:rStyle w:val="Hyperlink"/>
                  <w:sz w:val="24"/>
                  <w:szCs w:val="24"/>
                </w:rPr>
                <w:t>http://www.intercultural.ie/content/practical-guidelines</w:t>
              </w:r>
            </w:hyperlink>
            <w:r w:rsidR="00EC5E21" w:rsidRPr="00EC5E21">
              <w:rPr>
                <w:sz w:val="24"/>
                <w:szCs w:val="24"/>
              </w:rPr>
              <w:t xml:space="preserve"> </w:t>
            </w:r>
          </w:p>
          <w:p w:rsidR="00EC5E21" w:rsidRPr="0015665C" w:rsidRDefault="00EC5E21" w:rsidP="00105B09">
            <w:pPr>
              <w:rPr>
                <w:color w:val="FF0000"/>
                <w:sz w:val="24"/>
                <w:szCs w:val="24"/>
              </w:rPr>
            </w:pPr>
          </w:p>
        </w:tc>
      </w:tr>
      <w:tr w:rsidR="00EC5E21" w:rsidRPr="002E51EC" w:rsidTr="00105B09">
        <w:trPr>
          <w:trHeight w:val="1095"/>
        </w:trPr>
        <w:tc>
          <w:tcPr>
            <w:tcW w:w="1843" w:type="dxa"/>
            <w:vMerge/>
          </w:tcPr>
          <w:p w:rsidR="00EC5E21" w:rsidRDefault="00EC5E21" w:rsidP="007A7891">
            <w:pPr>
              <w:rPr>
                <w:rFonts w:cstheme="minorHAnsi"/>
                <w:color w:val="000000" w:themeColor="text1"/>
                <w:sz w:val="24"/>
                <w:szCs w:val="24"/>
                <w:shd w:val="clear" w:color="auto" w:fill="FFFFFF"/>
              </w:rPr>
            </w:pPr>
          </w:p>
        </w:tc>
        <w:tc>
          <w:tcPr>
            <w:tcW w:w="1701" w:type="dxa"/>
            <w:vMerge/>
          </w:tcPr>
          <w:p w:rsidR="00EC5E21" w:rsidRDefault="00EC5E21" w:rsidP="00105B09">
            <w:pPr>
              <w:rPr>
                <w:rFonts w:eastAsia="Times New Roman" w:cstheme="minorHAnsi"/>
                <w:color w:val="000000" w:themeColor="text1"/>
                <w:kern w:val="36"/>
                <w:sz w:val="24"/>
                <w:szCs w:val="24"/>
                <w:lang w:eastAsia="en-IE"/>
              </w:rPr>
            </w:pPr>
          </w:p>
        </w:tc>
        <w:tc>
          <w:tcPr>
            <w:tcW w:w="4536" w:type="dxa"/>
            <w:vMerge/>
          </w:tcPr>
          <w:p w:rsidR="00EC5E21" w:rsidRDefault="00EC5E21" w:rsidP="002072BB">
            <w:pPr>
              <w:rPr>
                <w:rFonts w:cstheme="minorHAnsi"/>
                <w:color w:val="000000" w:themeColor="text1"/>
                <w:sz w:val="24"/>
                <w:szCs w:val="24"/>
              </w:rPr>
            </w:pPr>
          </w:p>
        </w:tc>
        <w:tc>
          <w:tcPr>
            <w:tcW w:w="2268" w:type="dxa"/>
            <w:vMerge/>
          </w:tcPr>
          <w:p w:rsidR="00EC5E21" w:rsidRDefault="00EC5E21" w:rsidP="00105B09">
            <w:pPr>
              <w:rPr>
                <w:rFonts w:cstheme="minorHAnsi"/>
                <w:color w:val="000000" w:themeColor="text1"/>
                <w:sz w:val="24"/>
                <w:szCs w:val="24"/>
              </w:rPr>
            </w:pPr>
          </w:p>
        </w:tc>
        <w:tc>
          <w:tcPr>
            <w:tcW w:w="3686" w:type="dxa"/>
          </w:tcPr>
          <w:p w:rsidR="00EC5E21" w:rsidRDefault="004B5FBC" w:rsidP="00EC5E21">
            <w:pPr>
              <w:rPr>
                <w:sz w:val="24"/>
                <w:szCs w:val="24"/>
              </w:rPr>
            </w:pPr>
            <w:hyperlink r:id="rId48" w:history="1">
              <w:r w:rsidR="00EC5E21" w:rsidRPr="00EC5E21">
                <w:rPr>
                  <w:rStyle w:val="Hyperlink"/>
                  <w:sz w:val="24"/>
                  <w:szCs w:val="24"/>
                </w:rPr>
                <w:t>http://www.intercultural.ie/12-steps</w:t>
              </w:r>
            </w:hyperlink>
            <w:r w:rsidR="00EC5E21">
              <w:rPr>
                <w:sz w:val="24"/>
                <w:szCs w:val="24"/>
              </w:rPr>
              <w:t xml:space="preserve"> </w:t>
            </w:r>
          </w:p>
          <w:p w:rsidR="00EC5E21" w:rsidRPr="00EC5E21" w:rsidRDefault="00EC5E21" w:rsidP="00105B09"/>
        </w:tc>
      </w:tr>
      <w:tr w:rsidR="00C827C7" w:rsidRPr="002E51EC" w:rsidTr="00105B09">
        <w:tc>
          <w:tcPr>
            <w:tcW w:w="1843" w:type="dxa"/>
            <w:vMerge w:val="restart"/>
          </w:tcPr>
          <w:p w:rsidR="00C827C7" w:rsidRPr="004A70DA" w:rsidRDefault="00C827C7" w:rsidP="00105B09">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Exploring personal prejudices </w:t>
            </w:r>
          </w:p>
        </w:tc>
        <w:tc>
          <w:tcPr>
            <w:tcW w:w="1701" w:type="dxa"/>
          </w:tcPr>
          <w:p w:rsidR="00C827C7" w:rsidRPr="004A70DA"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Teaching resources </w:t>
            </w:r>
          </w:p>
        </w:tc>
        <w:tc>
          <w:tcPr>
            <w:tcW w:w="4536" w:type="dxa"/>
          </w:tcPr>
          <w:p w:rsidR="00C827C7" w:rsidRPr="00F34451" w:rsidRDefault="00C827C7" w:rsidP="00462855">
            <w:pPr>
              <w:rPr>
                <w:rFonts w:cstheme="minorHAnsi"/>
                <w:color w:val="000000" w:themeColor="text1"/>
                <w:sz w:val="24"/>
                <w:szCs w:val="24"/>
              </w:rPr>
            </w:pPr>
            <w:r>
              <w:rPr>
                <w:rFonts w:cstheme="minorHAnsi"/>
                <w:color w:val="000000" w:themeColor="text1"/>
                <w:sz w:val="24"/>
                <w:szCs w:val="24"/>
              </w:rPr>
              <w:t>This list of activities is designed to get leaners thinking about prejudice. Some are very specifically American and not applicable but others, like the one on being and insi</w:t>
            </w:r>
            <w:r w:rsidR="00462855">
              <w:rPr>
                <w:rFonts w:cstheme="minorHAnsi"/>
                <w:color w:val="000000" w:themeColor="text1"/>
                <w:sz w:val="24"/>
                <w:szCs w:val="24"/>
              </w:rPr>
              <w:t>der or outsider, can be useful.</w:t>
            </w:r>
          </w:p>
        </w:tc>
        <w:tc>
          <w:tcPr>
            <w:tcW w:w="2268" w:type="dxa"/>
          </w:tcPr>
          <w:p w:rsidR="00C827C7" w:rsidRPr="004A70DA" w:rsidRDefault="00C827C7" w:rsidP="00462855">
            <w:pPr>
              <w:pStyle w:val="Body"/>
              <w:rPr>
                <w:rFonts w:cstheme="minorHAnsi"/>
                <w:color w:val="000000" w:themeColor="text1"/>
                <w:szCs w:val="24"/>
              </w:rPr>
            </w:pPr>
            <w:r w:rsidRPr="0012302F">
              <w:rPr>
                <w:rFonts w:asciiTheme="minorHAnsi" w:hAnsiTheme="minorHAnsi"/>
                <w:szCs w:val="24"/>
              </w:rPr>
              <w:t>Donna Stringer</w:t>
            </w:r>
          </w:p>
        </w:tc>
        <w:tc>
          <w:tcPr>
            <w:tcW w:w="3686" w:type="dxa"/>
          </w:tcPr>
          <w:p w:rsidR="00C827C7" w:rsidRPr="00092F6A" w:rsidRDefault="00C827C7" w:rsidP="00092F6A">
            <w:pPr>
              <w:shd w:val="clear" w:color="auto" w:fill="FFFFFF"/>
              <w:spacing w:line="240" w:lineRule="atLeast"/>
              <w:rPr>
                <w:rFonts w:eastAsia="Times New Roman" w:cs="Arial"/>
                <w:color w:val="4F81BD" w:themeColor="accent1"/>
                <w:sz w:val="24"/>
                <w:szCs w:val="24"/>
                <w:u w:val="single"/>
                <w:lang w:eastAsia="en-IE"/>
              </w:rPr>
            </w:pPr>
            <w:r w:rsidRPr="00EC5E21">
              <w:rPr>
                <w:rFonts w:eastAsia="Times New Roman" w:cs="Arial"/>
                <w:color w:val="4F81BD" w:themeColor="accent1"/>
                <w:sz w:val="24"/>
                <w:szCs w:val="24"/>
                <w:u w:val="single"/>
                <w:lang w:eastAsia="en-IE"/>
              </w:rPr>
              <w:t>teachpsych.org/Resources/Documents/otrp/resources/kite13.docx</w:t>
            </w:r>
            <w:r w:rsidRPr="00A565FF">
              <w:rPr>
                <w:rFonts w:eastAsia="Times New Roman" w:cs="Arial"/>
                <w:color w:val="4F81BD" w:themeColor="accent1"/>
                <w:sz w:val="24"/>
                <w:szCs w:val="24"/>
                <w:u w:val="single"/>
                <w:lang w:eastAsia="en-IE"/>
              </w:rPr>
              <w:t xml:space="preserve"> </w:t>
            </w:r>
          </w:p>
          <w:p w:rsidR="00C76D08" w:rsidRPr="0015665C" w:rsidRDefault="00EC5E21" w:rsidP="00EC5E21">
            <w:pPr>
              <w:rPr>
                <w:color w:val="FF0000"/>
                <w:sz w:val="24"/>
                <w:szCs w:val="24"/>
              </w:rPr>
            </w:pPr>
            <w:r>
              <w:rPr>
                <w:sz w:val="24"/>
                <w:szCs w:val="24"/>
              </w:rPr>
              <w:t>C</w:t>
            </w:r>
            <w:r w:rsidR="00C76D08" w:rsidRPr="00C76D08">
              <w:rPr>
                <w:sz w:val="24"/>
                <w:szCs w:val="24"/>
              </w:rPr>
              <w:t>op</w:t>
            </w:r>
            <w:r>
              <w:rPr>
                <w:sz w:val="24"/>
                <w:szCs w:val="24"/>
              </w:rPr>
              <w:t>y</w:t>
            </w:r>
            <w:r w:rsidR="00C76D08" w:rsidRPr="00C76D08">
              <w:rPr>
                <w:sz w:val="24"/>
                <w:szCs w:val="24"/>
              </w:rPr>
              <w:t xml:space="preserve"> and paste into browser because it is for a Word document. It is the only way to open it.</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6C3E53"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quiz and worksheet</w:t>
            </w:r>
          </w:p>
        </w:tc>
        <w:tc>
          <w:tcPr>
            <w:tcW w:w="4536" w:type="dxa"/>
          </w:tcPr>
          <w:p w:rsidR="00C827C7" w:rsidRDefault="006C3E53" w:rsidP="00462855">
            <w:pPr>
              <w:rPr>
                <w:rFonts w:cstheme="minorHAnsi"/>
                <w:color w:val="000000" w:themeColor="text1"/>
                <w:sz w:val="24"/>
                <w:szCs w:val="24"/>
              </w:rPr>
            </w:pPr>
            <w:r>
              <w:rPr>
                <w:rFonts w:cstheme="minorHAnsi"/>
                <w:color w:val="000000" w:themeColor="text1"/>
                <w:sz w:val="24"/>
                <w:szCs w:val="24"/>
              </w:rPr>
              <w:t xml:space="preserve">A basic online video, quiz and worksheet that guides learners through definitions of prejudice, discrimination and stereotype. </w:t>
            </w:r>
          </w:p>
        </w:tc>
        <w:tc>
          <w:tcPr>
            <w:tcW w:w="2268" w:type="dxa"/>
          </w:tcPr>
          <w:p w:rsidR="00C827C7" w:rsidRPr="0012302F" w:rsidRDefault="006C3E53" w:rsidP="00462855">
            <w:pPr>
              <w:rPr>
                <w:szCs w:val="24"/>
              </w:rPr>
            </w:pPr>
            <w:r>
              <w:rPr>
                <w:rFonts w:cstheme="minorHAnsi"/>
                <w:color w:val="000000" w:themeColor="text1"/>
                <w:sz w:val="24"/>
                <w:szCs w:val="24"/>
              </w:rPr>
              <w:t xml:space="preserve">Study.com </w:t>
            </w:r>
          </w:p>
        </w:tc>
        <w:tc>
          <w:tcPr>
            <w:tcW w:w="3686" w:type="dxa"/>
          </w:tcPr>
          <w:p w:rsidR="00C827C7" w:rsidRPr="00A565FF" w:rsidRDefault="004B5FBC" w:rsidP="00092F6A">
            <w:pPr>
              <w:shd w:val="clear" w:color="auto" w:fill="FFFFFF"/>
              <w:spacing w:line="240" w:lineRule="atLeast"/>
              <w:rPr>
                <w:rFonts w:eastAsia="Times New Roman" w:cs="Arial"/>
                <w:color w:val="4F81BD" w:themeColor="accent1"/>
                <w:sz w:val="24"/>
                <w:szCs w:val="24"/>
                <w:u w:val="single"/>
                <w:lang w:eastAsia="en-IE"/>
              </w:rPr>
            </w:pPr>
            <w:hyperlink r:id="rId49" w:history="1">
              <w:r w:rsidR="006C3E53" w:rsidRPr="00A565FF">
                <w:rPr>
                  <w:rStyle w:val="Hyperlink"/>
                  <w:sz w:val="24"/>
                  <w:szCs w:val="24"/>
                </w:rPr>
                <w:t>http://study.com/academy/practice/quiz-worksheet-prejudice-discrimination-stereotypes.html</w:t>
              </w:r>
            </w:hyperlink>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Worksheet</w:t>
            </w:r>
          </w:p>
        </w:tc>
        <w:tc>
          <w:tcPr>
            <w:tcW w:w="4536" w:type="dxa"/>
          </w:tcPr>
          <w:p w:rsidR="00C827C7" w:rsidRDefault="006C3E53" w:rsidP="00462855">
            <w:pPr>
              <w:rPr>
                <w:rFonts w:cstheme="minorHAnsi"/>
                <w:color w:val="000000" w:themeColor="text1"/>
                <w:sz w:val="24"/>
                <w:szCs w:val="24"/>
              </w:rPr>
            </w:pPr>
            <w:r w:rsidRPr="00F34451">
              <w:rPr>
                <w:sz w:val="24"/>
                <w:szCs w:val="24"/>
              </w:rPr>
              <w:t>Worksheet — Unconscious Prejudice: A Self-Reflecting Questionnaire: gives the learner a chance to reflect on their own prejudices.</w:t>
            </w:r>
          </w:p>
        </w:tc>
        <w:tc>
          <w:tcPr>
            <w:tcW w:w="2268" w:type="dxa"/>
          </w:tcPr>
          <w:p w:rsidR="00C827C7" w:rsidRPr="0012302F" w:rsidRDefault="006C3E53" w:rsidP="00462855">
            <w:pPr>
              <w:rPr>
                <w:szCs w:val="24"/>
              </w:rPr>
            </w:pPr>
            <w:r>
              <w:rPr>
                <w:rFonts w:cstheme="minorHAnsi"/>
                <w:color w:val="000000" w:themeColor="text1"/>
                <w:sz w:val="24"/>
                <w:szCs w:val="24"/>
              </w:rPr>
              <w:t xml:space="preserve">Breaking Prejudice </w:t>
            </w:r>
          </w:p>
        </w:tc>
        <w:tc>
          <w:tcPr>
            <w:tcW w:w="3686" w:type="dxa"/>
          </w:tcPr>
          <w:p w:rsidR="00C827C7" w:rsidRPr="00A565FF" w:rsidRDefault="004B5FBC" w:rsidP="00462855">
            <w:pPr>
              <w:rPr>
                <w:rFonts w:eastAsia="Times New Roman" w:cs="Arial"/>
                <w:color w:val="4F81BD" w:themeColor="accent1"/>
                <w:sz w:val="24"/>
                <w:szCs w:val="24"/>
                <w:u w:val="single"/>
                <w:lang w:eastAsia="en-IE"/>
              </w:rPr>
            </w:pPr>
            <w:hyperlink r:id="rId50" w:history="1">
              <w:r w:rsidR="006C3E53" w:rsidRPr="00A565FF">
                <w:rPr>
                  <w:rStyle w:val="Hyperlink"/>
                  <w:sz w:val="24"/>
                  <w:szCs w:val="24"/>
                </w:rPr>
                <w:t>http://breakingprejudice.org/assets/AHAA/ChapterActivtyMaterials/Unconcious%20Prejudice%20Activity/Unconcious%20Prejudice%20Questionnaire.pdf</w:t>
              </w:r>
            </w:hyperlink>
            <w:r w:rsidR="006C3E53" w:rsidRPr="00A565FF">
              <w:rPr>
                <w:sz w:val="24"/>
                <w:szCs w:val="24"/>
                <w:u w:val="single"/>
              </w:rPr>
              <w:t xml:space="preserve"> </w:t>
            </w:r>
          </w:p>
        </w:tc>
      </w:tr>
      <w:tr w:rsidR="00C827C7" w:rsidRPr="002E51EC" w:rsidTr="00105B09">
        <w:tc>
          <w:tcPr>
            <w:tcW w:w="1843" w:type="dxa"/>
            <w:vMerge/>
          </w:tcPr>
          <w:p w:rsidR="00C827C7" w:rsidRDefault="00C827C7" w:rsidP="00105B09">
            <w:pPr>
              <w:rPr>
                <w:rFonts w:cstheme="minorHAnsi"/>
                <w:color w:val="000000" w:themeColor="text1"/>
                <w:sz w:val="24"/>
                <w:szCs w:val="24"/>
                <w:shd w:val="clear" w:color="auto" w:fill="FFFFFF"/>
              </w:rPr>
            </w:pPr>
          </w:p>
        </w:tc>
        <w:tc>
          <w:tcPr>
            <w:tcW w:w="1701" w:type="dxa"/>
          </w:tcPr>
          <w:p w:rsidR="00C827C7" w:rsidRDefault="00C827C7" w:rsidP="00105B09">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Classroom activities</w:t>
            </w:r>
          </w:p>
        </w:tc>
        <w:tc>
          <w:tcPr>
            <w:tcW w:w="4536" w:type="dxa"/>
          </w:tcPr>
          <w:p w:rsidR="00C827C7" w:rsidRDefault="00C827C7" w:rsidP="00092F6A">
            <w:pPr>
              <w:rPr>
                <w:rFonts w:cstheme="minorHAnsi"/>
                <w:color w:val="000000" w:themeColor="text1"/>
                <w:sz w:val="24"/>
                <w:szCs w:val="24"/>
              </w:rPr>
            </w:pPr>
            <w:r>
              <w:rPr>
                <w:sz w:val="24"/>
                <w:szCs w:val="24"/>
              </w:rPr>
              <w:t>Pick some classroom activities from this useful list. They will help to get learners thinking and talking about their own prejudice and discrimination.</w:t>
            </w:r>
          </w:p>
        </w:tc>
        <w:tc>
          <w:tcPr>
            <w:tcW w:w="2268" w:type="dxa"/>
          </w:tcPr>
          <w:p w:rsidR="00C827C7" w:rsidRPr="0012302F" w:rsidRDefault="00C827C7" w:rsidP="00161059">
            <w:pPr>
              <w:pStyle w:val="Body"/>
              <w:rPr>
                <w:rFonts w:asciiTheme="minorHAnsi" w:hAnsiTheme="minorHAnsi"/>
                <w:szCs w:val="24"/>
              </w:rPr>
            </w:pPr>
            <w:r>
              <w:rPr>
                <w:rFonts w:cstheme="minorHAnsi"/>
                <w:color w:val="000000" w:themeColor="text1"/>
                <w:szCs w:val="24"/>
              </w:rPr>
              <w:t>PB Works</w:t>
            </w:r>
          </w:p>
        </w:tc>
        <w:tc>
          <w:tcPr>
            <w:tcW w:w="3686" w:type="dxa"/>
          </w:tcPr>
          <w:p w:rsidR="00C827C7" w:rsidRDefault="00C827C7" w:rsidP="00092F6A">
            <w:pPr>
              <w:shd w:val="clear" w:color="auto" w:fill="FFFFFF"/>
              <w:spacing w:line="240" w:lineRule="atLeast"/>
              <w:rPr>
                <w:rFonts w:ascii="Arial" w:hAnsi="Arial" w:cs="Arial"/>
                <w:color w:val="548DD4" w:themeColor="text2" w:themeTint="99"/>
                <w:sz w:val="21"/>
                <w:szCs w:val="21"/>
                <w:u w:val="single"/>
                <w:shd w:val="clear" w:color="auto" w:fill="FFFFFF"/>
              </w:rPr>
            </w:pPr>
            <w:r w:rsidRPr="00AE3957">
              <w:rPr>
                <w:rFonts w:ascii="Arial" w:hAnsi="Arial" w:cs="Arial"/>
                <w:color w:val="548DD4" w:themeColor="text2" w:themeTint="99"/>
                <w:sz w:val="21"/>
                <w:szCs w:val="21"/>
                <w:u w:val="single"/>
                <w:shd w:val="clear" w:color="auto" w:fill="FFFFFF"/>
              </w:rPr>
              <w:t>circum.pbworks.com/f/</w:t>
            </w:r>
            <w:r w:rsidRPr="00AE3957">
              <w:rPr>
                <w:rFonts w:ascii="Arial" w:hAnsi="Arial" w:cs="Arial"/>
                <w:b/>
                <w:bCs/>
                <w:color w:val="548DD4" w:themeColor="text2" w:themeTint="99"/>
                <w:sz w:val="21"/>
                <w:szCs w:val="21"/>
                <w:u w:val="single"/>
                <w:shd w:val="clear" w:color="auto" w:fill="FFFFFF"/>
              </w:rPr>
              <w:t>Stereotypes</w:t>
            </w:r>
            <w:r w:rsidRPr="00AE3957">
              <w:rPr>
                <w:rFonts w:ascii="Arial" w:hAnsi="Arial" w:cs="Arial"/>
                <w:color w:val="548DD4" w:themeColor="text2" w:themeTint="99"/>
                <w:sz w:val="21"/>
                <w:szCs w:val="21"/>
                <w:u w:val="single"/>
                <w:shd w:val="clear" w:color="auto" w:fill="FFFFFF"/>
              </w:rPr>
              <w:t>+and+</w:t>
            </w:r>
            <w:r w:rsidRPr="00AE3957">
              <w:rPr>
                <w:rFonts w:ascii="Arial" w:hAnsi="Arial" w:cs="Arial"/>
                <w:b/>
                <w:bCs/>
                <w:color w:val="548DD4" w:themeColor="text2" w:themeTint="99"/>
                <w:sz w:val="21"/>
                <w:szCs w:val="21"/>
                <w:u w:val="single"/>
                <w:shd w:val="clear" w:color="auto" w:fill="FFFFFF"/>
              </w:rPr>
              <w:t>Prejudices</w:t>
            </w:r>
            <w:r w:rsidRPr="00AE3957">
              <w:rPr>
                <w:rFonts w:ascii="Arial" w:hAnsi="Arial" w:cs="Arial"/>
                <w:color w:val="548DD4" w:themeColor="text2" w:themeTint="99"/>
                <w:sz w:val="21"/>
                <w:szCs w:val="21"/>
                <w:u w:val="single"/>
                <w:shd w:val="clear" w:color="auto" w:fill="FFFFFF"/>
              </w:rPr>
              <w:t>.doc</w:t>
            </w:r>
          </w:p>
          <w:p w:rsidR="0015665C" w:rsidRDefault="0015665C" w:rsidP="00092F6A">
            <w:pPr>
              <w:shd w:val="clear" w:color="auto" w:fill="FFFFFF"/>
              <w:spacing w:line="240" w:lineRule="atLeast"/>
              <w:rPr>
                <w:rFonts w:ascii="Arial" w:hAnsi="Arial" w:cs="Arial"/>
                <w:color w:val="548DD4" w:themeColor="text2" w:themeTint="99"/>
                <w:sz w:val="21"/>
                <w:szCs w:val="21"/>
                <w:u w:val="single"/>
                <w:shd w:val="clear" w:color="auto" w:fill="FFFFFF"/>
              </w:rPr>
            </w:pPr>
          </w:p>
          <w:p w:rsidR="00C76D08" w:rsidRPr="00A565FF" w:rsidRDefault="00EC5E21" w:rsidP="00092F6A">
            <w:pPr>
              <w:shd w:val="clear" w:color="auto" w:fill="FFFFFF"/>
              <w:spacing w:line="240" w:lineRule="atLeast"/>
              <w:rPr>
                <w:rFonts w:eastAsia="Times New Roman" w:cs="Arial"/>
                <w:color w:val="4F81BD" w:themeColor="accent1"/>
                <w:sz w:val="24"/>
                <w:szCs w:val="24"/>
                <w:u w:val="single"/>
                <w:lang w:eastAsia="en-IE"/>
              </w:rPr>
            </w:pPr>
            <w:r>
              <w:rPr>
                <w:sz w:val="24"/>
                <w:szCs w:val="24"/>
              </w:rPr>
              <w:t>C</w:t>
            </w:r>
            <w:r w:rsidRPr="00C76D08">
              <w:rPr>
                <w:sz w:val="24"/>
                <w:szCs w:val="24"/>
              </w:rPr>
              <w:t>op</w:t>
            </w:r>
            <w:r>
              <w:rPr>
                <w:sz w:val="24"/>
                <w:szCs w:val="24"/>
              </w:rPr>
              <w:t>y</w:t>
            </w:r>
            <w:r w:rsidRPr="00C76D08">
              <w:rPr>
                <w:sz w:val="24"/>
                <w:szCs w:val="24"/>
              </w:rPr>
              <w:t xml:space="preserve"> and paste into browser because it is for a Word document. It is the only way to open it.</w:t>
            </w:r>
          </w:p>
        </w:tc>
      </w:tr>
      <w:tr w:rsidR="0015665C" w:rsidRPr="002E51EC" w:rsidTr="00DB716A">
        <w:tc>
          <w:tcPr>
            <w:tcW w:w="1843" w:type="dxa"/>
            <w:vMerge w:val="restart"/>
          </w:tcPr>
          <w:p w:rsidR="0015665C" w:rsidRPr="004A70DA" w:rsidRDefault="0015665C" w:rsidP="002E51EC">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Multiple Topics </w:t>
            </w:r>
          </w:p>
        </w:tc>
        <w:tc>
          <w:tcPr>
            <w:tcW w:w="1701" w:type="dxa"/>
          </w:tcPr>
          <w:p w:rsidR="0015665C" w:rsidRPr="004A70DA" w:rsidRDefault="0015665C"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15665C" w:rsidRDefault="0015665C">
            <w:pPr>
              <w:rPr>
                <w:rFonts w:cstheme="minorHAnsi"/>
                <w:i/>
                <w:color w:val="000000" w:themeColor="text1"/>
                <w:sz w:val="24"/>
                <w:szCs w:val="24"/>
              </w:rPr>
            </w:pPr>
            <w:r w:rsidRPr="00222589">
              <w:rPr>
                <w:rFonts w:cstheme="minorHAnsi"/>
                <w:i/>
                <w:color w:val="000000" w:themeColor="text1"/>
                <w:sz w:val="24"/>
                <w:szCs w:val="24"/>
              </w:rPr>
              <w:t xml:space="preserve">Introduction to Intercultural Studies </w:t>
            </w:r>
          </w:p>
          <w:p w:rsidR="0015665C" w:rsidRPr="004A70DA" w:rsidRDefault="0015665C" w:rsidP="00462855">
            <w:pPr>
              <w:rPr>
                <w:rFonts w:cstheme="minorHAnsi"/>
                <w:color w:val="000000" w:themeColor="text1"/>
                <w:sz w:val="24"/>
                <w:szCs w:val="24"/>
              </w:rPr>
            </w:pPr>
            <w:r>
              <w:rPr>
                <w:rFonts w:cstheme="minorHAnsi"/>
                <w:color w:val="000000" w:themeColor="text1"/>
                <w:sz w:val="24"/>
                <w:szCs w:val="24"/>
              </w:rPr>
              <w:t>This book, while specifically written for Level 5, is nonetheless useful at Level 4 for the range of topics it covers. There are sections on key definitions; theories; discussion of the role of history, religion, legislation, music, media and current affairs; statistics; immigration issues and so on. The fact that this book presumes no previous knowledge of the topic makes it a useful introduction at Level 4. The case studies, examples and revision questions provide good ideas for assessment.</w:t>
            </w:r>
          </w:p>
        </w:tc>
        <w:tc>
          <w:tcPr>
            <w:tcW w:w="2268" w:type="dxa"/>
          </w:tcPr>
          <w:p w:rsidR="0015665C" w:rsidRDefault="0015665C" w:rsidP="00222589">
            <w:pPr>
              <w:rPr>
                <w:rFonts w:cstheme="minorHAnsi"/>
                <w:color w:val="000000" w:themeColor="text1"/>
                <w:sz w:val="24"/>
                <w:szCs w:val="24"/>
              </w:rPr>
            </w:pPr>
            <w:r>
              <w:rPr>
                <w:rFonts w:cstheme="minorHAnsi"/>
                <w:color w:val="000000" w:themeColor="text1"/>
                <w:sz w:val="24"/>
                <w:szCs w:val="24"/>
              </w:rPr>
              <w:t xml:space="preserve">Author: </w:t>
            </w:r>
            <w:r w:rsidRPr="009B64BC">
              <w:rPr>
                <w:rFonts w:cs="Arial"/>
                <w:color w:val="000000"/>
                <w:sz w:val="24"/>
                <w:szCs w:val="24"/>
                <w:shd w:val="clear" w:color="auto" w:fill="FFFFFF"/>
              </w:rPr>
              <w:t>Ríoghnat Crotty</w:t>
            </w:r>
          </w:p>
          <w:p w:rsidR="0015665C" w:rsidRPr="004A70DA" w:rsidRDefault="0015665C" w:rsidP="006C3E53">
            <w:pPr>
              <w:rPr>
                <w:rFonts w:cstheme="minorHAnsi"/>
                <w:color w:val="000000" w:themeColor="text1"/>
                <w:sz w:val="24"/>
                <w:szCs w:val="24"/>
              </w:rPr>
            </w:pPr>
            <w:r>
              <w:rPr>
                <w:rFonts w:cstheme="minorHAnsi"/>
                <w:color w:val="000000" w:themeColor="text1"/>
                <w:sz w:val="24"/>
                <w:szCs w:val="24"/>
              </w:rPr>
              <w:t>Publisher: Gill and Macmillan Ltd</w:t>
            </w:r>
          </w:p>
        </w:tc>
        <w:tc>
          <w:tcPr>
            <w:tcW w:w="3686" w:type="dxa"/>
          </w:tcPr>
          <w:p w:rsidR="0015665C" w:rsidRPr="004A70DA" w:rsidRDefault="004B5FBC" w:rsidP="00462855">
            <w:pPr>
              <w:rPr>
                <w:sz w:val="24"/>
                <w:szCs w:val="24"/>
              </w:rPr>
            </w:pPr>
            <w:hyperlink r:id="rId51" w:history="1">
              <w:r w:rsidR="0015665C" w:rsidRPr="001627D6">
                <w:rPr>
                  <w:rStyle w:val="Hyperlink"/>
                  <w:sz w:val="24"/>
                  <w:szCs w:val="24"/>
                </w:rPr>
                <w:t>http://www.gilleducation.ie/social-studies/social-studies/introduction-to-intercultural-studies</w:t>
              </w:r>
            </w:hyperlink>
            <w:r w:rsidR="0015665C">
              <w:rPr>
                <w:sz w:val="24"/>
                <w:szCs w:val="24"/>
              </w:rPr>
              <w:t xml:space="preserve"> </w:t>
            </w:r>
          </w:p>
        </w:tc>
      </w:tr>
      <w:tr w:rsidR="0015665C" w:rsidRPr="002E51EC" w:rsidTr="00DB716A">
        <w:tc>
          <w:tcPr>
            <w:tcW w:w="1843" w:type="dxa"/>
            <w:vMerge/>
          </w:tcPr>
          <w:p w:rsidR="0015665C" w:rsidRPr="004A70DA" w:rsidRDefault="0015665C" w:rsidP="002E51EC">
            <w:pPr>
              <w:rPr>
                <w:rFonts w:cstheme="minorHAnsi"/>
                <w:color w:val="000000" w:themeColor="text1"/>
                <w:sz w:val="24"/>
                <w:szCs w:val="24"/>
                <w:shd w:val="clear" w:color="auto" w:fill="FFFFFF"/>
              </w:rPr>
            </w:pPr>
          </w:p>
        </w:tc>
        <w:tc>
          <w:tcPr>
            <w:tcW w:w="1701" w:type="dxa"/>
          </w:tcPr>
          <w:p w:rsidR="0015665C" w:rsidRPr="004A70DA" w:rsidRDefault="0015665C" w:rsidP="0046285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15665C" w:rsidRPr="00EA32C8" w:rsidRDefault="0015665C" w:rsidP="006C3E53">
            <w:pPr>
              <w:rPr>
                <w:rFonts w:cstheme="minorHAnsi"/>
                <w:i/>
                <w:color w:val="000000" w:themeColor="text1"/>
                <w:sz w:val="24"/>
                <w:szCs w:val="24"/>
              </w:rPr>
            </w:pPr>
            <w:r w:rsidRPr="00EA32C8">
              <w:rPr>
                <w:rFonts w:cstheme="minorHAnsi"/>
                <w:i/>
                <w:color w:val="000000" w:themeColor="text1"/>
                <w:sz w:val="24"/>
                <w:szCs w:val="24"/>
              </w:rPr>
              <w:t xml:space="preserve">An Introduction to Sociology in Ireland </w:t>
            </w:r>
          </w:p>
          <w:p w:rsidR="0015665C" w:rsidRPr="004A70DA" w:rsidRDefault="0015665C" w:rsidP="00462855">
            <w:pPr>
              <w:rPr>
                <w:rFonts w:cstheme="minorHAnsi"/>
                <w:color w:val="000000" w:themeColor="text1"/>
                <w:sz w:val="24"/>
                <w:szCs w:val="24"/>
              </w:rPr>
            </w:pPr>
            <w:r>
              <w:rPr>
                <w:rFonts w:cstheme="minorHAnsi"/>
                <w:color w:val="000000" w:themeColor="text1"/>
                <w:sz w:val="24"/>
                <w:szCs w:val="24"/>
              </w:rPr>
              <w:t>Several chapters here can be useful, including: Concepts and Processes of Socialisation and the Acquisition of Culture; Methods of Research and Social Investigation; Race and Ethnicity.</w:t>
            </w:r>
          </w:p>
        </w:tc>
        <w:tc>
          <w:tcPr>
            <w:tcW w:w="2268" w:type="dxa"/>
          </w:tcPr>
          <w:p w:rsidR="0015665C" w:rsidRDefault="0015665C" w:rsidP="006C3E53">
            <w:pPr>
              <w:rPr>
                <w:rFonts w:cstheme="minorHAnsi"/>
                <w:color w:val="000000" w:themeColor="text1"/>
                <w:sz w:val="24"/>
                <w:szCs w:val="24"/>
              </w:rPr>
            </w:pPr>
            <w:r>
              <w:rPr>
                <w:rFonts w:cstheme="minorHAnsi"/>
                <w:color w:val="000000" w:themeColor="text1"/>
                <w:sz w:val="24"/>
                <w:szCs w:val="24"/>
              </w:rPr>
              <w:t xml:space="preserve">Author: </w:t>
            </w:r>
            <w:r>
              <w:rPr>
                <w:rFonts w:cs="Arial"/>
                <w:color w:val="000000"/>
                <w:sz w:val="24"/>
                <w:szCs w:val="24"/>
                <w:shd w:val="clear" w:color="auto" w:fill="FFFFFF"/>
              </w:rPr>
              <w:t xml:space="preserve">Bernadette McDonald </w:t>
            </w:r>
          </w:p>
          <w:p w:rsidR="0015665C" w:rsidRPr="004A70DA" w:rsidRDefault="0015665C" w:rsidP="00462855">
            <w:pPr>
              <w:rPr>
                <w:rFonts w:cstheme="minorHAnsi"/>
                <w:color w:val="000000" w:themeColor="text1"/>
                <w:sz w:val="24"/>
                <w:szCs w:val="24"/>
              </w:rPr>
            </w:pPr>
            <w:r>
              <w:rPr>
                <w:rFonts w:cstheme="minorHAnsi"/>
                <w:color w:val="000000" w:themeColor="text1"/>
                <w:sz w:val="24"/>
                <w:szCs w:val="24"/>
              </w:rPr>
              <w:t>Publisher: Gill and Macmillan Ltd</w:t>
            </w:r>
          </w:p>
        </w:tc>
        <w:tc>
          <w:tcPr>
            <w:tcW w:w="3686" w:type="dxa"/>
          </w:tcPr>
          <w:p w:rsidR="0015665C" w:rsidRPr="004A70DA" w:rsidRDefault="004B5FBC" w:rsidP="00462855">
            <w:pPr>
              <w:rPr>
                <w:sz w:val="24"/>
                <w:szCs w:val="24"/>
              </w:rPr>
            </w:pPr>
            <w:hyperlink r:id="rId52" w:history="1">
              <w:r w:rsidR="0015665C" w:rsidRPr="001627D6">
                <w:rPr>
                  <w:rStyle w:val="Hyperlink"/>
                  <w:sz w:val="24"/>
                  <w:szCs w:val="24"/>
                </w:rPr>
                <w:t>http://www.gilleducation.ie/social-studies/social-studies/an-introduction-to-sociology-in-ireland</w:t>
              </w:r>
            </w:hyperlink>
          </w:p>
        </w:tc>
      </w:tr>
      <w:tr w:rsidR="0015665C" w:rsidRPr="002E51EC" w:rsidTr="00DB716A">
        <w:tc>
          <w:tcPr>
            <w:tcW w:w="1843" w:type="dxa"/>
            <w:vMerge/>
          </w:tcPr>
          <w:p w:rsidR="0015665C" w:rsidRPr="004A70DA" w:rsidRDefault="0015665C" w:rsidP="002E51EC">
            <w:pPr>
              <w:rPr>
                <w:rFonts w:cstheme="minorHAnsi"/>
                <w:color w:val="000000" w:themeColor="text1"/>
                <w:sz w:val="24"/>
                <w:szCs w:val="24"/>
                <w:shd w:val="clear" w:color="auto" w:fill="FFFFFF"/>
              </w:rPr>
            </w:pPr>
          </w:p>
        </w:tc>
        <w:tc>
          <w:tcPr>
            <w:tcW w:w="1701" w:type="dxa"/>
          </w:tcPr>
          <w:p w:rsidR="0015665C" w:rsidRPr="004A70DA" w:rsidRDefault="0015665C">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Posters</w:t>
            </w:r>
          </w:p>
        </w:tc>
        <w:tc>
          <w:tcPr>
            <w:tcW w:w="4536" w:type="dxa"/>
          </w:tcPr>
          <w:p w:rsidR="0015665C" w:rsidRPr="004A70DA" w:rsidRDefault="0015665C" w:rsidP="00462855">
            <w:pPr>
              <w:rPr>
                <w:rFonts w:cstheme="minorHAnsi"/>
                <w:color w:val="000000" w:themeColor="text1"/>
                <w:sz w:val="24"/>
                <w:szCs w:val="24"/>
              </w:rPr>
            </w:pPr>
            <w:r>
              <w:rPr>
                <w:rFonts w:cstheme="minorHAnsi"/>
                <w:color w:val="000000" w:themeColor="text1"/>
                <w:sz w:val="24"/>
                <w:szCs w:val="24"/>
              </w:rPr>
              <w:t>A range of posters useful for creating an intercultural environment and to prompt reflection and discussion.</w:t>
            </w:r>
          </w:p>
        </w:tc>
        <w:tc>
          <w:tcPr>
            <w:tcW w:w="2268" w:type="dxa"/>
          </w:tcPr>
          <w:p w:rsidR="0015665C" w:rsidRPr="004A70DA" w:rsidRDefault="0015665C">
            <w:pPr>
              <w:rPr>
                <w:rFonts w:cstheme="minorHAnsi"/>
                <w:color w:val="000000" w:themeColor="text1"/>
                <w:sz w:val="24"/>
                <w:szCs w:val="24"/>
              </w:rPr>
            </w:pPr>
            <w:r>
              <w:rPr>
                <w:rFonts w:cstheme="minorHAnsi"/>
                <w:color w:val="000000" w:themeColor="text1"/>
                <w:sz w:val="24"/>
                <w:szCs w:val="24"/>
              </w:rPr>
              <w:t>Pinterest</w:t>
            </w:r>
          </w:p>
        </w:tc>
        <w:tc>
          <w:tcPr>
            <w:tcW w:w="3686" w:type="dxa"/>
          </w:tcPr>
          <w:p w:rsidR="0015665C" w:rsidRPr="004A70DA" w:rsidRDefault="004B5FBC" w:rsidP="00462855">
            <w:pPr>
              <w:rPr>
                <w:sz w:val="24"/>
                <w:szCs w:val="24"/>
              </w:rPr>
            </w:pPr>
            <w:hyperlink r:id="rId53" w:history="1">
              <w:r w:rsidR="0015665C" w:rsidRPr="00B769C1">
                <w:rPr>
                  <w:rStyle w:val="Hyperlink"/>
                  <w:sz w:val="24"/>
                  <w:szCs w:val="24"/>
                </w:rPr>
                <w:t>https://www.pinterest.com/korriehoekstra/culture/</w:t>
              </w:r>
            </w:hyperlink>
          </w:p>
        </w:tc>
      </w:tr>
    </w:tbl>
    <w:p w:rsidR="00954453" w:rsidRPr="00164A0C" w:rsidRDefault="00954453">
      <w:pPr>
        <w:rPr>
          <w:rFonts w:cstheme="minorHAnsi"/>
          <w:color w:val="000000" w:themeColor="text1"/>
          <w:sz w:val="24"/>
          <w:szCs w:val="24"/>
        </w:rPr>
      </w:pPr>
    </w:p>
    <w:p w:rsidR="00427B7B" w:rsidRPr="00164A0C" w:rsidRDefault="00B67328" w:rsidP="00B67328">
      <w:pPr>
        <w:spacing w:after="0"/>
        <w:rPr>
          <w:rFonts w:cstheme="minorHAnsi"/>
          <w:color w:val="000000" w:themeColor="text1"/>
          <w:sz w:val="24"/>
          <w:szCs w:val="24"/>
        </w:rPr>
      </w:pPr>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105B09">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105B09">
            <w:pPr>
              <w:rPr>
                <w:rFonts w:cstheme="minorHAnsi"/>
                <w:color w:val="000000" w:themeColor="text1"/>
                <w:sz w:val="28"/>
                <w:szCs w:val="24"/>
              </w:rPr>
            </w:pPr>
            <w:r w:rsidRPr="004A70DA">
              <w:rPr>
                <w:rFonts w:cstheme="minorHAnsi"/>
                <w:b/>
                <w:color w:val="000000" w:themeColor="text1"/>
                <w:sz w:val="28"/>
                <w:szCs w:val="24"/>
              </w:rPr>
              <w:t>Contact Information</w:t>
            </w:r>
          </w:p>
        </w:tc>
      </w:tr>
      <w:tr w:rsidR="00C036B4" w:rsidRPr="00164A0C" w:rsidTr="00C036B4">
        <w:tc>
          <w:tcPr>
            <w:tcW w:w="5670" w:type="dxa"/>
          </w:tcPr>
          <w:p w:rsidR="00C036B4" w:rsidRPr="00164A0C" w:rsidRDefault="00047605" w:rsidP="00105B09">
            <w:pPr>
              <w:rPr>
                <w:rFonts w:cstheme="minorHAnsi"/>
                <w:color w:val="000000" w:themeColor="text1"/>
                <w:sz w:val="24"/>
                <w:szCs w:val="24"/>
              </w:rPr>
            </w:pPr>
            <w:r>
              <w:rPr>
                <w:rFonts w:cstheme="minorHAnsi"/>
                <w:color w:val="000000" w:themeColor="text1"/>
                <w:sz w:val="24"/>
                <w:szCs w:val="24"/>
              </w:rPr>
              <w:t xml:space="preserve">Central Statistics Office </w:t>
            </w:r>
          </w:p>
        </w:tc>
        <w:tc>
          <w:tcPr>
            <w:tcW w:w="8364" w:type="dxa"/>
          </w:tcPr>
          <w:p w:rsidR="00C036B4" w:rsidRPr="00047605" w:rsidRDefault="004B5FBC" w:rsidP="00C036B4">
            <w:pPr>
              <w:pStyle w:val="Heading2"/>
              <w:spacing w:before="0" w:line="330" w:lineRule="atLeast"/>
              <w:outlineLvl w:val="1"/>
              <w:rPr>
                <w:rFonts w:asciiTheme="minorHAnsi" w:hAnsiTheme="minorHAnsi" w:cstheme="minorHAnsi"/>
                <w:b w:val="0"/>
                <w:color w:val="000000" w:themeColor="text1"/>
                <w:sz w:val="24"/>
                <w:szCs w:val="24"/>
              </w:rPr>
            </w:pPr>
            <w:hyperlink r:id="rId54" w:history="1">
              <w:r w:rsidR="00860480" w:rsidRPr="001627D6">
                <w:rPr>
                  <w:rStyle w:val="Hyperlink"/>
                  <w:rFonts w:asciiTheme="minorHAnsi" w:hAnsiTheme="minorHAnsi" w:cstheme="minorHAnsi"/>
                  <w:b w:val="0"/>
                  <w:sz w:val="24"/>
                  <w:szCs w:val="24"/>
                </w:rPr>
                <w:t>http://census.ie/</w:t>
              </w:r>
            </w:hyperlink>
            <w:r w:rsidR="00860480">
              <w:rPr>
                <w:rFonts w:asciiTheme="minorHAnsi" w:hAnsiTheme="minorHAnsi" w:cstheme="minorHAnsi"/>
                <w:b w:val="0"/>
                <w:color w:val="000000" w:themeColor="text1"/>
                <w:sz w:val="24"/>
                <w:szCs w:val="24"/>
              </w:rPr>
              <w:t xml:space="preserve"> </w:t>
            </w:r>
          </w:p>
        </w:tc>
      </w:tr>
      <w:tr w:rsidR="00C036B4" w:rsidRPr="00164A0C" w:rsidTr="00C036B4">
        <w:tc>
          <w:tcPr>
            <w:tcW w:w="5670" w:type="dxa"/>
          </w:tcPr>
          <w:p w:rsidR="00C036B4" w:rsidRPr="00164A0C" w:rsidRDefault="00860480" w:rsidP="00105B09">
            <w:pPr>
              <w:rPr>
                <w:rFonts w:cstheme="minorHAnsi"/>
                <w:color w:val="000000" w:themeColor="text1"/>
                <w:sz w:val="24"/>
                <w:szCs w:val="24"/>
              </w:rPr>
            </w:pPr>
            <w:r>
              <w:rPr>
                <w:rFonts w:cstheme="minorHAnsi"/>
                <w:color w:val="000000" w:themeColor="text1"/>
                <w:sz w:val="24"/>
                <w:szCs w:val="24"/>
              </w:rPr>
              <w:t>National Youth Council of Ireland</w:t>
            </w:r>
          </w:p>
        </w:tc>
        <w:tc>
          <w:tcPr>
            <w:tcW w:w="8364" w:type="dxa"/>
          </w:tcPr>
          <w:p w:rsidR="00C036B4" w:rsidRPr="00047605"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5" w:history="1">
              <w:r w:rsidR="00860480" w:rsidRPr="001627D6">
                <w:rPr>
                  <w:rStyle w:val="Hyperlink"/>
                  <w:rFonts w:asciiTheme="minorHAnsi" w:hAnsiTheme="minorHAnsi" w:cstheme="minorHAnsi"/>
                  <w:b w:val="0"/>
                  <w:bCs w:val="0"/>
                  <w:sz w:val="24"/>
                  <w:szCs w:val="24"/>
                </w:rPr>
                <w:t>http://www.intercultural.ie/</w:t>
              </w:r>
            </w:hyperlink>
            <w:r w:rsidR="00860480">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B32737" w:rsidRDefault="00B32737" w:rsidP="00105B09">
            <w:pPr>
              <w:rPr>
                <w:rFonts w:cstheme="minorHAnsi"/>
                <w:color w:val="000000" w:themeColor="text1"/>
                <w:sz w:val="24"/>
                <w:szCs w:val="24"/>
              </w:rPr>
            </w:pPr>
            <w:r w:rsidRPr="00B32737">
              <w:rPr>
                <w:rFonts w:cs="Tahoma"/>
                <w:sz w:val="24"/>
                <w:szCs w:val="24"/>
                <w:shd w:val="clear" w:color="auto" w:fill="FFFFFF"/>
              </w:rPr>
              <w:t>The Irish Network Against Racism</w:t>
            </w:r>
          </w:p>
        </w:tc>
        <w:tc>
          <w:tcPr>
            <w:tcW w:w="8364" w:type="dxa"/>
          </w:tcPr>
          <w:p w:rsidR="004A70DA"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6" w:history="1">
              <w:r w:rsidR="00B32737" w:rsidRPr="001627D6">
                <w:rPr>
                  <w:rStyle w:val="Hyperlink"/>
                  <w:rFonts w:asciiTheme="minorHAnsi" w:hAnsiTheme="minorHAnsi" w:cstheme="minorHAnsi"/>
                  <w:b w:val="0"/>
                  <w:bCs w:val="0"/>
                  <w:sz w:val="24"/>
                  <w:szCs w:val="24"/>
                </w:rPr>
                <w:t>http://enarireland.org/</w:t>
              </w:r>
            </w:hyperlink>
            <w:r w:rsidR="00B32737">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221CC1" w:rsidP="00105B09">
            <w:pPr>
              <w:rPr>
                <w:rFonts w:cstheme="minorHAnsi"/>
                <w:color w:val="000000" w:themeColor="text1"/>
                <w:sz w:val="24"/>
                <w:szCs w:val="24"/>
              </w:rPr>
            </w:pPr>
            <w:r>
              <w:rPr>
                <w:rFonts w:cstheme="minorHAnsi"/>
                <w:color w:val="000000" w:themeColor="text1"/>
                <w:sz w:val="24"/>
                <w:szCs w:val="24"/>
              </w:rPr>
              <w:t xml:space="preserve">The Irish Immigrant Support Centre </w:t>
            </w:r>
          </w:p>
        </w:tc>
        <w:tc>
          <w:tcPr>
            <w:tcW w:w="8364" w:type="dxa"/>
          </w:tcPr>
          <w:p w:rsidR="004A70DA"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7" w:history="1">
              <w:r w:rsidR="00221CC1" w:rsidRPr="001627D6">
                <w:rPr>
                  <w:rStyle w:val="Hyperlink"/>
                  <w:rFonts w:asciiTheme="minorHAnsi" w:hAnsiTheme="minorHAnsi" w:cstheme="minorHAnsi"/>
                  <w:b w:val="0"/>
                  <w:bCs w:val="0"/>
                  <w:sz w:val="24"/>
                  <w:szCs w:val="24"/>
                </w:rPr>
                <w:t>http://www.nascireland.org/racism/</w:t>
              </w:r>
            </w:hyperlink>
            <w:r w:rsidR="00221CC1">
              <w:rPr>
                <w:rFonts w:asciiTheme="minorHAnsi" w:hAnsiTheme="minorHAnsi" w:cstheme="minorHAnsi"/>
                <w:b w:val="0"/>
                <w:bCs w:val="0"/>
                <w:color w:val="000000" w:themeColor="text1"/>
                <w:sz w:val="24"/>
                <w:szCs w:val="24"/>
              </w:rPr>
              <w:t xml:space="preserve"> </w:t>
            </w:r>
          </w:p>
        </w:tc>
      </w:tr>
      <w:tr w:rsidR="004A70DA" w:rsidRPr="00164A0C" w:rsidTr="00C036B4">
        <w:tc>
          <w:tcPr>
            <w:tcW w:w="5670" w:type="dxa"/>
          </w:tcPr>
          <w:p w:rsidR="004A70DA" w:rsidRPr="00164A0C" w:rsidRDefault="003E0F98" w:rsidP="00105B09">
            <w:pPr>
              <w:rPr>
                <w:rFonts w:cstheme="minorHAnsi"/>
                <w:color w:val="000000" w:themeColor="text1"/>
                <w:sz w:val="24"/>
                <w:szCs w:val="24"/>
              </w:rPr>
            </w:pPr>
            <w:r>
              <w:rPr>
                <w:rFonts w:cstheme="minorHAnsi"/>
                <w:color w:val="000000" w:themeColor="text1"/>
                <w:sz w:val="24"/>
                <w:szCs w:val="24"/>
              </w:rPr>
              <w:t xml:space="preserve">Sport Against Racism Ireland </w:t>
            </w:r>
          </w:p>
        </w:tc>
        <w:tc>
          <w:tcPr>
            <w:tcW w:w="8364" w:type="dxa"/>
          </w:tcPr>
          <w:p w:rsidR="004A70DA"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8" w:history="1">
              <w:r w:rsidR="003E0F98" w:rsidRPr="001627D6">
                <w:rPr>
                  <w:rStyle w:val="Hyperlink"/>
                  <w:rFonts w:asciiTheme="minorHAnsi" w:hAnsiTheme="minorHAnsi" w:cstheme="minorHAnsi"/>
                  <w:b w:val="0"/>
                  <w:bCs w:val="0"/>
                  <w:sz w:val="24"/>
                  <w:szCs w:val="24"/>
                </w:rPr>
                <w:t>http://www.sari.ie/</w:t>
              </w:r>
            </w:hyperlink>
            <w:r w:rsidR="003E0F98">
              <w:rPr>
                <w:rFonts w:asciiTheme="minorHAnsi" w:hAnsiTheme="minorHAnsi" w:cstheme="minorHAnsi"/>
                <w:b w:val="0"/>
                <w:bCs w:val="0"/>
                <w:color w:val="000000" w:themeColor="text1"/>
                <w:sz w:val="24"/>
                <w:szCs w:val="24"/>
              </w:rPr>
              <w:t xml:space="preserve"> </w:t>
            </w:r>
          </w:p>
        </w:tc>
      </w:tr>
      <w:tr w:rsidR="00221CC1" w:rsidRPr="00164A0C" w:rsidTr="00C036B4">
        <w:tc>
          <w:tcPr>
            <w:tcW w:w="5670" w:type="dxa"/>
          </w:tcPr>
          <w:p w:rsidR="00221CC1" w:rsidRPr="00164A0C" w:rsidRDefault="00E523D1" w:rsidP="00105B09">
            <w:pPr>
              <w:rPr>
                <w:rFonts w:cstheme="minorHAnsi"/>
                <w:color w:val="000000" w:themeColor="text1"/>
                <w:sz w:val="24"/>
                <w:szCs w:val="24"/>
              </w:rPr>
            </w:pPr>
            <w:r>
              <w:rPr>
                <w:rFonts w:cstheme="minorHAnsi"/>
                <w:color w:val="000000" w:themeColor="text1"/>
                <w:sz w:val="24"/>
                <w:szCs w:val="24"/>
              </w:rPr>
              <w:t>The Integration Centre</w:t>
            </w:r>
          </w:p>
        </w:tc>
        <w:tc>
          <w:tcPr>
            <w:tcW w:w="8364" w:type="dxa"/>
          </w:tcPr>
          <w:p w:rsidR="00221CC1"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9" w:history="1">
              <w:r w:rsidR="00E523D1" w:rsidRPr="001627D6">
                <w:rPr>
                  <w:rStyle w:val="Hyperlink"/>
                  <w:rFonts w:asciiTheme="minorHAnsi" w:hAnsiTheme="minorHAnsi" w:cstheme="minorHAnsi"/>
                  <w:b w:val="0"/>
                  <w:bCs w:val="0"/>
                  <w:sz w:val="24"/>
                  <w:szCs w:val="24"/>
                </w:rPr>
                <w:t>http://www.integrationcentre.ie/Our-Work/Network/Affiliated-Organisations.aspx</w:t>
              </w:r>
            </w:hyperlink>
            <w:r w:rsidR="00E523D1">
              <w:rPr>
                <w:rFonts w:asciiTheme="minorHAnsi" w:hAnsiTheme="minorHAnsi" w:cstheme="minorHAnsi"/>
                <w:b w:val="0"/>
                <w:bCs w:val="0"/>
                <w:color w:val="000000" w:themeColor="text1"/>
                <w:sz w:val="24"/>
                <w:szCs w:val="24"/>
              </w:rPr>
              <w:t xml:space="preserve"> </w:t>
            </w:r>
          </w:p>
        </w:tc>
      </w:tr>
      <w:tr w:rsidR="00221CC1" w:rsidRPr="00164A0C" w:rsidTr="00C036B4">
        <w:tc>
          <w:tcPr>
            <w:tcW w:w="5670" w:type="dxa"/>
          </w:tcPr>
          <w:p w:rsidR="00221CC1" w:rsidRPr="00164A0C" w:rsidRDefault="006F051B" w:rsidP="00105B09">
            <w:pPr>
              <w:rPr>
                <w:rFonts w:cstheme="minorHAnsi"/>
                <w:color w:val="000000" w:themeColor="text1"/>
                <w:sz w:val="24"/>
                <w:szCs w:val="24"/>
              </w:rPr>
            </w:pPr>
            <w:r>
              <w:rPr>
                <w:rFonts w:cstheme="minorHAnsi"/>
                <w:color w:val="000000" w:themeColor="text1"/>
                <w:sz w:val="24"/>
                <w:szCs w:val="24"/>
              </w:rPr>
              <w:t>Society for Intercultural Education Training and Research</w:t>
            </w:r>
          </w:p>
        </w:tc>
        <w:tc>
          <w:tcPr>
            <w:tcW w:w="8364" w:type="dxa"/>
          </w:tcPr>
          <w:p w:rsidR="00221CC1"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0" w:history="1">
              <w:r w:rsidR="006F051B" w:rsidRPr="001627D6">
                <w:rPr>
                  <w:rStyle w:val="Hyperlink"/>
                  <w:rFonts w:asciiTheme="minorHAnsi" w:hAnsiTheme="minorHAnsi" w:cstheme="minorHAnsi"/>
                  <w:b w:val="0"/>
                  <w:bCs w:val="0"/>
                  <w:sz w:val="24"/>
                  <w:szCs w:val="24"/>
                </w:rPr>
                <w:t>http://www.sietareu.org/</w:t>
              </w:r>
            </w:hyperlink>
            <w:r w:rsidR="006F051B">
              <w:rPr>
                <w:rFonts w:asciiTheme="minorHAnsi" w:hAnsiTheme="minorHAnsi" w:cstheme="minorHAnsi"/>
                <w:b w:val="0"/>
                <w:bCs w:val="0"/>
                <w:color w:val="000000" w:themeColor="text1"/>
                <w:sz w:val="24"/>
                <w:szCs w:val="24"/>
              </w:rPr>
              <w:t xml:space="preserve"> </w:t>
            </w:r>
          </w:p>
        </w:tc>
      </w:tr>
      <w:tr w:rsidR="00221CC1" w:rsidRPr="00164A0C" w:rsidTr="00C036B4">
        <w:tc>
          <w:tcPr>
            <w:tcW w:w="5670" w:type="dxa"/>
          </w:tcPr>
          <w:p w:rsidR="00221CC1" w:rsidRPr="00164A0C" w:rsidRDefault="00FA4049" w:rsidP="00105B09">
            <w:pPr>
              <w:rPr>
                <w:rFonts w:cstheme="minorHAnsi"/>
                <w:color w:val="000000" w:themeColor="text1"/>
                <w:sz w:val="24"/>
                <w:szCs w:val="24"/>
              </w:rPr>
            </w:pPr>
            <w:r>
              <w:rPr>
                <w:rFonts w:cstheme="minorHAnsi"/>
                <w:color w:val="000000" w:themeColor="text1"/>
                <w:sz w:val="24"/>
                <w:szCs w:val="24"/>
              </w:rPr>
              <w:t xml:space="preserve">Pavee Point </w:t>
            </w:r>
          </w:p>
        </w:tc>
        <w:tc>
          <w:tcPr>
            <w:tcW w:w="8364" w:type="dxa"/>
          </w:tcPr>
          <w:p w:rsidR="00221CC1"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1" w:history="1">
              <w:r w:rsidR="00FA4049" w:rsidRPr="001627D6">
                <w:rPr>
                  <w:rStyle w:val="Hyperlink"/>
                  <w:rFonts w:asciiTheme="minorHAnsi" w:hAnsiTheme="minorHAnsi" w:cstheme="minorHAnsi"/>
                  <w:b w:val="0"/>
                  <w:bCs w:val="0"/>
                  <w:sz w:val="24"/>
                  <w:szCs w:val="24"/>
                </w:rPr>
                <w:t>http://www.paveepoint.ie/</w:t>
              </w:r>
            </w:hyperlink>
            <w:r w:rsidR="00FA4049">
              <w:rPr>
                <w:rFonts w:asciiTheme="minorHAnsi" w:hAnsiTheme="minorHAnsi" w:cstheme="minorHAnsi"/>
                <w:b w:val="0"/>
                <w:bCs w:val="0"/>
                <w:color w:val="000000" w:themeColor="text1"/>
                <w:sz w:val="24"/>
                <w:szCs w:val="24"/>
              </w:rPr>
              <w:t xml:space="preserve"> </w:t>
            </w:r>
          </w:p>
        </w:tc>
      </w:tr>
      <w:tr w:rsidR="00221CC1" w:rsidRPr="00164A0C" w:rsidTr="00C036B4">
        <w:tc>
          <w:tcPr>
            <w:tcW w:w="5670" w:type="dxa"/>
          </w:tcPr>
          <w:p w:rsidR="00221CC1" w:rsidRPr="00164A0C" w:rsidRDefault="00067E30" w:rsidP="00105B09">
            <w:pPr>
              <w:rPr>
                <w:rFonts w:cstheme="minorHAnsi"/>
                <w:color w:val="000000" w:themeColor="text1"/>
                <w:sz w:val="24"/>
                <w:szCs w:val="24"/>
              </w:rPr>
            </w:pPr>
            <w:r>
              <w:rPr>
                <w:rFonts w:cstheme="minorHAnsi"/>
                <w:color w:val="000000" w:themeColor="text1"/>
                <w:sz w:val="24"/>
                <w:szCs w:val="24"/>
              </w:rPr>
              <w:t>Irish Human Rights and Equality Commission</w:t>
            </w:r>
          </w:p>
        </w:tc>
        <w:tc>
          <w:tcPr>
            <w:tcW w:w="8364" w:type="dxa"/>
          </w:tcPr>
          <w:p w:rsidR="00221CC1" w:rsidRPr="00164A0C"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2" w:history="1">
              <w:r w:rsidR="00067E30" w:rsidRPr="001627D6">
                <w:rPr>
                  <w:rStyle w:val="Hyperlink"/>
                  <w:rFonts w:asciiTheme="minorHAnsi" w:hAnsiTheme="minorHAnsi" w:cstheme="minorHAnsi"/>
                  <w:b w:val="0"/>
                  <w:bCs w:val="0"/>
                  <w:sz w:val="24"/>
                  <w:szCs w:val="24"/>
                </w:rPr>
                <w:t>http://www.ihrec.ie/</w:t>
              </w:r>
            </w:hyperlink>
            <w:r w:rsidR="00067E30">
              <w:rPr>
                <w:rFonts w:asciiTheme="minorHAnsi" w:hAnsiTheme="minorHAnsi" w:cstheme="minorHAnsi"/>
                <w:b w:val="0"/>
                <w:bCs w:val="0"/>
                <w:color w:val="000000" w:themeColor="text1"/>
                <w:sz w:val="24"/>
                <w:szCs w:val="24"/>
              </w:rPr>
              <w:t xml:space="preserve"> </w:t>
            </w:r>
          </w:p>
        </w:tc>
      </w:tr>
      <w:tr w:rsidR="00067E30" w:rsidRPr="00164A0C" w:rsidTr="00C036B4">
        <w:tc>
          <w:tcPr>
            <w:tcW w:w="5670" w:type="dxa"/>
          </w:tcPr>
          <w:p w:rsidR="00067E30" w:rsidRDefault="003367E5" w:rsidP="00105B09">
            <w:pPr>
              <w:rPr>
                <w:rFonts w:cstheme="minorHAnsi"/>
                <w:color w:val="000000" w:themeColor="text1"/>
                <w:sz w:val="24"/>
                <w:szCs w:val="24"/>
              </w:rPr>
            </w:pPr>
            <w:r>
              <w:rPr>
                <w:rFonts w:cstheme="minorHAnsi"/>
                <w:color w:val="000000" w:themeColor="text1"/>
                <w:sz w:val="24"/>
                <w:szCs w:val="24"/>
              </w:rPr>
              <w:t xml:space="preserve">Irish Traveller Movement </w:t>
            </w:r>
          </w:p>
        </w:tc>
        <w:tc>
          <w:tcPr>
            <w:tcW w:w="8364" w:type="dxa"/>
          </w:tcPr>
          <w:p w:rsidR="00067E30"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3" w:history="1">
              <w:r w:rsidR="003367E5" w:rsidRPr="001627D6">
                <w:rPr>
                  <w:rStyle w:val="Hyperlink"/>
                  <w:rFonts w:asciiTheme="minorHAnsi" w:hAnsiTheme="minorHAnsi" w:cstheme="minorHAnsi"/>
                  <w:b w:val="0"/>
                  <w:bCs w:val="0"/>
                  <w:sz w:val="24"/>
                  <w:szCs w:val="24"/>
                </w:rPr>
                <w:t>http://itmtrav.ie/irishtravellers</w:t>
              </w:r>
            </w:hyperlink>
            <w:r w:rsidR="003367E5">
              <w:rPr>
                <w:rFonts w:asciiTheme="minorHAnsi" w:hAnsiTheme="minorHAnsi" w:cstheme="minorHAnsi"/>
                <w:b w:val="0"/>
                <w:bCs w:val="0"/>
                <w:color w:val="000000" w:themeColor="text1"/>
                <w:sz w:val="24"/>
                <w:szCs w:val="24"/>
              </w:rPr>
              <w:t xml:space="preserve"> </w:t>
            </w:r>
          </w:p>
        </w:tc>
      </w:tr>
      <w:tr w:rsidR="00067E30" w:rsidRPr="00164A0C" w:rsidTr="00C036B4">
        <w:tc>
          <w:tcPr>
            <w:tcW w:w="5670" w:type="dxa"/>
          </w:tcPr>
          <w:p w:rsidR="00067E30" w:rsidRDefault="00633416" w:rsidP="00105B09">
            <w:pPr>
              <w:rPr>
                <w:rFonts w:cstheme="minorHAnsi"/>
                <w:color w:val="000000" w:themeColor="text1"/>
                <w:sz w:val="24"/>
                <w:szCs w:val="24"/>
              </w:rPr>
            </w:pPr>
            <w:r>
              <w:rPr>
                <w:rFonts w:cstheme="minorHAnsi"/>
                <w:color w:val="000000" w:themeColor="text1"/>
                <w:sz w:val="24"/>
                <w:szCs w:val="24"/>
              </w:rPr>
              <w:t xml:space="preserve">Immigrant Council of Ireland </w:t>
            </w:r>
          </w:p>
        </w:tc>
        <w:tc>
          <w:tcPr>
            <w:tcW w:w="8364" w:type="dxa"/>
          </w:tcPr>
          <w:p w:rsidR="00067E30"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4" w:history="1">
              <w:r w:rsidR="00633416" w:rsidRPr="001627D6">
                <w:rPr>
                  <w:rStyle w:val="Hyperlink"/>
                  <w:rFonts w:asciiTheme="minorHAnsi" w:hAnsiTheme="minorHAnsi" w:cstheme="minorHAnsi"/>
                  <w:b w:val="0"/>
                  <w:bCs w:val="0"/>
                  <w:sz w:val="24"/>
                  <w:szCs w:val="24"/>
                </w:rPr>
                <w:t>http://immigrantcouncil.ie/pages/home</w:t>
              </w:r>
            </w:hyperlink>
            <w:r w:rsidR="00633416">
              <w:rPr>
                <w:rFonts w:asciiTheme="minorHAnsi" w:hAnsiTheme="minorHAnsi" w:cstheme="minorHAnsi"/>
                <w:b w:val="0"/>
                <w:bCs w:val="0"/>
                <w:color w:val="000000" w:themeColor="text1"/>
                <w:sz w:val="24"/>
                <w:szCs w:val="24"/>
              </w:rPr>
              <w:t xml:space="preserve"> </w:t>
            </w:r>
          </w:p>
        </w:tc>
      </w:tr>
      <w:tr w:rsidR="00067E30" w:rsidRPr="00164A0C" w:rsidTr="00C036B4">
        <w:tc>
          <w:tcPr>
            <w:tcW w:w="5670" w:type="dxa"/>
          </w:tcPr>
          <w:p w:rsidR="00067E30" w:rsidRDefault="000C7365" w:rsidP="00105B09">
            <w:pPr>
              <w:rPr>
                <w:rFonts w:cstheme="minorHAnsi"/>
                <w:color w:val="000000" w:themeColor="text1"/>
                <w:sz w:val="24"/>
                <w:szCs w:val="24"/>
              </w:rPr>
            </w:pPr>
            <w:r>
              <w:rPr>
                <w:rFonts w:cstheme="minorHAnsi"/>
                <w:color w:val="000000" w:themeColor="text1"/>
                <w:sz w:val="24"/>
                <w:szCs w:val="24"/>
              </w:rPr>
              <w:t xml:space="preserve">Show Racism the Red Card </w:t>
            </w:r>
          </w:p>
        </w:tc>
        <w:tc>
          <w:tcPr>
            <w:tcW w:w="8364" w:type="dxa"/>
          </w:tcPr>
          <w:p w:rsidR="00067E30"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5" w:history="1">
              <w:r w:rsidR="000C7365" w:rsidRPr="001627D6">
                <w:rPr>
                  <w:rStyle w:val="Hyperlink"/>
                  <w:rFonts w:asciiTheme="minorHAnsi" w:hAnsiTheme="minorHAnsi" w:cstheme="minorHAnsi"/>
                  <w:b w:val="0"/>
                  <w:bCs w:val="0"/>
                  <w:sz w:val="24"/>
                  <w:szCs w:val="24"/>
                </w:rPr>
                <w:t>http://www.theredcard.ie/</w:t>
              </w:r>
            </w:hyperlink>
            <w:r w:rsidR="000C7365">
              <w:rPr>
                <w:rFonts w:asciiTheme="minorHAnsi" w:hAnsiTheme="minorHAnsi" w:cstheme="minorHAnsi"/>
                <w:b w:val="0"/>
                <w:bCs w:val="0"/>
                <w:color w:val="000000" w:themeColor="text1"/>
                <w:sz w:val="24"/>
                <w:szCs w:val="24"/>
              </w:rPr>
              <w:t xml:space="preserve"> </w:t>
            </w:r>
          </w:p>
        </w:tc>
      </w:tr>
      <w:tr w:rsidR="00067E30" w:rsidRPr="00164A0C" w:rsidTr="00C036B4">
        <w:tc>
          <w:tcPr>
            <w:tcW w:w="5670" w:type="dxa"/>
          </w:tcPr>
          <w:p w:rsidR="00067E30" w:rsidRPr="00997D7F" w:rsidRDefault="00997D7F" w:rsidP="00105B09">
            <w:pPr>
              <w:rPr>
                <w:rFonts w:cstheme="minorHAnsi"/>
                <w:color w:val="000000" w:themeColor="text1"/>
                <w:sz w:val="24"/>
                <w:szCs w:val="24"/>
              </w:rPr>
            </w:pPr>
            <w:r w:rsidRPr="00997D7F">
              <w:rPr>
                <w:sz w:val="24"/>
                <w:szCs w:val="24"/>
                <w:shd w:val="clear" w:color="auto" w:fill="FFFFFF"/>
              </w:rPr>
              <w:t>European Network Against Racism</w:t>
            </w:r>
          </w:p>
        </w:tc>
        <w:tc>
          <w:tcPr>
            <w:tcW w:w="8364" w:type="dxa"/>
          </w:tcPr>
          <w:p w:rsidR="00067E30"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6" w:history="1">
              <w:r w:rsidR="00997D7F" w:rsidRPr="001627D6">
                <w:rPr>
                  <w:rStyle w:val="Hyperlink"/>
                  <w:rFonts w:asciiTheme="minorHAnsi" w:hAnsiTheme="minorHAnsi" w:cstheme="minorHAnsi"/>
                  <w:b w:val="0"/>
                  <w:bCs w:val="0"/>
                  <w:sz w:val="24"/>
                  <w:szCs w:val="24"/>
                </w:rPr>
                <w:t>http://www.enar-eu.org/</w:t>
              </w:r>
            </w:hyperlink>
            <w:r w:rsidR="00997D7F">
              <w:rPr>
                <w:rFonts w:asciiTheme="minorHAnsi" w:hAnsiTheme="minorHAnsi" w:cstheme="minorHAnsi"/>
                <w:b w:val="0"/>
                <w:bCs w:val="0"/>
                <w:color w:val="000000" w:themeColor="text1"/>
                <w:sz w:val="24"/>
                <w:szCs w:val="24"/>
              </w:rPr>
              <w:t xml:space="preserve"> </w:t>
            </w:r>
          </w:p>
        </w:tc>
      </w:tr>
      <w:tr w:rsidR="00067E30" w:rsidRPr="00164A0C" w:rsidTr="00C036B4">
        <w:tc>
          <w:tcPr>
            <w:tcW w:w="5670" w:type="dxa"/>
          </w:tcPr>
          <w:p w:rsidR="00067E30" w:rsidRDefault="0056505B" w:rsidP="00105B09">
            <w:pPr>
              <w:rPr>
                <w:rFonts w:cstheme="minorHAnsi"/>
                <w:color w:val="000000" w:themeColor="text1"/>
                <w:sz w:val="24"/>
                <w:szCs w:val="24"/>
              </w:rPr>
            </w:pPr>
            <w:r>
              <w:rPr>
                <w:rFonts w:cstheme="minorHAnsi"/>
                <w:color w:val="000000" w:themeColor="text1"/>
                <w:sz w:val="24"/>
                <w:szCs w:val="24"/>
              </w:rPr>
              <w:t xml:space="preserve">Amnesty International </w:t>
            </w:r>
          </w:p>
        </w:tc>
        <w:tc>
          <w:tcPr>
            <w:tcW w:w="8364" w:type="dxa"/>
          </w:tcPr>
          <w:p w:rsidR="00067E30"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7" w:history="1">
              <w:r w:rsidR="0056505B" w:rsidRPr="001627D6">
                <w:rPr>
                  <w:rStyle w:val="Hyperlink"/>
                  <w:rFonts w:asciiTheme="minorHAnsi" w:hAnsiTheme="minorHAnsi" w:cstheme="minorHAnsi"/>
                  <w:b w:val="0"/>
                  <w:bCs w:val="0"/>
                  <w:sz w:val="24"/>
                  <w:szCs w:val="24"/>
                </w:rPr>
                <w:t>https://www.amnesty.ie/</w:t>
              </w:r>
            </w:hyperlink>
            <w:r w:rsidR="0056505B">
              <w:rPr>
                <w:rFonts w:asciiTheme="minorHAnsi" w:hAnsiTheme="minorHAnsi" w:cstheme="minorHAnsi"/>
                <w:b w:val="0"/>
                <w:bCs w:val="0"/>
                <w:color w:val="000000" w:themeColor="text1"/>
                <w:sz w:val="24"/>
                <w:szCs w:val="24"/>
              </w:rPr>
              <w:t xml:space="preserve"> </w:t>
            </w:r>
          </w:p>
        </w:tc>
      </w:tr>
      <w:tr w:rsidR="0056505B" w:rsidRPr="00164A0C" w:rsidTr="00C036B4">
        <w:tc>
          <w:tcPr>
            <w:tcW w:w="5670" w:type="dxa"/>
          </w:tcPr>
          <w:p w:rsidR="0056505B" w:rsidRDefault="0056505B" w:rsidP="00105B09">
            <w:pPr>
              <w:rPr>
                <w:rFonts w:cstheme="minorHAnsi"/>
                <w:color w:val="000000" w:themeColor="text1"/>
                <w:sz w:val="24"/>
                <w:szCs w:val="24"/>
              </w:rPr>
            </w:pPr>
            <w:r>
              <w:rPr>
                <w:rFonts w:cstheme="minorHAnsi"/>
                <w:color w:val="000000" w:themeColor="text1"/>
                <w:sz w:val="24"/>
                <w:szCs w:val="24"/>
              </w:rPr>
              <w:t xml:space="preserve">Human Rights First </w:t>
            </w:r>
          </w:p>
        </w:tc>
        <w:tc>
          <w:tcPr>
            <w:tcW w:w="8364" w:type="dxa"/>
          </w:tcPr>
          <w:p w:rsidR="0056505B"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8" w:history="1">
              <w:r w:rsidR="0056505B" w:rsidRPr="001627D6">
                <w:rPr>
                  <w:rStyle w:val="Hyperlink"/>
                  <w:rFonts w:asciiTheme="minorHAnsi" w:hAnsiTheme="minorHAnsi" w:cstheme="minorHAnsi"/>
                  <w:b w:val="0"/>
                  <w:bCs w:val="0"/>
                  <w:sz w:val="24"/>
                  <w:szCs w:val="24"/>
                </w:rPr>
                <w:t>http://www.humanrightsfirst.org/</w:t>
              </w:r>
            </w:hyperlink>
            <w:r w:rsidR="0056505B">
              <w:rPr>
                <w:rFonts w:asciiTheme="minorHAnsi" w:hAnsiTheme="minorHAnsi" w:cstheme="minorHAnsi"/>
                <w:b w:val="0"/>
                <w:bCs w:val="0"/>
                <w:color w:val="000000" w:themeColor="text1"/>
                <w:sz w:val="24"/>
                <w:szCs w:val="24"/>
              </w:rPr>
              <w:t xml:space="preserve"> </w:t>
            </w:r>
          </w:p>
        </w:tc>
      </w:tr>
      <w:tr w:rsidR="0056505B" w:rsidRPr="00164A0C" w:rsidTr="00C036B4">
        <w:tc>
          <w:tcPr>
            <w:tcW w:w="5670" w:type="dxa"/>
          </w:tcPr>
          <w:p w:rsidR="0056505B" w:rsidRDefault="0056505B" w:rsidP="00105B09">
            <w:pPr>
              <w:rPr>
                <w:rFonts w:cstheme="minorHAnsi"/>
                <w:color w:val="000000" w:themeColor="text1"/>
                <w:sz w:val="24"/>
                <w:szCs w:val="24"/>
              </w:rPr>
            </w:pPr>
            <w:r>
              <w:rPr>
                <w:rFonts w:cstheme="minorHAnsi"/>
                <w:color w:val="000000" w:themeColor="text1"/>
                <w:sz w:val="24"/>
                <w:szCs w:val="24"/>
              </w:rPr>
              <w:t xml:space="preserve">United Nations </w:t>
            </w:r>
          </w:p>
        </w:tc>
        <w:tc>
          <w:tcPr>
            <w:tcW w:w="8364" w:type="dxa"/>
          </w:tcPr>
          <w:p w:rsidR="0056505B"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69" w:history="1">
              <w:r w:rsidR="0056505B" w:rsidRPr="001627D6">
                <w:rPr>
                  <w:rStyle w:val="Hyperlink"/>
                  <w:rFonts w:asciiTheme="minorHAnsi" w:hAnsiTheme="minorHAnsi" w:cstheme="minorHAnsi"/>
                  <w:b w:val="0"/>
                  <w:bCs w:val="0"/>
                  <w:sz w:val="24"/>
                  <w:szCs w:val="24"/>
                </w:rPr>
                <w:t>http://www.un.org/en/index.html</w:t>
              </w:r>
            </w:hyperlink>
            <w:r w:rsidR="0056505B">
              <w:rPr>
                <w:rFonts w:asciiTheme="minorHAnsi" w:hAnsiTheme="minorHAnsi" w:cstheme="minorHAnsi"/>
                <w:b w:val="0"/>
                <w:bCs w:val="0"/>
                <w:color w:val="000000" w:themeColor="text1"/>
                <w:sz w:val="24"/>
                <w:szCs w:val="24"/>
              </w:rPr>
              <w:t xml:space="preserve"> </w:t>
            </w:r>
          </w:p>
        </w:tc>
      </w:tr>
      <w:tr w:rsidR="00346C97" w:rsidRPr="00164A0C" w:rsidTr="00C036B4">
        <w:tc>
          <w:tcPr>
            <w:tcW w:w="5670" w:type="dxa"/>
          </w:tcPr>
          <w:p w:rsidR="00346C97" w:rsidRDefault="00346C97" w:rsidP="00105B09">
            <w:pPr>
              <w:rPr>
                <w:rFonts w:cstheme="minorHAnsi"/>
                <w:color w:val="000000" w:themeColor="text1"/>
                <w:sz w:val="24"/>
                <w:szCs w:val="24"/>
              </w:rPr>
            </w:pPr>
            <w:r>
              <w:rPr>
                <w:rFonts w:cstheme="minorHAnsi"/>
                <w:color w:val="000000" w:themeColor="text1"/>
                <w:sz w:val="24"/>
                <w:szCs w:val="24"/>
              </w:rPr>
              <w:t xml:space="preserve">The Global Citizen </w:t>
            </w:r>
          </w:p>
        </w:tc>
        <w:tc>
          <w:tcPr>
            <w:tcW w:w="8364" w:type="dxa"/>
          </w:tcPr>
          <w:p w:rsidR="00346C97" w:rsidRDefault="004B5FBC"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70" w:history="1">
              <w:r w:rsidR="00346C97" w:rsidRPr="001627D6">
                <w:rPr>
                  <w:rStyle w:val="Hyperlink"/>
                  <w:rFonts w:asciiTheme="minorHAnsi" w:hAnsiTheme="minorHAnsi" w:cstheme="minorHAnsi"/>
                  <w:b w:val="0"/>
                  <w:bCs w:val="0"/>
                  <w:sz w:val="24"/>
                  <w:szCs w:val="24"/>
                </w:rPr>
                <w:t>http://www.eilireland.org/content/cutting-edge-global-village</w:t>
              </w:r>
            </w:hyperlink>
            <w:r w:rsidR="00346C97">
              <w:rPr>
                <w:rFonts w:asciiTheme="minorHAnsi" w:hAnsiTheme="minorHAnsi" w:cstheme="minorHAnsi"/>
                <w:b w:val="0"/>
                <w:bCs w:val="0"/>
                <w:color w:val="000000" w:themeColor="text1"/>
                <w:sz w:val="24"/>
                <w:szCs w:val="24"/>
              </w:rP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lastRenderedPageBreak/>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AD7E1B" w:rsidRPr="00164A0C" w:rsidRDefault="004B5FBC" w:rsidP="00AD7E1B">
            <w:pPr>
              <w:rPr>
                <w:rFonts w:cstheme="minorHAnsi"/>
                <w:color w:val="000000" w:themeColor="text1"/>
                <w:sz w:val="24"/>
                <w:szCs w:val="24"/>
              </w:rPr>
            </w:pPr>
            <w:hyperlink r:id="rId71" w:history="1">
              <w:r w:rsidR="002E7420" w:rsidRPr="001627D6">
                <w:rPr>
                  <w:rStyle w:val="Hyperlink"/>
                  <w:rFonts w:cstheme="minorHAnsi"/>
                  <w:sz w:val="24"/>
                  <w:szCs w:val="24"/>
                </w:rPr>
                <w:t>https://www.mooc-list.com/</w:t>
              </w:r>
            </w:hyperlink>
          </w:p>
        </w:tc>
      </w:tr>
      <w:tr w:rsidR="002E7420" w:rsidRPr="00164A0C" w:rsidTr="00AD7E1B">
        <w:tc>
          <w:tcPr>
            <w:tcW w:w="5670" w:type="dxa"/>
          </w:tcPr>
          <w:p w:rsidR="002E7420" w:rsidRPr="00164A0C" w:rsidRDefault="002E7420" w:rsidP="00AD7E1B">
            <w:pPr>
              <w:rPr>
                <w:rFonts w:cstheme="minorHAnsi"/>
                <w:color w:val="000000" w:themeColor="text1"/>
                <w:sz w:val="24"/>
                <w:szCs w:val="24"/>
              </w:rPr>
            </w:pPr>
            <w:r>
              <w:rPr>
                <w:rFonts w:cstheme="minorHAnsi"/>
                <w:color w:val="000000" w:themeColor="text1"/>
                <w:sz w:val="24"/>
                <w:szCs w:val="24"/>
              </w:rPr>
              <w:t xml:space="preserve">European Tool Kits on inclusiveness and interculturalism </w:t>
            </w:r>
          </w:p>
        </w:tc>
        <w:tc>
          <w:tcPr>
            <w:tcW w:w="8364" w:type="dxa"/>
          </w:tcPr>
          <w:p w:rsidR="002E7420" w:rsidRDefault="004B5FBC" w:rsidP="00AD7E1B">
            <w:pPr>
              <w:rPr>
                <w:rFonts w:cstheme="minorHAnsi"/>
                <w:color w:val="000000" w:themeColor="text1"/>
                <w:sz w:val="24"/>
                <w:szCs w:val="24"/>
              </w:rPr>
            </w:pPr>
            <w:hyperlink r:id="rId72" w:history="1">
              <w:r w:rsidR="002E7420" w:rsidRPr="001627D6">
                <w:rPr>
                  <w:rStyle w:val="Hyperlink"/>
                  <w:rFonts w:cstheme="minorHAnsi"/>
                  <w:sz w:val="24"/>
                  <w:szCs w:val="24"/>
                </w:rPr>
                <w:t>http://pjp-eu.coe.int/en/web/youth-partnership/t-kits?inheritRedirect=true</w:t>
              </w:r>
            </w:hyperlink>
            <w:r w:rsidR="002E7420">
              <w:rPr>
                <w:rFonts w:cstheme="minorHAnsi"/>
                <w:color w:val="000000" w:themeColor="text1"/>
                <w:sz w:val="24"/>
                <w:szCs w:val="24"/>
              </w:rPr>
              <w:t xml:space="preserve"> </w:t>
            </w:r>
          </w:p>
        </w:tc>
      </w:tr>
    </w:tbl>
    <w:p w:rsidR="00C036B4" w:rsidRPr="00164A0C" w:rsidRDefault="00C036B4">
      <w:pPr>
        <w:rPr>
          <w:rFonts w:cstheme="minorHAnsi"/>
          <w:color w:val="000000" w:themeColor="text1"/>
          <w:sz w:val="24"/>
          <w:szCs w:val="24"/>
        </w:rPr>
      </w:pPr>
    </w:p>
    <w:sectPr w:rsidR="00C036B4" w:rsidRPr="00164A0C" w:rsidSect="00756A51">
      <w:headerReference w:type="default" r:id="rId73"/>
      <w:footerReference w:type="default" r:id="rId7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009" w:rsidRDefault="005D1009" w:rsidP="00C75C95">
      <w:pPr>
        <w:spacing w:after="0" w:line="240" w:lineRule="auto"/>
      </w:pPr>
      <w:r>
        <w:separator/>
      </w:r>
    </w:p>
  </w:endnote>
  <w:endnote w:type="continuationSeparator" w:id="0">
    <w:p w:rsidR="005D1009" w:rsidRDefault="005D1009"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105B09" w:rsidRDefault="00105B09">
        <w:pPr>
          <w:pStyle w:val="Footer"/>
          <w:jc w:val="center"/>
        </w:pPr>
        <w:r>
          <w:fldChar w:fldCharType="begin"/>
        </w:r>
        <w:r>
          <w:instrText xml:space="preserve"> PAGE   \* MERGEFORMAT </w:instrText>
        </w:r>
        <w:r>
          <w:fldChar w:fldCharType="separate"/>
        </w:r>
        <w:r w:rsidR="004B5FBC">
          <w:rPr>
            <w:noProof/>
          </w:rPr>
          <w:t>10</w:t>
        </w:r>
        <w:r>
          <w:rPr>
            <w:noProof/>
          </w:rPr>
          <w:fldChar w:fldCharType="end"/>
        </w:r>
      </w:p>
    </w:sdtContent>
  </w:sdt>
  <w:p w:rsidR="00105B09" w:rsidRDefault="00105B09"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009" w:rsidRDefault="005D1009" w:rsidP="00C75C95">
      <w:pPr>
        <w:spacing w:after="0" w:line="240" w:lineRule="auto"/>
      </w:pPr>
      <w:r>
        <w:separator/>
      </w:r>
    </w:p>
  </w:footnote>
  <w:footnote w:type="continuationSeparator" w:id="0">
    <w:p w:rsidR="005D1009" w:rsidRDefault="005D1009"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B09" w:rsidRPr="00E62331" w:rsidRDefault="00105B09" w:rsidP="005967B3">
    <w:pPr>
      <w:rPr>
        <w:b/>
      </w:rPr>
    </w:pPr>
    <w:r>
      <w:rPr>
        <w:b/>
        <w:noProof/>
        <w:sz w:val="28"/>
        <w:szCs w:val="28"/>
        <w:lang w:eastAsia="en-IE"/>
      </w:rPr>
      <w:drawing>
        <wp:inline distT="0" distB="0" distL="0" distR="0" wp14:anchorId="24A28D6E" wp14:editId="0B188609">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April 2016: Compiled by FET staff on behalf of</w:t>
    </w:r>
    <w:r w:rsidRPr="00C75C95">
      <w:rPr>
        <w:b/>
      </w:rPr>
      <w:t xml:space="preserve">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D8A288D"/>
    <w:multiLevelType w:val="multilevel"/>
    <w:tmpl w:val="B318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7FB04605"/>
    <w:multiLevelType w:val="multilevel"/>
    <w:tmpl w:val="BF467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30CF"/>
    <w:rsid w:val="0001783F"/>
    <w:rsid w:val="00047605"/>
    <w:rsid w:val="00061102"/>
    <w:rsid w:val="00061E3C"/>
    <w:rsid w:val="00067E30"/>
    <w:rsid w:val="00076257"/>
    <w:rsid w:val="000916C9"/>
    <w:rsid w:val="00092F6A"/>
    <w:rsid w:val="000A528C"/>
    <w:rsid w:val="000C4023"/>
    <w:rsid w:val="000C7365"/>
    <w:rsid w:val="000E1769"/>
    <w:rsid w:val="000E7982"/>
    <w:rsid w:val="001000BE"/>
    <w:rsid w:val="00105B09"/>
    <w:rsid w:val="0012302F"/>
    <w:rsid w:val="0015665C"/>
    <w:rsid w:val="00160D79"/>
    <w:rsid w:val="00161059"/>
    <w:rsid w:val="0016494A"/>
    <w:rsid w:val="00164A0C"/>
    <w:rsid w:val="001E5DF0"/>
    <w:rsid w:val="0020014D"/>
    <w:rsid w:val="002072BB"/>
    <w:rsid w:val="002104FA"/>
    <w:rsid w:val="00221CC1"/>
    <w:rsid w:val="00221EF3"/>
    <w:rsid w:val="00222589"/>
    <w:rsid w:val="002324B4"/>
    <w:rsid w:val="00234BD4"/>
    <w:rsid w:val="00235CE7"/>
    <w:rsid w:val="00242D56"/>
    <w:rsid w:val="00254FDD"/>
    <w:rsid w:val="002656E8"/>
    <w:rsid w:val="00282A6E"/>
    <w:rsid w:val="002864DD"/>
    <w:rsid w:val="002B0B48"/>
    <w:rsid w:val="002B390E"/>
    <w:rsid w:val="002C0FCA"/>
    <w:rsid w:val="002E4287"/>
    <w:rsid w:val="002E51EC"/>
    <w:rsid w:val="002E7420"/>
    <w:rsid w:val="003054E4"/>
    <w:rsid w:val="003318A9"/>
    <w:rsid w:val="003367E5"/>
    <w:rsid w:val="003431D8"/>
    <w:rsid w:val="00346C97"/>
    <w:rsid w:val="00351810"/>
    <w:rsid w:val="00361C97"/>
    <w:rsid w:val="0036533C"/>
    <w:rsid w:val="00391DAA"/>
    <w:rsid w:val="003A7FD1"/>
    <w:rsid w:val="003E0F98"/>
    <w:rsid w:val="003F5E40"/>
    <w:rsid w:val="00427B7B"/>
    <w:rsid w:val="004327EB"/>
    <w:rsid w:val="004335A4"/>
    <w:rsid w:val="00462855"/>
    <w:rsid w:val="00466D3E"/>
    <w:rsid w:val="00477322"/>
    <w:rsid w:val="004810F3"/>
    <w:rsid w:val="004A70DA"/>
    <w:rsid w:val="004B5FBC"/>
    <w:rsid w:val="004C207F"/>
    <w:rsid w:val="004C3489"/>
    <w:rsid w:val="004F4828"/>
    <w:rsid w:val="00511B61"/>
    <w:rsid w:val="00521870"/>
    <w:rsid w:val="005235E5"/>
    <w:rsid w:val="00527E52"/>
    <w:rsid w:val="00531B34"/>
    <w:rsid w:val="00555649"/>
    <w:rsid w:val="0056505B"/>
    <w:rsid w:val="00576D0F"/>
    <w:rsid w:val="00591486"/>
    <w:rsid w:val="005967B3"/>
    <w:rsid w:val="00597D1C"/>
    <w:rsid w:val="005B0654"/>
    <w:rsid w:val="005B669C"/>
    <w:rsid w:val="005D1009"/>
    <w:rsid w:val="005E0BB8"/>
    <w:rsid w:val="005F7F7E"/>
    <w:rsid w:val="00620A1B"/>
    <w:rsid w:val="00633416"/>
    <w:rsid w:val="00643C21"/>
    <w:rsid w:val="00673647"/>
    <w:rsid w:val="00690B76"/>
    <w:rsid w:val="006919DE"/>
    <w:rsid w:val="00696C8B"/>
    <w:rsid w:val="006A796F"/>
    <w:rsid w:val="006B2E37"/>
    <w:rsid w:val="006C3E53"/>
    <w:rsid w:val="006D6D4B"/>
    <w:rsid w:val="006E6251"/>
    <w:rsid w:val="006F051B"/>
    <w:rsid w:val="006F3F89"/>
    <w:rsid w:val="007104A5"/>
    <w:rsid w:val="00723BB2"/>
    <w:rsid w:val="007247D8"/>
    <w:rsid w:val="0073348E"/>
    <w:rsid w:val="00750635"/>
    <w:rsid w:val="00756A51"/>
    <w:rsid w:val="007704D1"/>
    <w:rsid w:val="007725DB"/>
    <w:rsid w:val="00773737"/>
    <w:rsid w:val="007772DE"/>
    <w:rsid w:val="00777AFA"/>
    <w:rsid w:val="00781374"/>
    <w:rsid w:val="0078321A"/>
    <w:rsid w:val="007A785A"/>
    <w:rsid w:val="007A7891"/>
    <w:rsid w:val="007B2FAF"/>
    <w:rsid w:val="007C3E34"/>
    <w:rsid w:val="007C65DB"/>
    <w:rsid w:val="007D5D38"/>
    <w:rsid w:val="0080745E"/>
    <w:rsid w:val="0081402B"/>
    <w:rsid w:val="00816184"/>
    <w:rsid w:val="0083533A"/>
    <w:rsid w:val="008372A2"/>
    <w:rsid w:val="00851A40"/>
    <w:rsid w:val="00860480"/>
    <w:rsid w:val="00891173"/>
    <w:rsid w:val="008979A5"/>
    <w:rsid w:val="008A6A16"/>
    <w:rsid w:val="008E0DB8"/>
    <w:rsid w:val="008E3CDF"/>
    <w:rsid w:val="008F11B7"/>
    <w:rsid w:val="009101E1"/>
    <w:rsid w:val="00911EAC"/>
    <w:rsid w:val="00944AB6"/>
    <w:rsid w:val="009508AB"/>
    <w:rsid w:val="00954453"/>
    <w:rsid w:val="009601FC"/>
    <w:rsid w:val="009672A0"/>
    <w:rsid w:val="009866CB"/>
    <w:rsid w:val="00990055"/>
    <w:rsid w:val="00997D7F"/>
    <w:rsid w:val="009B3F40"/>
    <w:rsid w:val="009B64BC"/>
    <w:rsid w:val="009B712B"/>
    <w:rsid w:val="009C200C"/>
    <w:rsid w:val="009E5B73"/>
    <w:rsid w:val="009F0611"/>
    <w:rsid w:val="00A03869"/>
    <w:rsid w:val="00A07CDA"/>
    <w:rsid w:val="00A33394"/>
    <w:rsid w:val="00A50246"/>
    <w:rsid w:val="00A565FF"/>
    <w:rsid w:val="00A5701A"/>
    <w:rsid w:val="00A670F2"/>
    <w:rsid w:val="00A73733"/>
    <w:rsid w:val="00A80E8C"/>
    <w:rsid w:val="00AB5608"/>
    <w:rsid w:val="00AC2694"/>
    <w:rsid w:val="00AD7E1B"/>
    <w:rsid w:val="00AE3957"/>
    <w:rsid w:val="00AF68AD"/>
    <w:rsid w:val="00B07FB3"/>
    <w:rsid w:val="00B14215"/>
    <w:rsid w:val="00B32737"/>
    <w:rsid w:val="00B34371"/>
    <w:rsid w:val="00B50AC5"/>
    <w:rsid w:val="00B67328"/>
    <w:rsid w:val="00B920CC"/>
    <w:rsid w:val="00BA7562"/>
    <w:rsid w:val="00BC2392"/>
    <w:rsid w:val="00BC6418"/>
    <w:rsid w:val="00BF1D3F"/>
    <w:rsid w:val="00C01169"/>
    <w:rsid w:val="00C02DA6"/>
    <w:rsid w:val="00C036B4"/>
    <w:rsid w:val="00C17EC5"/>
    <w:rsid w:val="00C32459"/>
    <w:rsid w:val="00C344DC"/>
    <w:rsid w:val="00C53B58"/>
    <w:rsid w:val="00C75C95"/>
    <w:rsid w:val="00C76D08"/>
    <w:rsid w:val="00C827C7"/>
    <w:rsid w:val="00CA13E3"/>
    <w:rsid w:val="00CB7E2D"/>
    <w:rsid w:val="00CC2A91"/>
    <w:rsid w:val="00CE0B76"/>
    <w:rsid w:val="00CE1CFA"/>
    <w:rsid w:val="00CF74F9"/>
    <w:rsid w:val="00D00516"/>
    <w:rsid w:val="00D05688"/>
    <w:rsid w:val="00D21923"/>
    <w:rsid w:val="00D44966"/>
    <w:rsid w:val="00D60D6B"/>
    <w:rsid w:val="00D9116C"/>
    <w:rsid w:val="00DB716A"/>
    <w:rsid w:val="00DC41A4"/>
    <w:rsid w:val="00DD389F"/>
    <w:rsid w:val="00DF114A"/>
    <w:rsid w:val="00E02750"/>
    <w:rsid w:val="00E14734"/>
    <w:rsid w:val="00E3770A"/>
    <w:rsid w:val="00E523D1"/>
    <w:rsid w:val="00E52C1E"/>
    <w:rsid w:val="00E60413"/>
    <w:rsid w:val="00E62331"/>
    <w:rsid w:val="00E923C8"/>
    <w:rsid w:val="00EA32C8"/>
    <w:rsid w:val="00EC18C0"/>
    <w:rsid w:val="00EC55B3"/>
    <w:rsid w:val="00EC55D1"/>
    <w:rsid w:val="00EC5E21"/>
    <w:rsid w:val="00ED12CC"/>
    <w:rsid w:val="00ED4974"/>
    <w:rsid w:val="00F34451"/>
    <w:rsid w:val="00F46DBC"/>
    <w:rsid w:val="00F46FA8"/>
    <w:rsid w:val="00F5534B"/>
    <w:rsid w:val="00FA4049"/>
    <w:rsid w:val="00FA517B"/>
    <w:rsid w:val="00FA5730"/>
    <w:rsid w:val="00FB4E8F"/>
    <w:rsid w:val="00FD1AF0"/>
    <w:rsid w:val="00FD23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B5EFE70-4B23-4C86-AA2F-61718F7C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HTMLCite">
    <w:name w:val="HTML Cite"/>
    <w:basedOn w:val="DefaultParagraphFont"/>
    <w:uiPriority w:val="99"/>
    <w:semiHidden/>
    <w:unhideWhenUsed/>
    <w:rsid w:val="00092F6A"/>
    <w:rPr>
      <w:i/>
      <w:iCs/>
    </w:rPr>
  </w:style>
  <w:style w:type="paragraph" w:customStyle="1" w:styleId="Body">
    <w:name w:val="Body"/>
    <w:rsid w:val="00161059"/>
    <w:pPr>
      <w:spacing w:after="0" w:line="240" w:lineRule="auto"/>
    </w:pPr>
    <w:rPr>
      <w:rFonts w:ascii="Helvetica" w:eastAsia="ヒラギノ角ゴ Pro W3" w:hAnsi="Helvetica" w:cs="Times New Roman"/>
      <w:color w:val="000000"/>
      <w:sz w:val="24"/>
      <w:szCs w:val="20"/>
      <w:lang w:val="en-US"/>
    </w:rPr>
  </w:style>
  <w:style w:type="character" w:styleId="FollowedHyperlink">
    <w:name w:val="FollowedHyperlink"/>
    <w:basedOn w:val="DefaultParagraphFont"/>
    <w:uiPriority w:val="99"/>
    <w:semiHidden/>
    <w:unhideWhenUsed/>
    <w:rsid w:val="003054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392">
      <w:bodyDiv w:val="1"/>
      <w:marLeft w:val="0"/>
      <w:marRight w:val="0"/>
      <w:marTop w:val="0"/>
      <w:marBottom w:val="0"/>
      <w:divBdr>
        <w:top w:val="none" w:sz="0" w:space="0" w:color="auto"/>
        <w:left w:val="none" w:sz="0" w:space="0" w:color="auto"/>
        <w:bottom w:val="none" w:sz="0" w:space="0" w:color="auto"/>
        <w:right w:val="none" w:sz="0" w:space="0" w:color="auto"/>
      </w:divBdr>
    </w:div>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791752432">
      <w:bodyDiv w:val="1"/>
      <w:marLeft w:val="0"/>
      <w:marRight w:val="0"/>
      <w:marTop w:val="0"/>
      <w:marBottom w:val="0"/>
      <w:divBdr>
        <w:top w:val="none" w:sz="0" w:space="0" w:color="auto"/>
        <w:left w:val="none" w:sz="0" w:space="0" w:color="auto"/>
        <w:bottom w:val="none" w:sz="0" w:space="0" w:color="auto"/>
        <w:right w:val="none" w:sz="0" w:space="0" w:color="auto"/>
      </w:divBdr>
    </w:div>
    <w:div w:id="967315079">
      <w:bodyDiv w:val="1"/>
      <w:marLeft w:val="0"/>
      <w:marRight w:val="0"/>
      <w:marTop w:val="0"/>
      <w:marBottom w:val="0"/>
      <w:divBdr>
        <w:top w:val="none" w:sz="0" w:space="0" w:color="auto"/>
        <w:left w:val="none" w:sz="0" w:space="0" w:color="auto"/>
        <w:bottom w:val="none" w:sz="0" w:space="0" w:color="auto"/>
        <w:right w:val="none" w:sz="0" w:space="0" w:color="auto"/>
      </w:divBdr>
      <w:divsChild>
        <w:div w:id="1093624720">
          <w:marLeft w:val="45"/>
          <w:marRight w:val="45"/>
          <w:marTop w:val="0"/>
          <w:marBottom w:val="0"/>
          <w:divBdr>
            <w:top w:val="none" w:sz="0" w:space="0" w:color="auto"/>
            <w:left w:val="none" w:sz="0" w:space="0" w:color="auto"/>
            <w:bottom w:val="none" w:sz="0" w:space="0" w:color="auto"/>
            <w:right w:val="none" w:sz="0" w:space="0" w:color="auto"/>
          </w:divBdr>
          <w:divsChild>
            <w:div w:id="11396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44750150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izlet.com/369211/culture-vocabulary-flash-cards/" TargetMode="External"/><Relationship Id="rId18" Type="http://schemas.openxmlformats.org/officeDocument/2006/relationships/hyperlink" Target="http://www.advocatesforyouth.org/component/content/503?task=view" TargetMode="External"/><Relationship Id="rId26" Type="http://schemas.openxmlformats.org/officeDocument/2006/relationships/hyperlink" Target="http://www.theredcard.ie/" TargetMode="External"/><Relationship Id="rId39" Type="http://schemas.openxmlformats.org/officeDocument/2006/relationships/hyperlink" Target="http://www.culturewise.ie/equal-check/equality_lagislation_in_ie.php" TargetMode="External"/><Relationship Id="rId21" Type="http://schemas.openxmlformats.org/officeDocument/2006/relationships/hyperlink" Target="http://www.irishculture.ie/" TargetMode="External"/><Relationship Id="rId34" Type="http://schemas.openxmlformats.org/officeDocument/2006/relationships/hyperlink" Target="http://thehigherlearning.com/2014/07/10/quickest-possible-explanation-of-the-current-israeli-palestinian-conflict/" TargetMode="External"/><Relationship Id="rId42" Type="http://schemas.openxmlformats.org/officeDocument/2006/relationships/hyperlink" Target="http://www.cso.ie/en/newsandevents/pressreleases/2012pressreleases/pressreleasecensus2011profile7religionethnicityandirishtravellers/" TargetMode="External"/><Relationship Id="rId47" Type="http://schemas.openxmlformats.org/officeDocument/2006/relationships/hyperlink" Target="http://www.intercultural.ie/content/practical-guidelines" TargetMode="External"/><Relationship Id="rId50" Type="http://schemas.openxmlformats.org/officeDocument/2006/relationships/hyperlink" Target="http://breakingprejudice.org/assets/AHAA/ChapterActivtyMaterials/Unconcious%20Prejudice%20Activity/Unconcious%20Prejudice%20Questionnaire.pdf" TargetMode="External"/><Relationship Id="rId55" Type="http://schemas.openxmlformats.org/officeDocument/2006/relationships/hyperlink" Target="http://www.intercultural.ie/" TargetMode="External"/><Relationship Id="rId63" Type="http://schemas.openxmlformats.org/officeDocument/2006/relationships/hyperlink" Target="http://itmtrav.ie/irishtravellers" TargetMode="External"/><Relationship Id="rId68" Type="http://schemas.openxmlformats.org/officeDocument/2006/relationships/hyperlink" Target="http://www.humanrightsfirst.org/"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mooc-list.com/" TargetMode="External"/><Relationship Id="rId2" Type="http://schemas.openxmlformats.org/officeDocument/2006/relationships/customXml" Target="../customXml/item2.xml"/><Relationship Id="rId16" Type="http://schemas.openxmlformats.org/officeDocument/2006/relationships/hyperlink" Target="https://www.pinterest.com/pin/208291551487520432/" TargetMode="External"/><Relationship Id="rId29" Type="http://schemas.openxmlformats.org/officeDocument/2006/relationships/hyperlink" Target="http://www.sietareu.org/publications/journals" TargetMode="External"/><Relationship Id="rId11" Type="http://schemas.openxmlformats.org/officeDocument/2006/relationships/hyperlink" Target="https://www.youtube.com/channel/UCbP9keozs0CHQjJuYSAZnkw" TargetMode="External"/><Relationship Id="rId24" Type="http://schemas.openxmlformats.org/officeDocument/2006/relationships/hyperlink" Target="http://immigrantcouncil.ie/files/publications/9789e-pseu_pamphlet_final_december.pdf" TargetMode="External"/><Relationship Id="rId32" Type="http://schemas.openxmlformats.org/officeDocument/2006/relationships/hyperlink" Target="https://modernconflicts.wikispaces.com/" TargetMode="External"/><Relationship Id="rId37" Type="http://schemas.openxmlformats.org/officeDocument/2006/relationships/hyperlink" Target="http://www.integration.ie/website/omi/omiwebv6.nsf/page/AXBN-7UGG6Q1341531-en/$File/Intercultural%20Guidelines.pdf" TargetMode="External"/><Relationship Id="rId40" Type="http://schemas.openxmlformats.org/officeDocument/2006/relationships/hyperlink" Target="http://www.culturewise.ie/equal-check/equality_lagislation_in_eu.php" TargetMode="External"/><Relationship Id="rId45" Type="http://schemas.openxmlformats.org/officeDocument/2006/relationships/hyperlink" Target="https://upload.wikimedia.org/wikipedia/commons/7/78/NonnationalsIreland2006.png" TargetMode="External"/><Relationship Id="rId53" Type="http://schemas.openxmlformats.org/officeDocument/2006/relationships/hyperlink" Target="https://www.pinterest.com/korriehoekstra/culture/" TargetMode="External"/><Relationship Id="rId58" Type="http://schemas.openxmlformats.org/officeDocument/2006/relationships/hyperlink" Target="http://www.sari.ie/" TargetMode="External"/><Relationship Id="rId66" Type="http://schemas.openxmlformats.org/officeDocument/2006/relationships/hyperlink" Target="http://www.enar-eu.org/"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ncca.ie/uploadedfiles/Curriculum/inclusion/Intercultural_website.pdf" TargetMode="External"/><Relationship Id="rId23" Type="http://schemas.openxmlformats.org/officeDocument/2006/relationships/hyperlink" Target="http://www.dublin15cc.com/wp-content/uploads/2013/04/unlawful-discrimination-explained.pdf" TargetMode="External"/><Relationship Id="rId28" Type="http://schemas.openxmlformats.org/officeDocument/2006/relationships/hyperlink" Target="http://www.urbandictionary.com/define.php?term=Discrimination" TargetMode="External"/><Relationship Id="rId36" Type="http://schemas.openxmlformats.org/officeDocument/2006/relationships/hyperlink" Target="http://www.murrieta.k12.ca.us/cms/lib5/CA01000508/Centricity/Domain/1814/Modern%20Ethnic%20Religious%20Conflicts%20Reading%20Worksheet.pdf" TargetMode="External"/><Relationship Id="rId49" Type="http://schemas.openxmlformats.org/officeDocument/2006/relationships/hyperlink" Target="http://study.com/academy/practice/quiz-worksheet-prejudice-discrimination-stereotypes.html" TargetMode="External"/><Relationship Id="rId57" Type="http://schemas.openxmlformats.org/officeDocument/2006/relationships/hyperlink" Target="http://www.nascireland.org/racism/" TargetMode="External"/><Relationship Id="rId61" Type="http://schemas.openxmlformats.org/officeDocument/2006/relationships/hyperlink" Target="http://www.paveepoint.ie/" TargetMode="External"/><Relationship Id="rId10" Type="http://schemas.openxmlformats.org/officeDocument/2006/relationships/hyperlink" Target="https://globalsociology.pbworks.com/w/page/14711167/Components%20of%20Culture" TargetMode="External"/><Relationship Id="rId19" Type="http://schemas.openxmlformats.org/officeDocument/2006/relationships/hyperlink" Target="http://www.livinginireland.ie/en/culture_society/culture_society/" TargetMode="External"/><Relationship Id="rId31" Type="http://schemas.openxmlformats.org/officeDocument/2006/relationships/hyperlink" Target="https://www.youtube.com/watch?v=86nLtVleoMc" TargetMode="External"/><Relationship Id="rId44" Type="http://schemas.openxmlformats.org/officeDocument/2006/relationships/hyperlink" Target="https://www.youtube.com/watch?v=dwRRaFSa1xQ" TargetMode="External"/><Relationship Id="rId52" Type="http://schemas.openxmlformats.org/officeDocument/2006/relationships/hyperlink" Target="http://www.gilleducation.ie/social-studies/social-studies/an-introduction-to-sociology-in-ireland" TargetMode="External"/><Relationship Id="rId60" Type="http://schemas.openxmlformats.org/officeDocument/2006/relationships/hyperlink" Target="http://www.sietareu.org/" TargetMode="External"/><Relationship Id="rId65" Type="http://schemas.openxmlformats.org/officeDocument/2006/relationships/hyperlink" Target="http://www.theredcard.ie/" TargetMode="External"/><Relationship Id="rId73"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lideshare.net/kharlajaneazul/components-of-culture-26430199" TargetMode="External"/><Relationship Id="rId14" Type="http://schemas.openxmlformats.org/officeDocument/2006/relationships/hyperlink" Target="http://www.onelook.com/?loc=rz7&amp;w=*&amp;clue=culture" TargetMode="External"/><Relationship Id="rId22" Type="http://schemas.openxmlformats.org/officeDocument/2006/relationships/hyperlink" Target="http://www.wheel.ie/content/discrimination" TargetMode="External"/><Relationship Id="rId27" Type="http://schemas.openxmlformats.org/officeDocument/2006/relationships/hyperlink" Target="https://static.rasset.ie/documents/news/afrophobia-in-ireland.pdf" TargetMode="External"/><Relationship Id="rId30" Type="http://schemas.openxmlformats.org/officeDocument/2006/relationships/hyperlink" Target="http://www.infoplease.com/spot/northireland1.html" TargetMode="External"/><Relationship Id="rId35" Type="http://schemas.openxmlformats.org/officeDocument/2006/relationships/hyperlink" Target="http://metro.co.uk/2015/10/18/the-entire-syrian-war-explained-in-one-five-minute-video-5446460/" TargetMode="External"/><Relationship Id="rId43" Type="http://schemas.openxmlformats.org/officeDocument/2006/relationships/hyperlink" Target="http://www.travellerheritage.ie/default.asp" TargetMode="External"/><Relationship Id="rId48" Type="http://schemas.openxmlformats.org/officeDocument/2006/relationships/hyperlink" Target="http://www.intercultural.ie/12-steps" TargetMode="External"/><Relationship Id="rId56" Type="http://schemas.openxmlformats.org/officeDocument/2006/relationships/hyperlink" Target="http://enarireland.org/" TargetMode="External"/><Relationship Id="rId64" Type="http://schemas.openxmlformats.org/officeDocument/2006/relationships/hyperlink" Target="http://immigrantcouncil.ie/pages/home" TargetMode="External"/><Relationship Id="rId69" Type="http://schemas.openxmlformats.org/officeDocument/2006/relationships/hyperlink" Target="http://www.un.org/en/index.html" TargetMode="External"/><Relationship Id="rId8" Type="http://schemas.openxmlformats.org/officeDocument/2006/relationships/endnotes" Target="endnotes.xml"/><Relationship Id="rId51" Type="http://schemas.openxmlformats.org/officeDocument/2006/relationships/hyperlink" Target="http://www.gilleducation.ie/social-studies/social-studies/introduction-to-intercultural-studies" TargetMode="External"/><Relationship Id="rId72" Type="http://schemas.openxmlformats.org/officeDocument/2006/relationships/hyperlink" Target="http://pjp-eu.coe.int/en/web/youth-partnership/t-kits?inheritRedirect=true" TargetMode="External"/><Relationship Id="rId3" Type="http://schemas.openxmlformats.org/officeDocument/2006/relationships/numbering" Target="numbering.xml"/><Relationship Id="rId12" Type="http://schemas.openxmlformats.org/officeDocument/2006/relationships/hyperlink" Target="https://www.youtube.com/watch?v=Fe3zqcAFBoU" TargetMode="External"/><Relationship Id="rId17" Type="http://schemas.openxmlformats.org/officeDocument/2006/relationships/hyperlink" Target="https://www.quora.com/unanswered/What-is-the-importance-of-your-own-culture-in-a-global-village" TargetMode="External"/><Relationship Id="rId25" Type="http://schemas.openxmlformats.org/officeDocument/2006/relationships/hyperlink" Target="http://www.red-network.eu/resources/toolip/doc/2012/01/13/nccri---racistincidentsjan-june08.pdf" TargetMode="External"/><Relationship Id="rId33" Type="http://schemas.openxmlformats.org/officeDocument/2006/relationships/hyperlink" Target="https://www.youtube.com/watch?v=iRYZjOuUnlU" TargetMode="External"/><Relationship Id="rId38" Type="http://schemas.openxmlformats.org/officeDocument/2006/relationships/hyperlink" Target="http://www.ihrec.ie/your-rights/what-is-equality/equality-and-non-discrimi2.html" TargetMode="External"/><Relationship Id="rId46" Type="http://schemas.openxmlformats.org/officeDocument/2006/relationships/hyperlink" Target="http://www.paveepoint.ie/document-category/racism-and-discrimination/" TargetMode="External"/><Relationship Id="rId59" Type="http://schemas.openxmlformats.org/officeDocument/2006/relationships/hyperlink" Target="http://www.integrationcentre.ie/Our-Work/Network/Affiliated-Organisations.aspx" TargetMode="External"/><Relationship Id="rId67" Type="http://schemas.openxmlformats.org/officeDocument/2006/relationships/hyperlink" Target="https://www.amnesty.ie/" TargetMode="External"/><Relationship Id="rId20" Type="http://schemas.openxmlformats.org/officeDocument/2006/relationships/hyperlink" Target="http://www.everyculture.com/index.html" TargetMode="External"/><Relationship Id="rId41" Type="http://schemas.openxmlformats.org/officeDocument/2006/relationships/hyperlink" Target="http://itmtrav.ie/" TargetMode="External"/><Relationship Id="rId54" Type="http://schemas.openxmlformats.org/officeDocument/2006/relationships/hyperlink" Target="http://census.ie/" TargetMode="External"/><Relationship Id="rId62" Type="http://schemas.openxmlformats.org/officeDocument/2006/relationships/hyperlink" Target="http://www.ihrec.ie/" TargetMode="External"/><Relationship Id="rId70" Type="http://schemas.openxmlformats.org/officeDocument/2006/relationships/hyperlink" Target="http://www.eilireland.org/content/cutting-edge-global-villag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ogher.dbc\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BDBD-EFE6-4B5C-8615-F774FDF7FCE3}">
  <ds:schemaRefs>
    <ds:schemaRef ds:uri="urn:schemas-microsoft-com.VSTO2008Demos.ControlsStorage"/>
  </ds:schemaRefs>
</ds:datastoreItem>
</file>

<file path=customXml/itemProps2.xml><?xml version="1.0" encoding="utf-8"?>
<ds:datastoreItem xmlns:ds="http://schemas.openxmlformats.org/officeDocument/2006/customXml" ds:itemID="{26201F5E-7961-407C-A8D1-B427F890D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10</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4</cp:revision>
  <cp:lastPrinted>2016-03-29T20:45:00Z</cp:lastPrinted>
  <dcterms:created xsi:type="dcterms:W3CDTF">2016-05-12T14:24:00Z</dcterms:created>
  <dcterms:modified xsi:type="dcterms:W3CDTF">2016-05-12T14:27:00Z</dcterms:modified>
</cp:coreProperties>
</file>