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413" w:rsidRPr="00EF3413" w:rsidRDefault="00EF3413" w:rsidP="00EF3413">
      <w:pPr>
        <w:ind w:left="1440"/>
      </w:pPr>
      <w:r>
        <w:t xml:space="preserve">If you have suggested additions, or you find that some links are not working, please email </w:t>
      </w:r>
      <w:hyperlink r:id="rId8">
        <w:r w:rsidRPr="05147884">
          <w:rPr>
            <w:rStyle w:val="Hyperlink"/>
            <w:rFonts w:ascii="Calibri" w:eastAsia="Calibri" w:hAnsi="Calibri" w:cs="Calibri"/>
          </w:rPr>
          <w:t>resourcelist@fess.ie</w:t>
        </w:r>
      </w:hyperlink>
      <w:r w:rsidRPr="05147884">
        <w:rPr>
          <w:rFonts w:ascii="Calibri" w:eastAsia="Calibri" w:hAnsi="Calibri" w:cs="Calibri"/>
        </w:rPr>
        <w:t xml:space="preserve"> </w:t>
      </w:r>
    </w:p>
    <w:tbl>
      <w:tblPr>
        <w:tblStyle w:val="TableGrid"/>
        <w:tblW w:w="0" w:type="auto"/>
        <w:tblInd w:w="108" w:type="dxa"/>
        <w:tblLook w:val="04A0" w:firstRow="1" w:lastRow="0" w:firstColumn="1" w:lastColumn="0" w:noHBand="0" w:noVBand="1"/>
      </w:tblPr>
      <w:tblGrid>
        <w:gridCol w:w="6124"/>
        <w:gridCol w:w="7938"/>
      </w:tblGrid>
      <w:tr w:rsidR="00EF3413" w:rsidRPr="00164A0C" w:rsidTr="00EF3413">
        <w:tc>
          <w:tcPr>
            <w:tcW w:w="6124" w:type="dxa"/>
          </w:tcPr>
          <w:p w:rsidR="00EF3413" w:rsidRPr="00164A0C" w:rsidRDefault="00EF3413" w:rsidP="00EF3413">
            <w:pPr>
              <w:rPr>
                <w:rFonts w:cstheme="minorHAnsi"/>
                <w:b/>
                <w:color w:val="000000" w:themeColor="text1"/>
                <w:sz w:val="28"/>
                <w:szCs w:val="24"/>
              </w:rPr>
            </w:pPr>
            <w:r w:rsidRPr="00164A0C">
              <w:rPr>
                <w:rFonts w:cstheme="minorHAnsi"/>
                <w:b/>
                <w:color w:val="000000" w:themeColor="text1"/>
                <w:sz w:val="28"/>
                <w:szCs w:val="24"/>
              </w:rPr>
              <w:t>Minor Award Name</w:t>
            </w:r>
          </w:p>
        </w:tc>
        <w:tc>
          <w:tcPr>
            <w:tcW w:w="7938" w:type="dxa"/>
          </w:tcPr>
          <w:p w:rsidR="00EF3413" w:rsidRPr="00F6639E" w:rsidRDefault="00EF3413" w:rsidP="00EF3413">
            <w:pPr>
              <w:rPr>
                <w:rFonts w:cstheme="minorHAnsi"/>
                <w:color w:val="000000" w:themeColor="text1"/>
                <w:sz w:val="28"/>
                <w:szCs w:val="24"/>
              </w:rPr>
            </w:pPr>
            <w:r w:rsidRPr="00F6639E">
              <w:rPr>
                <w:rFonts w:cstheme="minorHAnsi"/>
                <w:color w:val="000000" w:themeColor="text1"/>
                <w:sz w:val="28"/>
                <w:szCs w:val="24"/>
              </w:rPr>
              <w:t>Communications</w:t>
            </w:r>
            <w:r>
              <w:rPr>
                <w:rFonts w:cstheme="minorHAnsi"/>
                <w:color w:val="000000" w:themeColor="text1"/>
                <w:sz w:val="28"/>
                <w:szCs w:val="24"/>
              </w:rPr>
              <w:t xml:space="preserve"> </w:t>
            </w:r>
          </w:p>
        </w:tc>
      </w:tr>
      <w:tr w:rsidR="00EF3413" w:rsidRPr="00164A0C" w:rsidTr="00EF3413">
        <w:tc>
          <w:tcPr>
            <w:tcW w:w="6124" w:type="dxa"/>
          </w:tcPr>
          <w:p w:rsidR="00EF3413" w:rsidRPr="00164A0C" w:rsidRDefault="00EF3413" w:rsidP="00EF3413">
            <w:pPr>
              <w:rPr>
                <w:rFonts w:cstheme="minorHAnsi"/>
                <w:b/>
                <w:color w:val="000000" w:themeColor="text1"/>
                <w:sz w:val="28"/>
                <w:szCs w:val="24"/>
              </w:rPr>
            </w:pPr>
            <w:r w:rsidRPr="00164A0C">
              <w:rPr>
                <w:rFonts w:cstheme="minorHAnsi"/>
                <w:b/>
                <w:color w:val="000000" w:themeColor="text1"/>
                <w:sz w:val="28"/>
                <w:szCs w:val="24"/>
              </w:rPr>
              <w:t>Minor Award Code</w:t>
            </w:r>
          </w:p>
        </w:tc>
        <w:tc>
          <w:tcPr>
            <w:tcW w:w="7938" w:type="dxa"/>
          </w:tcPr>
          <w:p w:rsidR="00EF3413" w:rsidRPr="009D248C" w:rsidRDefault="00EF3413" w:rsidP="00EF3413">
            <w:pPr>
              <w:rPr>
                <w:rFonts w:cstheme="minorHAnsi"/>
                <w:color w:val="000000" w:themeColor="text1"/>
                <w:sz w:val="28"/>
                <w:szCs w:val="24"/>
              </w:rPr>
            </w:pPr>
            <w:r w:rsidRPr="009D248C">
              <w:rPr>
                <w:rFonts w:cstheme="minorHAnsi"/>
                <w:color w:val="000000" w:themeColor="text1"/>
                <w:sz w:val="28"/>
                <w:szCs w:val="24"/>
              </w:rPr>
              <w:t>4</w:t>
            </w:r>
            <w:r>
              <w:rPr>
                <w:rFonts w:cstheme="minorHAnsi"/>
                <w:color w:val="000000" w:themeColor="text1"/>
                <w:sz w:val="28"/>
                <w:szCs w:val="24"/>
              </w:rPr>
              <w:t>N</w:t>
            </w:r>
            <w:r w:rsidRPr="009D248C">
              <w:rPr>
                <w:rFonts w:cstheme="minorHAnsi"/>
                <w:color w:val="000000" w:themeColor="text1"/>
                <w:sz w:val="28"/>
                <w:szCs w:val="24"/>
              </w:rPr>
              <w:t>0689</w:t>
            </w:r>
          </w:p>
        </w:tc>
      </w:tr>
      <w:tr w:rsidR="00EF3413" w:rsidRPr="00164A0C" w:rsidTr="00EF3413">
        <w:tc>
          <w:tcPr>
            <w:tcW w:w="6124" w:type="dxa"/>
          </w:tcPr>
          <w:p w:rsidR="00EF3413" w:rsidRPr="00164A0C" w:rsidRDefault="00EF3413" w:rsidP="00EF3413">
            <w:pPr>
              <w:rPr>
                <w:rFonts w:cstheme="minorHAnsi"/>
                <w:b/>
                <w:color w:val="000000" w:themeColor="text1"/>
                <w:sz w:val="28"/>
                <w:szCs w:val="24"/>
              </w:rPr>
            </w:pPr>
            <w:r w:rsidRPr="00164A0C">
              <w:rPr>
                <w:rFonts w:cstheme="minorHAnsi"/>
                <w:b/>
                <w:color w:val="000000" w:themeColor="text1"/>
                <w:sz w:val="28"/>
                <w:szCs w:val="24"/>
              </w:rPr>
              <w:t>Level</w:t>
            </w:r>
          </w:p>
        </w:tc>
        <w:tc>
          <w:tcPr>
            <w:tcW w:w="7938" w:type="dxa"/>
          </w:tcPr>
          <w:p w:rsidR="00EF3413" w:rsidRPr="00F6639E" w:rsidRDefault="00EF3413" w:rsidP="00EF3413">
            <w:pPr>
              <w:rPr>
                <w:rFonts w:cstheme="minorHAnsi"/>
                <w:color w:val="000000" w:themeColor="text1"/>
                <w:sz w:val="28"/>
                <w:szCs w:val="24"/>
              </w:rPr>
            </w:pPr>
            <w:r w:rsidRPr="00F6639E">
              <w:rPr>
                <w:rFonts w:cstheme="minorHAnsi"/>
                <w:color w:val="000000" w:themeColor="text1"/>
                <w:sz w:val="28"/>
                <w:szCs w:val="24"/>
              </w:rPr>
              <w:t>4</w:t>
            </w:r>
          </w:p>
        </w:tc>
      </w:tr>
    </w:tbl>
    <w:p w:rsidR="00EF3413" w:rsidRPr="00164A0C" w:rsidRDefault="00EF3413">
      <w:pPr>
        <w:rPr>
          <w:rFonts w:cstheme="minorHAnsi"/>
          <w:color w:val="000000" w:themeColor="text1"/>
          <w:sz w:val="24"/>
          <w:szCs w:val="24"/>
        </w:rPr>
      </w:pPr>
    </w:p>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2297"/>
        <w:gridCol w:w="1559"/>
        <w:gridCol w:w="4536"/>
        <w:gridCol w:w="2410"/>
        <w:gridCol w:w="3232"/>
      </w:tblGrid>
      <w:tr w:rsidR="002E51EC" w:rsidTr="00CE3299">
        <w:tc>
          <w:tcPr>
            <w:tcW w:w="2297"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559"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410"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232"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C337EB" w:rsidRPr="002E51EC" w:rsidTr="0067339E">
        <w:trPr>
          <w:trHeight w:val="1537"/>
        </w:trPr>
        <w:tc>
          <w:tcPr>
            <w:tcW w:w="2297" w:type="dxa"/>
            <w:vMerge w:val="restart"/>
          </w:tcPr>
          <w:p w:rsidR="00C337EB" w:rsidRPr="009D248C" w:rsidRDefault="00C337EB" w:rsidP="0080423E">
            <w:pPr>
              <w:rPr>
                <w:rFonts w:cstheme="minorHAnsi"/>
                <w:color w:val="000000" w:themeColor="text1"/>
                <w:sz w:val="24"/>
                <w:szCs w:val="24"/>
                <w:shd w:val="clear" w:color="auto" w:fill="FFFFFF"/>
              </w:rPr>
            </w:pPr>
            <w:r w:rsidRPr="009D248C">
              <w:rPr>
                <w:rFonts w:cstheme="minorHAnsi"/>
                <w:color w:val="000000" w:themeColor="text1"/>
                <w:sz w:val="24"/>
                <w:szCs w:val="24"/>
                <w:shd w:val="clear" w:color="auto" w:fill="FFFFFF"/>
              </w:rPr>
              <w:t xml:space="preserve">Explain some impacts of </w:t>
            </w:r>
            <w:r>
              <w:rPr>
                <w:rFonts w:cstheme="minorHAnsi"/>
                <w:color w:val="000000" w:themeColor="text1"/>
                <w:sz w:val="24"/>
                <w:szCs w:val="24"/>
                <w:shd w:val="clear" w:color="auto" w:fill="FFFFFF"/>
              </w:rPr>
              <w:t>ICT</w:t>
            </w:r>
            <w:r w:rsidRPr="009D248C">
              <w:rPr>
                <w:rFonts w:cstheme="minorHAnsi"/>
                <w:color w:val="000000" w:themeColor="text1"/>
                <w:sz w:val="24"/>
                <w:szCs w:val="24"/>
                <w:shd w:val="clear" w:color="auto" w:fill="FFFFFF"/>
              </w:rPr>
              <w:t xml:space="preserve"> on learning activities, social and work</w:t>
            </w:r>
          </w:p>
          <w:p w:rsidR="00C337EB" w:rsidRPr="009D248C" w:rsidRDefault="00C337EB" w:rsidP="009D248C">
            <w:pPr>
              <w:rPr>
                <w:rFonts w:cstheme="minorHAnsi"/>
                <w:color w:val="000000" w:themeColor="text1"/>
                <w:sz w:val="24"/>
                <w:szCs w:val="24"/>
                <w:shd w:val="clear" w:color="auto" w:fill="FFFFFF"/>
              </w:rPr>
            </w:pPr>
            <w:r w:rsidRPr="009D248C">
              <w:rPr>
                <w:rFonts w:cstheme="minorHAnsi"/>
                <w:color w:val="000000" w:themeColor="text1"/>
                <w:sz w:val="24"/>
                <w:szCs w:val="24"/>
                <w:shd w:val="clear" w:color="auto" w:fill="FFFFFF"/>
              </w:rPr>
              <w:t>life, to include personal computers, digital, mobile and internet</w:t>
            </w:r>
          </w:p>
          <w:p w:rsidR="00C337EB" w:rsidRPr="004A70DA" w:rsidRDefault="00C337EB" w:rsidP="009D248C">
            <w:pPr>
              <w:rPr>
                <w:rFonts w:cstheme="minorHAnsi"/>
                <w:color w:val="000000" w:themeColor="text1"/>
                <w:sz w:val="24"/>
                <w:szCs w:val="24"/>
                <w:shd w:val="clear" w:color="auto" w:fill="FFFFFF"/>
              </w:rPr>
            </w:pPr>
            <w:r w:rsidRPr="009D248C">
              <w:rPr>
                <w:rFonts w:cstheme="minorHAnsi"/>
                <w:color w:val="000000" w:themeColor="text1"/>
                <w:sz w:val="24"/>
                <w:szCs w:val="24"/>
                <w:shd w:val="clear" w:color="auto" w:fill="FFFFFF"/>
              </w:rPr>
              <w:t>technologies</w:t>
            </w:r>
          </w:p>
        </w:tc>
        <w:tc>
          <w:tcPr>
            <w:tcW w:w="1559" w:type="dxa"/>
          </w:tcPr>
          <w:p w:rsidR="00C337EB" w:rsidRPr="004A70DA" w:rsidRDefault="00C337EB" w:rsidP="0067339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C337EB" w:rsidRPr="004A70DA" w:rsidRDefault="00C337EB" w:rsidP="0067339E">
            <w:pPr>
              <w:rPr>
                <w:rFonts w:cstheme="minorHAnsi"/>
                <w:color w:val="000000" w:themeColor="text1"/>
                <w:sz w:val="24"/>
                <w:szCs w:val="24"/>
              </w:rPr>
            </w:pPr>
            <w:r w:rsidRPr="0080423E">
              <w:rPr>
                <w:rFonts w:cstheme="minorHAnsi"/>
                <w:color w:val="000000" w:themeColor="text1"/>
                <w:sz w:val="24"/>
                <w:szCs w:val="24"/>
              </w:rPr>
              <w:t xml:space="preserve">This website is useful as it provides </w:t>
            </w:r>
            <w:r>
              <w:rPr>
                <w:rFonts w:cstheme="minorHAnsi"/>
                <w:color w:val="000000" w:themeColor="text1"/>
                <w:sz w:val="24"/>
                <w:szCs w:val="24"/>
              </w:rPr>
              <w:t xml:space="preserve">a broad overview of the </w:t>
            </w:r>
            <w:r w:rsidRPr="006A2C52">
              <w:rPr>
                <w:rFonts w:cstheme="minorHAnsi"/>
                <w:i/>
                <w:color w:val="FF0000"/>
                <w:sz w:val="24"/>
                <w:szCs w:val="24"/>
              </w:rPr>
              <w:t>impact of ICT</w:t>
            </w:r>
            <w:r w:rsidRPr="006A2C52">
              <w:rPr>
                <w:rFonts w:cstheme="minorHAnsi"/>
                <w:color w:val="FF0000"/>
                <w:sz w:val="24"/>
                <w:szCs w:val="24"/>
              </w:rPr>
              <w:t xml:space="preserve"> </w:t>
            </w:r>
            <w:r w:rsidRPr="00B52623">
              <w:rPr>
                <w:rFonts w:cstheme="minorHAnsi"/>
                <w:i/>
                <w:color w:val="FF0000"/>
                <w:sz w:val="24"/>
                <w:szCs w:val="24"/>
              </w:rPr>
              <w:t>on society</w:t>
            </w:r>
            <w:r w:rsidRPr="00B52623">
              <w:rPr>
                <w:rFonts w:cstheme="minorHAnsi"/>
                <w:color w:val="FF0000"/>
                <w:sz w:val="24"/>
                <w:szCs w:val="24"/>
              </w:rPr>
              <w:t xml:space="preserve"> </w:t>
            </w:r>
            <w:r>
              <w:rPr>
                <w:rFonts w:cstheme="minorHAnsi"/>
                <w:color w:val="000000" w:themeColor="text1"/>
                <w:sz w:val="24"/>
                <w:szCs w:val="24"/>
              </w:rPr>
              <w:t>outside of school.</w:t>
            </w:r>
            <w:r w:rsidRPr="0080423E">
              <w:rPr>
                <w:rFonts w:cstheme="minorHAnsi"/>
                <w:color w:val="000000" w:themeColor="text1"/>
                <w:sz w:val="24"/>
                <w:szCs w:val="24"/>
              </w:rPr>
              <w:t xml:space="preserve"> This link provides </w:t>
            </w:r>
            <w:r>
              <w:rPr>
                <w:rFonts w:cstheme="minorHAnsi"/>
                <w:color w:val="000000" w:themeColor="text1"/>
                <w:sz w:val="24"/>
                <w:szCs w:val="24"/>
              </w:rPr>
              <w:t>demonstrates how ingrained ICT is on people’s lives and the resulting advantages/disadvantages.</w:t>
            </w:r>
          </w:p>
        </w:tc>
        <w:tc>
          <w:tcPr>
            <w:tcW w:w="2410" w:type="dxa"/>
          </w:tcPr>
          <w:p w:rsidR="00C337EB" w:rsidRDefault="00C337EB" w:rsidP="00AB671C">
            <w:pPr>
              <w:rPr>
                <w:rFonts w:cstheme="minorHAnsi"/>
                <w:color w:val="000000" w:themeColor="text1"/>
                <w:sz w:val="24"/>
                <w:szCs w:val="24"/>
              </w:rPr>
            </w:pPr>
            <w:r>
              <w:rPr>
                <w:rFonts w:cstheme="minorHAnsi"/>
                <w:color w:val="000000" w:themeColor="text1"/>
                <w:sz w:val="24"/>
                <w:szCs w:val="24"/>
              </w:rPr>
              <w:t>BBC</w:t>
            </w:r>
          </w:p>
          <w:p w:rsidR="00C337EB" w:rsidRPr="004A70DA" w:rsidRDefault="00C337EB" w:rsidP="00C337EB">
            <w:pPr>
              <w:rPr>
                <w:rFonts w:cstheme="minorHAnsi"/>
                <w:color w:val="000000" w:themeColor="text1"/>
                <w:sz w:val="24"/>
                <w:szCs w:val="24"/>
              </w:rPr>
            </w:pPr>
          </w:p>
        </w:tc>
        <w:tc>
          <w:tcPr>
            <w:tcW w:w="3232" w:type="dxa"/>
          </w:tcPr>
          <w:p w:rsidR="00C337EB" w:rsidRDefault="006A75BB" w:rsidP="00AB671C">
            <w:pPr>
              <w:rPr>
                <w:sz w:val="24"/>
                <w:szCs w:val="24"/>
              </w:rPr>
            </w:pPr>
            <w:hyperlink r:id="rId9" w:history="1">
              <w:r w:rsidR="00C337EB" w:rsidRPr="00E05683">
                <w:rPr>
                  <w:rStyle w:val="Hyperlink"/>
                  <w:sz w:val="24"/>
                  <w:szCs w:val="24"/>
                </w:rPr>
                <w:t>http://www.bbc.co.uk/bitesize/ks3/ict/history_impact_ict/impact_ict_society/revision/7/</w:t>
              </w:r>
            </w:hyperlink>
          </w:p>
          <w:p w:rsidR="00C337EB" w:rsidRPr="004A70DA" w:rsidRDefault="00C337EB" w:rsidP="00C337EB">
            <w:pPr>
              <w:rPr>
                <w:sz w:val="24"/>
                <w:szCs w:val="24"/>
              </w:rPr>
            </w:pPr>
          </w:p>
        </w:tc>
      </w:tr>
      <w:tr w:rsidR="00C337EB" w:rsidRPr="002E51EC" w:rsidTr="00CE3299">
        <w:trPr>
          <w:trHeight w:val="1256"/>
        </w:trPr>
        <w:tc>
          <w:tcPr>
            <w:tcW w:w="2297" w:type="dxa"/>
            <w:vMerge/>
          </w:tcPr>
          <w:p w:rsidR="00C337EB" w:rsidRPr="009D248C" w:rsidRDefault="00C337EB" w:rsidP="0080423E">
            <w:pPr>
              <w:rPr>
                <w:rFonts w:cstheme="minorHAnsi"/>
                <w:color w:val="000000" w:themeColor="text1"/>
                <w:sz w:val="24"/>
                <w:szCs w:val="24"/>
                <w:shd w:val="clear" w:color="auto" w:fill="FFFFFF"/>
              </w:rPr>
            </w:pPr>
          </w:p>
        </w:tc>
        <w:tc>
          <w:tcPr>
            <w:tcW w:w="1559" w:type="dxa"/>
          </w:tcPr>
          <w:p w:rsidR="00C337EB" w:rsidRDefault="00C337EB" w:rsidP="00AB671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PowerPoint</w:t>
            </w:r>
          </w:p>
        </w:tc>
        <w:tc>
          <w:tcPr>
            <w:tcW w:w="4536" w:type="dxa"/>
          </w:tcPr>
          <w:p w:rsidR="00C337EB" w:rsidRPr="0080423E" w:rsidRDefault="00C337EB" w:rsidP="003A3B08">
            <w:pPr>
              <w:rPr>
                <w:rFonts w:cstheme="minorHAnsi"/>
                <w:color w:val="000000" w:themeColor="text1"/>
                <w:sz w:val="24"/>
                <w:szCs w:val="24"/>
              </w:rPr>
            </w:pPr>
            <w:r>
              <w:rPr>
                <w:rFonts w:cstheme="minorHAnsi"/>
                <w:color w:val="000000" w:themeColor="text1"/>
                <w:sz w:val="24"/>
                <w:szCs w:val="24"/>
              </w:rPr>
              <w:t>This is a</w:t>
            </w:r>
            <w:r w:rsidRPr="00B36DDE">
              <w:rPr>
                <w:rFonts w:cstheme="minorHAnsi"/>
                <w:color w:val="000000" w:themeColor="text1"/>
                <w:sz w:val="24"/>
                <w:szCs w:val="24"/>
              </w:rPr>
              <w:t xml:space="preserve"> </w:t>
            </w:r>
            <w:r>
              <w:rPr>
                <w:rFonts w:cstheme="minorHAnsi"/>
                <w:color w:val="000000" w:themeColor="text1"/>
                <w:sz w:val="24"/>
                <w:szCs w:val="24"/>
              </w:rPr>
              <w:t>suitable</w:t>
            </w:r>
            <w:r w:rsidRPr="00B36DDE">
              <w:rPr>
                <w:rFonts w:cstheme="minorHAnsi"/>
                <w:color w:val="000000" w:themeColor="text1"/>
                <w:sz w:val="24"/>
                <w:szCs w:val="24"/>
              </w:rPr>
              <w:t xml:space="preserve"> </w:t>
            </w:r>
            <w:r>
              <w:rPr>
                <w:rFonts w:cstheme="minorHAnsi"/>
                <w:color w:val="000000" w:themeColor="text1"/>
                <w:sz w:val="24"/>
                <w:szCs w:val="24"/>
              </w:rPr>
              <w:t xml:space="preserve">slideshow covering the benefits and drawbacks of </w:t>
            </w:r>
            <w:r w:rsidRPr="00B52623">
              <w:rPr>
                <w:rFonts w:cstheme="minorHAnsi"/>
                <w:i/>
                <w:color w:val="FF0000"/>
                <w:sz w:val="24"/>
                <w:szCs w:val="24"/>
              </w:rPr>
              <w:t>ICT in school life</w:t>
            </w:r>
            <w:r>
              <w:rPr>
                <w:rFonts w:cstheme="minorHAnsi"/>
                <w:color w:val="000000" w:themeColor="text1"/>
                <w:sz w:val="24"/>
                <w:szCs w:val="24"/>
              </w:rPr>
              <w:t>. It can be localised to suit the learners’ needs</w:t>
            </w:r>
          </w:p>
        </w:tc>
        <w:tc>
          <w:tcPr>
            <w:tcW w:w="2410" w:type="dxa"/>
          </w:tcPr>
          <w:p w:rsidR="00C337EB" w:rsidRDefault="00C337EB" w:rsidP="00C337EB">
            <w:pPr>
              <w:rPr>
                <w:rFonts w:cstheme="minorHAnsi"/>
                <w:color w:val="000000" w:themeColor="text1"/>
                <w:sz w:val="24"/>
                <w:szCs w:val="24"/>
              </w:rPr>
            </w:pPr>
            <w:proofErr w:type="spellStart"/>
            <w:r w:rsidRPr="00B36DDE">
              <w:rPr>
                <w:rFonts w:cstheme="minorHAnsi"/>
                <w:color w:val="000000" w:themeColor="text1"/>
                <w:sz w:val="24"/>
                <w:szCs w:val="24"/>
              </w:rPr>
              <w:t>Sanika</w:t>
            </w:r>
            <w:proofErr w:type="spellEnd"/>
            <w:r w:rsidRPr="00B36DDE">
              <w:rPr>
                <w:rFonts w:cstheme="minorHAnsi"/>
                <w:color w:val="000000" w:themeColor="text1"/>
                <w:sz w:val="24"/>
                <w:szCs w:val="24"/>
              </w:rPr>
              <w:t xml:space="preserve"> </w:t>
            </w:r>
            <w:proofErr w:type="spellStart"/>
            <w:r w:rsidRPr="00B36DDE">
              <w:rPr>
                <w:rFonts w:cstheme="minorHAnsi"/>
                <w:color w:val="000000" w:themeColor="text1"/>
                <w:sz w:val="24"/>
                <w:szCs w:val="24"/>
              </w:rPr>
              <w:t>Deshmukh</w:t>
            </w:r>
            <w:proofErr w:type="spellEnd"/>
          </w:p>
          <w:p w:rsidR="00C337EB" w:rsidRDefault="00C337EB" w:rsidP="00AB671C">
            <w:pPr>
              <w:rPr>
                <w:rFonts w:cstheme="minorHAnsi"/>
                <w:color w:val="000000" w:themeColor="text1"/>
                <w:sz w:val="24"/>
                <w:szCs w:val="24"/>
              </w:rPr>
            </w:pPr>
          </w:p>
        </w:tc>
        <w:tc>
          <w:tcPr>
            <w:tcW w:w="3232" w:type="dxa"/>
          </w:tcPr>
          <w:p w:rsidR="00C337EB" w:rsidRDefault="006A75BB" w:rsidP="00AB671C">
            <w:hyperlink r:id="rId10" w:history="1">
              <w:r w:rsidR="00C337EB" w:rsidRPr="00E05683">
                <w:rPr>
                  <w:rStyle w:val="Hyperlink"/>
                  <w:sz w:val="24"/>
                  <w:szCs w:val="24"/>
                </w:rPr>
                <w:t>http://www.slideshare.net/sanika1130/impact-of-ict-in-education</w:t>
              </w:r>
            </w:hyperlink>
          </w:p>
        </w:tc>
      </w:tr>
      <w:tr w:rsidR="00C337EB" w:rsidRPr="002E51EC" w:rsidTr="00CE3299">
        <w:tc>
          <w:tcPr>
            <w:tcW w:w="2297" w:type="dxa"/>
            <w:vMerge w:val="restart"/>
          </w:tcPr>
          <w:p w:rsidR="00C337EB" w:rsidRPr="00AB671C" w:rsidRDefault="00C337EB" w:rsidP="00AB671C">
            <w:pPr>
              <w:rPr>
                <w:rFonts w:cstheme="minorHAnsi"/>
                <w:color w:val="000000" w:themeColor="text1"/>
                <w:sz w:val="24"/>
                <w:szCs w:val="24"/>
                <w:shd w:val="clear" w:color="auto" w:fill="FFFFFF"/>
              </w:rPr>
            </w:pPr>
            <w:r w:rsidRPr="00AB671C">
              <w:rPr>
                <w:rFonts w:cstheme="minorHAnsi"/>
                <w:color w:val="000000" w:themeColor="text1"/>
                <w:sz w:val="24"/>
                <w:szCs w:val="24"/>
                <w:shd w:val="clear" w:color="auto" w:fill="FFFFFF"/>
              </w:rPr>
              <w:t>Outline elements of legislation that must be observed in a</w:t>
            </w:r>
          </w:p>
          <w:p w:rsidR="00C337EB" w:rsidRPr="00AB671C" w:rsidRDefault="00C337EB" w:rsidP="00AB671C">
            <w:pPr>
              <w:rPr>
                <w:rFonts w:cstheme="minorHAnsi"/>
                <w:color w:val="000000" w:themeColor="text1"/>
                <w:sz w:val="24"/>
                <w:szCs w:val="24"/>
                <w:shd w:val="clear" w:color="auto" w:fill="FFFFFF"/>
              </w:rPr>
            </w:pPr>
            <w:r w:rsidRPr="00AB671C">
              <w:rPr>
                <w:rFonts w:cstheme="minorHAnsi"/>
                <w:color w:val="000000" w:themeColor="text1"/>
                <w:sz w:val="24"/>
                <w:szCs w:val="24"/>
                <w:shd w:val="clear" w:color="auto" w:fill="FFFFFF"/>
              </w:rPr>
              <w:t xml:space="preserve">personal and/or work context, to </w:t>
            </w:r>
            <w:r w:rsidRPr="00AB671C">
              <w:rPr>
                <w:rFonts w:cstheme="minorHAnsi"/>
                <w:color w:val="000000" w:themeColor="text1"/>
                <w:sz w:val="24"/>
                <w:szCs w:val="24"/>
                <w:shd w:val="clear" w:color="auto" w:fill="FFFFFF"/>
              </w:rPr>
              <w:lastRenderedPageBreak/>
              <w:t>include health, safety and</w:t>
            </w:r>
          </w:p>
          <w:p w:rsidR="00C337EB" w:rsidRPr="004A70DA" w:rsidRDefault="00C337EB" w:rsidP="00AB671C">
            <w:pPr>
              <w:rPr>
                <w:rFonts w:cstheme="minorHAnsi"/>
                <w:color w:val="000000" w:themeColor="text1"/>
                <w:sz w:val="24"/>
                <w:szCs w:val="24"/>
                <w:shd w:val="clear" w:color="auto" w:fill="FFFFFF"/>
              </w:rPr>
            </w:pPr>
            <w:r w:rsidRPr="00AB671C">
              <w:rPr>
                <w:rFonts w:cstheme="minorHAnsi"/>
                <w:color w:val="000000" w:themeColor="text1"/>
                <w:sz w:val="24"/>
                <w:szCs w:val="24"/>
                <w:shd w:val="clear" w:color="auto" w:fill="FFFFFF"/>
              </w:rPr>
              <w:t>welfare at work and communications-related legislatio</w:t>
            </w:r>
            <w:r>
              <w:rPr>
                <w:rFonts w:cstheme="minorHAnsi"/>
                <w:color w:val="000000" w:themeColor="text1"/>
                <w:sz w:val="24"/>
                <w:szCs w:val="24"/>
                <w:shd w:val="clear" w:color="auto" w:fill="FFFFFF"/>
              </w:rPr>
              <w:t>n</w:t>
            </w:r>
          </w:p>
        </w:tc>
        <w:tc>
          <w:tcPr>
            <w:tcW w:w="1559" w:type="dxa"/>
          </w:tcPr>
          <w:p w:rsidR="00C337EB" w:rsidRDefault="00C337EB" w:rsidP="00AB671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Pdf</w:t>
            </w:r>
          </w:p>
          <w:p w:rsidR="00C337EB" w:rsidRPr="004A70DA" w:rsidRDefault="00C337EB" w:rsidP="00C337EB">
            <w:pPr>
              <w:rPr>
                <w:rFonts w:eastAsia="Times New Roman" w:cstheme="minorHAnsi"/>
                <w:color w:val="000000" w:themeColor="text1"/>
                <w:kern w:val="36"/>
                <w:sz w:val="24"/>
                <w:szCs w:val="24"/>
                <w:lang w:eastAsia="en-IE"/>
              </w:rPr>
            </w:pPr>
          </w:p>
        </w:tc>
        <w:tc>
          <w:tcPr>
            <w:tcW w:w="4536" w:type="dxa"/>
          </w:tcPr>
          <w:p w:rsidR="00C337EB" w:rsidRPr="00CE0768" w:rsidRDefault="00C337EB" w:rsidP="00CE0768">
            <w:pPr>
              <w:rPr>
                <w:rFonts w:cstheme="minorHAnsi"/>
                <w:color w:val="000000" w:themeColor="text1"/>
                <w:sz w:val="24"/>
                <w:szCs w:val="24"/>
              </w:rPr>
            </w:pPr>
            <w:r w:rsidRPr="00CE0768">
              <w:rPr>
                <w:rFonts w:cstheme="minorHAnsi"/>
                <w:color w:val="000000" w:themeColor="text1"/>
                <w:sz w:val="24"/>
                <w:szCs w:val="24"/>
              </w:rPr>
              <w:t xml:space="preserve">This </w:t>
            </w:r>
            <w:r w:rsidR="007B2E99" w:rsidRPr="00E17FE6">
              <w:rPr>
                <w:rFonts w:cstheme="minorHAnsi"/>
                <w:sz w:val="24"/>
                <w:szCs w:val="24"/>
              </w:rPr>
              <w:t xml:space="preserve">Health &amp; Safety Authority </w:t>
            </w:r>
            <w:r w:rsidRPr="00CE0768">
              <w:rPr>
                <w:rFonts w:cstheme="minorHAnsi"/>
                <w:color w:val="000000" w:themeColor="text1"/>
                <w:sz w:val="24"/>
                <w:szCs w:val="24"/>
              </w:rPr>
              <w:t>guide  provide</w:t>
            </w:r>
            <w:r>
              <w:rPr>
                <w:rFonts w:cstheme="minorHAnsi"/>
                <w:color w:val="000000" w:themeColor="text1"/>
                <w:sz w:val="24"/>
                <w:szCs w:val="24"/>
              </w:rPr>
              <w:t>s</w:t>
            </w:r>
            <w:r w:rsidRPr="00CE0768">
              <w:rPr>
                <w:rFonts w:cstheme="minorHAnsi"/>
                <w:color w:val="000000" w:themeColor="text1"/>
                <w:sz w:val="24"/>
                <w:szCs w:val="24"/>
              </w:rPr>
              <w:t xml:space="preserve">  a  summary  of  the  responsibilities  of  key</w:t>
            </w:r>
          </w:p>
          <w:p w:rsidR="00C337EB" w:rsidRPr="004A70DA" w:rsidRDefault="00C337EB" w:rsidP="0067339E">
            <w:pPr>
              <w:rPr>
                <w:rFonts w:cstheme="minorHAnsi"/>
                <w:color w:val="000000" w:themeColor="text1"/>
                <w:sz w:val="24"/>
                <w:szCs w:val="24"/>
              </w:rPr>
            </w:pPr>
            <w:r w:rsidRPr="00CE0768">
              <w:rPr>
                <w:rFonts w:cstheme="minorHAnsi"/>
                <w:color w:val="000000" w:themeColor="text1"/>
                <w:sz w:val="24"/>
                <w:szCs w:val="24"/>
              </w:rPr>
              <w:lastRenderedPageBreak/>
              <w:t xml:space="preserve">Stakeholders </w:t>
            </w:r>
            <w:r>
              <w:rPr>
                <w:rFonts w:cstheme="minorHAnsi"/>
                <w:color w:val="000000" w:themeColor="text1"/>
                <w:sz w:val="24"/>
                <w:szCs w:val="24"/>
              </w:rPr>
              <w:t>(</w:t>
            </w:r>
            <w:r w:rsidRPr="00CE0768">
              <w:rPr>
                <w:rFonts w:cstheme="minorHAnsi"/>
                <w:color w:val="000000" w:themeColor="text1"/>
                <w:sz w:val="24"/>
                <w:szCs w:val="24"/>
              </w:rPr>
              <w:t>including employers and workers</w:t>
            </w:r>
            <w:r>
              <w:rPr>
                <w:rFonts w:cstheme="minorHAnsi"/>
                <w:color w:val="000000" w:themeColor="text1"/>
                <w:sz w:val="24"/>
                <w:szCs w:val="24"/>
              </w:rPr>
              <w:t>)</w:t>
            </w:r>
            <w:r w:rsidRPr="00CE0768">
              <w:rPr>
                <w:rFonts w:cstheme="minorHAnsi"/>
                <w:color w:val="000000" w:themeColor="text1"/>
                <w:sz w:val="24"/>
                <w:szCs w:val="24"/>
              </w:rPr>
              <w:t xml:space="preserve"> under </w:t>
            </w:r>
            <w:r w:rsidRPr="006A2C52">
              <w:rPr>
                <w:rFonts w:cstheme="minorHAnsi"/>
                <w:i/>
                <w:color w:val="FF0000"/>
                <w:sz w:val="24"/>
                <w:szCs w:val="24"/>
              </w:rPr>
              <w:t>Safety, Health and Welfare at Work Legislation.</w:t>
            </w:r>
          </w:p>
        </w:tc>
        <w:tc>
          <w:tcPr>
            <w:tcW w:w="2410" w:type="dxa"/>
          </w:tcPr>
          <w:p w:rsidR="00C337EB" w:rsidRPr="004A70DA" w:rsidRDefault="00C337EB" w:rsidP="00AB671C">
            <w:pPr>
              <w:rPr>
                <w:rFonts w:cstheme="minorHAnsi"/>
                <w:color w:val="000000" w:themeColor="text1"/>
                <w:sz w:val="24"/>
                <w:szCs w:val="24"/>
              </w:rPr>
            </w:pPr>
            <w:r>
              <w:rPr>
                <w:rFonts w:cstheme="minorHAnsi"/>
                <w:color w:val="000000" w:themeColor="text1"/>
                <w:sz w:val="24"/>
                <w:szCs w:val="24"/>
              </w:rPr>
              <w:lastRenderedPageBreak/>
              <w:t>Health &amp; Safety Authority</w:t>
            </w:r>
          </w:p>
        </w:tc>
        <w:tc>
          <w:tcPr>
            <w:tcW w:w="3232" w:type="dxa"/>
          </w:tcPr>
          <w:p w:rsidR="00C337EB" w:rsidRPr="004A70DA" w:rsidRDefault="006A75BB" w:rsidP="0067339E">
            <w:pPr>
              <w:rPr>
                <w:sz w:val="24"/>
                <w:szCs w:val="24"/>
              </w:rPr>
            </w:pPr>
            <w:hyperlink r:id="rId11" w:history="1">
              <w:r w:rsidR="00C337EB" w:rsidRPr="00E05683">
                <w:rPr>
                  <w:rStyle w:val="Hyperlink"/>
                  <w:sz w:val="24"/>
                  <w:szCs w:val="24"/>
                </w:rPr>
                <w:t>http://www.hsa.ie/eng/Publications_and_Forms/Publications/Safety_and_Health_Management/Short_Guide_to_SHWWA_2005.pdf</w:t>
              </w:r>
            </w:hyperlink>
          </w:p>
        </w:tc>
      </w:tr>
      <w:tr w:rsidR="00C337EB" w:rsidRPr="002E51EC" w:rsidTr="00CE3299">
        <w:tc>
          <w:tcPr>
            <w:tcW w:w="2297" w:type="dxa"/>
            <w:vMerge/>
          </w:tcPr>
          <w:p w:rsidR="00C337EB" w:rsidRPr="00AB671C" w:rsidRDefault="00C337EB" w:rsidP="00AB671C">
            <w:pPr>
              <w:rPr>
                <w:rFonts w:cstheme="minorHAnsi"/>
                <w:color w:val="000000" w:themeColor="text1"/>
                <w:sz w:val="24"/>
                <w:szCs w:val="24"/>
                <w:shd w:val="clear" w:color="auto" w:fill="FFFFFF"/>
              </w:rPr>
            </w:pPr>
          </w:p>
        </w:tc>
        <w:tc>
          <w:tcPr>
            <w:tcW w:w="1559" w:type="dxa"/>
          </w:tcPr>
          <w:p w:rsidR="00C337EB" w:rsidRDefault="00C337EB" w:rsidP="00AB671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C337EB" w:rsidRPr="00CE0768" w:rsidRDefault="00C337EB" w:rsidP="0067339E">
            <w:pPr>
              <w:rPr>
                <w:rFonts w:cstheme="minorHAnsi"/>
                <w:color w:val="000000" w:themeColor="text1"/>
                <w:sz w:val="24"/>
                <w:szCs w:val="24"/>
              </w:rPr>
            </w:pPr>
            <w:r w:rsidRPr="00032852">
              <w:rPr>
                <w:rFonts w:cstheme="minorHAnsi"/>
                <w:sz w:val="24"/>
                <w:szCs w:val="24"/>
              </w:rPr>
              <w:t xml:space="preserve">This website </w:t>
            </w:r>
            <w:r>
              <w:rPr>
                <w:rFonts w:cstheme="minorHAnsi"/>
                <w:sz w:val="24"/>
                <w:szCs w:val="24"/>
              </w:rPr>
              <w:t>outlines the</w:t>
            </w:r>
            <w:r w:rsidRPr="00032852">
              <w:rPr>
                <w:rFonts w:cstheme="minorHAnsi"/>
                <w:sz w:val="24"/>
                <w:szCs w:val="24"/>
              </w:rPr>
              <w:t xml:space="preserve"> </w:t>
            </w:r>
            <w:r>
              <w:rPr>
                <w:rFonts w:cstheme="minorHAnsi"/>
                <w:sz w:val="24"/>
                <w:szCs w:val="24"/>
              </w:rPr>
              <w:t xml:space="preserve">broad details </w:t>
            </w:r>
            <w:r w:rsidRPr="00032852">
              <w:rPr>
                <w:rFonts w:cstheme="minorHAnsi"/>
                <w:sz w:val="24"/>
                <w:szCs w:val="24"/>
              </w:rPr>
              <w:t xml:space="preserve">of the Data Protection Acts of 1988 &amp; 2003. It provides a coherent </w:t>
            </w:r>
            <w:r>
              <w:rPr>
                <w:rFonts w:cstheme="minorHAnsi"/>
                <w:sz w:val="24"/>
                <w:szCs w:val="24"/>
              </w:rPr>
              <w:t>explanation</w:t>
            </w:r>
            <w:r w:rsidRPr="00032852">
              <w:rPr>
                <w:rFonts w:cstheme="minorHAnsi"/>
                <w:sz w:val="24"/>
                <w:szCs w:val="24"/>
              </w:rPr>
              <w:t xml:space="preserve"> of </w:t>
            </w:r>
            <w:r>
              <w:rPr>
                <w:rFonts w:cstheme="minorHAnsi"/>
                <w:sz w:val="24"/>
                <w:szCs w:val="24"/>
              </w:rPr>
              <w:t xml:space="preserve">how the </w:t>
            </w:r>
            <w:r w:rsidRPr="00032852">
              <w:rPr>
                <w:rFonts w:cstheme="minorHAnsi"/>
                <w:i/>
                <w:color w:val="FF0000"/>
                <w:sz w:val="24"/>
                <w:szCs w:val="24"/>
              </w:rPr>
              <w:t>legislative material concerned with Communications</w:t>
            </w:r>
            <w:r w:rsidRPr="00032852">
              <w:rPr>
                <w:rFonts w:cstheme="minorHAnsi"/>
                <w:color w:val="FF0000"/>
                <w:sz w:val="24"/>
                <w:szCs w:val="24"/>
              </w:rPr>
              <w:t xml:space="preserve"> </w:t>
            </w:r>
            <w:r w:rsidRPr="00460A0E">
              <w:rPr>
                <w:rFonts w:cstheme="minorHAnsi"/>
                <w:sz w:val="24"/>
                <w:szCs w:val="24"/>
              </w:rPr>
              <w:t xml:space="preserve">must </w:t>
            </w:r>
            <w:r>
              <w:rPr>
                <w:rFonts w:cstheme="minorHAnsi"/>
                <w:sz w:val="24"/>
                <w:szCs w:val="24"/>
              </w:rPr>
              <w:t>operate</w:t>
            </w:r>
            <w:r w:rsidRPr="00032852">
              <w:rPr>
                <w:rFonts w:cstheme="minorHAnsi"/>
                <w:sz w:val="24"/>
                <w:szCs w:val="24"/>
              </w:rPr>
              <w:t>.</w:t>
            </w:r>
            <w:r>
              <w:t xml:space="preserve"> </w:t>
            </w:r>
            <w:r w:rsidRPr="00032852">
              <w:rPr>
                <w:rFonts w:cstheme="minorHAnsi"/>
                <w:sz w:val="24"/>
                <w:szCs w:val="24"/>
              </w:rPr>
              <w:t xml:space="preserve">It can be </w:t>
            </w:r>
            <w:r>
              <w:rPr>
                <w:rFonts w:cstheme="minorHAnsi"/>
                <w:sz w:val="24"/>
                <w:szCs w:val="24"/>
              </w:rPr>
              <w:t>adapted</w:t>
            </w:r>
            <w:r w:rsidRPr="00032852">
              <w:rPr>
                <w:rFonts w:cstheme="minorHAnsi"/>
                <w:sz w:val="24"/>
                <w:szCs w:val="24"/>
              </w:rPr>
              <w:t xml:space="preserve"> to suit the learners’ needs</w:t>
            </w:r>
            <w:r>
              <w:rPr>
                <w:rFonts w:cstheme="minorHAnsi"/>
                <w:sz w:val="24"/>
                <w:szCs w:val="24"/>
              </w:rPr>
              <w:t xml:space="preserve"> and is quite straightforward.</w:t>
            </w:r>
          </w:p>
        </w:tc>
        <w:tc>
          <w:tcPr>
            <w:tcW w:w="2410" w:type="dxa"/>
          </w:tcPr>
          <w:p w:rsidR="00E17FE6" w:rsidRDefault="00E17FE6" w:rsidP="00AB671C">
            <w:pPr>
              <w:rPr>
                <w:rFonts w:cstheme="minorHAnsi"/>
                <w:sz w:val="24"/>
                <w:szCs w:val="24"/>
              </w:rPr>
            </w:pPr>
            <w:r w:rsidRPr="00E17FE6">
              <w:rPr>
                <w:rFonts w:cstheme="minorHAnsi"/>
                <w:sz w:val="24"/>
                <w:szCs w:val="24"/>
              </w:rPr>
              <w:t>Data Protection Commissioner</w:t>
            </w:r>
          </w:p>
          <w:p w:rsidR="00E17FE6" w:rsidRDefault="006A75BB" w:rsidP="00AB671C">
            <w:pPr>
              <w:rPr>
                <w:rFonts w:cstheme="minorHAnsi"/>
                <w:sz w:val="24"/>
                <w:szCs w:val="24"/>
              </w:rPr>
            </w:pPr>
            <w:hyperlink r:id="rId12" w:history="1">
              <w:r w:rsidR="00E17FE6" w:rsidRPr="00571AC6">
                <w:rPr>
                  <w:rStyle w:val="Hyperlink"/>
                  <w:rFonts w:cstheme="minorHAnsi"/>
                  <w:sz w:val="24"/>
                  <w:szCs w:val="24"/>
                </w:rPr>
                <w:t>https://www.dataprotection.ie/documents/legal/CompendiumAct.pdf</w:t>
              </w:r>
            </w:hyperlink>
          </w:p>
          <w:p w:rsidR="00E17FE6" w:rsidRPr="007B2E99" w:rsidRDefault="00E17FE6" w:rsidP="00AB671C">
            <w:pPr>
              <w:rPr>
                <w:rFonts w:cstheme="minorHAnsi"/>
                <w:color w:val="FF0000"/>
                <w:sz w:val="24"/>
                <w:szCs w:val="24"/>
              </w:rPr>
            </w:pPr>
          </w:p>
        </w:tc>
        <w:tc>
          <w:tcPr>
            <w:tcW w:w="3232" w:type="dxa"/>
          </w:tcPr>
          <w:p w:rsidR="00C337EB" w:rsidRDefault="006A75BB" w:rsidP="00C337EB">
            <w:pPr>
              <w:rPr>
                <w:rStyle w:val="Hyperlink"/>
                <w:sz w:val="24"/>
                <w:szCs w:val="24"/>
              </w:rPr>
            </w:pPr>
            <w:hyperlink r:id="rId13" w:history="1">
              <w:r w:rsidR="00C337EB" w:rsidRPr="00FE13AD">
                <w:rPr>
                  <w:rStyle w:val="Hyperlink"/>
                  <w:sz w:val="24"/>
                  <w:szCs w:val="24"/>
                </w:rPr>
                <w:t>http://www.gordonjudge.ie/data-protection-law-in-ireland/</w:t>
              </w:r>
            </w:hyperlink>
          </w:p>
          <w:p w:rsidR="00C337EB" w:rsidRDefault="00C337EB" w:rsidP="00AB671C"/>
        </w:tc>
      </w:tr>
      <w:tr w:rsidR="00C337EB" w:rsidRPr="002E51EC" w:rsidTr="00CE3299">
        <w:tc>
          <w:tcPr>
            <w:tcW w:w="2297" w:type="dxa"/>
            <w:vMerge w:val="restart"/>
          </w:tcPr>
          <w:p w:rsidR="00C337EB" w:rsidRPr="00013469" w:rsidRDefault="00C337EB" w:rsidP="00013469">
            <w:pPr>
              <w:rPr>
                <w:rFonts w:cstheme="minorHAnsi"/>
                <w:color w:val="000000" w:themeColor="text1"/>
                <w:sz w:val="24"/>
                <w:szCs w:val="24"/>
                <w:shd w:val="clear" w:color="auto" w:fill="FFFFFF"/>
              </w:rPr>
            </w:pPr>
            <w:r w:rsidRPr="00013469">
              <w:rPr>
                <w:rFonts w:cstheme="minorHAnsi"/>
                <w:color w:val="000000" w:themeColor="text1"/>
                <w:sz w:val="24"/>
                <w:szCs w:val="24"/>
                <w:shd w:val="clear" w:color="auto" w:fill="FFFFFF"/>
              </w:rPr>
              <w:t>Communicate a range of messages effectively using visual aids</w:t>
            </w:r>
          </w:p>
          <w:p w:rsidR="00C337EB" w:rsidRPr="00013469" w:rsidRDefault="00C337EB" w:rsidP="00013469">
            <w:pPr>
              <w:rPr>
                <w:rFonts w:cstheme="minorHAnsi"/>
                <w:color w:val="000000" w:themeColor="text1"/>
                <w:sz w:val="24"/>
                <w:szCs w:val="24"/>
                <w:shd w:val="clear" w:color="auto" w:fill="FFFFFF"/>
              </w:rPr>
            </w:pPr>
            <w:r w:rsidRPr="00013469">
              <w:rPr>
                <w:rFonts w:cstheme="minorHAnsi"/>
                <w:color w:val="000000" w:themeColor="text1"/>
                <w:sz w:val="24"/>
                <w:szCs w:val="24"/>
                <w:shd w:val="clear" w:color="auto" w:fill="FFFFFF"/>
              </w:rPr>
              <w:t>and non-verbal communication tools and strategies, to include</w:t>
            </w:r>
          </w:p>
          <w:p w:rsidR="00C337EB" w:rsidRPr="00013469" w:rsidRDefault="00C337EB" w:rsidP="00013469">
            <w:pPr>
              <w:rPr>
                <w:rFonts w:cstheme="minorHAnsi"/>
                <w:color w:val="000000" w:themeColor="text1"/>
                <w:sz w:val="24"/>
                <w:szCs w:val="24"/>
                <w:shd w:val="clear" w:color="auto" w:fill="FFFFFF"/>
              </w:rPr>
            </w:pPr>
            <w:r w:rsidRPr="00013469">
              <w:rPr>
                <w:rFonts w:cstheme="minorHAnsi"/>
                <w:color w:val="000000" w:themeColor="text1"/>
                <w:sz w:val="24"/>
                <w:szCs w:val="24"/>
                <w:shd w:val="clear" w:color="auto" w:fill="FFFFFF"/>
              </w:rPr>
              <w:t>images, signs, non-verbal aspects of speech, appearance,</w:t>
            </w:r>
          </w:p>
          <w:p w:rsidR="00C337EB" w:rsidRPr="004A70DA" w:rsidRDefault="00C337EB" w:rsidP="00013469">
            <w:pPr>
              <w:rPr>
                <w:rFonts w:cstheme="minorHAnsi"/>
                <w:color w:val="000000" w:themeColor="text1"/>
                <w:sz w:val="24"/>
                <w:szCs w:val="24"/>
                <w:shd w:val="clear" w:color="auto" w:fill="FFFFFF"/>
              </w:rPr>
            </w:pPr>
            <w:r w:rsidRPr="00013469">
              <w:rPr>
                <w:rFonts w:cstheme="minorHAnsi"/>
                <w:color w:val="000000" w:themeColor="text1"/>
                <w:sz w:val="24"/>
                <w:szCs w:val="24"/>
                <w:shd w:val="clear" w:color="auto" w:fill="FFFFFF"/>
              </w:rPr>
              <w:t>colour and the surrounding environment</w:t>
            </w:r>
          </w:p>
        </w:tc>
        <w:tc>
          <w:tcPr>
            <w:tcW w:w="1559" w:type="dxa"/>
          </w:tcPr>
          <w:p w:rsidR="00C337EB" w:rsidRDefault="00C337EB" w:rsidP="00AB671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p w:rsidR="00C337EB" w:rsidRDefault="00C337EB" w:rsidP="00AB671C">
            <w:pPr>
              <w:rPr>
                <w:rFonts w:eastAsia="Times New Roman" w:cstheme="minorHAnsi"/>
                <w:color w:val="000000" w:themeColor="text1"/>
                <w:kern w:val="36"/>
                <w:sz w:val="24"/>
                <w:szCs w:val="24"/>
                <w:lang w:eastAsia="en-IE"/>
              </w:rPr>
            </w:pPr>
          </w:p>
          <w:p w:rsidR="00C337EB" w:rsidRPr="004A70DA" w:rsidRDefault="00C337EB" w:rsidP="00B94A8F">
            <w:pPr>
              <w:rPr>
                <w:rFonts w:eastAsia="Times New Roman" w:cstheme="minorHAnsi"/>
                <w:color w:val="000000" w:themeColor="text1"/>
                <w:kern w:val="36"/>
                <w:sz w:val="24"/>
                <w:szCs w:val="24"/>
                <w:lang w:eastAsia="en-IE"/>
              </w:rPr>
            </w:pPr>
          </w:p>
        </w:tc>
        <w:tc>
          <w:tcPr>
            <w:tcW w:w="4536" w:type="dxa"/>
          </w:tcPr>
          <w:p w:rsidR="00C337EB" w:rsidRPr="004A70DA" w:rsidRDefault="00C337EB" w:rsidP="0067339E">
            <w:pPr>
              <w:rPr>
                <w:rFonts w:cstheme="minorHAnsi"/>
                <w:color w:val="000000" w:themeColor="text1"/>
                <w:sz w:val="24"/>
                <w:szCs w:val="24"/>
              </w:rPr>
            </w:pPr>
            <w:r w:rsidRPr="006A2C52">
              <w:rPr>
                <w:rFonts w:cstheme="minorHAnsi"/>
                <w:color w:val="000000" w:themeColor="text1"/>
                <w:sz w:val="24"/>
                <w:szCs w:val="24"/>
              </w:rPr>
              <w:t xml:space="preserve">This website is </w:t>
            </w:r>
            <w:r>
              <w:rPr>
                <w:rFonts w:cstheme="minorHAnsi"/>
                <w:color w:val="000000" w:themeColor="text1"/>
                <w:sz w:val="24"/>
                <w:szCs w:val="24"/>
              </w:rPr>
              <w:t xml:space="preserve">very good at explaining how best to put together a slideshow as part of an </w:t>
            </w:r>
            <w:r w:rsidRPr="003B5865">
              <w:rPr>
                <w:rFonts w:cstheme="minorHAnsi"/>
                <w:i/>
                <w:color w:val="FF0000"/>
                <w:sz w:val="24"/>
                <w:szCs w:val="24"/>
              </w:rPr>
              <w:t>oral presentation</w:t>
            </w:r>
            <w:r>
              <w:rPr>
                <w:rFonts w:cstheme="minorHAnsi"/>
                <w:color w:val="000000" w:themeColor="text1"/>
                <w:sz w:val="24"/>
                <w:szCs w:val="24"/>
              </w:rPr>
              <w:t>.</w:t>
            </w:r>
            <w:r w:rsidRPr="006A2C52">
              <w:rPr>
                <w:rFonts w:cstheme="minorHAnsi"/>
                <w:color w:val="000000" w:themeColor="text1"/>
                <w:sz w:val="24"/>
                <w:szCs w:val="24"/>
              </w:rPr>
              <w:t xml:space="preserve"> </w:t>
            </w:r>
            <w:r>
              <w:rPr>
                <w:rFonts w:cstheme="minorHAnsi"/>
                <w:color w:val="000000" w:themeColor="text1"/>
                <w:sz w:val="24"/>
                <w:szCs w:val="24"/>
              </w:rPr>
              <w:t>It also</w:t>
            </w:r>
            <w:r w:rsidRPr="006A2C52">
              <w:rPr>
                <w:rFonts w:cstheme="minorHAnsi"/>
                <w:color w:val="000000" w:themeColor="text1"/>
                <w:sz w:val="24"/>
                <w:szCs w:val="24"/>
              </w:rPr>
              <w:t xml:space="preserve"> provides a </w:t>
            </w:r>
            <w:r>
              <w:rPr>
                <w:rFonts w:cstheme="minorHAnsi"/>
                <w:color w:val="000000" w:themeColor="text1"/>
                <w:sz w:val="24"/>
                <w:szCs w:val="24"/>
              </w:rPr>
              <w:t>list of practical tips to help students overcome nerves or fear of addressing the class.</w:t>
            </w:r>
          </w:p>
        </w:tc>
        <w:tc>
          <w:tcPr>
            <w:tcW w:w="2410" w:type="dxa"/>
          </w:tcPr>
          <w:p w:rsidR="00C337EB" w:rsidRDefault="00C337EB" w:rsidP="00AB671C">
            <w:pPr>
              <w:rPr>
                <w:rFonts w:cstheme="minorHAnsi"/>
                <w:color w:val="000000" w:themeColor="text1"/>
                <w:sz w:val="24"/>
                <w:szCs w:val="24"/>
              </w:rPr>
            </w:pPr>
            <w:r w:rsidRPr="006A2C52">
              <w:rPr>
                <w:rFonts w:cstheme="minorHAnsi"/>
                <w:color w:val="000000" w:themeColor="text1"/>
                <w:sz w:val="24"/>
                <w:szCs w:val="24"/>
              </w:rPr>
              <w:t>Grace Fleming</w:t>
            </w:r>
          </w:p>
          <w:p w:rsidR="00C337EB" w:rsidRPr="004A70DA" w:rsidRDefault="00C337EB" w:rsidP="00B94A8F">
            <w:pPr>
              <w:rPr>
                <w:rFonts w:cstheme="minorHAnsi"/>
                <w:color w:val="000000" w:themeColor="text1"/>
                <w:sz w:val="24"/>
                <w:szCs w:val="24"/>
              </w:rPr>
            </w:pPr>
          </w:p>
        </w:tc>
        <w:tc>
          <w:tcPr>
            <w:tcW w:w="3232" w:type="dxa"/>
          </w:tcPr>
          <w:p w:rsidR="00C337EB" w:rsidRPr="004A70DA" w:rsidRDefault="006A75BB" w:rsidP="0067339E">
            <w:pPr>
              <w:rPr>
                <w:sz w:val="24"/>
                <w:szCs w:val="24"/>
              </w:rPr>
            </w:pPr>
            <w:hyperlink r:id="rId14" w:history="1">
              <w:r w:rsidR="00C337EB" w:rsidRPr="00231C49">
                <w:rPr>
                  <w:rStyle w:val="Hyperlink"/>
                  <w:sz w:val="24"/>
                  <w:szCs w:val="24"/>
                </w:rPr>
                <w:t>http://homeworktips.about.com/od/speechclass/qt/Tips-For-Your-Slide-Show-Presentation.htm</w:t>
              </w:r>
            </w:hyperlink>
          </w:p>
        </w:tc>
      </w:tr>
      <w:tr w:rsidR="00C337EB" w:rsidRPr="002E51EC" w:rsidTr="00CE3299">
        <w:trPr>
          <w:trHeight w:val="1517"/>
        </w:trPr>
        <w:tc>
          <w:tcPr>
            <w:tcW w:w="2297" w:type="dxa"/>
            <w:vMerge/>
          </w:tcPr>
          <w:p w:rsidR="00C337EB" w:rsidRPr="00013469" w:rsidRDefault="00C337EB" w:rsidP="00013469">
            <w:pPr>
              <w:rPr>
                <w:rFonts w:cstheme="minorHAnsi"/>
                <w:color w:val="000000" w:themeColor="text1"/>
                <w:sz w:val="24"/>
                <w:szCs w:val="24"/>
                <w:shd w:val="clear" w:color="auto" w:fill="FFFFFF"/>
              </w:rPr>
            </w:pPr>
          </w:p>
        </w:tc>
        <w:tc>
          <w:tcPr>
            <w:tcW w:w="1559" w:type="dxa"/>
          </w:tcPr>
          <w:p w:rsidR="00B94A8F" w:rsidRDefault="00B94A8F" w:rsidP="00B94A8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p w:rsidR="00C337EB" w:rsidRDefault="00C337EB" w:rsidP="00AB671C">
            <w:pPr>
              <w:rPr>
                <w:rFonts w:eastAsia="Times New Roman" w:cstheme="minorHAnsi"/>
                <w:color w:val="000000" w:themeColor="text1"/>
                <w:kern w:val="36"/>
                <w:sz w:val="24"/>
                <w:szCs w:val="24"/>
                <w:lang w:eastAsia="en-IE"/>
              </w:rPr>
            </w:pPr>
          </w:p>
        </w:tc>
        <w:tc>
          <w:tcPr>
            <w:tcW w:w="4536" w:type="dxa"/>
          </w:tcPr>
          <w:p w:rsidR="00C337EB" w:rsidRPr="006A2C52" w:rsidRDefault="00B94A8F" w:rsidP="0067339E">
            <w:pPr>
              <w:rPr>
                <w:rFonts w:cstheme="minorHAnsi"/>
                <w:color w:val="000000" w:themeColor="text1"/>
                <w:sz w:val="24"/>
                <w:szCs w:val="24"/>
              </w:rPr>
            </w:pPr>
            <w:r>
              <w:rPr>
                <w:rFonts w:cstheme="minorHAnsi"/>
                <w:color w:val="000000" w:themeColor="text1"/>
                <w:sz w:val="24"/>
                <w:szCs w:val="24"/>
              </w:rPr>
              <w:t xml:space="preserve">This link works well with the one above, as it goes into greater detail on effective body language, gestures, eye contact and tone of voice during an oral presentation, allowing </w:t>
            </w:r>
            <w:r w:rsidRPr="003B5865">
              <w:rPr>
                <w:rFonts w:cstheme="minorHAnsi"/>
                <w:i/>
                <w:color w:val="FF0000"/>
                <w:sz w:val="24"/>
                <w:szCs w:val="24"/>
              </w:rPr>
              <w:t>clear communication</w:t>
            </w:r>
            <w:r w:rsidRPr="003B5865">
              <w:rPr>
                <w:rFonts w:cstheme="minorHAnsi"/>
                <w:color w:val="FF0000"/>
                <w:sz w:val="24"/>
                <w:szCs w:val="24"/>
              </w:rPr>
              <w:t xml:space="preserve"> </w:t>
            </w:r>
            <w:r>
              <w:rPr>
                <w:rFonts w:cstheme="minorHAnsi"/>
                <w:color w:val="000000" w:themeColor="text1"/>
                <w:sz w:val="24"/>
                <w:szCs w:val="24"/>
              </w:rPr>
              <w:t>to take place.</w:t>
            </w:r>
          </w:p>
        </w:tc>
        <w:tc>
          <w:tcPr>
            <w:tcW w:w="2410" w:type="dxa"/>
          </w:tcPr>
          <w:p w:rsidR="00B94A8F" w:rsidRDefault="00B94A8F" w:rsidP="00B94A8F">
            <w:pPr>
              <w:rPr>
                <w:rFonts w:cstheme="minorHAnsi"/>
                <w:color w:val="000000" w:themeColor="text1"/>
                <w:sz w:val="24"/>
                <w:szCs w:val="24"/>
              </w:rPr>
            </w:pPr>
            <w:r>
              <w:rPr>
                <w:rFonts w:cstheme="minorHAnsi"/>
                <w:color w:val="000000" w:themeColor="text1"/>
                <w:sz w:val="24"/>
                <w:szCs w:val="24"/>
              </w:rPr>
              <w:t xml:space="preserve">Kenneth </w:t>
            </w:r>
            <w:proofErr w:type="spellStart"/>
            <w:r>
              <w:rPr>
                <w:rFonts w:cstheme="minorHAnsi"/>
                <w:color w:val="000000" w:themeColor="text1"/>
                <w:sz w:val="24"/>
                <w:szCs w:val="24"/>
              </w:rPr>
              <w:t>Beare</w:t>
            </w:r>
            <w:proofErr w:type="spellEnd"/>
          </w:p>
          <w:p w:rsidR="00C337EB" w:rsidRPr="006A2C52" w:rsidRDefault="00C337EB" w:rsidP="00AB671C">
            <w:pPr>
              <w:rPr>
                <w:rFonts w:cstheme="minorHAnsi"/>
                <w:color w:val="000000" w:themeColor="text1"/>
                <w:sz w:val="24"/>
                <w:szCs w:val="24"/>
              </w:rPr>
            </w:pPr>
          </w:p>
        </w:tc>
        <w:tc>
          <w:tcPr>
            <w:tcW w:w="3232" w:type="dxa"/>
          </w:tcPr>
          <w:p w:rsidR="00B94A8F" w:rsidRDefault="006A75BB" w:rsidP="00B94A8F">
            <w:pPr>
              <w:rPr>
                <w:sz w:val="24"/>
                <w:szCs w:val="24"/>
              </w:rPr>
            </w:pPr>
            <w:hyperlink r:id="rId15" w:history="1">
              <w:r w:rsidR="00B94A8F" w:rsidRPr="00231C49">
                <w:rPr>
                  <w:rStyle w:val="Hyperlink"/>
                  <w:sz w:val="24"/>
                  <w:szCs w:val="24"/>
                </w:rPr>
                <w:t>http://esl.about.com/od/conversationlessonpla2/a/Esl-Presentation-Rubric.htm</w:t>
              </w:r>
            </w:hyperlink>
          </w:p>
          <w:p w:rsidR="00C337EB" w:rsidRDefault="00C337EB" w:rsidP="00AB671C"/>
        </w:tc>
      </w:tr>
      <w:tr w:rsidR="00C337EB" w:rsidRPr="002E51EC" w:rsidTr="00CE3299">
        <w:tc>
          <w:tcPr>
            <w:tcW w:w="2297" w:type="dxa"/>
            <w:vMerge/>
          </w:tcPr>
          <w:p w:rsidR="00C337EB" w:rsidRPr="00013469" w:rsidRDefault="00C337EB" w:rsidP="00013469">
            <w:pPr>
              <w:rPr>
                <w:rFonts w:cstheme="minorHAnsi"/>
                <w:color w:val="000000" w:themeColor="text1"/>
                <w:sz w:val="24"/>
                <w:szCs w:val="24"/>
                <w:shd w:val="clear" w:color="auto" w:fill="FFFFFF"/>
              </w:rPr>
            </w:pPr>
          </w:p>
        </w:tc>
        <w:tc>
          <w:tcPr>
            <w:tcW w:w="1559" w:type="dxa"/>
          </w:tcPr>
          <w:p w:rsidR="00B94A8F" w:rsidRDefault="00B94A8F" w:rsidP="00B94A8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 sharing website</w:t>
            </w:r>
          </w:p>
          <w:p w:rsidR="00C337EB" w:rsidRDefault="00C337EB" w:rsidP="00AB671C">
            <w:pPr>
              <w:rPr>
                <w:rFonts w:eastAsia="Times New Roman" w:cstheme="minorHAnsi"/>
                <w:color w:val="000000" w:themeColor="text1"/>
                <w:kern w:val="36"/>
                <w:sz w:val="24"/>
                <w:szCs w:val="24"/>
                <w:lang w:eastAsia="en-IE"/>
              </w:rPr>
            </w:pPr>
          </w:p>
        </w:tc>
        <w:tc>
          <w:tcPr>
            <w:tcW w:w="4536" w:type="dxa"/>
          </w:tcPr>
          <w:p w:rsidR="00C337EB" w:rsidRPr="006A2C52" w:rsidRDefault="00B94A8F" w:rsidP="0067339E">
            <w:pPr>
              <w:rPr>
                <w:rFonts w:cstheme="minorHAnsi"/>
                <w:color w:val="000000" w:themeColor="text1"/>
                <w:sz w:val="24"/>
                <w:szCs w:val="24"/>
              </w:rPr>
            </w:pPr>
            <w:r>
              <w:rPr>
                <w:rFonts w:cstheme="minorHAnsi"/>
                <w:color w:val="000000" w:themeColor="text1"/>
                <w:sz w:val="24"/>
                <w:szCs w:val="24"/>
              </w:rPr>
              <w:t xml:space="preserve">This link is very helpful in showing students the importance of </w:t>
            </w:r>
            <w:r w:rsidRPr="0078132F">
              <w:rPr>
                <w:rFonts w:cstheme="minorHAnsi"/>
                <w:i/>
                <w:color w:val="FF0000"/>
                <w:sz w:val="24"/>
                <w:szCs w:val="24"/>
              </w:rPr>
              <w:t>nonverbal communication skills</w:t>
            </w:r>
            <w:r w:rsidRPr="0078132F">
              <w:rPr>
                <w:rFonts w:cstheme="minorHAnsi"/>
                <w:color w:val="FF0000"/>
                <w:sz w:val="24"/>
                <w:szCs w:val="24"/>
              </w:rPr>
              <w:t xml:space="preserve"> </w:t>
            </w:r>
            <w:r>
              <w:rPr>
                <w:rFonts w:cstheme="minorHAnsi"/>
                <w:color w:val="000000" w:themeColor="text1"/>
                <w:sz w:val="24"/>
                <w:szCs w:val="24"/>
              </w:rPr>
              <w:t>in an interview. The video is Irish-made and not overly polished, and demonstrates effective body language, dress, eye contact, tone of voice etc.</w:t>
            </w:r>
          </w:p>
        </w:tc>
        <w:tc>
          <w:tcPr>
            <w:tcW w:w="2410" w:type="dxa"/>
          </w:tcPr>
          <w:p w:rsidR="00B94A8F" w:rsidRDefault="00B94A8F" w:rsidP="00B94A8F">
            <w:pPr>
              <w:rPr>
                <w:rFonts w:cstheme="minorHAnsi"/>
                <w:color w:val="000000" w:themeColor="text1"/>
                <w:sz w:val="24"/>
                <w:szCs w:val="24"/>
              </w:rPr>
            </w:pPr>
            <w:proofErr w:type="spellStart"/>
            <w:r>
              <w:rPr>
                <w:rFonts w:cstheme="minorHAnsi"/>
                <w:color w:val="000000" w:themeColor="text1"/>
                <w:sz w:val="24"/>
                <w:szCs w:val="24"/>
              </w:rPr>
              <w:t>Loadzajobs</w:t>
            </w:r>
            <w:proofErr w:type="spellEnd"/>
          </w:p>
          <w:p w:rsidR="00C337EB" w:rsidRPr="006A2C52" w:rsidRDefault="00C337EB" w:rsidP="00AB671C">
            <w:pPr>
              <w:rPr>
                <w:rFonts w:cstheme="minorHAnsi"/>
                <w:color w:val="000000" w:themeColor="text1"/>
                <w:sz w:val="24"/>
                <w:szCs w:val="24"/>
              </w:rPr>
            </w:pPr>
          </w:p>
        </w:tc>
        <w:tc>
          <w:tcPr>
            <w:tcW w:w="3232" w:type="dxa"/>
          </w:tcPr>
          <w:p w:rsidR="00B94A8F" w:rsidRDefault="006A75BB" w:rsidP="00B94A8F">
            <w:pPr>
              <w:rPr>
                <w:sz w:val="24"/>
                <w:szCs w:val="24"/>
              </w:rPr>
            </w:pPr>
            <w:hyperlink r:id="rId16" w:history="1">
              <w:r w:rsidR="00B94A8F" w:rsidRPr="00890398">
                <w:rPr>
                  <w:rStyle w:val="Hyperlink"/>
                  <w:sz w:val="24"/>
                  <w:szCs w:val="24"/>
                </w:rPr>
                <w:t>https://www.youtube.com/watch?v=Q8RfoKn-dx8</w:t>
              </w:r>
            </w:hyperlink>
          </w:p>
          <w:p w:rsidR="00C337EB" w:rsidRDefault="00C337EB" w:rsidP="00AB671C"/>
        </w:tc>
      </w:tr>
      <w:tr w:rsidR="00C337EB" w:rsidRPr="002E51EC" w:rsidTr="00CE3299">
        <w:tc>
          <w:tcPr>
            <w:tcW w:w="2297" w:type="dxa"/>
            <w:vMerge/>
          </w:tcPr>
          <w:p w:rsidR="00C337EB" w:rsidRPr="00013469" w:rsidRDefault="00C337EB" w:rsidP="00013469">
            <w:pPr>
              <w:rPr>
                <w:rFonts w:cstheme="minorHAnsi"/>
                <w:color w:val="000000" w:themeColor="text1"/>
                <w:sz w:val="24"/>
                <w:szCs w:val="24"/>
                <w:shd w:val="clear" w:color="auto" w:fill="FFFFFF"/>
              </w:rPr>
            </w:pPr>
          </w:p>
        </w:tc>
        <w:tc>
          <w:tcPr>
            <w:tcW w:w="1559" w:type="dxa"/>
          </w:tcPr>
          <w:p w:rsidR="00C337EB" w:rsidRDefault="00C337EB" w:rsidP="00AB671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C337EB" w:rsidRPr="006A2C52" w:rsidRDefault="00C337EB" w:rsidP="003B5865">
            <w:pPr>
              <w:rPr>
                <w:rFonts w:cstheme="minorHAnsi"/>
                <w:color w:val="000000" w:themeColor="text1"/>
                <w:sz w:val="24"/>
                <w:szCs w:val="24"/>
              </w:rPr>
            </w:pPr>
            <w:r w:rsidRPr="0078132F">
              <w:rPr>
                <w:rFonts w:cstheme="minorHAnsi"/>
                <w:color w:val="000000" w:themeColor="text1"/>
                <w:sz w:val="24"/>
                <w:szCs w:val="24"/>
              </w:rPr>
              <w:t xml:space="preserve">This link </w:t>
            </w:r>
            <w:r>
              <w:rPr>
                <w:rFonts w:cstheme="minorHAnsi"/>
                <w:color w:val="000000" w:themeColor="text1"/>
                <w:sz w:val="24"/>
                <w:szCs w:val="24"/>
              </w:rPr>
              <w:t>dovetails with the one above as it provides</w:t>
            </w:r>
            <w:r w:rsidRPr="0078132F">
              <w:rPr>
                <w:rFonts w:cstheme="minorHAnsi"/>
                <w:color w:val="000000" w:themeColor="text1"/>
                <w:sz w:val="24"/>
                <w:szCs w:val="24"/>
              </w:rPr>
              <w:t xml:space="preserve"> </w:t>
            </w:r>
            <w:r>
              <w:rPr>
                <w:rFonts w:cstheme="minorHAnsi"/>
                <w:color w:val="000000" w:themeColor="text1"/>
                <w:sz w:val="24"/>
                <w:szCs w:val="24"/>
              </w:rPr>
              <w:t>ten practical ‘</w:t>
            </w:r>
            <w:r w:rsidRPr="0078132F">
              <w:rPr>
                <w:rFonts w:cstheme="minorHAnsi"/>
                <w:color w:val="000000" w:themeColor="text1"/>
                <w:sz w:val="24"/>
                <w:szCs w:val="24"/>
              </w:rPr>
              <w:t>interview</w:t>
            </w:r>
            <w:r>
              <w:rPr>
                <w:rFonts w:cstheme="minorHAnsi"/>
                <w:color w:val="000000" w:themeColor="text1"/>
                <w:sz w:val="24"/>
                <w:szCs w:val="24"/>
              </w:rPr>
              <w:t xml:space="preserve"> body language tips’ for students.</w:t>
            </w:r>
          </w:p>
        </w:tc>
        <w:tc>
          <w:tcPr>
            <w:tcW w:w="2410" w:type="dxa"/>
          </w:tcPr>
          <w:p w:rsidR="00C337EB" w:rsidRPr="006A2C52" w:rsidRDefault="00C337EB" w:rsidP="00AB671C">
            <w:pPr>
              <w:rPr>
                <w:rFonts w:cstheme="minorHAnsi"/>
                <w:color w:val="000000" w:themeColor="text1"/>
                <w:sz w:val="24"/>
                <w:szCs w:val="24"/>
              </w:rPr>
            </w:pPr>
            <w:r>
              <w:rPr>
                <w:rFonts w:cstheme="minorHAnsi"/>
                <w:color w:val="000000" w:themeColor="text1"/>
                <w:sz w:val="24"/>
                <w:szCs w:val="24"/>
              </w:rPr>
              <w:t xml:space="preserve">Colm </w:t>
            </w:r>
            <w:proofErr w:type="spellStart"/>
            <w:r>
              <w:rPr>
                <w:rFonts w:cstheme="minorHAnsi"/>
                <w:color w:val="000000" w:themeColor="text1"/>
                <w:sz w:val="24"/>
                <w:szCs w:val="24"/>
              </w:rPr>
              <w:t>Cavey</w:t>
            </w:r>
            <w:proofErr w:type="spellEnd"/>
          </w:p>
        </w:tc>
        <w:tc>
          <w:tcPr>
            <w:tcW w:w="3232" w:type="dxa"/>
          </w:tcPr>
          <w:p w:rsidR="00C337EB" w:rsidRDefault="006A75BB" w:rsidP="0067339E">
            <w:hyperlink r:id="rId17" w:history="1">
              <w:r w:rsidR="00C337EB" w:rsidRPr="00890398">
                <w:rPr>
                  <w:rStyle w:val="Hyperlink"/>
                  <w:sz w:val="24"/>
                  <w:szCs w:val="24"/>
                </w:rPr>
                <w:t>http://www.irishjobs.ie/careeradvice/ten-job-interview-body-language-tips/</w:t>
              </w:r>
            </w:hyperlink>
          </w:p>
        </w:tc>
      </w:tr>
      <w:tr w:rsidR="00B94A8F" w:rsidRPr="002E51EC" w:rsidTr="00CE3299">
        <w:tc>
          <w:tcPr>
            <w:tcW w:w="2297" w:type="dxa"/>
            <w:vMerge w:val="restart"/>
          </w:tcPr>
          <w:p w:rsidR="00B94A8F" w:rsidRPr="00013469" w:rsidRDefault="00B94A8F" w:rsidP="00013469">
            <w:pPr>
              <w:rPr>
                <w:rFonts w:cstheme="minorHAnsi"/>
                <w:color w:val="000000" w:themeColor="text1"/>
                <w:sz w:val="24"/>
                <w:szCs w:val="24"/>
                <w:shd w:val="clear" w:color="auto" w:fill="FFFFFF"/>
              </w:rPr>
            </w:pPr>
            <w:r w:rsidRPr="00013469">
              <w:rPr>
                <w:rFonts w:cstheme="minorHAnsi"/>
                <w:color w:val="000000" w:themeColor="text1"/>
                <w:sz w:val="24"/>
                <w:szCs w:val="24"/>
                <w:shd w:val="clear" w:color="auto" w:fill="FFFFFF"/>
              </w:rPr>
              <w:t>Interpret images, to include work-related photos and diagrams,</w:t>
            </w:r>
          </w:p>
          <w:p w:rsidR="00B94A8F" w:rsidRPr="00013469" w:rsidRDefault="00B94A8F" w:rsidP="00013469">
            <w:pPr>
              <w:rPr>
                <w:rFonts w:cstheme="minorHAnsi"/>
                <w:color w:val="000000" w:themeColor="text1"/>
                <w:sz w:val="24"/>
                <w:szCs w:val="24"/>
                <w:shd w:val="clear" w:color="auto" w:fill="FFFFFF"/>
              </w:rPr>
            </w:pPr>
            <w:r w:rsidRPr="00013469">
              <w:rPr>
                <w:rFonts w:cstheme="minorHAnsi"/>
                <w:color w:val="000000" w:themeColor="text1"/>
                <w:sz w:val="24"/>
                <w:szCs w:val="24"/>
                <w:shd w:val="clear" w:color="auto" w:fill="FFFFFF"/>
              </w:rPr>
              <w:t>charts, maps, graphics, advertisements, pop videos, logos,</w:t>
            </w:r>
          </w:p>
          <w:p w:rsidR="00B94A8F" w:rsidRPr="004A70DA" w:rsidRDefault="00B94A8F" w:rsidP="00013469">
            <w:pPr>
              <w:rPr>
                <w:rFonts w:cstheme="minorHAnsi"/>
                <w:color w:val="000000" w:themeColor="text1"/>
                <w:sz w:val="24"/>
                <w:szCs w:val="24"/>
                <w:shd w:val="clear" w:color="auto" w:fill="FFFFFF"/>
              </w:rPr>
            </w:pPr>
            <w:r w:rsidRPr="00013469">
              <w:rPr>
                <w:rFonts w:cstheme="minorHAnsi"/>
                <w:color w:val="000000" w:themeColor="text1"/>
                <w:sz w:val="24"/>
                <w:szCs w:val="24"/>
                <w:shd w:val="clear" w:color="auto" w:fill="FFFFFF"/>
              </w:rPr>
              <w:t>statistical information</w:t>
            </w:r>
          </w:p>
        </w:tc>
        <w:tc>
          <w:tcPr>
            <w:tcW w:w="1559" w:type="dxa"/>
          </w:tcPr>
          <w:p w:rsidR="00B94A8F" w:rsidRDefault="00B94A8F" w:rsidP="00AB671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p w:rsidR="00B94A8F" w:rsidRPr="004A70DA" w:rsidRDefault="00B94A8F" w:rsidP="00B94A8F">
            <w:pPr>
              <w:rPr>
                <w:rFonts w:eastAsia="Times New Roman" w:cstheme="minorHAnsi"/>
                <w:color w:val="000000" w:themeColor="text1"/>
                <w:kern w:val="36"/>
                <w:sz w:val="24"/>
                <w:szCs w:val="24"/>
                <w:lang w:eastAsia="en-IE"/>
              </w:rPr>
            </w:pPr>
          </w:p>
        </w:tc>
        <w:tc>
          <w:tcPr>
            <w:tcW w:w="4536" w:type="dxa"/>
          </w:tcPr>
          <w:p w:rsidR="00B94A8F" w:rsidRDefault="00B94A8F" w:rsidP="00AB671C">
            <w:pPr>
              <w:rPr>
                <w:rFonts w:cstheme="minorHAnsi"/>
                <w:color w:val="000000" w:themeColor="text1"/>
                <w:sz w:val="24"/>
                <w:szCs w:val="24"/>
              </w:rPr>
            </w:pPr>
            <w:r>
              <w:rPr>
                <w:rFonts w:cstheme="minorHAnsi"/>
                <w:color w:val="000000" w:themeColor="text1"/>
                <w:sz w:val="24"/>
                <w:szCs w:val="24"/>
              </w:rPr>
              <w:t xml:space="preserve">This link provides a huge range of photographs that can be used to allow students </w:t>
            </w:r>
            <w:r w:rsidRPr="00FB4D4C">
              <w:rPr>
                <w:rFonts w:cstheme="minorHAnsi"/>
                <w:i/>
                <w:color w:val="FF0000"/>
                <w:sz w:val="24"/>
                <w:szCs w:val="24"/>
              </w:rPr>
              <w:t>interpret images and graphics</w:t>
            </w:r>
            <w:r>
              <w:rPr>
                <w:rFonts w:cstheme="minorHAnsi"/>
                <w:color w:val="000000" w:themeColor="text1"/>
                <w:sz w:val="24"/>
                <w:szCs w:val="24"/>
              </w:rPr>
              <w:t>.</w:t>
            </w:r>
            <w:r>
              <w:t xml:space="preserve"> </w:t>
            </w:r>
            <w:r>
              <w:rPr>
                <w:rFonts w:cstheme="minorHAnsi"/>
                <w:color w:val="000000" w:themeColor="text1"/>
                <w:sz w:val="24"/>
                <w:szCs w:val="24"/>
              </w:rPr>
              <w:t>For certain photos</w:t>
            </w:r>
            <w:r w:rsidRPr="00FB4D4C">
              <w:rPr>
                <w:rFonts w:cstheme="minorHAnsi"/>
                <w:color w:val="000000" w:themeColor="text1"/>
                <w:sz w:val="24"/>
                <w:szCs w:val="24"/>
              </w:rPr>
              <w:t xml:space="preserve"> authorisation </w:t>
            </w:r>
            <w:r>
              <w:rPr>
                <w:rFonts w:cstheme="minorHAnsi"/>
                <w:color w:val="000000" w:themeColor="text1"/>
                <w:sz w:val="24"/>
                <w:szCs w:val="24"/>
              </w:rPr>
              <w:t xml:space="preserve">is required but this is </w:t>
            </w:r>
            <w:r w:rsidRPr="00FB4D4C">
              <w:rPr>
                <w:rFonts w:cstheme="minorHAnsi"/>
                <w:color w:val="000000" w:themeColor="text1"/>
                <w:sz w:val="24"/>
                <w:szCs w:val="24"/>
              </w:rPr>
              <w:t>straightforward.</w:t>
            </w:r>
          </w:p>
          <w:p w:rsidR="00B94A8F" w:rsidRPr="00FB4D4C" w:rsidRDefault="00B94A8F" w:rsidP="00B94A8F">
            <w:pPr>
              <w:rPr>
                <w:rFonts w:cstheme="minorHAnsi"/>
                <w:sz w:val="24"/>
                <w:szCs w:val="24"/>
              </w:rPr>
            </w:pPr>
          </w:p>
        </w:tc>
        <w:tc>
          <w:tcPr>
            <w:tcW w:w="2410" w:type="dxa"/>
          </w:tcPr>
          <w:p w:rsidR="00B94A8F" w:rsidRPr="004A70DA" w:rsidRDefault="00A8477C" w:rsidP="0067339E">
            <w:pPr>
              <w:rPr>
                <w:rFonts w:cstheme="minorHAnsi"/>
                <w:color w:val="000000" w:themeColor="text1"/>
                <w:sz w:val="24"/>
                <w:szCs w:val="24"/>
              </w:rPr>
            </w:pPr>
            <w:r w:rsidRPr="00D9281D">
              <w:rPr>
                <w:sz w:val="24"/>
                <w:szCs w:val="24"/>
              </w:rPr>
              <w:t>Guardian News and Media Limited</w:t>
            </w:r>
            <w:r w:rsidR="00FE7272" w:rsidRPr="00D9281D">
              <w:rPr>
                <w:sz w:val="24"/>
                <w:szCs w:val="24"/>
              </w:rPr>
              <w:t xml:space="preserve"> </w:t>
            </w:r>
            <w:r w:rsidR="00FE7272" w:rsidRPr="00864AAA">
              <w:rPr>
                <w:b/>
                <w:color w:val="FF0000"/>
                <w:sz w:val="24"/>
                <w:szCs w:val="24"/>
                <w:u w:val="single"/>
              </w:rPr>
              <w:t>then</w:t>
            </w:r>
            <w:r w:rsidR="00FE7272">
              <w:rPr>
                <w:color w:val="FF0000"/>
                <w:sz w:val="24"/>
                <w:szCs w:val="24"/>
              </w:rPr>
              <w:t xml:space="preserve"> </w:t>
            </w:r>
            <w:r w:rsidR="00FE7272" w:rsidRPr="00864AAA">
              <w:rPr>
                <w:sz w:val="24"/>
                <w:szCs w:val="24"/>
              </w:rPr>
              <w:t xml:space="preserve">photographer &amp; details i.e.: </w:t>
            </w:r>
            <w:proofErr w:type="spellStart"/>
            <w:r w:rsidR="00FE7272" w:rsidRPr="00864AAA">
              <w:rPr>
                <w:sz w:val="24"/>
                <w:szCs w:val="24"/>
              </w:rPr>
              <w:t>Jörg</w:t>
            </w:r>
            <w:proofErr w:type="spellEnd"/>
            <w:r w:rsidR="00FE7272" w:rsidRPr="00864AAA">
              <w:rPr>
                <w:sz w:val="24"/>
                <w:szCs w:val="24"/>
              </w:rPr>
              <w:t xml:space="preserve"> </w:t>
            </w:r>
            <w:proofErr w:type="spellStart"/>
            <w:r w:rsidR="00FE7272" w:rsidRPr="00864AAA">
              <w:rPr>
                <w:sz w:val="24"/>
                <w:szCs w:val="24"/>
              </w:rPr>
              <w:t>Immendorff</w:t>
            </w:r>
            <w:proofErr w:type="spellEnd"/>
            <w:r w:rsidR="00FE7272" w:rsidRPr="00864AAA">
              <w:rPr>
                <w:sz w:val="24"/>
                <w:szCs w:val="24"/>
              </w:rPr>
              <w:t xml:space="preserve"> ‘smashes the system’ </w:t>
            </w:r>
            <w:r w:rsidR="00864AAA">
              <w:rPr>
                <w:sz w:val="24"/>
                <w:szCs w:val="24"/>
              </w:rPr>
              <w:t>e.g.</w:t>
            </w:r>
            <w:r w:rsidR="00D734D9" w:rsidRPr="00864AAA">
              <w:rPr>
                <w:sz w:val="24"/>
                <w:szCs w:val="24"/>
              </w:rPr>
              <w:t xml:space="preserve"> </w:t>
            </w:r>
            <w:hyperlink r:id="rId18" w:history="1">
              <w:r w:rsidR="00247DA3" w:rsidRPr="00571AC6">
                <w:rPr>
                  <w:rStyle w:val="Hyperlink"/>
                  <w:sz w:val="24"/>
                  <w:szCs w:val="24"/>
                </w:rPr>
                <w:t>http://www.theguardian.com/artanddesign/gallery/2016/mar/24/jorg-immendorff-smashes-the-system-in-pictures</w:t>
              </w:r>
            </w:hyperlink>
          </w:p>
        </w:tc>
        <w:tc>
          <w:tcPr>
            <w:tcW w:w="3232" w:type="dxa"/>
          </w:tcPr>
          <w:p w:rsidR="00B94A8F" w:rsidRPr="004A70DA" w:rsidRDefault="006A75BB" w:rsidP="0067339E">
            <w:pPr>
              <w:rPr>
                <w:sz w:val="24"/>
                <w:szCs w:val="24"/>
              </w:rPr>
            </w:pPr>
            <w:hyperlink r:id="rId19" w:history="1">
              <w:r w:rsidR="00B94A8F" w:rsidRPr="00FE13AD">
                <w:rPr>
                  <w:rStyle w:val="Hyperlink"/>
                  <w:sz w:val="24"/>
                  <w:szCs w:val="24"/>
                </w:rPr>
                <w:t>http://www.theguardian.com/artanddesign/photography</w:t>
              </w:r>
            </w:hyperlink>
          </w:p>
        </w:tc>
      </w:tr>
      <w:tr w:rsidR="00B94A8F" w:rsidRPr="002E51EC" w:rsidTr="00CE3299">
        <w:tc>
          <w:tcPr>
            <w:tcW w:w="2297" w:type="dxa"/>
            <w:vMerge/>
          </w:tcPr>
          <w:p w:rsidR="00B94A8F" w:rsidRPr="00013469" w:rsidRDefault="00B94A8F" w:rsidP="00013469">
            <w:pPr>
              <w:rPr>
                <w:rFonts w:cstheme="minorHAnsi"/>
                <w:color w:val="000000" w:themeColor="text1"/>
                <w:sz w:val="24"/>
                <w:szCs w:val="24"/>
                <w:shd w:val="clear" w:color="auto" w:fill="FFFFFF"/>
              </w:rPr>
            </w:pPr>
          </w:p>
        </w:tc>
        <w:tc>
          <w:tcPr>
            <w:tcW w:w="1559" w:type="dxa"/>
          </w:tcPr>
          <w:p w:rsidR="00B94A8F" w:rsidRDefault="00B94A8F" w:rsidP="00B94A8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p w:rsidR="00B94A8F" w:rsidRDefault="00B94A8F" w:rsidP="00AB671C">
            <w:pPr>
              <w:rPr>
                <w:rFonts w:eastAsia="Times New Roman" w:cstheme="minorHAnsi"/>
                <w:color w:val="000000" w:themeColor="text1"/>
                <w:kern w:val="36"/>
                <w:sz w:val="24"/>
                <w:szCs w:val="24"/>
                <w:lang w:eastAsia="en-IE"/>
              </w:rPr>
            </w:pPr>
          </w:p>
        </w:tc>
        <w:tc>
          <w:tcPr>
            <w:tcW w:w="4536" w:type="dxa"/>
          </w:tcPr>
          <w:p w:rsidR="00B94A8F" w:rsidRDefault="00B94A8F" w:rsidP="00AB671C">
            <w:pPr>
              <w:rPr>
                <w:rFonts w:cstheme="minorHAnsi"/>
                <w:color w:val="000000" w:themeColor="text1"/>
                <w:sz w:val="24"/>
                <w:szCs w:val="24"/>
              </w:rPr>
            </w:pPr>
            <w:r w:rsidRPr="002E363E">
              <w:rPr>
                <w:rFonts w:cstheme="minorHAnsi"/>
                <w:sz w:val="24"/>
                <w:szCs w:val="24"/>
              </w:rPr>
              <w:t>This</w:t>
            </w:r>
            <w:r>
              <w:rPr>
                <w:rFonts w:cstheme="minorHAnsi"/>
                <w:sz w:val="24"/>
                <w:szCs w:val="24"/>
              </w:rPr>
              <w:t xml:space="preserve"> Irish</w:t>
            </w:r>
            <w:r w:rsidRPr="002E363E">
              <w:rPr>
                <w:rFonts w:cstheme="minorHAnsi"/>
                <w:sz w:val="24"/>
                <w:szCs w:val="24"/>
              </w:rPr>
              <w:t xml:space="preserve"> link </w:t>
            </w:r>
            <w:r>
              <w:rPr>
                <w:rFonts w:cstheme="minorHAnsi"/>
                <w:sz w:val="24"/>
                <w:szCs w:val="24"/>
              </w:rPr>
              <w:t>is thought-provoking as it uses jarring images that demonstrate</w:t>
            </w:r>
            <w:r w:rsidRPr="002E363E">
              <w:rPr>
                <w:rFonts w:cstheme="minorHAnsi"/>
                <w:sz w:val="24"/>
                <w:szCs w:val="24"/>
              </w:rPr>
              <w:t xml:space="preserve"> </w:t>
            </w:r>
            <w:r>
              <w:rPr>
                <w:rFonts w:cstheme="minorHAnsi"/>
                <w:sz w:val="24"/>
                <w:szCs w:val="24"/>
              </w:rPr>
              <w:t xml:space="preserve">to </w:t>
            </w:r>
            <w:r w:rsidRPr="002E363E">
              <w:rPr>
                <w:rFonts w:cstheme="minorHAnsi"/>
                <w:sz w:val="24"/>
                <w:szCs w:val="24"/>
              </w:rPr>
              <w:t>students</w:t>
            </w:r>
            <w:r>
              <w:rPr>
                <w:rFonts w:cstheme="minorHAnsi"/>
                <w:sz w:val="24"/>
                <w:szCs w:val="24"/>
              </w:rPr>
              <w:t xml:space="preserve"> the power and influence of </w:t>
            </w:r>
            <w:r w:rsidRPr="002E363E">
              <w:rPr>
                <w:rFonts w:cstheme="minorHAnsi"/>
                <w:i/>
                <w:color w:val="FF0000"/>
                <w:sz w:val="24"/>
                <w:szCs w:val="24"/>
              </w:rPr>
              <w:t>advertisements</w:t>
            </w:r>
          </w:p>
        </w:tc>
        <w:tc>
          <w:tcPr>
            <w:tcW w:w="2410" w:type="dxa"/>
          </w:tcPr>
          <w:p w:rsidR="00B94A8F" w:rsidRPr="00D9281D" w:rsidRDefault="00A8477C" w:rsidP="00AB671C">
            <w:pPr>
              <w:rPr>
                <w:rFonts w:cstheme="minorHAnsi"/>
                <w:sz w:val="24"/>
                <w:szCs w:val="24"/>
              </w:rPr>
            </w:pPr>
            <w:r w:rsidRPr="00D9281D">
              <w:rPr>
                <w:rFonts w:cstheme="minorHAnsi"/>
                <w:sz w:val="24"/>
                <w:szCs w:val="24"/>
              </w:rPr>
              <w:t>Dailyedge.ie</w:t>
            </w:r>
          </w:p>
          <w:p w:rsidR="00155754" w:rsidRPr="00155754" w:rsidRDefault="00155754" w:rsidP="00A8477C">
            <w:pPr>
              <w:rPr>
                <w:sz w:val="24"/>
                <w:szCs w:val="24"/>
              </w:rPr>
            </w:pPr>
            <w:r w:rsidRPr="00155754">
              <w:rPr>
                <w:sz w:val="24"/>
                <w:szCs w:val="24"/>
              </w:rPr>
              <w:t>Michael Freeman</w:t>
            </w:r>
          </w:p>
          <w:p w:rsidR="00A8477C" w:rsidRPr="00A8477C" w:rsidRDefault="00A8477C" w:rsidP="00AB671C">
            <w:pPr>
              <w:rPr>
                <w:rFonts w:cstheme="minorHAnsi"/>
                <w:color w:val="FF0000"/>
                <w:sz w:val="24"/>
                <w:szCs w:val="24"/>
              </w:rPr>
            </w:pPr>
          </w:p>
        </w:tc>
        <w:tc>
          <w:tcPr>
            <w:tcW w:w="3232" w:type="dxa"/>
          </w:tcPr>
          <w:p w:rsidR="00B94A8F" w:rsidRDefault="006A75BB" w:rsidP="0067339E">
            <w:hyperlink r:id="rId20" w:history="1">
              <w:r w:rsidR="00B94A8F" w:rsidRPr="00FE13AD">
                <w:rPr>
                  <w:rStyle w:val="Hyperlink"/>
                  <w:sz w:val="24"/>
                  <w:szCs w:val="24"/>
                </w:rPr>
                <w:t>http://www.dailyedge.ie/guinness-posters-nazi-germany-1275814-Jan2014/</w:t>
              </w:r>
            </w:hyperlink>
          </w:p>
        </w:tc>
      </w:tr>
      <w:tr w:rsidR="00B94A8F" w:rsidRPr="002E51EC" w:rsidTr="00CE3299">
        <w:tc>
          <w:tcPr>
            <w:tcW w:w="2297" w:type="dxa"/>
            <w:vMerge/>
          </w:tcPr>
          <w:p w:rsidR="00B94A8F" w:rsidRPr="00013469" w:rsidRDefault="00B94A8F" w:rsidP="00013469">
            <w:pPr>
              <w:rPr>
                <w:rFonts w:cstheme="minorHAnsi"/>
                <w:color w:val="000000" w:themeColor="text1"/>
                <w:sz w:val="24"/>
                <w:szCs w:val="24"/>
                <w:shd w:val="clear" w:color="auto" w:fill="FFFFFF"/>
              </w:rPr>
            </w:pPr>
          </w:p>
        </w:tc>
        <w:tc>
          <w:tcPr>
            <w:tcW w:w="1559" w:type="dxa"/>
          </w:tcPr>
          <w:p w:rsidR="00B94A8F" w:rsidRDefault="00B94A8F" w:rsidP="00B94A8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p w:rsidR="00B94A8F" w:rsidRDefault="00B94A8F" w:rsidP="00AB671C">
            <w:pPr>
              <w:rPr>
                <w:rFonts w:eastAsia="Times New Roman" w:cstheme="minorHAnsi"/>
                <w:color w:val="000000" w:themeColor="text1"/>
                <w:kern w:val="36"/>
                <w:sz w:val="24"/>
                <w:szCs w:val="24"/>
                <w:lang w:eastAsia="en-IE"/>
              </w:rPr>
            </w:pPr>
          </w:p>
        </w:tc>
        <w:tc>
          <w:tcPr>
            <w:tcW w:w="4536" w:type="dxa"/>
          </w:tcPr>
          <w:p w:rsidR="00B94A8F" w:rsidRPr="00B94A8F" w:rsidRDefault="00B94A8F" w:rsidP="00B94A8F">
            <w:pPr>
              <w:rPr>
                <w:rFonts w:cstheme="minorHAnsi"/>
                <w:sz w:val="24"/>
                <w:szCs w:val="24"/>
              </w:rPr>
            </w:pPr>
            <w:r w:rsidRPr="00421259">
              <w:rPr>
                <w:rFonts w:cstheme="minorHAnsi"/>
                <w:sz w:val="24"/>
                <w:szCs w:val="24"/>
              </w:rPr>
              <w:t>This</w:t>
            </w:r>
            <w:r>
              <w:rPr>
                <w:rFonts w:cstheme="minorHAnsi"/>
                <w:sz w:val="24"/>
                <w:szCs w:val="24"/>
              </w:rPr>
              <w:t xml:space="preserve"> is a valuable</w:t>
            </w:r>
            <w:r w:rsidRPr="00421259">
              <w:rPr>
                <w:rFonts w:cstheme="minorHAnsi"/>
                <w:sz w:val="24"/>
                <w:szCs w:val="24"/>
              </w:rPr>
              <w:t xml:space="preserve"> link as it </w:t>
            </w:r>
            <w:r>
              <w:rPr>
                <w:rFonts w:cstheme="minorHAnsi"/>
                <w:sz w:val="24"/>
                <w:szCs w:val="24"/>
              </w:rPr>
              <w:t xml:space="preserve">contains 100 famous </w:t>
            </w:r>
            <w:r w:rsidRPr="00421259">
              <w:rPr>
                <w:rFonts w:cstheme="minorHAnsi"/>
                <w:sz w:val="24"/>
                <w:szCs w:val="24"/>
              </w:rPr>
              <w:t>paintings</w:t>
            </w:r>
            <w:r>
              <w:rPr>
                <w:rFonts w:cstheme="minorHAnsi"/>
                <w:sz w:val="24"/>
                <w:szCs w:val="24"/>
              </w:rPr>
              <w:t xml:space="preserve">, along with the year they were created. Each painting has a theme or purpose, and the </w:t>
            </w:r>
            <w:r w:rsidRPr="004912D3">
              <w:rPr>
                <w:rFonts w:cstheme="minorHAnsi"/>
                <w:i/>
                <w:color w:val="FF0000"/>
                <w:sz w:val="24"/>
                <w:szCs w:val="24"/>
              </w:rPr>
              <w:t>image can be interpreted</w:t>
            </w:r>
            <w:r w:rsidRPr="004912D3">
              <w:rPr>
                <w:rFonts w:cstheme="minorHAnsi"/>
                <w:color w:val="FF0000"/>
                <w:sz w:val="24"/>
                <w:szCs w:val="24"/>
              </w:rPr>
              <w:t xml:space="preserve"> </w:t>
            </w:r>
            <w:r>
              <w:rPr>
                <w:rFonts w:cstheme="minorHAnsi"/>
                <w:sz w:val="24"/>
                <w:szCs w:val="24"/>
              </w:rPr>
              <w:t xml:space="preserve">by </w:t>
            </w:r>
            <w:r w:rsidRPr="00421259">
              <w:rPr>
                <w:rFonts w:cstheme="minorHAnsi"/>
                <w:sz w:val="24"/>
                <w:szCs w:val="24"/>
              </w:rPr>
              <w:t xml:space="preserve">students </w:t>
            </w:r>
            <w:r>
              <w:rPr>
                <w:rFonts w:cstheme="minorHAnsi"/>
                <w:sz w:val="24"/>
                <w:szCs w:val="24"/>
              </w:rPr>
              <w:t>to discover the meaning behind a painting.</w:t>
            </w:r>
          </w:p>
        </w:tc>
        <w:tc>
          <w:tcPr>
            <w:tcW w:w="2410" w:type="dxa"/>
          </w:tcPr>
          <w:p w:rsidR="00B94A8F" w:rsidRDefault="00B94A8F" w:rsidP="00B94A8F">
            <w:pPr>
              <w:rPr>
                <w:rFonts w:cstheme="minorHAnsi"/>
                <w:color w:val="000000" w:themeColor="text1"/>
                <w:sz w:val="24"/>
                <w:szCs w:val="24"/>
              </w:rPr>
            </w:pPr>
            <w:proofErr w:type="spellStart"/>
            <w:r>
              <w:rPr>
                <w:rFonts w:cstheme="minorHAnsi"/>
                <w:color w:val="000000" w:themeColor="text1"/>
                <w:sz w:val="24"/>
                <w:szCs w:val="24"/>
              </w:rPr>
              <w:t>Lukeprog</w:t>
            </w:r>
            <w:proofErr w:type="spellEnd"/>
          </w:p>
          <w:p w:rsidR="00B94A8F" w:rsidRDefault="00B94A8F" w:rsidP="00AB671C">
            <w:pPr>
              <w:rPr>
                <w:rFonts w:cstheme="minorHAnsi"/>
                <w:color w:val="000000" w:themeColor="text1"/>
                <w:sz w:val="24"/>
                <w:szCs w:val="24"/>
              </w:rPr>
            </w:pPr>
          </w:p>
        </w:tc>
        <w:tc>
          <w:tcPr>
            <w:tcW w:w="3232" w:type="dxa"/>
          </w:tcPr>
          <w:p w:rsidR="00B94A8F" w:rsidRDefault="006A75BB" w:rsidP="0067339E">
            <w:hyperlink r:id="rId21" w:history="1">
              <w:r w:rsidR="00B94A8F" w:rsidRPr="00FE13AD">
                <w:rPr>
                  <w:rStyle w:val="Hyperlink"/>
                  <w:sz w:val="24"/>
                  <w:szCs w:val="24"/>
                </w:rPr>
                <w:t>http://www.listology.com/lukeprog/list/100-greatest-paintings-all-time-pics</w:t>
              </w:r>
            </w:hyperlink>
          </w:p>
        </w:tc>
      </w:tr>
      <w:tr w:rsidR="00B94A8F" w:rsidRPr="002E51EC" w:rsidTr="00CE3299">
        <w:tc>
          <w:tcPr>
            <w:tcW w:w="2297" w:type="dxa"/>
            <w:vMerge/>
          </w:tcPr>
          <w:p w:rsidR="00B94A8F" w:rsidRPr="00013469" w:rsidRDefault="00B94A8F" w:rsidP="00013469">
            <w:pPr>
              <w:rPr>
                <w:rFonts w:cstheme="minorHAnsi"/>
                <w:color w:val="000000" w:themeColor="text1"/>
                <w:sz w:val="24"/>
                <w:szCs w:val="24"/>
                <w:shd w:val="clear" w:color="auto" w:fill="FFFFFF"/>
              </w:rPr>
            </w:pPr>
          </w:p>
        </w:tc>
        <w:tc>
          <w:tcPr>
            <w:tcW w:w="1559" w:type="dxa"/>
          </w:tcPr>
          <w:p w:rsidR="00B94A8F" w:rsidRDefault="00B94A8F" w:rsidP="00AB671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 sharing website</w:t>
            </w:r>
          </w:p>
        </w:tc>
        <w:tc>
          <w:tcPr>
            <w:tcW w:w="4536" w:type="dxa"/>
          </w:tcPr>
          <w:p w:rsidR="00B94A8F" w:rsidRDefault="00B94A8F" w:rsidP="0067339E">
            <w:pPr>
              <w:rPr>
                <w:rFonts w:cstheme="minorHAnsi"/>
                <w:color w:val="000000" w:themeColor="text1"/>
                <w:sz w:val="24"/>
                <w:szCs w:val="24"/>
              </w:rPr>
            </w:pPr>
            <w:r>
              <w:rPr>
                <w:rFonts w:cstheme="minorHAnsi"/>
                <w:sz w:val="24"/>
                <w:szCs w:val="24"/>
              </w:rPr>
              <w:t xml:space="preserve">YouTube is ideal for students to watch a </w:t>
            </w:r>
            <w:r w:rsidRPr="00A463A9">
              <w:rPr>
                <w:rFonts w:cstheme="minorHAnsi"/>
                <w:i/>
                <w:color w:val="FF0000"/>
                <w:sz w:val="24"/>
                <w:szCs w:val="24"/>
              </w:rPr>
              <w:t>pop video</w:t>
            </w:r>
            <w:r>
              <w:rPr>
                <w:rFonts w:cstheme="minorHAnsi"/>
                <w:sz w:val="24"/>
                <w:szCs w:val="24"/>
              </w:rPr>
              <w:t>, then interpret the imagery &amp; symbolism in the video.</w:t>
            </w:r>
            <w:r w:rsidRPr="00A463A9">
              <w:rPr>
                <w:rFonts w:cstheme="minorHAnsi"/>
                <w:sz w:val="24"/>
                <w:szCs w:val="24"/>
              </w:rPr>
              <w:t xml:space="preserve"> </w:t>
            </w:r>
            <w:r w:rsidRPr="00A463A9">
              <w:rPr>
                <w:rFonts w:cstheme="minorHAnsi"/>
                <w:color w:val="FF0000"/>
                <w:sz w:val="24"/>
                <w:szCs w:val="24"/>
              </w:rPr>
              <w:t>***</w:t>
            </w:r>
          </w:p>
        </w:tc>
        <w:tc>
          <w:tcPr>
            <w:tcW w:w="2410" w:type="dxa"/>
          </w:tcPr>
          <w:p w:rsidR="00B94A8F" w:rsidRDefault="00D9281D" w:rsidP="00AB671C">
            <w:pPr>
              <w:rPr>
                <w:rFonts w:cstheme="minorHAnsi"/>
                <w:color w:val="000000" w:themeColor="text1"/>
                <w:sz w:val="24"/>
                <w:szCs w:val="24"/>
              </w:rPr>
            </w:pPr>
            <w:r>
              <w:rPr>
                <w:rFonts w:cstheme="minorHAnsi"/>
                <w:color w:val="000000" w:themeColor="text1"/>
                <w:sz w:val="24"/>
                <w:szCs w:val="24"/>
              </w:rPr>
              <w:t>YouTube</w:t>
            </w:r>
          </w:p>
          <w:p w:rsidR="00A8477C" w:rsidRDefault="00A8477C" w:rsidP="00AB671C">
            <w:pPr>
              <w:rPr>
                <w:rFonts w:cstheme="minorHAnsi"/>
                <w:color w:val="000000" w:themeColor="text1"/>
                <w:sz w:val="24"/>
                <w:szCs w:val="24"/>
              </w:rPr>
            </w:pPr>
          </w:p>
          <w:p w:rsidR="00A8477C" w:rsidRPr="00A8477C" w:rsidRDefault="00A8477C" w:rsidP="00AB671C">
            <w:pPr>
              <w:rPr>
                <w:rFonts w:cstheme="minorHAnsi"/>
                <w:color w:val="FF0000"/>
                <w:sz w:val="24"/>
                <w:szCs w:val="24"/>
              </w:rPr>
            </w:pPr>
          </w:p>
        </w:tc>
        <w:tc>
          <w:tcPr>
            <w:tcW w:w="3232" w:type="dxa"/>
          </w:tcPr>
          <w:p w:rsidR="00B94A8F" w:rsidRDefault="006A75BB" w:rsidP="00B94A8F">
            <w:pPr>
              <w:rPr>
                <w:sz w:val="24"/>
                <w:szCs w:val="24"/>
              </w:rPr>
            </w:pPr>
            <w:hyperlink r:id="rId22" w:history="1">
              <w:r w:rsidR="00B94A8F" w:rsidRPr="00FE13AD">
                <w:rPr>
                  <w:rStyle w:val="Hyperlink"/>
                  <w:sz w:val="24"/>
                  <w:szCs w:val="24"/>
                </w:rPr>
                <w:t>https://www.youtube.com/</w:t>
              </w:r>
            </w:hyperlink>
          </w:p>
          <w:p w:rsidR="00B94A8F" w:rsidRDefault="00B94A8F" w:rsidP="00AB671C"/>
        </w:tc>
      </w:tr>
      <w:tr w:rsidR="004A70DA" w:rsidRPr="002E51EC" w:rsidTr="00CE3299">
        <w:tc>
          <w:tcPr>
            <w:tcW w:w="2297" w:type="dxa"/>
          </w:tcPr>
          <w:p w:rsidR="00013469" w:rsidRPr="00013469" w:rsidRDefault="00013469" w:rsidP="00013469">
            <w:pPr>
              <w:rPr>
                <w:rFonts w:cstheme="minorHAnsi"/>
                <w:color w:val="000000" w:themeColor="text1"/>
                <w:sz w:val="24"/>
                <w:szCs w:val="24"/>
                <w:shd w:val="clear" w:color="auto" w:fill="FFFFFF"/>
              </w:rPr>
            </w:pPr>
            <w:r w:rsidRPr="00013469">
              <w:rPr>
                <w:rFonts w:cstheme="minorHAnsi"/>
                <w:color w:val="000000" w:themeColor="text1"/>
                <w:sz w:val="24"/>
                <w:szCs w:val="24"/>
                <w:shd w:val="clear" w:color="auto" w:fill="FFFFFF"/>
              </w:rPr>
              <w:t>Demonstrate listening skills for a range of purposes, to include</w:t>
            </w:r>
          </w:p>
          <w:p w:rsidR="00013469" w:rsidRPr="00013469" w:rsidRDefault="00013469" w:rsidP="00013469">
            <w:pPr>
              <w:rPr>
                <w:rFonts w:cstheme="minorHAnsi"/>
                <w:color w:val="000000" w:themeColor="text1"/>
                <w:sz w:val="24"/>
                <w:szCs w:val="24"/>
                <w:shd w:val="clear" w:color="auto" w:fill="FFFFFF"/>
              </w:rPr>
            </w:pPr>
            <w:r w:rsidRPr="00013469">
              <w:rPr>
                <w:rFonts w:cstheme="minorHAnsi"/>
                <w:color w:val="000000" w:themeColor="text1"/>
                <w:sz w:val="24"/>
                <w:szCs w:val="24"/>
                <w:shd w:val="clear" w:color="auto" w:fill="FFFFFF"/>
              </w:rPr>
              <w:t>use of eye contact, seeking clarification, note-taking,</w:t>
            </w:r>
          </w:p>
          <w:p w:rsidR="004A70DA" w:rsidRPr="004A70DA" w:rsidRDefault="00013469" w:rsidP="00013469">
            <w:pPr>
              <w:rPr>
                <w:rFonts w:cstheme="minorHAnsi"/>
                <w:color w:val="000000" w:themeColor="text1"/>
                <w:sz w:val="24"/>
                <w:szCs w:val="24"/>
                <w:shd w:val="clear" w:color="auto" w:fill="FFFFFF"/>
              </w:rPr>
            </w:pPr>
            <w:r w:rsidRPr="00013469">
              <w:rPr>
                <w:rFonts w:cstheme="minorHAnsi"/>
                <w:color w:val="000000" w:themeColor="text1"/>
                <w:sz w:val="24"/>
                <w:szCs w:val="24"/>
                <w:shd w:val="clear" w:color="auto" w:fill="FFFFFF"/>
              </w:rPr>
              <w:t>summarising and paraphrasing</w:t>
            </w:r>
          </w:p>
        </w:tc>
        <w:tc>
          <w:tcPr>
            <w:tcW w:w="1559" w:type="dxa"/>
          </w:tcPr>
          <w:p w:rsidR="004A70DA" w:rsidRPr="004A70DA" w:rsidRDefault="00886B86" w:rsidP="00AB671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w:t>
            </w:r>
            <w:r w:rsidRPr="00886B86">
              <w:rPr>
                <w:rFonts w:eastAsia="Times New Roman" w:cstheme="minorHAnsi"/>
                <w:color w:val="000000" w:themeColor="text1"/>
                <w:kern w:val="36"/>
                <w:sz w:val="24"/>
                <w:szCs w:val="24"/>
                <w:lang w:eastAsia="en-IE"/>
              </w:rPr>
              <w:t>demand video service</w:t>
            </w:r>
          </w:p>
        </w:tc>
        <w:tc>
          <w:tcPr>
            <w:tcW w:w="4536" w:type="dxa"/>
          </w:tcPr>
          <w:p w:rsidR="00200951" w:rsidRPr="004A70DA" w:rsidRDefault="00886B86" w:rsidP="0067339E">
            <w:pPr>
              <w:rPr>
                <w:rFonts w:cstheme="minorHAnsi"/>
                <w:color w:val="000000" w:themeColor="text1"/>
                <w:sz w:val="24"/>
                <w:szCs w:val="24"/>
              </w:rPr>
            </w:pPr>
            <w:r>
              <w:rPr>
                <w:rFonts w:cstheme="minorHAnsi"/>
                <w:color w:val="000000" w:themeColor="text1"/>
                <w:sz w:val="24"/>
                <w:szCs w:val="24"/>
              </w:rPr>
              <w:t xml:space="preserve">The </w:t>
            </w:r>
            <w:r w:rsidRPr="00886B86">
              <w:rPr>
                <w:rFonts w:cstheme="minorHAnsi"/>
                <w:color w:val="000000" w:themeColor="text1"/>
                <w:sz w:val="24"/>
                <w:szCs w:val="24"/>
              </w:rPr>
              <w:t>RTÉ Player</w:t>
            </w:r>
            <w:r>
              <w:rPr>
                <w:rFonts w:cstheme="minorHAnsi"/>
                <w:color w:val="000000" w:themeColor="text1"/>
                <w:sz w:val="24"/>
                <w:szCs w:val="24"/>
              </w:rPr>
              <w:t xml:space="preserve"> allows students to watch a news bulletin from a media source and </w:t>
            </w:r>
            <w:r w:rsidRPr="00200951">
              <w:rPr>
                <w:rFonts w:cstheme="minorHAnsi"/>
                <w:i/>
                <w:color w:val="FF0000"/>
                <w:sz w:val="24"/>
                <w:szCs w:val="24"/>
              </w:rPr>
              <w:t>demonstrate their aural comprehension</w:t>
            </w:r>
            <w:r>
              <w:rPr>
                <w:rFonts w:cstheme="minorHAnsi"/>
                <w:color w:val="000000" w:themeColor="text1"/>
                <w:sz w:val="24"/>
                <w:szCs w:val="24"/>
              </w:rPr>
              <w:t xml:space="preserve">. </w:t>
            </w:r>
          </w:p>
        </w:tc>
        <w:tc>
          <w:tcPr>
            <w:tcW w:w="2410" w:type="dxa"/>
          </w:tcPr>
          <w:p w:rsidR="004A70DA" w:rsidRPr="004A70DA" w:rsidRDefault="00DC4F43" w:rsidP="00AB671C">
            <w:pPr>
              <w:rPr>
                <w:rFonts w:cstheme="minorHAnsi"/>
                <w:color w:val="000000" w:themeColor="text1"/>
                <w:sz w:val="24"/>
                <w:szCs w:val="24"/>
              </w:rPr>
            </w:pPr>
            <w:r>
              <w:rPr>
                <w:rFonts w:cstheme="minorHAnsi"/>
                <w:color w:val="000000" w:themeColor="text1"/>
                <w:sz w:val="24"/>
                <w:szCs w:val="24"/>
              </w:rPr>
              <w:t>RT</w:t>
            </w:r>
            <w:r w:rsidRPr="00DC4F43">
              <w:rPr>
                <w:rFonts w:cstheme="minorHAnsi"/>
                <w:color w:val="000000" w:themeColor="text1"/>
                <w:sz w:val="24"/>
                <w:szCs w:val="24"/>
              </w:rPr>
              <w:t>É</w:t>
            </w:r>
          </w:p>
        </w:tc>
        <w:tc>
          <w:tcPr>
            <w:tcW w:w="3232" w:type="dxa"/>
          </w:tcPr>
          <w:p w:rsidR="0018340F" w:rsidRDefault="006A75BB" w:rsidP="00AB671C">
            <w:pPr>
              <w:rPr>
                <w:sz w:val="24"/>
                <w:szCs w:val="24"/>
              </w:rPr>
            </w:pPr>
            <w:hyperlink r:id="rId23" w:history="1">
              <w:r w:rsidR="00886B86" w:rsidRPr="00FE13AD">
                <w:rPr>
                  <w:rStyle w:val="Hyperlink"/>
                  <w:sz w:val="24"/>
                  <w:szCs w:val="24"/>
                </w:rPr>
                <w:t>http://www.rte.ie/player/ie/</w:t>
              </w:r>
            </w:hyperlink>
          </w:p>
          <w:p w:rsidR="00886B86" w:rsidRPr="004A70DA" w:rsidRDefault="00886B86" w:rsidP="00AB671C">
            <w:pPr>
              <w:rPr>
                <w:sz w:val="24"/>
                <w:szCs w:val="24"/>
              </w:rPr>
            </w:pPr>
          </w:p>
        </w:tc>
      </w:tr>
      <w:tr w:rsidR="00416DB8" w:rsidRPr="002E51EC" w:rsidTr="0067339E">
        <w:trPr>
          <w:trHeight w:val="1200"/>
        </w:trPr>
        <w:tc>
          <w:tcPr>
            <w:tcW w:w="2297" w:type="dxa"/>
            <w:vMerge w:val="restart"/>
          </w:tcPr>
          <w:p w:rsidR="00416DB8" w:rsidRPr="00013469" w:rsidRDefault="00416DB8" w:rsidP="00013469">
            <w:pPr>
              <w:rPr>
                <w:rFonts w:cstheme="minorHAnsi"/>
                <w:color w:val="000000" w:themeColor="text1"/>
                <w:sz w:val="24"/>
                <w:szCs w:val="24"/>
                <w:shd w:val="clear" w:color="auto" w:fill="FFFFFF"/>
              </w:rPr>
            </w:pPr>
            <w:r w:rsidRPr="00013469">
              <w:rPr>
                <w:rFonts w:cstheme="minorHAnsi"/>
                <w:color w:val="000000" w:themeColor="text1"/>
                <w:sz w:val="24"/>
                <w:szCs w:val="24"/>
                <w:shd w:val="clear" w:color="auto" w:fill="FFFFFF"/>
              </w:rPr>
              <w:t>Demonstrate a range of reading techniques, to include</w:t>
            </w:r>
          </w:p>
          <w:p w:rsidR="00416DB8" w:rsidRPr="00013469" w:rsidRDefault="00416DB8" w:rsidP="00013469">
            <w:pPr>
              <w:rPr>
                <w:rFonts w:cstheme="minorHAnsi"/>
                <w:color w:val="000000" w:themeColor="text1"/>
                <w:sz w:val="24"/>
                <w:szCs w:val="24"/>
                <w:shd w:val="clear" w:color="auto" w:fill="FFFFFF"/>
              </w:rPr>
            </w:pPr>
            <w:r w:rsidRPr="00013469">
              <w:rPr>
                <w:rFonts w:cstheme="minorHAnsi"/>
                <w:color w:val="000000" w:themeColor="text1"/>
                <w:sz w:val="24"/>
                <w:szCs w:val="24"/>
                <w:shd w:val="clear" w:color="auto" w:fill="FFFFFF"/>
              </w:rPr>
              <w:t>skimming, scanning, in-depth study, identifying key points,</w:t>
            </w:r>
          </w:p>
          <w:p w:rsidR="00416DB8" w:rsidRPr="004A70DA" w:rsidRDefault="00416DB8" w:rsidP="00013469">
            <w:pPr>
              <w:rPr>
                <w:rFonts w:cstheme="minorHAnsi"/>
                <w:color w:val="000000" w:themeColor="text1"/>
                <w:sz w:val="24"/>
                <w:szCs w:val="24"/>
                <w:shd w:val="clear" w:color="auto" w:fill="FFFFFF"/>
              </w:rPr>
            </w:pPr>
            <w:r w:rsidRPr="00013469">
              <w:rPr>
                <w:rFonts w:cstheme="minorHAnsi"/>
                <w:color w:val="000000" w:themeColor="text1"/>
                <w:sz w:val="24"/>
                <w:szCs w:val="24"/>
                <w:shd w:val="clear" w:color="auto" w:fill="FFFFFF"/>
              </w:rPr>
              <w:t>extracting informati</w:t>
            </w:r>
            <w:r>
              <w:rPr>
                <w:rFonts w:cstheme="minorHAnsi"/>
                <w:color w:val="000000" w:themeColor="text1"/>
                <w:sz w:val="24"/>
                <w:szCs w:val="24"/>
                <w:shd w:val="clear" w:color="auto" w:fill="FFFFFF"/>
              </w:rPr>
              <w:t>on, evaluating bias and purpose</w:t>
            </w:r>
          </w:p>
        </w:tc>
        <w:tc>
          <w:tcPr>
            <w:tcW w:w="1559" w:type="dxa"/>
          </w:tcPr>
          <w:p w:rsidR="00416DB8" w:rsidRDefault="00416DB8" w:rsidP="00AB671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Websites</w:t>
            </w:r>
          </w:p>
          <w:p w:rsidR="00416DB8" w:rsidRPr="004A70DA" w:rsidRDefault="00416DB8" w:rsidP="00B94A8F">
            <w:pPr>
              <w:rPr>
                <w:rFonts w:eastAsia="Times New Roman" w:cstheme="minorHAnsi"/>
                <w:color w:val="000000" w:themeColor="text1"/>
                <w:kern w:val="36"/>
                <w:sz w:val="24"/>
                <w:szCs w:val="24"/>
                <w:lang w:eastAsia="en-IE"/>
              </w:rPr>
            </w:pPr>
          </w:p>
        </w:tc>
        <w:tc>
          <w:tcPr>
            <w:tcW w:w="4536" w:type="dxa"/>
            <w:vMerge w:val="restart"/>
          </w:tcPr>
          <w:p w:rsidR="00416DB8" w:rsidRPr="004A70DA" w:rsidRDefault="00416DB8" w:rsidP="0067339E">
            <w:pPr>
              <w:rPr>
                <w:rFonts w:cstheme="minorHAnsi"/>
                <w:color w:val="000000" w:themeColor="text1"/>
                <w:sz w:val="24"/>
                <w:szCs w:val="24"/>
              </w:rPr>
            </w:pPr>
            <w:r>
              <w:rPr>
                <w:rFonts w:cstheme="minorHAnsi"/>
                <w:color w:val="000000" w:themeColor="text1"/>
                <w:sz w:val="24"/>
                <w:szCs w:val="24"/>
              </w:rPr>
              <w:t xml:space="preserve">These websites contains old advertisements </w:t>
            </w:r>
            <w:r w:rsidRPr="00C4047D">
              <w:rPr>
                <w:rFonts w:cstheme="minorHAnsi"/>
                <w:color w:val="000000" w:themeColor="text1"/>
                <w:sz w:val="24"/>
                <w:szCs w:val="24"/>
              </w:rPr>
              <w:t>displaying</w:t>
            </w:r>
            <w:r>
              <w:rPr>
                <w:rFonts w:cstheme="minorHAnsi"/>
                <w:color w:val="000000" w:themeColor="text1"/>
                <w:sz w:val="24"/>
                <w:szCs w:val="24"/>
              </w:rPr>
              <w:t xml:space="preserve"> subtle prejudices like racism and sexism. T</w:t>
            </w:r>
            <w:r w:rsidRPr="00C4047D">
              <w:rPr>
                <w:rFonts w:cstheme="minorHAnsi"/>
                <w:color w:val="000000" w:themeColor="text1"/>
                <w:sz w:val="24"/>
                <w:szCs w:val="24"/>
              </w:rPr>
              <w:t xml:space="preserve">hese </w:t>
            </w:r>
            <w:r>
              <w:rPr>
                <w:rFonts w:cstheme="minorHAnsi"/>
                <w:color w:val="000000" w:themeColor="text1"/>
                <w:sz w:val="24"/>
                <w:szCs w:val="24"/>
              </w:rPr>
              <w:t>images</w:t>
            </w:r>
            <w:r w:rsidRPr="00C4047D">
              <w:rPr>
                <w:rFonts w:cstheme="minorHAnsi"/>
                <w:color w:val="000000" w:themeColor="text1"/>
                <w:sz w:val="24"/>
                <w:szCs w:val="24"/>
              </w:rPr>
              <w:t xml:space="preserve"> </w:t>
            </w:r>
            <w:r>
              <w:rPr>
                <w:rFonts w:cstheme="minorHAnsi"/>
                <w:color w:val="000000" w:themeColor="text1"/>
                <w:sz w:val="24"/>
                <w:szCs w:val="24"/>
              </w:rPr>
              <w:t>are</w:t>
            </w:r>
            <w:r w:rsidRPr="00C4047D">
              <w:rPr>
                <w:rFonts w:cstheme="minorHAnsi"/>
                <w:color w:val="000000" w:themeColor="text1"/>
                <w:sz w:val="24"/>
                <w:szCs w:val="24"/>
              </w:rPr>
              <w:t xml:space="preserve"> a</w:t>
            </w:r>
            <w:r>
              <w:rPr>
                <w:rFonts w:cstheme="minorHAnsi"/>
                <w:color w:val="000000" w:themeColor="text1"/>
                <w:sz w:val="24"/>
                <w:szCs w:val="24"/>
              </w:rPr>
              <w:t xml:space="preserve">n excellent way to </w:t>
            </w:r>
            <w:r w:rsidRPr="004912D3">
              <w:rPr>
                <w:rFonts w:cstheme="minorHAnsi"/>
                <w:i/>
                <w:color w:val="FF0000"/>
                <w:sz w:val="24"/>
                <w:szCs w:val="24"/>
              </w:rPr>
              <w:t>evaluate the bias</w:t>
            </w:r>
            <w:r w:rsidRPr="004912D3">
              <w:rPr>
                <w:rFonts w:cstheme="minorHAnsi"/>
                <w:color w:val="FF0000"/>
                <w:sz w:val="24"/>
                <w:szCs w:val="24"/>
              </w:rPr>
              <w:t xml:space="preserve"> </w:t>
            </w:r>
            <w:r>
              <w:rPr>
                <w:rFonts w:cstheme="minorHAnsi"/>
                <w:color w:val="000000" w:themeColor="text1"/>
                <w:sz w:val="24"/>
                <w:szCs w:val="24"/>
              </w:rPr>
              <w:t xml:space="preserve">that may still be found in contemporary advertising and </w:t>
            </w:r>
          </w:p>
          <w:p w:rsidR="00416DB8" w:rsidRPr="004A70DA" w:rsidRDefault="00416DB8" w:rsidP="0067339E">
            <w:pPr>
              <w:rPr>
                <w:rFonts w:cstheme="minorHAnsi"/>
                <w:color w:val="000000" w:themeColor="text1"/>
                <w:sz w:val="24"/>
                <w:szCs w:val="24"/>
              </w:rPr>
            </w:pPr>
            <w:r>
              <w:rPr>
                <w:rFonts w:cstheme="minorHAnsi"/>
                <w:color w:val="000000" w:themeColor="text1"/>
                <w:sz w:val="24"/>
                <w:szCs w:val="24"/>
              </w:rPr>
              <w:t>newspapers</w:t>
            </w:r>
          </w:p>
        </w:tc>
        <w:tc>
          <w:tcPr>
            <w:tcW w:w="2410" w:type="dxa"/>
          </w:tcPr>
          <w:p w:rsidR="00416DB8" w:rsidRDefault="00416DB8" w:rsidP="00AB671C">
            <w:pPr>
              <w:rPr>
                <w:rFonts w:cstheme="minorHAnsi"/>
                <w:color w:val="000000" w:themeColor="text1"/>
                <w:sz w:val="24"/>
                <w:szCs w:val="24"/>
              </w:rPr>
            </w:pPr>
            <w:r>
              <w:rPr>
                <w:rFonts w:cstheme="minorHAnsi"/>
                <w:color w:val="000000" w:themeColor="text1"/>
                <w:sz w:val="24"/>
                <w:szCs w:val="24"/>
              </w:rPr>
              <w:t>Nico Lang</w:t>
            </w:r>
          </w:p>
          <w:p w:rsidR="00416DB8" w:rsidRDefault="00416DB8" w:rsidP="00AB671C">
            <w:pPr>
              <w:rPr>
                <w:rFonts w:cstheme="minorHAnsi"/>
                <w:color w:val="000000" w:themeColor="text1"/>
                <w:sz w:val="24"/>
                <w:szCs w:val="24"/>
              </w:rPr>
            </w:pPr>
          </w:p>
          <w:p w:rsidR="00416DB8" w:rsidRDefault="00416DB8" w:rsidP="00AB671C">
            <w:pPr>
              <w:rPr>
                <w:rFonts w:cstheme="minorHAnsi"/>
                <w:color w:val="000000" w:themeColor="text1"/>
                <w:sz w:val="24"/>
                <w:szCs w:val="24"/>
              </w:rPr>
            </w:pPr>
          </w:p>
          <w:p w:rsidR="00416DB8" w:rsidRDefault="00416DB8" w:rsidP="00AB671C">
            <w:pPr>
              <w:rPr>
                <w:rFonts w:cstheme="minorHAnsi"/>
                <w:color w:val="000000" w:themeColor="text1"/>
                <w:sz w:val="24"/>
                <w:szCs w:val="24"/>
              </w:rPr>
            </w:pPr>
          </w:p>
          <w:p w:rsidR="00416DB8" w:rsidRPr="004A70DA" w:rsidRDefault="00416DB8" w:rsidP="00AB671C">
            <w:pPr>
              <w:rPr>
                <w:rFonts w:cstheme="minorHAnsi"/>
                <w:color w:val="000000" w:themeColor="text1"/>
                <w:sz w:val="24"/>
                <w:szCs w:val="24"/>
              </w:rPr>
            </w:pPr>
          </w:p>
        </w:tc>
        <w:tc>
          <w:tcPr>
            <w:tcW w:w="3232" w:type="dxa"/>
          </w:tcPr>
          <w:p w:rsidR="00416DB8" w:rsidRPr="004A70DA" w:rsidRDefault="006A75BB" w:rsidP="000072C1">
            <w:pPr>
              <w:rPr>
                <w:sz w:val="24"/>
                <w:szCs w:val="24"/>
              </w:rPr>
            </w:pPr>
            <w:hyperlink r:id="rId24" w:history="1">
              <w:r w:rsidR="00416DB8" w:rsidRPr="00C333BA">
                <w:rPr>
                  <w:rStyle w:val="Hyperlink"/>
                  <w:sz w:val="24"/>
                  <w:szCs w:val="24"/>
                </w:rPr>
                <w:t>http://thoughtcatalog.com/nico-lang/2013/09/41-mind-blowingly-racist-vintage-ads-you-need-to-see/</w:t>
              </w:r>
            </w:hyperlink>
          </w:p>
        </w:tc>
      </w:tr>
      <w:tr w:rsidR="00416DB8" w:rsidRPr="002E51EC" w:rsidTr="000072C1">
        <w:trPr>
          <w:trHeight w:val="660"/>
        </w:trPr>
        <w:tc>
          <w:tcPr>
            <w:tcW w:w="2297" w:type="dxa"/>
            <w:vMerge/>
          </w:tcPr>
          <w:p w:rsidR="00416DB8" w:rsidRPr="00013469" w:rsidRDefault="00416DB8" w:rsidP="00013469">
            <w:pPr>
              <w:rPr>
                <w:rFonts w:cstheme="minorHAnsi"/>
                <w:color w:val="000000" w:themeColor="text1"/>
                <w:sz w:val="24"/>
                <w:szCs w:val="24"/>
                <w:shd w:val="clear" w:color="auto" w:fill="FFFFFF"/>
              </w:rPr>
            </w:pPr>
          </w:p>
        </w:tc>
        <w:tc>
          <w:tcPr>
            <w:tcW w:w="1559" w:type="dxa"/>
          </w:tcPr>
          <w:p w:rsidR="00416DB8" w:rsidRDefault="00416DB8" w:rsidP="00B94A8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Websites</w:t>
            </w:r>
          </w:p>
        </w:tc>
        <w:tc>
          <w:tcPr>
            <w:tcW w:w="4536" w:type="dxa"/>
            <w:vMerge/>
          </w:tcPr>
          <w:p w:rsidR="00416DB8" w:rsidRDefault="00416DB8" w:rsidP="0067339E">
            <w:pPr>
              <w:rPr>
                <w:rFonts w:cstheme="minorHAnsi"/>
                <w:color w:val="000000" w:themeColor="text1"/>
                <w:sz w:val="24"/>
                <w:szCs w:val="24"/>
              </w:rPr>
            </w:pPr>
          </w:p>
        </w:tc>
        <w:tc>
          <w:tcPr>
            <w:tcW w:w="2410" w:type="dxa"/>
          </w:tcPr>
          <w:p w:rsidR="00416DB8" w:rsidRDefault="00416DB8" w:rsidP="0067339E">
            <w:pPr>
              <w:rPr>
                <w:rFonts w:cstheme="minorHAnsi"/>
                <w:color w:val="000000" w:themeColor="text1"/>
                <w:sz w:val="24"/>
                <w:szCs w:val="24"/>
              </w:rPr>
            </w:pPr>
            <w:r>
              <w:rPr>
                <w:rFonts w:cstheme="minorHAnsi"/>
                <w:color w:val="000000" w:themeColor="text1"/>
                <w:sz w:val="24"/>
                <w:szCs w:val="24"/>
              </w:rPr>
              <w:t>Various</w:t>
            </w:r>
          </w:p>
          <w:p w:rsidR="00416DB8" w:rsidRDefault="00416DB8" w:rsidP="00AB671C">
            <w:pPr>
              <w:rPr>
                <w:rFonts w:cstheme="minorHAnsi"/>
                <w:color w:val="000000" w:themeColor="text1"/>
                <w:sz w:val="24"/>
                <w:szCs w:val="24"/>
              </w:rPr>
            </w:pPr>
          </w:p>
        </w:tc>
        <w:tc>
          <w:tcPr>
            <w:tcW w:w="3232" w:type="dxa"/>
          </w:tcPr>
          <w:p w:rsidR="00416DB8" w:rsidRDefault="006A75BB" w:rsidP="00EA1456">
            <w:hyperlink r:id="rId25" w:history="1">
              <w:r w:rsidR="00416DB8" w:rsidRPr="00571AC6">
                <w:rPr>
                  <w:rStyle w:val="Hyperlink"/>
                  <w:sz w:val="24"/>
                  <w:szCs w:val="24"/>
                </w:rPr>
                <w:t>http://www.ditchthelabel.org/sexist-ads-through-the-ages/</w:t>
              </w:r>
            </w:hyperlink>
          </w:p>
        </w:tc>
      </w:tr>
      <w:tr w:rsidR="00B94A8F" w:rsidRPr="002E51EC" w:rsidTr="00CE3299">
        <w:tc>
          <w:tcPr>
            <w:tcW w:w="2297" w:type="dxa"/>
            <w:vMerge/>
          </w:tcPr>
          <w:p w:rsidR="00B94A8F" w:rsidRPr="00013469" w:rsidRDefault="00B94A8F" w:rsidP="00013469">
            <w:pPr>
              <w:rPr>
                <w:rFonts w:cstheme="minorHAnsi"/>
                <w:color w:val="000000" w:themeColor="text1"/>
                <w:sz w:val="24"/>
                <w:szCs w:val="24"/>
                <w:shd w:val="clear" w:color="auto" w:fill="FFFFFF"/>
              </w:rPr>
            </w:pPr>
          </w:p>
        </w:tc>
        <w:tc>
          <w:tcPr>
            <w:tcW w:w="1559" w:type="dxa"/>
          </w:tcPr>
          <w:p w:rsidR="00B94A8F" w:rsidRDefault="00B94A8F" w:rsidP="00AB671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B94A8F" w:rsidRDefault="00B94A8F" w:rsidP="00416DB8">
            <w:pPr>
              <w:rPr>
                <w:rFonts w:cstheme="minorHAnsi"/>
                <w:color w:val="000000" w:themeColor="text1"/>
                <w:sz w:val="24"/>
                <w:szCs w:val="24"/>
              </w:rPr>
            </w:pPr>
            <w:r>
              <w:rPr>
                <w:rFonts w:cstheme="minorHAnsi"/>
                <w:color w:val="000000" w:themeColor="text1"/>
                <w:sz w:val="24"/>
                <w:szCs w:val="24"/>
              </w:rPr>
              <w:t xml:space="preserve">This website gives a good explanation of the difference between tabloid &amp; broadsheet newspapers, and demonstrate the purpose of media material. Then - </w:t>
            </w:r>
          </w:p>
        </w:tc>
        <w:tc>
          <w:tcPr>
            <w:tcW w:w="2410" w:type="dxa"/>
          </w:tcPr>
          <w:p w:rsidR="00B94A8F" w:rsidRDefault="00B94A8F" w:rsidP="00AB671C">
            <w:pPr>
              <w:rPr>
                <w:rFonts w:cstheme="minorHAnsi"/>
                <w:color w:val="000000" w:themeColor="text1"/>
                <w:sz w:val="24"/>
                <w:szCs w:val="24"/>
              </w:rPr>
            </w:pPr>
            <w:r>
              <w:rPr>
                <w:rFonts w:cstheme="minorHAnsi"/>
                <w:color w:val="000000" w:themeColor="text1"/>
                <w:sz w:val="24"/>
                <w:szCs w:val="24"/>
              </w:rPr>
              <w:t>Tony Rogers</w:t>
            </w:r>
          </w:p>
        </w:tc>
        <w:tc>
          <w:tcPr>
            <w:tcW w:w="3232" w:type="dxa"/>
          </w:tcPr>
          <w:p w:rsidR="00D9281D" w:rsidRDefault="006A75BB" w:rsidP="00416DB8">
            <w:hyperlink r:id="rId26" w:history="1">
              <w:r w:rsidR="00D9281D" w:rsidRPr="00571AC6">
                <w:rPr>
                  <w:rStyle w:val="Hyperlink"/>
                </w:rPr>
                <w:t>http://journalism.about.com/od/trends/fl/Whats-the-Difference-Between-Broadsheet-and-Tabloid-Newspapers.htm</w:t>
              </w:r>
            </w:hyperlink>
          </w:p>
        </w:tc>
      </w:tr>
      <w:tr w:rsidR="00B94A8F" w:rsidRPr="002E51EC" w:rsidTr="00CE3299">
        <w:tc>
          <w:tcPr>
            <w:tcW w:w="2297" w:type="dxa"/>
            <w:vMerge/>
          </w:tcPr>
          <w:p w:rsidR="00B94A8F" w:rsidRPr="00013469" w:rsidRDefault="00B94A8F" w:rsidP="00013469">
            <w:pPr>
              <w:rPr>
                <w:rFonts w:cstheme="minorHAnsi"/>
                <w:color w:val="000000" w:themeColor="text1"/>
                <w:sz w:val="24"/>
                <w:szCs w:val="24"/>
                <w:shd w:val="clear" w:color="auto" w:fill="FFFFFF"/>
              </w:rPr>
            </w:pPr>
          </w:p>
        </w:tc>
        <w:tc>
          <w:tcPr>
            <w:tcW w:w="1559" w:type="dxa"/>
          </w:tcPr>
          <w:p w:rsidR="00B94A8F" w:rsidRDefault="00D9281D" w:rsidP="00AB671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National Newspapers</w:t>
            </w:r>
          </w:p>
        </w:tc>
        <w:tc>
          <w:tcPr>
            <w:tcW w:w="4536" w:type="dxa"/>
          </w:tcPr>
          <w:p w:rsidR="00B94A8F" w:rsidRDefault="00B94A8F" w:rsidP="00416DB8">
            <w:pPr>
              <w:rPr>
                <w:rFonts w:cstheme="minorHAnsi"/>
                <w:color w:val="000000" w:themeColor="text1"/>
                <w:sz w:val="24"/>
                <w:szCs w:val="24"/>
              </w:rPr>
            </w:pPr>
            <w:r>
              <w:rPr>
                <w:rFonts w:cstheme="minorHAnsi"/>
                <w:color w:val="000000" w:themeColor="text1"/>
                <w:sz w:val="24"/>
                <w:szCs w:val="24"/>
              </w:rPr>
              <w:t xml:space="preserve">Students should </w:t>
            </w:r>
            <w:r w:rsidRPr="00A463A9">
              <w:rPr>
                <w:rFonts w:cstheme="minorHAnsi"/>
                <w:i/>
                <w:color w:val="FF0000"/>
                <w:sz w:val="24"/>
                <w:szCs w:val="24"/>
              </w:rPr>
              <w:t>scan, skim and extract information</w:t>
            </w:r>
            <w:r>
              <w:rPr>
                <w:rFonts w:cstheme="minorHAnsi"/>
                <w:color w:val="000000" w:themeColor="text1"/>
                <w:sz w:val="24"/>
                <w:szCs w:val="24"/>
              </w:rPr>
              <w:t xml:space="preserve"> from tabloids and broadsheets </w:t>
            </w:r>
            <w:r>
              <w:rPr>
                <w:rFonts w:cstheme="minorHAnsi"/>
                <w:color w:val="000000" w:themeColor="text1"/>
                <w:sz w:val="24"/>
                <w:szCs w:val="24"/>
              </w:rPr>
              <w:lastRenderedPageBreak/>
              <w:t>published on the same date to discover how they report stories differently.</w:t>
            </w:r>
          </w:p>
        </w:tc>
        <w:tc>
          <w:tcPr>
            <w:tcW w:w="2410" w:type="dxa"/>
          </w:tcPr>
          <w:p w:rsidR="00A8477C" w:rsidRPr="00B94A8F" w:rsidRDefault="00B5437D" w:rsidP="0067339E">
            <w:pPr>
              <w:rPr>
                <w:rFonts w:cstheme="minorHAnsi"/>
                <w:color w:val="FF0000"/>
                <w:sz w:val="24"/>
                <w:szCs w:val="24"/>
              </w:rPr>
            </w:pPr>
            <w:r w:rsidRPr="00D9281D">
              <w:rPr>
                <w:rFonts w:cstheme="minorHAnsi"/>
                <w:sz w:val="24"/>
                <w:szCs w:val="24"/>
              </w:rPr>
              <w:lastRenderedPageBreak/>
              <w:t xml:space="preserve">I use the </w:t>
            </w:r>
            <w:r w:rsidRPr="00D9281D">
              <w:rPr>
                <w:rFonts w:cstheme="minorHAnsi"/>
                <w:i/>
                <w:sz w:val="24"/>
                <w:szCs w:val="24"/>
              </w:rPr>
              <w:t>Daily Star</w:t>
            </w:r>
            <w:r w:rsidRPr="00D9281D">
              <w:rPr>
                <w:rFonts w:cstheme="minorHAnsi"/>
                <w:sz w:val="24"/>
                <w:szCs w:val="24"/>
              </w:rPr>
              <w:t xml:space="preserve"> (tabloid) and the Irish Times</w:t>
            </w:r>
            <w:r w:rsidR="00D9281D" w:rsidRPr="00D9281D">
              <w:rPr>
                <w:rFonts w:cstheme="minorHAnsi"/>
                <w:sz w:val="24"/>
                <w:szCs w:val="24"/>
              </w:rPr>
              <w:t xml:space="preserve"> </w:t>
            </w:r>
            <w:r w:rsidR="00D9281D" w:rsidRPr="00D9281D">
              <w:rPr>
                <w:rFonts w:cstheme="minorHAnsi"/>
                <w:i/>
                <w:sz w:val="24"/>
                <w:szCs w:val="24"/>
              </w:rPr>
              <w:t>(Broadsheet)</w:t>
            </w:r>
          </w:p>
        </w:tc>
        <w:tc>
          <w:tcPr>
            <w:tcW w:w="3232" w:type="dxa"/>
          </w:tcPr>
          <w:p w:rsidR="00B94A8F" w:rsidRDefault="00B94A8F" w:rsidP="00D9281D"/>
        </w:tc>
      </w:tr>
      <w:tr w:rsidR="00B94A8F" w:rsidRPr="002E51EC" w:rsidTr="00CE3299">
        <w:tc>
          <w:tcPr>
            <w:tcW w:w="2297" w:type="dxa"/>
            <w:vMerge w:val="restart"/>
          </w:tcPr>
          <w:p w:rsidR="00B94A8F" w:rsidRPr="00013469" w:rsidRDefault="00B94A8F" w:rsidP="0018340F">
            <w:pPr>
              <w:rPr>
                <w:rFonts w:cstheme="minorHAnsi"/>
                <w:color w:val="000000" w:themeColor="text1"/>
                <w:sz w:val="24"/>
                <w:szCs w:val="24"/>
                <w:shd w:val="clear" w:color="auto" w:fill="FFFFFF"/>
              </w:rPr>
            </w:pPr>
            <w:r w:rsidRPr="00013469">
              <w:rPr>
                <w:rFonts w:cstheme="minorHAnsi"/>
                <w:color w:val="000000" w:themeColor="text1"/>
                <w:sz w:val="24"/>
                <w:szCs w:val="24"/>
                <w:shd w:val="clear" w:color="auto" w:fill="FFFFFF"/>
              </w:rPr>
              <w:t>Extract the main facts, ideas, issues and opinions from a variety</w:t>
            </w:r>
          </w:p>
          <w:p w:rsidR="00B94A8F" w:rsidRPr="00013469" w:rsidRDefault="00B94A8F" w:rsidP="0018340F">
            <w:pPr>
              <w:rPr>
                <w:rFonts w:cstheme="minorHAnsi"/>
                <w:color w:val="000000" w:themeColor="text1"/>
                <w:sz w:val="24"/>
                <w:szCs w:val="24"/>
                <w:shd w:val="clear" w:color="auto" w:fill="FFFFFF"/>
              </w:rPr>
            </w:pPr>
            <w:r w:rsidRPr="00013469">
              <w:rPr>
                <w:rFonts w:cstheme="minorHAnsi"/>
                <w:color w:val="000000" w:themeColor="text1"/>
                <w:sz w:val="24"/>
                <w:szCs w:val="24"/>
                <w:shd w:val="clear" w:color="auto" w:fill="FFFFFF"/>
              </w:rPr>
              <w:t>of aural and written sources, to include spoken and written</w:t>
            </w:r>
          </w:p>
          <w:p w:rsidR="00B94A8F" w:rsidRPr="004A70DA" w:rsidRDefault="00B94A8F" w:rsidP="0018340F">
            <w:pPr>
              <w:rPr>
                <w:rFonts w:cstheme="minorHAnsi"/>
                <w:color w:val="000000" w:themeColor="text1"/>
                <w:sz w:val="24"/>
                <w:szCs w:val="24"/>
                <w:shd w:val="clear" w:color="auto" w:fill="FFFFFF"/>
              </w:rPr>
            </w:pPr>
            <w:r w:rsidRPr="00013469">
              <w:rPr>
                <w:rFonts w:cstheme="minorHAnsi"/>
                <w:color w:val="000000" w:themeColor="text1"/>
                <w:sz w:val="24"/>
                <w:szCs w:val="24"/>
                <w:shd w:val="clear" w:color="auto" w:fill="FFFFFF"/>
              </w:rPr>
              <w:t>media texts and material relevant to a vocational area</w:t>
            </w:r>
          </w:p>
        </w:tc>
        <w:tc>
          <w:tcPr>
            <w:tcW w:w="1559" w:type="dxa"/>
          </w:tcPr>
          <w:p w:rsidR="00B94A8F" w:rsidRPr="004A70DA" w:rsidRDefault="00B94A8F" w:rsidP="0067339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B94A8F" w:rsidRPr="004A70DA" w:rsidRDefault="00B94A8F" w:rsidP="0067339E">
            <w:pPr>
              <w:rPr>
                <w:rFonts w:cstheme="minorHAnsi"/>
                <w:color w:val="000000" w:themeColor="text1"/>
                <w:sz w:val="24"/>
                <w:szCs w:val="24"/>
              </w:rPr>
            </w:pPr>
            <w:r w:rsidRPr="0018340F">
              <w:rPr>
                <w:rFonts w:cstheme="minorHAnsi"/>
                <w:color w:val="000000" w:themeColor="text1"/>
                <w:sz w:val="24"/>
                <w:szCs w:val="24"/>
              </w:rPr>
              <w:t xml:space="preserve">TED </w:t>
            </w:r>
            <w:r>
              <w:rPr>
                <w:rFonts w:cstheme="minorHAnsi"/>
                <w:color w:val="000000" w:themeColor="text1"/>
                <w:sz w:val="24"/>
                <w:szCs w:val="24"/>
              </w:rPr>
              <w:t>provides hundreds of free educational lectures on their website.</w:t>
            </w:r>
            <w:r w:rsidRPr="0018340F">
              <w:rPr>
                <w:rFonts w:cstheme="minorHAnsi"/>
                <w:color w:val="000000" w:themeColor="text1"/>
                <w:sz w:val="24"/>
                <w:szCs w:val="24"/>
              </w:rPr>
              <w:t xml:space="preserve"> </w:t>
            </w:r>
            <w:r>
              <w:rPr>
                <w:rFonts w:cstheme="minorHAnsi"/>
                <w:color w:val="000000" w:themeColor="text1"/>
                <w:sz w:val="24"/>
                <w:szCs w:val="24"/>
              </w:rPr>
              <w:t>People</w:t>
            </w:r>
            <w:r w:rsidRPr="0018340F">
              <w:rPr>
                <w:rFonts w:cstheme="minorHAnsi"/>
                <w:color w:val="000000" w:themeColor="text1"/>
                <w:sz w:val="24"/>
                <w:szCs w:val="24"/>
              </w:rPr>
              <w:t xml:space="preserve"> share </w:t>
            </w:r>
            <w:r>
              <w:rPr>
                <w:rFonts w:cstheme="minorHAnsi"/>
                <w:color w:val="000000" w:themeColor="text1"/>
                <w:sz w:val="24"/>
                <w:szCs w:val="24"/>
              </w:rPr>
              <w:t>their ideas/</w:t>
            </w:r>
            <w:r w:rsidRPr="0018340F">
              <w:rPr>
                <w:rFonts w:cstheme="minorHAnsi"/>
                <w:color w:val="000000" w:themeColor="text1"/>
                <w:sz w:val="24"/>
                <w:szCs w:val="24"/>
              </w:rPr>
              <w:t xml:space="preserve">experiences </w:t>
            </w:r>
            <w:r>
              <w:rPr>
                <w:rFonts w:cstheme="minorHAnsi"/>
                <w:color w:val="000000" w:themeColor="text1"/>
                <w:sz w:val="24"/>
                <w:szCs w:val="24"/>
              </w:rPr>
              <w:t>in a 15 minute talk</w:t>
            </w:r>
            <w:r w:rsidRPr="0018340F">
              <w:rPr>
                <w:rFonts w:cstheme="minorHAnsi"/>
                <w:color w:val="000000" w:themeColor="text1"/>
                <w:sz w:val="24"/>
                <w:szCs w:val="24"/>
              </w:rPr>
              <w:t xml:space="preserve"> </w:t>
            </w:r>
            <w:r>
              <w:rPr>
                <w:rFonts w:cstheme="minorHAnsi"/>
                <w:color w:val="000000" w:themeColor="text1"/>
                <w:sz w:val="24"/>
                <w:szCs w:val="24"/>
              </w:rPr>
              <w:t xml:space="preserve">on </w:t>
            </w:r>
            <w:r w:rsidRPr="00DC4F43">
              <w:rPr>
                <w:rFonts w:cstheme="minorHAnsi"/>
                <w:i/>
                <w:color w:val="FF0000"/>
                <w:sz w:val="24"/>
                <w:szCs w:val="24"/>
              </w:rPr>
              <w:t>vocational</w:t>
            </w:r>
            <w:r w:rsidRPr="00DC4F43">
              <w:rPr>
                <w:rFonts w:cstheme="minorHAnsi"/>
                <w:color w:val="FF0000"/>
                <w:sz w:val="24"/>
                <w:szCs w:val="24"/>
              </w:rPr>
              <w:t xml:space="preserve"> </w:t>
            </w:r>
            <w:r>
              <w:rPr>
                <w:rFonts w:cstheme="minorHAnsi"/>
                <w:color w:val="000000" w:themeColor="text1"/>
                <w:sz w:val="24"/>
                <w:szCs w:val="24"/>
              </w:rPr>
              <w:t xml:space="preserve">subjects suited to the Communications module. Students may then demonstrate their </w:t>
            </w:r>
            <w:r w:rsidRPr="00200951">
              <w:rPr>
                <w:rFonts w:cstheme="minorHAnsi"/>
                <w:i/>
                <w:color w:val="FF0000"/>
                <w:sz w:val="24"/>
                <w:szCs w:val="24"/>
              </w:rPr>
              <w:t>aural comprehension skills</w:t>
            </w:r>
            <w:r>
              <w:rPr>
                <w:rFonts w:cstheme="minorHAnsi"/>
                <w:color w:val="000000" w:themeColor="text1"/>
                <w:sz w:val="24"/>
                <w:szCs w:val="24"/>
              </w:rPr>
              <w:t>.</w:t>
            </w:r>
          </w:p>
        </w:tc>
        <w:tc>
          <w:tcPr>
            <w:tcW w:w="2410" w:type="dxa"/>
          </w:tcPr>
          <w:p w:rsidR="00FF609C" w:rsidRDefault="00FF609C" w:rsidP="0018340F">
            <w:pPr>
              <w:rPr>
                <w:rFonts w:cstheme="minorHAnsi"/>
                <w:color w:val="000000" w:themeColor="text1"/>
                <w:sz w:val="24"/>
                <w:szCs w:val="24"/>
              </w:rPr>
            </w:pPr>
            <w:r>
              <w:rPr>
                <w:rFonts w:cstheme="minorHAnsi"/>
                <w:color w:val="000000" w:themeColor="text1"/>
                <w:sz w:val="24"/>
                <w:szCs w:val="24"/>
              </w:rPr>
              <w:t>TED Talks</w:t>
            </w:r>
          </w:p>
          <w:p w:rsidR="00B94A8F" w:rsidRPr="004A70DA" w:rsidRDefault="00FF609C" w:rsidP="0067339E">
            <w:pPr>
              <w:rPr>
                <w:rFonts w:cstheme="minorHAnsi"/>
                <w:color w:val="000000" w:themeColor="text1"/>
                <w:sz w:val="24"/>
                <w:szCs w:val="24"/>
              </w:rPr>
            </w:pPr>
            <w:r>
              <w:rPr>
                <w:rFonts w:cstheme="minorHAnsi"/>
                <w:color w:val="000000" w:themeColor="text1"/>
                <w:sz w:val="24"/>
                <w:szCs w:val="24"/>
              </w:rPr>
              <w:t xml:space="preserve">Various  – </w:t>
            </w:r>
            <w:r w:rsidR="00D734D9">
              <w:rPr>
                <w:rFonts w:cstheme="minorHAnsi"/>
                <w:color w:val="000000" w:themeColor="text1"/>
                <w:sz w:val="24"/>
                <w:szCs w:val="24"/>
              </w:rPr>
              <w:t xml:space="preserve">the website is </w:t>
            </w:r>
            <w:r>
              <w:rPr>
                <w:rFonts w:cstheme="minorHAnsi"/>
                <w:color w:val="000000" w:themeColor="text1"/>
                <w:sz w:val="24"/>
                <w:szCs w:val="24"/>
              </w:rPr>
              <w:t>curated by Chris Anderson</w:t>
            </w:r>
          </w:p>
        </w:tc>
        <w:tc>
          <w:tcPr>
            <w:tcW w:w="3232" w:type="dxa"/>
          </w:tcPr>
          <w:p w:rsidR="00B94A8F" w:rsidRDefault="006A75BB" w:rsidP="0018340F">
            <w:pPr>
              <w:rPr>
                <w:rStyle w:val="Hyperlink"/>
                <w:sz w:val="24"/>
                <w:szCs w:val="24"/>
              </w:rPr>
            </w:pPr>
            <w:hyperlink r:id="rId27" w:history="1">
              <w:r w:rsidR="00B94A8F" w:rsidRPr="002C1E8E">
                <w:rPr>
                  <w:rStyle w:val="Hyperlink"/>
                  <w:sz w:val="24"/>
                  <w:szCs w:val="24"/>
                </w:rPr>
                <w:t>https://www.ted.com/talks</w:t>
              </w:r>
            </w:hyperlink>
          </w:p>
          <w:p w:rsidR="00B94A8F" w:rsidRPr="004A70DA" w:rsidRDefault="00B94A8F" w:rsidP="00CE3299">
            <w:pPr>
              <w:rPr>
                <w:sz w:val="24"/>
                <w:szCs w:val="24"/>
              </w:rPr>
            </w:pPr>
          </w:p>
        </w:tc>
      </w:tr>
      <w:tr w:rsidR="00B94A8F" w:rsidRPr="002E51EC" w:rsidTr="00CE3299">
        <w:tc>
          <w:tcPr>
            <w:tcW w:w="2297" w:type="dxa"/>
            <w:vMerge/>
          </w:tcPr>
          <w:p w:rsidR="00B94A8F" w:rsidRPr="00013469" w:rsidRDefault="00B94A8F" w:rsidP="0018340F">
            <w:pPr>
              <w:rPr>
                <w:rFonts w:cstheme="minorHAnsi"/>
                <w:color w:val="000000" w:themeColor="text1"/>
                <w:sz w:val="24"/>
                <w:szCs w:val="24"/>
                <w:shd w:val="clear" w:color="auto" w:fill="FFFFFF"/>
              </w:rPr>
            </w:pPr>
          </w:p>
        </w:tc>
        <w:tc>
          <w:tcPr>
            <w:tcW w:w="1559" w:type="dxa"/>
          </w:tcPr>
          <w:p w:rsidR="00CE3299" w:rsidRDefault="00CE3299" w:rsidP="00CE329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p w:rsidR="00B94A8F" w:rsidRDefault="00B94A8F" w:rsidP="0018340F">
            <w:pPr>
              <w:rPr>
                <w:rFonts w:eastAsia="Times New Roman" w:cstheme="minorHAnsi"/>
                <w:color w:val="000000" w:themeColor="text1"/>
                <w:kern w:val="36"/>
                <w:sz w:val="24"/>
                <w:szCs w:val="24"/>
                <w:lang w:eastAsia="en-IE"/>
              </w:rPr>
            </w:pPr>
          </w:p>
        </w:tc>
        <w:tc>
          <w:tcPr>
            <w:tcW w:w="4536" w:type="dxa"/>
          </w:tcPr>
          <w:p w:rsidR="00B94A8F" w:rsidRPr="0018340F" w:rsidRDefault="00CE3299" w:rsidP="0067339E">
            <w:pPr>
              <w:rPr>
                <w:rFonts w:cstheme="minorHAnsi"/>
                <w:color w:val="000000" w:themeColor="text1"/>
                <w:sz w:val="24"/>
                <w:szCs w:val="24"/>
              </w:rPr>
            </w:pPr>
            <w:r>
              <w:rPr>
                <w:rFonts w:cstheme="minorHAnsi"/>
                <w:color w:val="000000" w:themeColor="text1"/>
                <w:sz w:val="24"/>
                <w:szCs w:val="24"/>
              </w:rPr>
              <w:t xml:space="preserve">Bio.com is a very useful website which provides thorough but uncomplicated biographies of famous artists, scientists, musicians, actors etc. These may be used as the basis for </w:t>
            </w:r>
            <w:r w:rsidRPr="00200951">
              <w:rPr>
                <w:rFonts w:cstheme="minorHAnsi"/>
                <w:i/>
                <w:color w:val="FF0000"/>
                <w:sz w:val="24"/>
                <w:szCs w:val="24"/>
              </w:rPr>
              <w:t>Non-fictional Texts</w:t>
            </w:r>
            <w:r w:rsidRPr="00200951">
              <w:rPr>
                <w:rFonts w:cstheme="minorHAnsi"/>
                <w:color w:val="FF0000"/>
                <w:sz w:val="24"/>
                <w:szCs w:val="24"/>
              </w:rPr>
              <w:t xml:space="preserve"> </w:t>
            </w:r>
            <w:r>
              <w:rPr>
                <w:rFonts w:cstheme="minorHAnsi"/>
                <w:color w:val="000000" w:themeColor="text1"/>
                <w:sz w:val="24"/>
                <w:szCs w:val="24"/>
              </w:rPr>
              <w:t xml:space="preserve">and also as a source of information for the </w:t>
            </w:r>
            <w:r w:rsidRPr="00200951">
              <w:rPr>
                <w:rFonts w:cstheme="minorHAnsi"/>
                <w:i/>
                <w:color w:val="FF0000"/>
                <w:sz w:val="24"/>
                <w:szCs w:val="24"/>
              </w:rPr>
              <w:t>Minor Research Project</w:t>
            </w:r>
            <w:r>
              <w:rPr>
                <w:rFonts w:cstheme="minorHAnsi"/>
                <w:color w:val="000000" w:themeColor="text1"/>
                <w:sz w:val="24"/>
                <w:szCs w:val="24"/>
              </w:rPr>
              <w:t>.</w:t>
            </w:r>
          </w:p>
        </w:tc>
        <w:tc>
          <w:tcPr>
            <w:tcW w:w="2410" w:type="dxa"/>
          </w:tcPr>
          <w:p w:rsidR="00B94A8F" w:rsidRDefault="00D734D9" w:rsidP="0067339E">
            <w:pPr>
              <w:rPr>
                <w:rFonts w:cstheme="minorHAnsi"/>
                <w:color w:val="000000" w:themeColor="text1"/>
                <w:sz w:val="24"/>
                <w:szCs w:val="24"/>
              </w:rPr>
            </w:pPr>
            <w:r>
              <w:rPr>
                <w:rFonts w:cstheme="minorHAnsi"/>
                <w:color w:val="000000" w:themeColor="text1"/>
                <w:sz w:val="24"/>
                <w:szCs w:val="24"/>
              </w:rPr>
              <w:t>b</w:t>
            </w:r>
            <w:r w:rsidR="00CE3299" w:rsidRPr="005C58D2">
              <w:rPr>
                <w:rFonts w:cstheme="minorHAnsi"/>
                <w:color w:val="000000" w:themeColor="text1"/>
                <w:sz w:val="24"/>
                <w:szCs w:val="24"/>
              </w:rPr>
              <w:t>iography.com Editors</w:t>
            </w:r>
          </w:p>
        </w:tc>
        <w:tc>
          <w:tcPr>
            <w:tcW w:w="3232" w:type="dxa"/>
          </w:tcPr>
          <w:p w:rsidR="00CE3299" w:rsidRPr="00CE3299" w:rsidRDefault="006A75BB" w:rsidP="00CE3299">
            <w:pPr>
              <w:rPr>
                <w:color w:val="0000FF" w:themeColor="hyperlink"/>
                <w:sz w:val="24"/>
                <w:szCs w:val="24"/>
                <w:u w:val="single"/>
              </w:rPr>
            </w:pPr>
            <w:hyperlink r:id="rId28" w:history="1">
              <w:r w:rsidR="00CE3299" w:rsidRPr="0024640F">
                <w:rPr>
                  <w:rStyle w:val="Hyperlink"/>
                  <w:sz w:val="24"/>
                  <w:szCs w:val="24"/>
                </w:rPr>
                <w:t>http://www.biography.com/</w:t>
              </w:r>
            </w:hyperlink>
          </w:p>
          <w:p w:rsidR="00B94A8F" w:rsidRDefault="00B94A8F" w:rsidP="0018340F"/>
        </w:tc>
      </w:tr>
      <w:tr w:rsidR="00B94A8F" w:rsidRPr="002E51EC" w:rsidTr="00CE3299">
        <w:tc>
          <w:tcPr>
            <w:tcW w:w="2297" w:type="dxa"/>
            <w:vMerge/>
          </w:tcPr>
          <w:p w:rsidR="00B94A8F" w:rsidRPr="00013469" w:rsidRDefault="00B94A8F" w:rsidP="0018340F">
            <w:pPr>
              <w:rPr>
                <w:rFonts w:cstheme="minorHAnsi"/>
                <w:color w:val="000000" w:themeColor="text1"/>
                <w:sz w:val="24"/>
                <w:szCs w:val="24"/>
                <w:shd w:val="clear" w:color="auto" w:fill="FFFFFF"/>
              </w:rPr>
            </w:pPr>
          </w:p>
        </w:tc>
        <w:tc>
          <w:tcPr>
            <w:tcW w:w="1559" w:type="dxa"/>
          </w:tcPr>
          <w:p w:rsidR="00B94A8F" w:rsidRDefault="00B94A8F" w:rsidP="00B94A8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p w:rsidR="00B94A8F" w:rsidRDefault="00B94A8F" w:rsidP="0018340F">
            <w:pPr>
              <w:rPr>
                <w:rFonts w:eastAsia="Times New Roman" w:cstheme="minorHAnsi"/>
                <w:color w:val="000000" w:themeColor="text1"/>
                <w:kern w:val="36"/>
                <w:sz w:val="24"/>
                <w:szCs w:val="24"/>
                <w:lang w:eastAsia="en-IE"/>
              </w:rPr>
            </w:pPr>
          </w:p>
        </w:tc>
        <w:tc>
          <w:tcPr>
            <w:tcW w:w="4536" w:type="dxa"/>
          </w:tcPr>
          <w:p w:rsidR="00B94A8F" w:rsidRPr="0018340F" w:rsidRDefault="00CE3299" w:rsidP="008D53C5">
            <w:pPr>
              <w:rPr>
                <w:rFonts w:cstheme="minorHAnsi"/>
                <w:color w:val="000000" w:themeColor="text1"/>
                <w:sz w:val="24"/>
                <w:szCs w:val="24"/>
              </w:rPr>
            </w:pPr>
            <w:r>
              <w:rPr>
                <w:rFonts w:cstheme="minorHAnsi"/>
                <w:color w:val="000000" w:themeColor="text1"/>
                <w:sz w:val="24"/>
                <w:szCs w:val="24"/>
              </w:rPr>
              <w:t xml:space="preserve">Jobs.ie is a website which lists vacant positions across the country. By accessing the Dublin portal, an assortment of jobs can be printed out and given to students to display their </w:t>
            </w:r>
            <w:r w:rsidRPr="00314FB9">
              <w:rPr>
                <w:rFonts w:cstheme="minorHAnsi"/>
                <w:sz w:val="24"/>
                <w:szCs w:val="24"/>
              </w:rPr>
              <w:t>comprehension of</w:t>
            </w:r>
            <w:r w:rsidRPr="00314FB9">
              <w:rPr>
                <w:rFonts w:cstheme="minorHAnsi"/>
                <w:i/>
                <w:sz w:val="24"/>
                <w:szCs w:val="24"/>
              </w:rPr>
              <w:t xml:space="preserve"> </w:t>
            </w:r>
            <w:r w:rsidRPr="00314FB9">
              <w:rPr>
                <w:rFonts w:cstheme="minorHAnsi"/>
                <w:i/>
                <w:color w:val="FF0000"/>
                <w:sz w:val="24"/>
                <w:szCs w:val="24"/>
              </w:rPr>
              <w:t>vocational texts</w:t>
            </w:r>
          </w:p>
        </w:tc>
        <w:tc>
          <w:tcPr>
            <w:tcW w:w="2410" w:type="dxa"/>
          </w:tcPr>
          <w:p w:rsidR="00D734D9" w:rsidRDefault="00D734D9" w:rsidP="00CE3299">
            <w:pPr>
              <w:rPr>
                <w:rFonts w:cstheme="minorHAnsi"/>
                <w:color w:val="000000" w:themeColor="text1"/>
                <w:sz w:val="24"/>
                <w:szCs w:val="24"/>
              </w:rPr>
            </w:pPr>
            <w:r>
              <w:rPr>
                <w:rFonts w:cstheme="minorHAnsi"/>
                <w:color w:val="000000" w:themeColor="text1"/>
                <w:sz w:val="24"/>
                <w:szCs w:val="24"/>
              </w:rPr>
              <w:t>jobs.ie</w:t>
            </w:r>
          </w:p>
          <w:p w:rsidR="00B94A8F" w:rsidRPr="00BB39A0" w:rsidRDefault="00703FD0" w:rsidP="0067339E">
            <w:pPr>
              <w:rPr>
                <w:rFonts w:cstheme="minorHAnsi"/>
                <w:color w:val="FF0000"/>
                <w:sz w:val="24"/>
                <w:szCs w:val="24"/>
              </w:rPr>
            </w:pPr>
            <w:r>
              <w:rPr>
                <w:rFonts w:cstheme="minorHAnsi"/>
                <w:color w:val="000000" w:themeColor="text1"/>
                <w:sz w:val="24"/>
                <w:szCs w:val="24"/>
              </w:rPr>
              <w:t xml:space="preserve">Various employers </w:t>
            </w:r>
            <w:r w:rsidR="00E438D5">
              <w:rPr>
                <w:rFonts w:cstheme="minorHAnsi"/>
                <w:color w:val="000000" w:themeColor="text1"/>
                <w:sz w:val="24"/>
                <w:szCs w:val="24"/>
              </w:rPr>
              <w:t xml:space="preserve">i.e. ‘Floor staff required -Aussie BBQ’ </w:t>
            </w:r>
          </w:p>
        </w:tc>
        <w:tc>
          <w:tcPr>
            <w:tcW w:w="3232" w:type="dxa"/>
          </w:tcPr>
          <w:p w:rsidR="00B94A8F" w:rsidRDefault="006A75BB" w:rsidP="0067339E">
            <w:hyperlink r:id="rId29" w:history="1">
              <w:r w:rsidR="00CE3299" w:rsidRPr="00FE13AD">
                <w:rPr>
                  <w:rStyle w:val="Hyperlink"/>
                  <w:sz w:val="24"/>
                  <w:szCs w:val="24"/>
                </w:rPr>
                <w:t>http://www.jobs.ie/dublin_jobs.aspx</w:t>
              </w:r>
            </w:hyperlink>
          </w:p>
        </w:tc>
      </w:tr>
      <w:tr w:rsidR="00B94A8F" w:rsidRPr="002E51EC" w:rsidTr="00CE3299">
        <w:tc>
          <w:tcPr>
            <w:tcW w:w="2297" w:type="dxa"/>
            <w:vMerge/>
          </w:tcPr>
          <w:p w:rsidR="00B94A8F" w:rsidRPr="00013469" w:rsidRDefault="00B94A8F" w:rsidP="0018340F">
            <w:pPr>
              <w:rPr>
                <w:rFonts w:cstheme="minorHAnsi"/>
                <w:color w:val="000000" w:themeColor="text1"/>
                <w:sz w:val="24"/>
                <w:szCs w:val="24"/>
                <w:shd w:val="clear" w:color="auto" w:fill="FFFFFF"/>
              </w:rPr>
            </w:pPr>
          </w:p>
        </w:tc>
        <w:tc>
          <w:tcPr>
            <w:tcW w:w="1559" w:type="dxa"/>
          </w:tcPr>
          <w:p w:rsidR="00B94A8F" w:rsidRDefault="00B94A8F" w:rsidP="0018340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B94A8F" w:rsidRPr="0018340F" w:rsidRDefault="00B94A8F" w:rsidP="00A0212D">
            <w:pPr>
              <w:rPr>
                <w:rFonts w:cstheme="minorHAnsi"/>
                <w:color w:val="000000" w:themeColor="text1"/>
                <w:sz w:val="24"/>
                <w:szCs w:val="24"/>
              </w:rPr>
            </w:pPr>
            <w:r>
              <w:rPr>
                <w:rFonts w:cstheme="minorHAnsi"/>
                <w:color w:val="000000" w:themeColor="text1"/>
                <w:sz w:val="24"/>
                <w:szCs w:val="24"/>
              </w:rPr>
              <w:t xml:space="preserve">This website’s search engine allows you to find the lyrics from countless songs. By selecting a song &amp; printing the lyrics, students can </w:t>
            </w:r>
            <w:r w:rsidRPr="005A7793">
              <w:rPr>
                <w:rFonts w:cstheme="minorHAnsi"/>
                <w:color w:val="000000" w:themeColor="text1"/>
                <w:sz w:val="24"/>
                <w:szCs w:val="24"/>
              </w:rPr>
              <w:t xml:space="preserve">display their </w:t>
            </w:r>
            <w:r w:rsidRPr="00275049">
              <w:rPr>
                <w:rFonts w:cstheme="minorHAnsi"/>
                <w:i/>
                <w:color w:val="FF0000"/>
                <w:sz w:val="24"/>
                <w:szCs w:val="24"/>
              </w:rPr>
              <w:t>comprehension of fictional texts</w:t>
            </w:r>
            <w:r w:rsidRPr="005A7793">
              <w:rPr>
                <w:rFonts w:cstheme="minorHAnsi"/>
                <w:color w:val="000000" w:themeColor="text1"/>
                <w:sz w:val="24"/>
                <w:szCs w:val="24"/>
              </w:rPr>
              <w:t>.</w:t>
            </w:r>
            <w:r>
              <w:rPr>
                <w:rFonts w:cstheme="minorHAnsi"/>
                <w:color w:val="000000" w:themeColor="text1"/>
                <w:sz w:val="24"/>
                <w:szCs w:val="24"/>
              </w:rPr>
              <w:t xml:space="preserve"> </w:t>
            </w:r>
            <w:r w:rsidRPr="005A7793">
              <w:rPr>
                <w:rFonts w:cstheme="minorHAnsi"/>
                <w:color w:val="FF0000"/>
                <w:sz w:val="24"/>
                <w:szCs w:val="24"/>
              </w:rPr>
              <w:t>***</w:t>
            </w:r>
            <w:r>
              <w:rPr>
                <w:rFonts w:cstheme="minorHAnsi"/>
                <w:color w:val="000000" w:themeColor="text1"/>
                <w:sz w:val="24"/>
                <w:szCs w:val="24"/>
              </w:rPr>
              <w:t>Watching the corresponding video on YouTube helps with comprehension of the subject of the song.</w:t>
            </w:r>
          </w:p>
        </w:tc>
        <w:tc>
          <w:tcPr>
            <w:tcW w:w="2410" w:type="dxa"/>
          </w:tcPr>
          <w:p w:rsidR="00D734D9" w:rsidRDefault="00D734D9" w:rsidP="0018340F">
            <w:pPr>
              <w:rPr>
                <w:rFonts w:cstheme="minorHAnsi"/>
                <w:color w:val="000000" w:themeColor="text1"/>
                <w:sz w:val="24"/>
                <w:szCs w:val="24"/>
              </w:rPr>
            </w:pPr>
            <w:r>
              <w:rPr>
                <w:rFonts w:cstheme="minorHAnsi"/>
                <w:color w:val="000000" w:themeColor="text1"/>
                <w:sz w:val="24"/>
                <w:szCs w:val="24"/>
              </w:rPr>
              <w:t>azlyrics.com</w:t>
            </w:r>
          </w:p>
          <w:p w:rsidR="00B94A8F" w:rsidRDefault="00E438D5" w:rsidP="0018340F">
            <w:pPr>
              <w:rPr>
                <w:rFonts w:cstheme="minorHAnsi"/>
                <w:color w:val="000000" w:themeColor="text1"/>
                <w:sz w:val="24"/>
                <w:szCs w:val="24"/>
              </w:rPr>
            </w:pPr>
            <w:r>
              <w:rPr>
                <w:rFonts w:cstheme="minorHAnsi"/>
                <w:color w:val="000000" w:themeColor="text1"/>
                <w:sz w:val="24"/>
                <w:szCs w:val="24"/>
              </w:rPr>
              <w:t xml:space="preserve">Various </w:t>
            </w:r>
            <w:r w:rsidR="006261F8">
              <w:rPr>
                <w:rFonts w:cstheme="minorHAnsi"/>
                <w:color w:val="000000" w:themeColor="text1"/>
                <w:sz w:val="24"/>
                <w:szCs w:val="24"/>
              </w:rPr>
              <w:t>artists</w:t>
            </w:r>
            <w:r>
              <w:rPr>
                <w:rFonts w:cstheme="minorHAnsi"/>
                <w:color w:val="000000" w:themeColor="text1"/>
                <w:sz w:val="24"/>
                <w:szCs w:val="24"/>
              </w:rPr>
              <w:t xml:space="preserve"> </w:t>
            </w:r>
            <w:r w:rsidR="00D734D9">
              <w:rPr>
                <w:rFonts w:cstheme="minorHAnsi"/>
                <w:color w:val="000000" w:themeColor="text1"/>
                <w:sz w:val="24"/>
                <w:szCs w:val="24"/>
              </w:rPr>
              <w:t>e.g.</w:t>
            </w:r>
          </w:p>
          <w:p w:rsidR="00BB39A0" w:rsidRDefault="006261F8" w:rsidP="0067339E">
            <w:pPr>
              <w:rPr>
                <w:rFonts w:cstheme="minorHAnsi"/>
                <w:color w:val="000000" w:themeColor="text1"/>
                <w:sz w:val="24"/>
                <w:szCs w:val="24"/>
              </w:rPr>
            </w:pPr>
            <w:r>
              <w:rPr>
                <w:rFonts w:cstheme="minorHAnsi"/>
                <w:color w:val="000000" w:themeColor="text1"/>
                <w:sz w:val="24"/>
                <w:szCs w:val="24"/>
              </w:rPr>
              <w:t>‘Guns &amp; Horses’</w:t>
            </w:r>
            <w:r w:rsidR="00E438D5">
              <w:rPr>
                <w:rFonts w:cstheme="minorHAnsi"/>
                <w:color w:val="000000" w:themeColor="text1"/>
                <w:sz w:val="24"/>
                <w:szCs w:val="24"/>
              </w:rPr>
              <w:t xml:space="preserve"> by </w:t>
            </w:r>
            <w:r>
              <w:rPr>
                <w:rFonts w:cstheme="minorHAnsi"/>
                <w:color w:val="000000" w:themeColor="text1"/>
                <w:sz w:val="24"/>
                <w:szCs w:val="24"/>
              </w:rPr>
              <w:t>Ellie Goulding</w:t>
            </w:r>
          </w:p>
        </w:tc>
        <w:tc>
          <w:tcPr>
            <w:tcW w:w="3232" w:type="dxa"/>
          </w:tcPr>
          <w:p w:rsidR="00B94A8F" w:rsidRDefault="006A75BB" w:rsidP="0018340F">
            <w:hyperlink r:id="rId30" w:history="1">
              <w:r w:rsidR="00B94A8F" w:rsidRPr="00004B53">
                <w:rPr>
                  <w:rStyle w:val="Hyperlink"/>
                </w:rPr>
                <w:t>http://www.azlyrics.com</w:t>
              </w:r>
            </w:hyperlink>
            <w:r w:rsidR="00B94A8F">
              <w:t xml:space="preserve"> </w:t>
            </w:r>
          </w:p>
        </w:tc>
      </w:tr>
      <w:tr w:rsidR="00CE3299" w:rsidRPr="002E51EC" w:rsidTr="00CE3299">
        <w:tc>
          <w:tcPr>
            <w:tcW w:w="2297" w:type="dxa"/>
            <w:vMerge w:val="restart"/>
          </w:tcPr>
          <w:p w:rsidR="00CE3299" w:rsidRPr="00013469" w:rsidRDefault="00CE3299" w:rsidP="0018340F">
            <w:pPr>
              <w:rPr>
                <w:rFonts w:cstheme="minorHAnsi"/>
                <w:color w:val="000000" w:themeColor="text1"/>
                <w:sz w:val="24"/>
                <w:szCs w:val="24"/>
                <w:shd w:val="clear" w:color="auto" w:fill="FFFFFF"/>
              </w:rPr>
            </w:pPr>
            <w:r w:rsidRPr="00013469">
              <w:rPr>
                <w:rFonts w:cstheme="minorHAnsi"/>
                <w:color w:val="000000" w:themeColor="text1"/>
                <w:sz w:val="24"/>
                <w:szCs w:val="24"/>
                <w:shd w:val="clear" w:color="auto" w:fill="FFFFFF"/>
              </w:rPr>
              <w:t>Use drafting, editing and proof-reading skills to write routine</w:t>
            </w:r>
          </w:p>
          <w:p w:rsidR="00CE3299" w:rsidRPr="00013469" w:rsidRDefault="00CE3299" w:rsidP="0018340F">
            <w:pPr>
              <w:rPr>
                <w:rFonts w:cstheme="minorHAnsi"/>
                <w:color w:val="000000" w:themeColor="text1"/>
                <w:sz w:val="24"/>
                <w:szCs w:val="24"/>
                <w:shd w:val="clear" w:color="auto" w:fill="FFFFFF"/>
              </w:rPr>
            </w:pPr>
            <w:r w:rsidRPr="00013469">
              <w:rPr>
                <w:rFonts w:cstheme="minorHAnsi"/>
                <w:color w:val="000000" w:themeColor="text1"/>
                <w:sz w:val="24"/>
                <w:szCs w:val="24"/>
                <w:shd w:val="clear" w:color="auto" w:fill="FFFFFF"/>
              </w:rPr>
              <w:t>documents with accurate punctuation, spelling and sentence</w:t>
            </w:r>
          </w:p>
          <w:p w:rsidR="00CE3299" w:rsidRPr="00013469" w:rsidRDefault="00CE3299" w:rsidP="0018340F">
            <w:pPr>
              <w:rPr>
                <w:rFonts w:cstheme="minorHAnsi"/>
                <w:color w:val="000000" w:themeColor="text1"/>
                <w:sz w:val="24"/>
                <w:szCs w:val="24"/>
                <w:shd w:val="clear" w:color="auto" w:fill="FFFFFF"/>
              </w:rPr>
            </w:pPr>
            <w:r w:rsidRPr="00013469">
              <w:rPr>
                <w:rFonts w:cstheme="minorHAnsi"/>
                <w:color w:val="000000" w:themeColor="text1"/>
                <w:sz w:val="24"/>
                <w:szCs w:val="24"/>
                <w:shd w:val="clear" w:color="auto" w:fill="FFFFFF"/>
              </w:rPr>
              <w:t>structure, to include creative material and work-related reports,</w:t>
            </w:r>
          </w:p>
          <w:p w:rsidR="00CE3299" w:rsidRPr="004A70DA" w:rsidRDefault="00CE3299" w:rsidP="0018340F">
            <w:pPr>
              <w:rPr>
                <w:rFonts w:cstheme="minorHAnsi"/>
                <w:color w:val="000000" w:themeColor="text1"/>
                <w:sz w:val="24"/>
                <w:szCs w:val="24"/>
                <w:shd w:val="clear" w:color="auto" w:fill="FFFFFF"/>
              </w:rPr>
            </w:pPr>
            <w:r w:rsidRPr="00013469">
              <w:rPr>
                <w:rFonts w:cstheme="minorHAnsi"/>
                <w:color w:val="000000" w:themeColor="text1"/>
                <w:sz w:val="24"/>
                <w:szCs w:val="24"/>
                <w:shd w:val="clear" w:color="auto" w:fill="FFFFFF"/>
              </w:rPr>
              <w:t>electronic correspondence, forms, letters, memos and minut</w:t>
            </w:r>
            <w:r>
              <w:rPr>
                <w:rFonts w:cstheme="minorHAnsi"/>
                <w:color w:val="000000" w:themeColor="text1"/>
                <w:sz w:val="24"/>
                <w:szCs w:val="24"/>
                <w:shd w:val="clear" w:color="auto" w:fill="FFFFFF"/>
              </w:rPr>
              <w:t>es</w:t>
            </w:r>
          </w:p>
        </w:tc>
        <w:tc>
          <w:tcPr>
            <w:tcW w:w="1559" w:type="dxa"/>
          </w:tcPr>
          <w:p w:rsidR="00CE3299" w:rsidRPr="004A70DA" w:rsidRDefault="00CE3299" w:rsidP="0067339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 (blog)</w:t>
            </w:r>
          </w:p>
        </w:tc>
        <w:tc>
          <w:tcPr>
            <w:tcW w:w="4536" w:type="dxa"/>
          </w:tcPr>
          <w:p w:rsidR="00CE3299" w:rsidRDefault="00CE3299" w:rsidP="002C5CC2">
            <w:pPr>
              <w:rPr>
                <w:rFonts w:cstheme="minorHAnsi"/>
                <w:color w:val="000000" w:themeColor="text1"/>
                <w:sz w:val="24"/>
                <w:szCs w:val="24"/>
              </w:rPr>
            </w:pPr>
            <w:r>
              <w:rPr>
                <w:rFonts w:cstheme="minorHAnsi"/>
                <w:color w:val="000000" w:themeColor="text1"/>
                <w:sz w:val="24"/>
                <w:szCs w:val="24"/>
              </w:rPr>
              <w:t>This link is very useful for students who feel they don’t know how to write a</w:t>
            </w:r>
            <w:r w:rsidRPr="002C5CC2">
              <w:rPr>
                <w:rFonts w:cstheme="minorHAnsi"/>
                <w:color w:val="000000" w:themeColor="text1"/>
                <w:sz w:val="24"/>
                <w:szCs w:val="24"/>
              </w:rPr>
              <w:t xml:space="preserve"> short story</w:t>
            </w:r>
            <w:r>
              <w:rPr>
                <w:rFonts w:cstheme="minorHAnsi"/>
                <w:color w:val="000000" w:themeColor="text1"/>
                <w:sz w:val="24"/>
                <w:szCs w:val="24"/>
              </w:rPr>
              <w:t>. The blog</w:t>
            </w:r>
            <w:r w:rsidRPr="002C5CC2">
              <w:rPr>
                <w:rFonts w:cstheme="minorHAnsi"/>
                <w:color w:val="000000" w:themeColor="text1"/>
                <w:sz w:val="24"/>
                <w:szCs w:val="24"/>
              </w:rPr>
              <w:t xml:space="preserve"> </w:t>
            </w:r>
            <w:r>
              <w:rPr>
                <w:rFonts w:cstheme="minorHAnsi"/>
                <w:color w:val="000000" w:themeColor="text1"/>
                <w:sz w:val="24"/>
                <w:szCs w:val="24"/>
              </w:rPr>
              <w:t>shows that by using a personal experience and picturing themselves as the protagonist,</w:t>
            </w:r>
            <w:r>
              <w:t xml:space="preserve"> </w:t>
            </w:r>
            <w:r w:rsidRPr="002C5CC2">
              <w:rPr>
                <w:rFonts w:cstheme="minorHAnsi"/>
                <w:color w:val="000000" w:themeColor="text1"/>
                <w:sz w:val="24"/>
                <w:szCs w:val="24"/>
              </w:rPr>
              <w:t>they</w:t>
            </w:r>
            <w:r>
              <w:rPr>
                <w:rFonts w:cstheme="minorHAnsi"/>
                <w:color w:val="000000" w:themeColor="text1"/>
                <w:sz w:val="24"/>
                <w:szCs w:val="24"/>
              </w:rPr>
              <w:t xml:space="preserve"> can </w:t>
            </w:r>
            <w:r w:rsidRPr="00A4792C">
              <w:rPr>
                <w:rFonts w:cstheme="minorHAnsi"/>
                <w:i/>
                <w:color w:val="FF0000"/>
                <w:sz w:val="24"/>
                <w:szCs w:val="24"/>
              </w:rPr>
              <w:t xml:space="preserve">then </w:t>
            </w:r>
            <w:r>
              <w:rPr>
                <w:rFonts w:cstheme="minorHAnsi"/>
                <w:i/>
                <w:color w:val="FF0000"/>
                <w:sz w:val="24"/>
                <w:szCs w:val="24"/>
              </w:rPr>
              <w:t>draft</w:t>
            </w:r>
            <w:r w:rsidRPr="00A4792C">
              <w:rPr>
                <w:rFonts w:cstheme="minorHAnsi"/>
                <w:i/>
                <w:color w:val="FF0000"/>
                <w:sz w:val="24"/>
                <w:szCs w:val="24"/>
              </w:rPr>
              <w:t xml:space="preserve"> a short story</w:t>
            </w:r>
            <w:r>
              <w:rPr>
                <w:rFonts w:cstheme="minorHAnsi"/>
                <w:color w:val="000000" w:themeColor="text1"/>
                <w:sz w:val="24"/>
                <w:szCs w:val="24"/>
              </w:rPr>
              <w:t>, focusing on just one conflict or issue.</w:t>
            </w:r>
          </w:p>
          <w:p w:rsidR="00CE3299" w:rsidRPr="004A70DA" w:rsidRDefault="00CE3299" w:rsidP="0067339E">
            <w:pPr>
              <w:rPr>
                <w:rFonts w:cstheme="minorHAnsi"/>
                <w:color w:val="000000" w:themeColor="text1"/>
                <w:sz w:val="24"/>
                <w:szCs w:val="24"/>
              </w:rPr>
            </w:pPr>
            <w:r>
              <w:rPr>
                <w:rFonts w:cstheme="minorHAnsi"/>
                <w:color w:val="000000" w:themeColor="text1"/>
                <w:sz w:val="24"/>
                <w:szCs w:val="24"/>
              </w:rPr>
              <w:t xml:space="preserve">The same skillset is also beneficial for the students when </w:t>
            </w:r>
            <w:r w:rsidRPr="005A7793">
              <w:rPr>
                <w:rFonts w:cstheme="minorHAnsi"/>
                <w:i/>
                <w:color w:val="FF0000"/>
                <w:sz w:val="24"/>
                <w:szCs w:val="24"/>
              </w:rPr>
              <w:t>writing their learning journal</w:t>
            </w:r>
            <w:r w:rsidRPr="00A4792C">
              <w:rPr>
                <w:rFonts w:cstheme="minorHAnsi"/>
                <w:color w:val="FF0000"/>
                <w:sz w:val="24"/>
                <w:szCs w:val="24"/>
              </w:rPr>
              <w:t>,</w:t>
            </w:r>
            <w:r>
              <w:rPr>
                <w:rFonts w:cstheme="minorHAnsi"/>
                <w:color w:val="000000" w:themeColor="text1"/>
                <w:sz w:val="24"/>
                <w:szCs w:val="24"/>
              </w:rPr>
              <w:t xml:space="preserve"> where being able to reflect and express their feelings/emotions is essential.</w:t>
            </w:r>
          </w:p>
        </w:tc>
        <w:tc>
          <w:tcPr>
            <w:tcW w:w="2410" w:type="dxa"/>
          </w:tcPr>
          <w:p w:rsidR="00CE3299" w:rsidRPr="004A70DA" w:rsidRDefault="00BB39A0" w:rsidP="0067339E">
            <w:pPr>
              <w:rPr>
                <w:rFonts w:cstheme="minorHAnsi"/>
                <w:color w:val="000000" w:themeColor="text1"/>
                <w:sz w:val="24"/>
                <w:szCs w:val="24"/>
              </w:rPr>
            </w:pPr>
            <w:r w:rsidRPr="00D734D9">
              <w:rPr>
                <w:rFonts w:cstheme="minorHAnsi"/>
                <w:sz w:val="24"/>
                <w:szCs w:val="24"/>
              </w:rPr>
              <w:t xml:space="preserve">Dennis </w:t>
            </w:r>
            <w:proofErr w:type="spellStart"/>
            <w:r w:rsidRPr="00D734D9">
              <w:rPr>
                <w:rFonts w:cstheme="minorHAnsi"/>
                <w:sz w:val="24"/>
                <w:szCs w:val="24"/>
              </w:rPr>
              <w:t>Jerz</w:t>
            </w:r>
            <w:proofErr w:type="spellEnd"/>
            <w:r w:rsidRPr="00D734D9">
              <w:rPr>
                <w:rFonts w:cstheme="minorHAnsi"/>
                <w:sz w:val="24"/>
                <w:szCs w:val="24"/>
              </w:rPr>
              <w:t xml:space="preserve"> and Kathy Kennedy</w:t>
            </w:r>
          </w:p>
        </w:tc>
        <w:tc>
          <w:tcPr>
            <w:tcW w:w="3232" w:type="dxa"/>
          </w:tcPr>
          <w:p w:rsidR="00CE3299" w:rsidRPr="004A70DA" w:rsidRDefault="006A75BB" w:rsidP="0067339E">
            <w:pPr>
              <w:rPr>
                <w:sz w:val="24"/>
                <w:szCs w:val="24"/>
              </w:rPr>
            </w:pPr>
            <w:hyperlink r:id="rId31" w:history="1">
              <w:r w:rsidR="00CE3299" w:rsidRPr="00231C49">
                <w:rPr>
                  <w:rStyle w:val="Hyperlink"/>
                  <w:sz w:val="24"/>
                  <w:szCs w:val="24"/>
                </w:rPr>
                <w:t>http://jerz.setonhill.edu/writing/creative1/shortstory/</w:t>
              </w:r>
            </w:hyperlink>
          </w:p>
        </w:tc>
      </w:tr>
      <w:tr w:rsidR="00CE3299" w:rsidRPr="002E51EC" w:rsidTr="00CE3299">
        <w:tc>
          <w:tcPr>
            <w:tcW w:w="2297" w:type="dxa"/>
            <w:vMerge/>
          </w:tcPr>
          <w:p w:rsidR="00CE3299" w:rsidRPr="00013469" w:rsidRDefault="00CE3299" w:rsidP="0018340F">
            <w:pPr>
              <w:rPr>
                <w:rFonts w:cstheme="minorHAnsi"/>
                <w:color w:val="000000" w:themeColor="text1"/>
                <w:sz w:val="24"/>
                <w:szCs w:val="24"/>
                <w:shd w:val="clear" w:color="auto" w:fill="FFFFFF"/>
              </w:rPr>
            </w:pPr>
          </w:p>
        </w:tc>
        <w:tc>
          <w:tcPr>
            <w:tcW w:w="1559" w:type="dxa"/>
          </w:tcPr>
          <w:p w:rsidR="00CE3299" w:rsidRDefault="00CE3299" w:rsidP="0067339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CE3299" w:rsidRDefault="00CE3299" w:rsidP="0067339E">
            <w:pPr>
              <w:rPr>
                <w:rFonts w:cstheme="minorHAnsi"/>
                <w:color w:val="000000" w:themeColor="text1"/>
                <w:sz w:val="24"/>
                <w:szCs w:val="24"/>
              </w:rPr>
            </w:pPr>
            <w:r>
              <w:rPr>
                <w:rFonts w:cstheme="minorHAnsi"/>
                <w:color w:val="000000" w:themeColor="text1"/>
                <w:sz w:val="24"/>
                <w:szCs w:val="24"/>
              </w:rPr>
              <w:t>This is a good website which provides excellent tips for improving basic writing skills i.e. spelling &amp; sentence structure.</w:t>
            </w:r>
          </w:p>
        </w:tc>
        <w:tc>
          <w:tcPr>
            <w:tcW w:w="2410" w:type="dxa"/>
          </w:tcPr>
          <w:p w:rsidR="00CE3299" w:rsidRDefault="00CE3299" w:rsidP="0067339E">
            <w:pPr>
              <w:rPr>
                <w:rFonts w:cstheme="minorHAnsi"/>
                <w:color w:val="000000" w:themeColor="text1"/>
                <w:sz w:val="24"/>
                <w:szCs w:val="24"/>
              </w:rPr>
            </w:pPr>
            <w:r>
              <w:rPr>
                <w:rFonts w:cstheme="minorHAnsi"/>
                <w:color w:val="000000" w:themeColor="text1"/>
                <w:sz w:val="24"/>
                <w:szCs w:val="24"/>
              </w:rPr>
              <w:t>Melissa Donovan</w:t>
            </w:r>
          </w:p>
        </w:tc>
        <w:tc>
          <w:tcPr>
            <w:tcW w:w="3232" w:type="dxa"/>
          </w:tcPr>
          <w:p w:rsidR="00CE3299" w:rsidRDefault="006A75BB" w:rsidP="0067339E">
            <w:hyperlink r:id="rId32" w:history="1">
              <w:r w:rsidR="00CE3299" w:rsidRPr="00FE13AD">
                <w:rPr>
                  <w:rStyle w:val="Hyperlink"/>
                  <w:sz w:val="24"/>
                  <w:szCs w:val="24"/>
                </w:rPr>
                <w:t>http://www.writingforward.com/better-writing/writing-skills</w:t>
              </w:r>
            </w:hyperlink>
          </w:p>
        </w:tc>
      </w:tr>
      <w:tr w:rsidR="00CE3299" w:rsidRPr="002E51EC" w:rsidTr="00CE3299">
        <w:tc>
          <w:tcPr>
            <w:tcW w:w="2297" w:type="dxa"/>
            <w:vMerge/>
          </w:tcPr>
          <w:p w:rsidR="00CE3299" w:rsidRPr="00013469" w:rsidRDefault="00CE3299" w:rsidP="0018340F">
            <w:pPr>
              <w:rPr>
                <w:rFonts w:cstheme="minorHAnsi"/>
                <w:color w:val="000000" w:themeColor="text1"/>
                <w:sz w:val="24"/>
                <w:szCs w:val="24"/>
                <w:shd w:val="clear" w:color="auto" w:fill="FFFFFF"/>
              </w:rPr>
            </w:pPr>
          </w:p>
        </w:tc>
        <w:tc>
          <w:tcPr>
            <w:tcW w:w="1559" w:type="dxa"/>
          </w:tcPr>
          <w:p w:rsidR="00CE3299" w:rsidRDefault="00CE3299" w:rsidP="0018340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Textbook</w:t>
            </w:r>
          </w:p>
        </w:tc>
        <w:tc>
          <w:tcPr>
            <w:tcW w:w="4536" w:type="dxa"/>
          </w:tcPr>
          <w:p w:rsidR="00CE3299" w:rsidRDefault="00CE3299" w:rsidP="0067339E">
            <w:pPr>
              <w:rPr>
                <w:rFonts w:cstheme="minorHAnsi"/>
                <w:color w:val="000000" w:themeColor="text1"/>
                <w:sz w:val="24"/>
                <w:szCs w:val="24"/>
              </w:rPr>
            </w:pPr>
            <w:r>
              <w:rPr>
                <w:rFonts w:cstheme="minorHAnsi"/>
                <w:color w:val="000000" w:themeColor="text1"/>
                <w:sz w:val="24"/>
                <w:szCs w:val="24"/>
              </w:rPr>
              <w:t xml:space="preserve">This textbook is </w:t>
            </w:r>
            <w:r w:rsidRPr="00591395">
              <w:rPr>
                <w:rFonts w:cstheme="minorHAnsi"/>
                <w:i/>
                <w:color w:val="000000" w:themeColor="text1"/>
                <w:sz w:val="24"/>
                <w:szCs w:val="24"/>
              </w:rPr>
              <w:t>essential</w:t>
            </w:r>
            <w:r>
              <w:rPr>
                <w:rFonts w:cstheme="minorHAnsi"/>
                <w:color w:val="000000" w:themeColor="text1"/>
                <w:sz w:val="24"/>
                <w:szCs w:val="24"/>
              </w:rPr>
              <w:t xml:space="preserve"> for any Communications tutor. </w:t>
            </w:r>
            <w:r w:rsidRPr="008B085D">
              <w:rPr>
                <w:rFonts w:cstheme="minorHAnsi"/>
                <w:color w:val="000000" w:themeColor="text1"/>
                <w:sz w:val="24"/>
                <w:szCs w:val="24"/>
              </w:rPr>
              <w:t xml:space="preserve"> </w:t>
            </w:r>
            <w:r>
              <w:rPr>
                <w:rFonts w:cstheme="minorHAnsi"/>
                <w:color w:val="000000" w:themeColor="text1"/>
                <w:sz w:val="24"/>
                <w:szCs w:val="24"/>
              </w:rPr>
              <w:t>Part 4 (Section 13, page 187) provides comprehensive advice on</w:t>
            </w:r>
            <w:r w:rsidRPr="008B085D">
              <w:rPr>
                <w:rFonts w:cstheme="minorHAnsi"/>
                <w:color w:val="000000" w:themeColor="text1"/>
                <w:sz w:val="24"/>
                <w:szCs w:val="24"/>
              </w:rPr>
              <w:t xml:space="preserve"> </w:t>
            </w:r>
            <w:r>
              <w:rPr>
                <w:rFonts w:cstheme="minorHAnsi"/>
                <w:color w:val="000000" w:themeColor="text1"/>
                <w:sz w:val="24"/>
                <w:szCs w:val="24"/>
              </w:rPr>
              <w:t>composing and editing workplace documents</w:t>
            </w:r>
            <w:r w:rsidRPr="008B085D">
              <w:rPr>
                <w:rFonts w:cstheme="minorHAnsi"/>
                <w:color w:val="000000" w:themeColor="text1"/>
                <w:sz w:val="24"/>
                <w:szCs w:val="24"/>
              </w:rPr>
              <w:t>, inclu</w:t>
            </w:r>
            <w:r>
              <w:rPr>
                <w:rFonts w:cstheme="minorHAnsi"/>
                <w:color w:val="000000" w:themeColor="text1"/>
                <w:sz w:val="24"/>
                <w:szCs w:val="24"/>
              </w:rPr>
              <w:t>ding drafting and proofreading.</w:t>
            </w:r>
          </w:p>
        </w:tc>
        <w:tc>
          <w:tcPr>
            <w:tcW w:w="2410" w:type="dxa"/>
          </w:tcPr>
          <w:p w:rsidR="00CE3299" w:rsidRDefault="00CE3299" w:rsidP="0018340F">
            <w:pPr>
              <w:rPr>
                <w:rFonts w:cstheme="minorHAnsi"/>
                <w:color w:val="000000" w:themeColor="text1"/>
                <w:sz w:val="24"/>
                <w:szCs w:val="24"/>
              </w:rPr>
            </w:pPr>
            <w:r>
              <w:rPr>
                <w:rFonts w:cstheme="minorHAnsi"/>
                <w:color w:val="000000" w:themeColor="text1"/>
                <w:sz w:val="24"/>
                <w:szCs w:val="24"/>
              </w:rPr>
              <w:t>Nicholas Harvey</w:t>
            </w:r>
          </w:p>
        </w:tc>
        <w:tc>
          <w:tcPr>
            <w:tcW w:w="3232" w:type="dxa"/>
          </w:tcPr>
          <w:p w:rsidR="00CE3299" w:rsidRDefault="006A75BB" w:rsidP="0067339E">
            <w:hyperlink r:id="rId33" w:history="1">
              <w:r w:rsidR="00CE3299" w:rsidRPr="00FE13AD">
                <w:rPr>
                  <w:rStyle w:val="Hyperlink"/>
                  <w:sz w:val="24"/>
                  <w:szCs w:val="24"/>
                </w:rPr>
                <w:t>http://www.amazon.com/Effective-Communication-Nicholas-Harvey/dp/0717159760</w:t>
              </w:r>
            </w:hyperlink>
          </w:p>
        </w:tc>
      </w:tr>
      <w:tr w:rsidR="0018340F" w:rsidRPr="002E51EC" w:rsidTr="00CE3299">
        <w:tc>
          <w:tcPr>
            <w:tcW w:w="2297" w:type="dxa"/>
          </w:tcPr>
          <w:p w:rsidR="0018340F" w:rsidRPr="00013469" w:rsidRDefault="0018340F" w:rsidP="0018340F">
            <w:pPr>
              <w:rPr>
                <w:rFonts w:cstheme="minorHAnsi"/>
                <w:color w:val="000000" w:themeColor="text1"/>
                <w:sz w:val="24"/>
                <w:szCs w:val="24"/>
                <w:shd w:val="clear" w:color="auto" w:fill="FFFFFF"/>
              </w:rPr>
            </w:pPr>
            <w:r w:rsidRPr="00013469">
              <w:rPr>
                <w:rFonts w:cstheme="minorHAnsi"/>
                <w:color w:val="000000" w:themeColor="text1"/>
                <w:sz w:val="24"/>
                <w:szCs w:val="24"/>
                <w:shd w:val="clear" w:color="auto" w:fill="FFFFFF"/>
              </w:rPr>
              <w:t>Interact effectively with others in different contexts, including</w:t>
            </w:r>
          </w:p>
          <w:p w:rsidR="0018340F" w:rsidRPr="00013469" w:rsidRDefault="0018340F" w:rsidP="0018340F">
            <w:pPr>
              <w:rPr>
                <w:rFonts w:cstheme="minorHAnsi"/>
                <w:color w:val="000000" w:themeColor="text1"/>
                <w:sz w:val="24"/>
                <w:szCs w:val="24"/>
                <w:shd w:val="clear" w:color="auto" w:fill="FFFFFF"/>
              </w:rPr>
            </w:pPr>
            <w:r w:rsidRPr="00013469">
              <w:rPr>
                <w:rFonts w:cstheme="minorHAnsi"/>
                <w:color w:val="000000" w:themeColor="text1"/>
                <w:sz w:val="24"/>
                <w:szCs w:val="24"/>
                <w:shd w:val="clear" w:color="auto" w:fill="FFFFFF"/>
              </w:rPr>
              <w:t>discussion with peers, one-to-one, in a group/team, working</w:t>
            </w:r>
          </w:p>
          <w:p w:rsidR="0018340F" w:rsidRPr="00013469" w:rsidRDefault="0018340F" w:rsidP="0018340F">
            <w:pPr>
              <w:rPr>
                <w:rFonts w:cstheme="minorHAnsi"/>
                <w:color w:val="000000" w:themeColor="text1"/>
                <w:sz w:val="24"/>
                <w:szCs w:val="24"/>
                <w:shd w:val="clear" w:color="auto" w:fill="FFFFFF"/>
              </w:rPr>
            </w:pPr>
            <w:r w:rsidRPr="00013469">
              <w:rPr>
                <w:rFonts w:cstheme="minorHAnsi"/>
                <w:color w:val="000000" w:themeColor="text1"/>
                <w:sz w:val="24"/>
                <w:szCs w:val="24"/>
                <w:shd w:val="clear" w:color="auto" w:fill="FFFFFF"/>
              </w:rPr>
              <w:t>under supervision, oral presentation, formal interview and for the</w:t>
            </w:r>
          </w:p>
          <w:p w:rsidR="0018340F" w:rsidRPr="004A70DA" w:rsidRDefault="0018340F" w:rsidP="0018340F">
            <w:pPr>
              <w:rPr>
                <w:rFonts w:cstheme="minorHAnsi"/>
                <w:color w:val="000000" w:themeColor="text1"/>
                <w:sz w:val="24"/>
                <w:szCs w:val="24"/>
                <w:shd w:val="clear" w:color="auto" w:fill="FFFFFF"/>
              </w:rPr>
            </w:pPr>
            <w:r w:rsidRPr="00013469">
              <w:rPr>
                <w:rFonts w:cstheme="minorHAnsi"/>
                <w:color w:val="000000" w:themeColor="text1"/>
                <w:sz w:val="24"/>
                <w:szCs w:val="24"/>
                <w:shd w:val="clear" w:color="auto" w:fill="FFFFFF"/>
              </w:rPr>
              <w:t>purposes of informing and persuading</w:t>
            </w:r>
          </w:p>
        </w:tc>
        <w:tc>
          <w:tcPr>
            <w:tcW w:w="1559" w:type="dxa"/>
          </w:tcPr>
          <w:p w:rsidR="0018340F" w:rsidRPr="004A70DA" w:rsidRDefault="00055246" w:rsidP="0018340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FB4D4C" w:rsidRPr="004A70DA" w:rsidRDefault="00055246" w:rsidP="0067339E">
            <w:pPr>
              <w:rPr>
                <w:rFonts w:cstheme="minorHAnsi"/>
                <w:color w:val="000000" w:themeColor="text1"/>
                <w:sz w:val="24"/>
                <w:szCs w:val="24"/>
              </w:rPr>
            </w:pPr>
            <w:r w:rsidRPr="00055246">
              <w:rPr>
                <w:rFonts w:cstheme="minorHAnsi"/>
                <w:color w:val="000000" w:themeColor="text1"/>
                <w:sz w:val="24"/>
                <w:szCs w:val="24"/>
              </w:rPr>
              <w:t xml:space="preserve">This is a </w:t>
            </w:r>
            <w:r w:rsidR="001F7AB6">
              <w:rPr>
                <w:rFonts w:cstheme="minorHAnsi"/>
                <w:color w:val="000000" w:themeColor="text1"/>
                <w:sz w:val="24"/>
                <w:szCs w:val="24"/>
              </w:rPr>
              <w:t>series of photographs on British slums in the 1970’s.</w:t>
            </w:r>
            <w:r w:rsidRPr="00055246">
              <w:rPr>
                <w:rFonts w:cstheme="minorHAnsi"/>
                <w:color w:val="000000" w:themeColor="text1"/>
                <w:sz w:val="24"/>
                <w:szCs w:val="24"/>
              </w:rPr>
              <w:t xml:space="preserve"> You </w:t>
            </w:r>
            <w:r w:rsidR="00D1146F">
              <w:rPr>
                <w:rFonts w:cstheme="minorHAnsi"/>
                <w:color w:val="000000" w:themeColor="text1"/>
                <w:sz w:val="24"/>
                <w:szCs w:val="24"/>
              </w:rPr>
              <w:t xml:space="preserve">may </w:t>
            </w:r>
            <w:r w:rsidR="001F7AB6">
              <w:rPr>
                <w:rFonts w:cstheme="minorHAnsi"/>
                <w:color w:val="000000" w:themeColor="text1"/>
                <w:sz w:val="24"/>
                <w:szCs w:val="24"/>
              </w:rPr>
              <w:t>need</w:t>
            </w:r>
            <w:r w:rsidRPr="00055246">
              <w:rPr>
                <w:rFonts w:cstheme="minorHAnsi"/>
                <w:color w:val="000000" w:themeColor="text1"/>
                <w:sz w:val="24"/>
                <w:szCs w:val="24"/>
              </w:rPr>
              <w:t xml:space="preserve"> </w:t>
            </w:r>
            <w:r w:rsidR="001F7AB6" w:rsidRPr="00055246">
              <w:rPr>
                <w:rFonts w:cstheme="minorHAnsi"/>
                <w:color w:val="000000" w:themeColor="text1"/>
                <w:sz w:val="24"/>
                <w:szCs w:val="24"/>
              </w:rPr>
              <w:t>authorisation</w:t>
            </w:r>
            <w:r w:rsidRPr="00055246">
              <w:rPr>
                <w:rFonts w:cstheme="minorHAnsi"/>
                <w:color w:val="000000" w:themeColor="text1"/>
                <w:sz w:val="24"/>
                <w:szCs w:val="24"/>
              </w:rPr>
              <w:t xml:space="preserve"> </w:t>
            </w:r>
            <w:r w:rsidR="002C5CC2">
              <w:rPr>
                <w:rFonts w:cstheme="minorHAnsi"/>
                <w:color w:val="000000" w:themeColor="text1"/>
                <w:sz w:val="24"/>
                <w:szCs w:val="24"/>
              </w:rPr>
              <w:t>for</w:t>
            </w:r>
            <w:r w:rsidRPr="00055246">
              <w:rPr>
                <w:rFonts w:cstheme="minorHAnsi"/>
                <w:color w:val="000000" w:themeColor="text1"/>
                <w:sz w:val="24"/>
                <w:szCs w:val="24"/>
              </w:rPr>
              <w:t xml:space="preserve"> </w:t>
            </w:r>
            <w:r w:rsidR="002C5CC2" w:rsidRPr="00055246">
              <w:rPr>
                <w:rFonts w:cstheme="minorHAnsi"/>
                <w:color w:val="000000" w:themeColor="text1"/>
                <w:sz w:val="24"/>
                <w:szCs w:val="24"/>
              </w:rPr>
              <w:t>classroom</w:t>
            </w:r>
            <w:r w:rsidR="002C5CC2">
              <w:rPr>
                <w:rFonts w:cstheme="minorHAnsi"/>
                <w:color w:val="000000" w:themeColor="text1"/>
                <w:sz w:val="24"/>
                <w:szCs w:val="24"/>
              </w:rPr>
              <w:t xml:space="preserve"> use </w:t>
            </w:r>
            <w:r w:rsidRPr="00055246">
              <w:rPr>
                <w:rFonts w:cstheme="minorHAnsi"/>
                <w:color w:val="000000" w:themeColor="text1"/>
                <w:sz w:val="24"/>
                <w:szCs w:val="24"/>
              </w:rPr>
              <w:t xml:space="preserve">but it’s free and </w:t>
            </w:r>
            <w:r w:rsidR="001F7AB6">
              <w:rPr>
                <w:rFonts w:cstheme="minorHAnsi"/>
                <w:color w:val="000000" w:themeColor="text1"/>
                <w:sz w:val="24"/>
                <w:szCs w:val="24"/>
              </w:rPr>
              <w:t>straightforward</w:t>
            </w:r>
            <w:r w:rsidRPr="00055246">
              <w:rPr>
                <w:rFonts w:cstheme="minorHAnsi"/>
                <w:color w:val="000000" w:themeColor="text1"/>
                <w:sz w:val="24"/>
                <w:szCs w:val="24"/>
              </w:rPr>
              <w:t xml:space="preserve"> to </w:t>
            </w:r>
            <w:r w:rsidR="001F7AB6">
              <w:rPr>
                <w:rFonts w:cstheme="minorHAnsi"/>
                <w:color w:val="000000" w:themeColor="text1"/>
                <w:sz w:val="24"/>
                <w:szCs w:val="24"/>
              </w:rPr>
              <w:t>do so.</w:t>
            </w:r>
            <w:r w:rsidR="002C5CC2">
              <w:rPr>
                <w:rFonts w:cstheme="minorHAnsi"/>
                <w:color w:val="000000" w:themeColor="text1"/>
                <w:sz w:val="24"/>
                <w:szCs w:val="24"/>
              </w:rPr>
              <w:t xml:space="preserve"> By selecting a photograph and following instructions, students can then </w:t>
            </w:r>
            <w:r w:rsidR="002C5CC2" w:rsidRPr="00A4792C">
              <w:rPr>
                <w:rFonts w:cstheme="minorHAnsi"/>
                <w:i/>
                <w:color w:val="FF0000"/>
                <w:sz w:val="24"/>
                <w:szCs w:val="24"/>
              </w:rPr>
              <w:t>work under supervision</w:t>
            </w:r>
            <w:r w:rsidR="002C5CC2" w:rsidRPr="00A4792C">
              <w:rPr>
                <w:rFonts w:cstheme="minorHAnsi"/>
                <w:color w:val="FF0000"/>
                <w:sz w:val="24"/>
                <w:szCs w:val="24"/>
              </w:rPr>
              <w:t xml:space="preserve"> </w:t>
            </w:r>
            <w:r w:rsidR="002C5CC2">
              <w:rPr>
                <w:rFonts w:cstheme="minorHAnsi"/>
                <w:color w:val="000000" w:themeColor="text1"/>
                <w:sz w:val="24"/>
                <w:szCs w:val="24"/>
              </w:rPr>
              <w:t xml:space="preserve">and </w:t>
            </w:r>
            <w:r w:rsidR="002C5CC2" w:rsidRPr="00A4792C">
              <w:rPr>
                <w:rFonts w:cstheme="minorHAnsi"/>
                <w:i/>
                <w:color w:val="FF0000"/>
                <w:sz w:val="24"/>
                <w:szCs w:val="24"/>
              </w:rPr>
              <w:t>as part of a team</w:t>
            </w:r>
            <w:r w:rsidR="002C5CC2" w:rsidRPr="00A4792C">
              <w:rPr>
                <w:rFonts w:cstheme="minorHAnsi"/>
                <w:color w:val="FF0000"/>
                <w:sz w:val="24"/>
                <w:szCs w:val="24"/>
              </w:rPr>
              <w:t xml:space="preserve"> </w:t>
            </w:r>
            <w:r w:rsidR="002C5CC2">
              <w:rPr>
                <w:rFonts w:cstheme="minorHAnsi"/>
                <w:color w:val="000000" w:themeColor="text1"/>
                <w:sz w:val="24"/>
                <w:szCs w:val="24"/>
              </w:rPr>
              <w:t xml:space="preserve">to </w:t>
            </w:r>
            <w:r w:rsidR="002C5CC2" w:rsidRPr="00A4792C">
              <w:rPr>
                <w:rFonts w:cstheme="minorHAnsi"/>
                <w:i/>
                <w:color w:val="FF0000"/>
                <w:sz w:val="24"/>
                <w:szCs w:val="24"/>
              </w:rPr>
              <w:t>discuss</w:t>
            </w:r>
            <w:r w:rsidR="002C5CC2" w:rsidRPr="00A4792C">
              <w:rPr>
                <w:rFonts w:cstheme="minorHAnsi"/>
                <w:color w:val="FF0000"/>
                <w:sz w:val="24"/>
                <w:szCs w:val="24"/>
              </w:rPr>
              <w:t xml:space="preserve"> </w:t>
            </w:r>
            <w:r w:rsidR="002C5CC2">
              <w:rPr>
                <w:rFonts w:cstheme="minorHAnsi"/>
                <w:color w:val="000000" w:themeColor="text1"/>
                <w:sz w:val="24"/>
                <w:szCs w:val="24"/>
              </w:rPr>
              <w:t xml:space="preserve">what </w:t>
            </w:r>
            <w:r w:rsidR="00A4792C">
              <w:rPr>
                <w:rFonts w:cstheme="minorHAnsi"/>
                <w:color w:val="000000" w:themeColor="text1"/>
                <w:sz w:val="24"/>
                <w:szCs w:val="24"/>
              </w:rPr>
              <w:t>message is being</w:t>
            </w:r>
            <w:r w:rsidR="00FB4D4C">
              <w:rPr>
                <w:rFonts w:cstheme="minorHAnsi"/>
                <w:color w:val="000000" w:themeColor="text1"/>
                <w:sz w:val="24"/>
                <w:szCs w:val="24"/>
              </w:rPr>
              <w:t xml:space="preserve"> communicated </w:t>
            </w:r>
            <w:r w:rsidR="004F6283">
              <w:rPr>
                <w:rFonts w:cstheme="minorHAnsi"/>
                <w:color w:val="000000" w:themeColor="text1"/>
                <w:sz w:val="24"/>
                <w:szCs w:val="24"/>
              </w:rPr>
              <w:t>in</w:t>
            </w:r>
            <w:r w:rsidR="00FB4D4C">
              <w:rPr>
                <w:rFonts w:cstheme="minorHAnsi"/>
                <w:color w:val="000000" w:themeColor="text1"/>
                <w:sz w:val="24"/>
                <w:szCs w:val="24"/>
              </w:rPr>
              <w:t xml:space="preserve"> the photograph</w:t>
            </w:r>
            <w:r w:rsidR="004F6283">
              <w:rPr>
                <w:rFonts w:cstheme="minorHAnsi"/>
                <w:color w:val="000000" w:themeColor="text1"/>
                <w:sz w:val="24"/>
                <w:szCs w:val="24"/>
              </w:rPr>
              <w:t>s</w:t>
            </w:r>
            <w:r w:rsidR="00FB4D4C">
              <w:rPr>
                <w:rFonts w:cstheme="minorHAnsi"/>
                <w:color w:val="000000" w:themeColor="text1"/>
                <w:sz w:val="24"/>
                <w:szCs w:val="24"/>
              </w:rPr>
              <w:t>.</w:t>
            </w:r>
          </w:p>
        </w:tc>
        <w:tc>
          <w:tcPr>
            <w:tcW w:w="2410" w:type="dxa"/>
          </w:tcPr>
          <w:p w:rsidR="0018340F" w:rsidRPr="004A70DA" w:rsidRDefault="00055246" w:rsidP="0018340F">
            <w:pPr>
              <w:rPr>
                <w:rFonts w:cstheme="minorHAnsi"/>
                <w:color w:val="000000" w:themeColor="text1"/>
                <w:sz w:val="24"/>
                <w:szCs w:val="24"/>
              </w:rPr>
            </w:pPr>
            <w:r>
              <w:rPr>
                <w:rFonts w:cstheme="minorHAnsi"/>
                <w:color w:val="000000" w:themeColor="text1"/>
                <w:sz w:val="24"/>
                <w:szCs w:val="24"/>
              </w:rPr>
              <w:t>Nick Hedges</w:t>
            </w:r>
          </w:p>
        </w:tc>
        <w:tc>
          <w:tcPr>
            <w:tcW w:w="3232" w:type="dxa"/>
          </w:tcPr>
          <w:p w:rsidR="00055246" w:rsidRPr="004A70DA" w:rsidRDefault="006A75BB" w:rsidP="0067339E">
            <w:pPr>
              <w:rPr>
                <w:sz w:val="24"/>
                <w:szCs w:val="24"/>
              </w:rPr>
            </w:pPr>
            <w:hyperlink r:id="rId34" w:history="1">
              <w:r w:rsidR="00055246" w:rsidRPr="002C1E8E">
                <w:rPr>
                  <w:rStyle w:val="Hyperlink"/>
                  <w:sz w:val="24"/>
                  <w:szCs w:val="24"/>
                </w:rPr>
                <w:t>http://www.theguardian.com/uk-news/gallery/2016/feb/06/gimme-shelter-hard-lives-in-british-cities-1969-72?CMP=Share_iOSApp_Other</w:t>
              </w:r>
            </w:hyperlink>
          </w:p>
        </w:tc>
      </w:tr>
      <w:tr w:rsidR="0018340F" w:rsidRPr="002E51EC" w:rsidTr="00CE3299">
        <w:tc>
          <w:tcPr>
            <w:tcW w:w="2297" w:type="dxa"/>
          </w:tcPr>
          <w:p w:rsidR="0018340F" w:rsidRPr="00013469" w:rsidRDefault="0018340F" w:rsidP="0018340F">
            <w:pPr>
              <w:rPr>
                <w:rFonts w:cstheme="minorHAnsi"/>
                <w:color w:val="000000" w:themeColor="text1"/>
                <w:sz w:val="24"/>
                <w:szCs w:val="24"/>
                <w:shd w:val="clear" w:color="auto" w:fill="FFFFFF"/>
              </w:rPr>
            </w:pPr>
            <w:r w:rsidRPr="00013469">
              <w:rPr>
                <w:rFonts w:cstheme="minorHAnsi"/>
                <w:color w:val="000000" w:themeColor="text1"/>
                <w:sz w:val="24"/>
                <w:szCs w:val="24"/>
                <w:shd w:val="clear" w:color="auto" w:fill="FFFFFF"/>
              </w:rPr>
              <w:t>Plan for clear communication including contextual factors such</w:t>
            </w:r>
          </w:p>
          <w:p w:rsidR="0018340F" w:rsidRPr="004A70DA" w:rsidRDefault="0018340F" w:rsidP="0018340F">
            <w:pPr>
              <w:rPr>
                <w:rFonts w:cstheme="minorHAnsi"/>
                <w:color w:val="000000" w:themeColor="text1"/>
                <w:sz w:val="24"/>
                <w:szCs w:val="24"/>
                <w:shd w:val="clear" w:color="auto" w:fill="FFFFFF"/>
              </w:rPr>
            </w:pPr>
            <w:r w:rsidRPr="00013469">
              <w:rPr>
                <w:rFonts w:cstheme="minorHAnsi"/>
                <w:color w:val="000000" w:themeColor="text1"/>
                <w:sz w:val="24"/>
                <w:szCs w:val="24"/>
                <w:shd w:val="clear" w:color="auto" w:fill="FFFFFF"/>
              </w:rPr>
              <w:t>as social, physical, relational, genre</w:t>
            </w:r>
          </w:p>
        </w:tc>
        <w:tc>
          <w:tcPr>
            <w:tcW w:w="1559" w:type="dxa"/>
          </w:tcPr>
          <w:p w:rsidR="0018340F" w:rsidRPr="004A70DA" w:rsidRDefault="004F6283" w:rsidP="004F628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w:t>
            </w:r>
            <w:r w:rsidRPr="004F6283">
              <w:rPr>
                <w:rFonts w:eastAsia="Times New Roman" w:cstheme="minorHAnsi"/>
                <w:color w:val="000000" w:themeColor="text1"/>
                <w:kern w:val="36"/>
                <w:sz w:val="24"/>
                <w:szCs w:val="24"/>
                <w:lang w:eastAsia="en-IE"/>
              </w:rPr>
              <w:t>nline database of how-to guides</w:t>
            </w:r>
          </w:p>
        </w:tc>
        <w:tc>
          <w:tcPr>
            <w:tcW w:w="4536" w:type="dxa"/>
          </w:tcPr>
          <w:p w:rsidR="00CE57B2" w:rsidRPr="004A70DA" w:rsidRDefault="00CE57B2" w:rsidP="0067339E">
            <w:pPr>
              <w:rPr>
                <w:rFonts w:cstheme="minorHAnsi"/>
                <w:color w:val="000000" w:themeColor="text1"/>
                <w:sz w:val="24"/>
                <w:szCs w:val="24"/>
              </w:rPr>
            </w:pPr>
            <w:r>
              <w:rPr>
                <w:rFonts w:cstheme="minorHAnsi"/>
                <w:color w:val="000000" w:themeColor="text1"/>
                <w:sz w:val="24"/>
                <w:szCs w:val="24"/>
              </w:rPr>
              <w:t xml:space="preserve">This is a link to an old children’s game! It is a simple but effective &amp; fun way to demonstrate to students the importance of </w:t>
            </w:r>
            <w:r w:rsidRPr="00CE57B2">
              <w:rPr>
                <w:rFonts w:cstheme="minorHAnsi"/>
                <w:i/>
                <w:color w:val="FF0000"/>
                <w:sz w:val="24"/>
                <w:szCs w:val="24"/>
              </w:rPr>
              <w:t>contextual factors (social, physical, relational, genre)</w:t>
            </w:r>
            <w:r w:rsidRPr="00CE57B2">
              <w:rPr>
                <w:rFonts w:cstheme="minorHAnsi"/>
                <w:color w:val="FF0000"/>
                <w:sz w:val="24"/>
                <w:szCs w:val="24"/>
              </w:rPr>
              <w:t xml:space="preserve"> </w:t>
            </w:r>
            <w:r>
              <w:rPr>
                <w:rFonts w:cstheme="minorHAnsi"/>
                <w:color w:val="000000" w:themeColor="text1"/>
                <w:sz w:val="24"/>
                <w:szCs w:val="24"/>
              </w:rPr>
              <w:t>in effective communication.</w:t>
            </w:r>
          </w:p>
        </w:tc>
        <w:tc>
          <w:tcPr>
            <w:tcW w:w="2410" w:type="dxa"/>
          </w:tcPr>
          <w:p w:rsidR="00D1146F" w:rsidRDefault="00D1146F" w:rsidP="0018340F">
            <w:pPr>
              <w:rPr>
                <w:rFonts w:cstheme="minorHAnsi"/>
                <w:color w:val="000000" w:themeColor="text1"/>
                <w:sz w:val="24"/>
                <w:szCs w:val="24"/>
              </w:rPr>
            </w:pPr>
            <w:r>
              <w:rPr>
                <w:rFonts w:cstheme="minorHAnsi"/>
                <w:color w:val="000000" w:themeColor="text1"/>
                <w:sz w:val="24"/>
                <w:szCs w:val="24"/>
              </w:rPr>
              <w:t>wikihow.com</w:t>
            </w:r>
          </w:p>
          <w:p w:rsidR="00BB39A0" w:rsidRPr="004A70DA" w:rsidRDefault="00D1146F" w:rsidP="0067339E">
            <w:pPr>
              <w:rPr>
                <w:rFonts w:cstheme="minorHAnsi"/>
                <w:color w:val="000000" w:themeColor="text1"/>
                <w:sz w:val="24"/>
                <w:szCs w:val="24"/>
              </w:rPr>
            </w:pPr>
            <w:r>
              <w:rPr>
                <w:rFonts w:cstheme="minorHAnsi"/>
                <w:color w:val="000000" w:themeColor="text1"/>
                <w:sz w:val="24"/>
                <w:szCs w:val="24"/>
              </w:rPr>
              <w:t xml:space="preserve">Various - </w:t>
            </w:r>
            <w:proofErr w:type="spellStart"/>
            <w:r>
              <w:rPr>
                <w:rFonts w:cstheme="minorHAnsi"/>
                <w:color w:val="000000" w:themeColor="text1"/>
                <w:sz w:val="24"/>
                <w:szCs w:val="24"/>
              </w:rPr>
              <w:t>w</w:t>
            </w:r>
            <w:r w:rsidR="006261F8">
              <w:rPr>
                <w:rFonts w:cstheme="minorHAnsi"/>
                <w:color w:val="000000" w:themeColor="text1"/>
                <w:sz w:val="24"/>
                <w:szCs w:val="24"/>
              </w:rPr>
              <w:t>ikihow</w:t>
            </w:r>
            <w:proofErr w:type="spellEnd"/>
            <w:r>
              <w:rPr>
                <w:rFonts w:cstheme="minorHAnsi"/>
                <w:color w:val="000000" w:themeColor="text1"/>
                <w:sz w:val="24"/>
                <w:szCs w:val="24"/>
              </w:rPr>
              <w:t xml:space="preserve"> is an open content,  collaborative online community edited and amended by many </w:t>
            </w:r>
            <w:r w:rsidR="006261F8">
              <w:rPr>
                <w:rFonts w:cstheme="minorHAnsi"/>
                <w:color w:val="000000" w:themeColor="text1"/>
                <w:sz w:val="24"/>
                <w:szCs w:val="24"/>
              </w:rPr>
              <w:t>contributors</w:t>
            </w:r>
          </w:p>
        </w:tc>
        <w:tc>
          <w:tcPr>
            <w:tcW w:w="3232" w:type="dxa"/>
          </w:tcPr>
          <w:p w:rsidR="0018340F" w:rsidRDefault="006A75BB" w:rsidP="0018340F">
            <w:pPr>
              <w:rPr>
                <w:sz w:val="24"/>
                <w:szCs w:val="24"/>
              </w:rPr>
            </w:pPr>
            <w:hyperlink r:id="rId35" w:history="1">
              <w:r w:rsidR="004F6283" w:rsidRPr="00FE13AD">
                <w:rPr>
                  <w:rStyle w:val="Hyperlink"/>
                  <w:sz w:val="24"/>
                  <w:szCs w:val="24"/>
                </w:rPr>
                <w:t>http://www.wikihow.com/Play-Chinese-Whispers</w:t>
              </w:r>
            </w:hyperlink>
          </w:p>
          <w:p w:rsidR="004F6283" w:rsidRPr="004A70DA" w:rsidRDefault="004F6283" w:rsidP="0018340F">
            <w:pPr>
              <w:rPr>
                <w:sz w:val="24"/>
                <w:szCs w:val="24"/>
              </w:rPr>
            </w:pPr>
          </w:p>
        </w:tc>
      </w:tr>
      <w:tr w:rsidR="0018340F" w:rsidRPr="002E51EC" w:rsidTr="00CE3299">
        <w:tc>
          <w:tcPr>
            <w:tcW w:w="2297" w:type="dxa"/>
          </w:tcPr>
          <w:p w:rsidR="0018340F" w:rsidRPr="00013469" w:rsidRDefault="0018340F" w:rsidP="0018340F">
            <w:pPr>
              <w:rPr>
                <w:rFonts w:cstheme="minorHAnsi"/>
                <w:color w:val="000000" w:themeColor="text1"/>
                <w:sz w:val="24"/>
                <w:szCs w:val="24"/>
                <w:shd w:val="clear" w:color="auto" w:fill="FFFFFF"/>
              </w:rPr>
            </w:pPr>
            <w:r w:rsidRPr="00013469">
              <w:rPr>
                <w:rFonts w:cstheme="minorHAnsi"/>
                <w:color w:val="000000" w:themeColor="text1"/>
                <w:sz w:val="24"/>
                <w:szCs w:val="24"/>
                <w:shd w:val="clear" w:color="auto" w:fill="FFFFFF"/>
              </w:rPr>
              <w:t>Use at least one m</w:t>
            </w:r>
            <w:r w:rsidR="00CE57B2">
              <w:rPr>
                <w:rFonts w:cstheme="minorHAnsi"/>
                <w:color w:val="000000" w:themeColor="text1"/>
                <w:sz w:val="24"/>
                <w:szCs w:val="24"/>
                <w:shd w:val="clear" w:color="auto" w:fill="FFFFFF"/>
              </w:rPr>
              <w:t>edium of communications and or I</w:t>
            </w:r>
            <w:r w:rsidRPr="00013469">
              <w:rPr>
                <w:rFonts w:cstheme="minorHAnsi"/>
                <w:color w:val="000000" w:themeColor="text1"/>
                <w:sz w:val="24"/>
                <w:szCs w:val="24"/>
                <w:shd w:val="clear" w:color="auto" w:fill="FFFFFF"/>
              </w:rPr>
              <w:t>nformation</w:t>
            </w:r>
          </w:p>
          <w:p w:rsidR="0018340F" w:rsidRPr="004A70DA" w:rsidRDefault="00CE57B2" w:rsidP="0018340F">
            <w:pPr>
              <w:rPr>
                <w:rFonts w:cstheme="minorHAnsi"/>
                <w:color w:val="000000" w:themeColor="text1"/>
                <w:sz w:val="24"/>
                <w:szCs w:val="24"/>
                <w:shd w:val="clear" w:color="auto" w:fill="FFFFFF"/>
              </w:rPr>
            </w:pPr>
            <w:r w:rsidRPr="00013469">
              <w:rPr>
                <w:rFonts w:cstheme="minorHAnsi"/>
                <w:color w:val="000000" w:themeColor="text1"/>
                <w:sz w:val="24"/>
                <w:szCs w:val="24"/>
                <w:shd w:val="clear" w:color="auto" w:fill="FFFFFF"/>
              </w:rPr>
              <w:t>Technology</w:t>
            </w:r>
            <w:r w:rsidR="0018340F" w:rsidRPr="00013469">
              <w:rPr>
                <w:rFonts w:cstheme="minorHAnsi"/>
                <w:color w:val="000000" w:themeColor="text1"/>
                <w:sz w:val="24"/>
                <w:szCs w:val="24"/>
                <w:shd w:val="clear" w:color="auto" w:fill="FFFFFF"/>
              </w:rPr>
              <w:t xml:space="preserve"> to exchange information with another user.</w:t>
            </w:r>
          </w:p>
        </w:tc>
        <w:tc>
          <w:tcPr>
            <w:tcW w:w="1559" w:type="dxa"/>
          </w:tcPr>
          <w:p w:rsidR="0018340F" w:rsidRPr="004A70DA" w:rsidRDefault="00CE57B2" w:rsidP="0018340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Email provider</w:t>
            </w:r>
          </w:p>
        </w:tc>
        <w:tc>
          <w:tcPr>
            <w:tcW w:w="4536" w:type="dxa"/>
          </w:tcPr>
          <w:p w:rsidR="0018340F" w:rsidRPr="004A70DA" w:rsidRDefault="00C55B8E" w:rsidP="00C55B8E">
            <w:pPr>
              <w:rPr>
                <w:rFonts w:cstheme="minorHAnsi"/>
                <w:color w:val="000000" w:themeColor="text1"/>
                <w:sz w:val="24"/>
                <w:szCs w:val="24"/>
              </w:rPr>
            </w:pPr>
            <w:r>
              <w:rPr>
                <w:rFonts w:cstheme="minorHAnsi"/>
                <w:color w:val="000000" w:themeColor="text1"/>
                <w:sz w:val="24"/>
                <w:szCs w:val="24"/>
              </w:rPr>
              <w:t xml:space="preserve">Gmail is a free </w:t>
            </w:r>
            <w:r w:rsidRPr="00C55B8E">
              <w:rPr>
                <w:rFonts w:cstheme="minorHAnsi"/>
                <w:color w:val="000000" w:themeColor="text1"/>
                <w:sz w:val="24"/>
                <w:szCs w:val="24"/>
              </w:rPr>
              <w:t xml:space="preserve">email service provided by Google. </w:t>
            </w:r>
            <w:r>
              <w:rPr>
                <w:rFonts w:cstheme="minorHAnsi"/>
                <w:color w:val="000000" w:themeColor="text1"/>
                <w:sz w:val="24"/>
                <w:szCs w:val="24"/>
              </w:rPr>
              <w:t>Students</w:t>
            </w:r>
            <w:r w:rsidRPr="00C55B8E">
              <w:rPr>
                <w:rFonts w:cstheme="minorHAnsi"/>
                <w:color w:val="000000" w:themeColor="text1"/>
                <w:sz w:val="24"/>
                <w:szCs w:val="24"/>
              </w:rPr>
              <w:t xml:space="preserve"> </w:t>
            </w:r>
            <w:r>
              <w:rPr>
                <w:rFonts w:cstheme="minorHAnsi"/>
                <w:color w:val="000000" w:themeColor="text1"/>
                <w:sz w:val="24"/>
                <w:szCs w:val="24"/>
              </w:rPr>
              <w:t>can create a</w:t>
            </w:r>
            <w:r w:rsidRPr="00C55B8E">
              <w:rPr>
                <w:rFonts w:cstheme="minorHAnsi"/>
                <w:color w:val="000000" w:themeColor="text1"/>
                <w:sz w:val="24"/>
                <w:szCs w:val="24"/>
              </w:rPr>
              <w:t xml:space="preserve"> Gmail </w:t>
            </w:r>
            <w:r>
              <w:rPr>
                <w:rFonts w:cstheme="minorHAnsi"/>
                <w:color w:val="000000" w:themeColor="text1"/>
                <w:sz w:val="24"/>
                <w:szCs w:val="24"/>
              </w:rPr>
              <w:t xml:space="preserve">account and </w:t>
            </w:r>
            <w:r w:rsidRPr="00C55B8E">
              <w:rPr>
                <w:rFonts w:cstheme="minorHAnsi"/>
                <w:i/>
                <w:color w:val="FF0000"/>
                <w:sz w:val="24"/>
                <w:szCs w:val="24"/>
              </w:rPr>
              <w:t>email</w:t>
            </w:r>
            <w:r w:rsidRPr="00C55B8E">
              <w:rPr>
                <w:rFonts w:cstheme="minorHAnsi"/>
                <w:color w:val="FF0000"/>
                <w:sz w:val="24"/>
                <w:szCs w:val="24"/>
              </w:rPr>
              <w:t xml:space="preserve"> </w:t>
            </w:r>
            <w:r>
              <w:rPr>
                <w:rFonts w:cstheme="minorHAnsi"/>
                <w:color w:val="000000" w:themeColor="text1"/>
                <w:sz w:val="24"/>
                <w:szCs w:val="24"/>
              </w:rPr>
              <w:t>their tutor, sending their business documents as attachments</w:t>
            </w:r>
            <w:r w:rsidRPr="00C55B8E">
              <w:rPr>
                <w:rFonts w:cstheme="minorHAnsi"/>
                <w:color w:val="000000" w:themeColor="text1"/>
                <w:sz w:val="24"/>
                <w:szCs w:val="24"/>
              </w:rPr>
              <w:t xml:space="preserve"> </w:t>
            </w:r>
            <w:r>
              <w:rPr>
                <w:rFonts w:cstheme="minorHAnsi"/>
                <w:i/>
                <w:color w:val="FF0000"/>
                <w:sz w:val="24"/>
                <w:szCs w:val="24"/>
              </w:rPr>
              <w:t>to exchange information</w:t>
            </w:r>
            <w:r w:rsidRPr="00C55B8E">
              <w:rPr>
                <w:rFonts w:cstheme="minorHAnsi"/>
                <w:sz w:val="24"/>
                <w:szCs w:val="24"/>
              </w:rPr>
              <w:t>.</w:t>
            </w:r>
          </w:p>
        </w:tc>
        <w:tc>
          <w:tcPr>
            <w:tcW w:w="2410" w:type="dxa"/>
          </w:tcPr>
          <w:p w:rsidR="0018340F" w:rsidRPr="004A70DA" w:rsidRDefault="00D1146F" w:rsidP="0018340F">
            <w:pPr>
              <w:rPr>
                <w:rFonts w:cstheme="minorHAnsi"/>
                <w:color w:val="000000" w:themeColor="text1"/>
                <w:sz w:val="24"/>
                <w:szCs w:val="24"/>
              </w:rPr>
            </w:pPr>
            <w:r>
              <w:rPr>
                <w:rFonts w:cstheme="minorHAnsi"/>
                <w:color w:val="000000" w:themeColor="text1"/>
                <w:sz w:val="24"/>
                <w:szCs w:val="24"/>
              </w:rPr>
              <w:t>g</w:t>
            </w:r>
            <w:r w:rsidR="00C55B8E">
              <w:rPr>
                <w:rFonts w:cstheme="minorHAnsi"/>
                <w:color w:val="000000" w:themeColor="text1"/>
                <w:sz w:val="24"/>
                <w:szCs w:val="24"/>
              </w:rPr>
              <w:t>oogle</w:t>
            </w:r>
          </w:p>
        </w:tc>
        <w:tc>
          <w:tcPr>
            <w:tcW w:w="3232" w:type="dxa"/>
          </w:tcPr>
          <w:p w:rsidR="00C55B8E" w:rsidRPr="004A70DA" w:rsidRDefault="006A75BB" w:rsidP="0067339E">
            <w:pPr>
              <w:rPr>
                <w:sz w:val="24"/>
                <w:szCs w:val="24"/>
              </w:rPr>
            </w:pPr>
            <w:hyperlink r:id="rId36" w:history="1">
              <w:r w:rsidR="00C55B8E" w:rsidRPr="00FE13AD">
                <w:rPr>
                  <w:rStyle w:val="Hyperlink"/>
                  <w:sz w:val="24"/>
                  <w:szCs w:val="24"/>
                </w:rPr>
                <w:t>https://accounts.google.com/ServiceLogin</w:t>
              </w:r>
            </w:hyperlink>
          </w:p>
        </w:tc>
      </w:tr>
    </w:tbl>
    <w:p w:rsidR="00427B7B" w:rsidRPr="00164A0C" w:rsidRDefault="00B67328" w:rsidP="00B67328">
      <w:pPr>
        <w:spacing w:after="0"/>
        <w:rPr>
          <w:rFonts w:cstheme="minorHAnsi"/>
          <w:color w:val="000000" w:themeColor="text1"/>
          <w:sz w:val="24"/>
          <w:szCs w:val="24"/>
        </w:rPr>
      </w:pPr>
      <w:r w:rsidRPr="004A70DA">
        <w:rPr>
          <w:rFonts w:cstheme="minorHAnsi"/>
          <w:b/>
          <w:color w:val="000000" w:themeColor="text1"/>
          <w:sz w:val="28"/>
          <w:szCs w:val="24"/>
        </w:rPr>
        <w:t>Useful Organisations</w:t>
      </w:r>
      <w:r w:rsidR="00AD7E1B" w:rsidRPr="004A70DA">
        <w:rPr>
          <w:rFonts w:cstheme="minorHAnsi"/>
          <w:b/>
          <w:color w:val="000000" w:themeColor="text1"/>
          <w:sz w:val="28"/>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164A0C" w:rsidTr="00B67328">
        <w:tc>
          <w:tcPr>
            <w:tcW w:w="5670" w:type="dxa"/>
            <w:shd w:val="clear" w:color="auto" w:fill="D9D9D9" w:themeFill="background1" w:themeFillShade="D9"/>
          </w:tcPr>
          <w:p w:rsidR="00C036B4" w:rsidRPr="004A70DA" w:rsidRDefault="00C036B4" w:rsidP="00AB671C">
            <w:pPr>
              <w:rPr>
                <w:rFonts w:cstheme="minorHAnsi"/>
                <w:b/>
                <w:color w:val="000000" w:themeColor="text1"/>
                <w:sz w:val="28"/>
                <w:szCs w:val="24"/>
              </w:rPr>
            </w:pPr>
            <w:r w:rsidRPr="004A70DA">
              <w:rPr>
                <w:rFonts w:cstheme="minorHAnsi"/>
                <w:b/>
                <w:color w:val="000000" w:themeColor="text1"/>
                <w:sz w:val="28"/>
                <w:szCs w:val="24"/>
              </w:rPr>
              <w:t>Name</w:t>
            </w:r>
          </w:p>
        </w:tc>
        <w:tc>
          <w:tcPr>
            <w:tcW w:w="8364" w:type="dxa"/>
            <w:shd w:val="clear" w:color="auto" w:fill="D9D9D9" w:themeFill="background1" w:themeFillShade="D9"/>
          </w:tcPr>
          <w:p w:rsidR="00C036B4" w:rsidRPr="004A70DA" w:rsidRDefault="00DB716A" w:rsidP="00AB671C">
            <w:pPr>
              <w:rPr>
                <w:rFonts w:cstheme="minorHAnsi"/>
                <w:color w:val="000000" w:themeColor="text1"/>
                <w:sz w:val="28"/>
                <w:szCs w:val="24"/>
              </w:rPr>
            </w:pPr>
            <w:r w:rsidRPr="004A70DA">
              <w:rPr>
                <w:rFonts w:cstheme="minorHAnsi"/>
                <w:b/>
                <w:color w:val="000000" w:themeColor="text1"/>
                <w:sz w:val="28"/>
                <w:szCs w:val="24"/>
              </w:rPr>
              <w:t>Contact Information</w:t>
            </w:r>
          </w:p>
        </w:tc>
      </w:tr>
      <w:tr w:rsidR="00C036B4" w:rsidRPr="00164A0C" w:rsidTr="00C036B4">
        <w:tc>
          <w:tcPr>
            <w:tcW w:w="5670" w:type="dxa"/>
          </w:tcPr>
          <w:p w:rsidR="00C036B4" w:rsidRPr="00164A0C" w:rsidRDefault="00D86DDB" w:rsidP="00AB671C">
            <w:pPr>
              <w:rPr>
                <w:rFonts w:cstheme="minorHAnsi"/>
                <w:color w:val="000000" w:themeColor="text1"/>
                <w:sz w:val="24"/>
                <w:szCs w:val="24"/>
              </w:rPr>
            </w:pPr>
            <w:r>
              <w:rPr>
                <w:rFonts w:cstheme="minorHAnsi"/>
                <w:color w:val="000000" w:themeColor="text1"/>
                <w:sz w:val="24"/>
                <w:szCs w:val="24"/>
              </w:rPr>
              <w:t>TES</w:t>
            </w:r>
          </w:p>
        </w:tc>
        <w:tc>
          <w:tcPr>
            <w:tcW w:w="8364" w:type="dxa"/>
          </w:tcPr>
          <w:p w:rsidR="00C036B4" w:rsidRPr="00D86DDB" w:rsidRDefault="006A75BB" w:rsidP="00C036B4">
            <w:pPr>
              <w:pStyle w:val="Heading2"/>
              <w:spacing w:before="0" w:line="330" w:lineRule="atLeast"/>
              <w:outlineLvl w:val="1"/>
              <w:rPr>
                <w:rFonts w:asciiTheme="minorHAnsi" w:hAnsiTheme="minorHAnsi" w:cstheme="minorHAnsi"/>
                <w:b w:val="0"/>
                <w:color w:val="000000" w:themeColor="text1"/>
                <w:sz w:val="24"/>
                <w:szCs w:val="24"/>
              </w:rPr>
            </w:pPr>
            <w:hyperlink r:id="rId37" w:history="1">
              <w:r w:rsidR="00BB39A0" w:rsidRPr="00004B53">
                <w:rPr>
                  <w:rStyle w:val="Hyperlink"/>
                  <w:rFonts w:asciiTheme="minorHAnsi" w:hAnsiTheme="minorHAnsi" w:cstheme="minorHAnsi"/>
                  <w:b w:val="0"/>
                  <w:sz w:val="24"/>
                  <w:szCs w:val="24"/>
                </w:rPr>
                <w:t>https://www.tes.com/teaching-resources</w:t>
              </w:r>
            </w:hyperlink>
            <w:r w:rsidR="00BB39A0">
              <w:rPr>
                <w:rFonts w:asciiTheme="minorHAnsi" w:hAnsiTheme="minorHAnsi" w:cstheme="minorHAnsi"/>
                <w:b w:val="0"/>
                <w:color w:val="000000" w:themeColor="text1"/>
                <w:sz w:val="24"/>
                <w:szCs w:val="24"/>
              </w:rPr>
              <w:t xml:space="preserve"> </w:t>
            </w:r>
          </w:p>
        </w:tc>
      </w:tr>
      <w:tr w:rsidR="00C036B4" w:rsidRPr="00164A0C" w:rsidTr="00C036B4">
        <w:tc>
          <w:tcPr>
            <w:tcW w:w="5670" w:type="dxa"/>
          </w:tcPr>
          <w:p w:rsidR="00C036B4" w:rsidRPr="00164A0C" w:rsidRDefault="00D86DDB" w:rsidP="00AB671C">
            <w:pPr>
              <w:rPr>
                <w:rFonts w:cstheme="minorHAnsi"/>
                <w:color w:val="000000" w:themeColor="text1"/>
                <w:sz w:val="24"/>
                <w:szCs w:val="24"/>
              </w:rPr>
            </w:pPr>
            <w:r>
              <w:rPr>
                <w:rFonts w:cstheme="minorHAnsi"/>
                <w:color w:val="000000" w:themeColor="text1"/>
                <w:sz w:val="24"/>
                <w:szCs w:val="24"/>
              </w:rPr>
              <w:t>NALA</w:t>
            </w:r>
          </w:p>
        </w:tc>
        <w:tc>
          <w:tcPr>
            <w:tcW w:w="8364" w:type="dxa"/>
          </w:tcPr>
          <w:p w:rsidR="00C036B4" w:rsidRPr="00164A0C" w:rsidRDefault="006A75BB"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38" w:history="1">
              <w:r w:rsidR="00BB39A0" w:rsidRPr="00004B53">
                <w:rPr>
                  <w:rStyle w:val="Hyperlink"/>
                  <w:rFonts w:asciiTheme="minorHAnsi" w:hAnsiTheme="minorHAnsi" w:cstheme="minorHAnsi"/>
                  <w:b w:val="0"/>
                  <w:bCs w:val="0"/>
                  <w:sz w:val="24"/>
                  <w:szCs w:val="24"/>
                </w:rPr>
                <w:t>https://www.nala.ie/</w:t>
              </w:r>
            </w:hyperlink>
            <w:r w:rsidR="00BB39A0">
              <w:rPr>
                <w:rFonts w:asciiTheme="minorHAnsi" w:hAnsiTheme="minorHAnsi" w:cstheme="minorHAnsi"/>
                <w:b w:val="0"/>
                <w:bCs w:val="0"/>
                <w:color w:val="000000" w:themeColor="text1"/>
                <w:sz w:val="24"/>
                <w:szCs w:val="24"/>
              </w:rPr>
              <w:t xml:space="preserve"> </w:t>
            </w: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rsidTr="00AD7E1B">
        <w:tc>
          <w:tcPr>
            <w:tcW w:w="14034" w:type="dxa"/>
            <w:gridSpan w:val="2"/>
            <w:shd w:val="clear" w:color="auto" w:fill="D9D9D9" w:themeFill="background1" w:themeFillShade="D9"/>
          </w:tcPr>
          <w:p w:rsidR="00AD7E1B" w:rsidRPr="00164A0C" w:rsidRDefault="00AD7E1B" w:rsidP="00AD7E1B">
            <w:pPr>
              <w:rPr>
                <w:rFonts w:cstheme="minorHAnsi"/>
                <w:color w:val="000000" w:themeColor="text1"/>
                <w:sz w:val="24"/>
                <w:szCs w:val="24"/>
              </w:rPr>
            </w:pPr>
            <w:r w:rsidRPr="004A70DA">
              <w:rPr>
                <w:rFonts w:cstheme="minorHAnsi"/>
                <w:b/>
                <w:color w:val="000000" w:themeColor="text1"/>
                <w:sz w:val="28"/>
                <w:szCs w:val="24"/>
              </w:rPr>
              <w:t>MOOCs (Massive Online Open Courses)</w:t>
            </w:r>
          </w:p>
        </w:tc>
      </w:tr>
      <w:tr w:rsidR="00AD7E1B" w:rsidRPr="00164A0C" w:rsidTr="00AD7E1B">
        <w:tc>
          <w:tcPr>
            <w:tcW w:w="5670" w:type="dxa"/>
          </w:tcPr>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 xml:space="preserve">Free </w:t>
            </w:r>
            <w:r w:rsidR="002E4287">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AD7E1B" w:rsidRPr="00164A0C" w:rsidRDefault="006A75BB" w:rsidP="00AD7E1B">
            <w:pPr>
              <w:rPr>
                <w:rFonts w:cstheme="minorHAnsi"/>
                <w:color w:val="000000" w:themeColor="text1"/>
                <w:sz w:val="24"/>
                <w:szCs w:val="24"/>
              </w:rPr>
            </w:pPr>
            <w:hyperlink r:id="rId39" w:history="1">
              <w:r w:rsidR="00BB39A0" w:rsidRPr="00004B53">
                <w:rPr>
                  <w:rStyle w:val="Hyperlink"/>
                  <w:rFonts w:cstheme="minorHAnsi"/>
                  <w:sz w:val="24"/>
                  <w:szCs w:val="24"/>
                </w:rPr>
                <w:t>https://www.mooc-list.com/</w:t>
              </w:r>
            </w:hyperlink>
            <w:r w:rsidR="00BB39A0">
              <w:rPr>
                <w:rFonts w:cstheme="minorHAnsi"/>
                <w:color w:val="000000" w:themeColor="text1"/>
                <w:sz w:val="24"/>
                <w:szCs w:val="24"/>
              </w:rPr>
              <w:t xml:space="preserve"> </w:t>
            </w:r>
          </w:p>
        </w:tc>
      </w:tr>
    </w:tbl>
    <w:p w:rsidR="00B26AF0" w:rsidRDefault="00B26AF0">
      <w:pPr>
        <w:rPr>
          <w:rFonts w:cstheme="minorHAnsi"/>
          <w:color w:val="000000" w:themeColor="text1"/>
          <w:sz w:val="24"/>
          <w:szCs w:val="24"/>
        </w:rPr>
      </w:pPr>
    </w:p>
    <w:p w:rsidR="00B26AF0" w:rsidRDefault="00B26AF0">
      <w:pPr>
        <w:rPr>
          <w:rFonts w:cstheme="minorHAnsi"/>
          <w:color w:val="000000" w:themeColor="text1"/>
          <w:sz w:val="24"/>
          <w:szCs w:val="24"/>
        </w:rPr>
      </w:pPr>
      <w:r>
        <w:rPr>
          <w:rFonts w:cstheme="minorHAnsi"/>
          <w:color w:val="000000" w:themeColor="text1"/>
          <w:sz w:val="24"/>
          <w:szCs w:val="24"/>
        </w:rPr>
        <w:br w:type="page"/>
      </w:r>
    </w:p>
    <w:tbl>
      <w:tblPr>
        <w:tblStyle w:val="TableGrid"/>
        <w:tblW w:w="0" w:type="auto"/>
        <w:tblInd w:w="108" w:type="dxa"/>
        <w:tblLook w:val="04A0" w:firstRow="1" w:lastRow="0" w:firstColumn="1" w:lastColumn="0" w:noHBand="0" w:noVBand="1"/>
      </w:tblPr>
      <w:tblGrid>
        <w:gridCol w:w="6408"/>
        <w:gridCol w:w="7654"/>
      </w:tblGrid>
      <w:tr w:rsidR="00B26AF0" w:rsidRPr="00164A0C" w:rsidTr="00EF3413">
        <w:tc>
          <w:tcPr>
            <w:tcW w:w="6408" w:type="dxa"/>
          </w:tcPr>
          <w:p w:rsidR="00B26AF0" w:rsidRPr="00164A0C" w:rsidRDefault="00B26AF0" w:rsidP="00EF3413">
            <w:pPr>
              <w:rPr>
                <w:rFonts w:cstheme="minorHAnsi"/>
                <w:b/>
                <w:color w:val="000000" w:themeColor="text1"/>
                <w:sz w:val="28"/>
                <w:szCs w:val="24"/>
              </w:rPr>
            </w:pPr>
            <w:r w:rsidRPr="00164A0C">
              <w:rPr>
                <w:rFonts w:cstheme="minorHAnsi"/>
                <w:b/>
                <w:color w:val="000000" w:themeColor="text1"/>
                <w:sz w:val="28"/>
                <w:szCs w:val="24"/>
              </w:rPr>
              <w:t>Minor Award Name</w:t>
            </w:r>
          </w:p>
        </w:tc>
        <w:tc>
          <w:tcPr>
            <w:tcW w:w="7654" w:type="dxa"/>
          </w:tcPr>
          <w:p w:rsidR="00B26AF0" w:rsidRPr="004335A4" w:rsidRDefault="00B26AF0" w:rsidP="00EF3413">
            <w:pPr>
              <w:rPr>
                <w:rFonts w:cstheme="minorHAnsi"/>
                <w:b/>
                <w:color w:val="000000" w:themeColor="text1"/>
                <w:sz w:val="28"/>
                <w:szCs w:val="24"/>
              </w:rPr>
            </w:pPr>
            <w:r>
              <w:rPr>
                <w:rFonts w:cstheme="minorHAnsi"/>
                <w:b/>
                <w:color w:val="000000" w:themeColor="text1"/>
                <w:sz w:val="28"/>
                <w:szCs w:val="24"/>
              </w:rPr>
              <w:t xml:space="preserve">Communications  </w:t>
            </w:r>
          </w:p>
        </w:tc>
      </w:tr>
      <w:tr w:rsidR="00B26AF0" w:rsidRPr="00164A0C" w:rsidTr="00EF3413">
        <w:tc>
          <w:tcPr>
            <w:tcW w:w="6408" w:type="dxa"/>
          </w:tcPr>
          <w:p w:rsidR="00B26AF0" w:rsidRPr="00164A0C" w:rsidRDefault="00B26AF0" w:rsidP="00EF3413">
            <w:pPr>
              <w:rPr>
                <w:rFonts w:cstheme="minorHAnsi"/>
                <w:b/>
                <w:color w:val="000000" w:themeColor="text1"/>
                <w:sz w:val="28"/>
                <w:szCs w:val="24"/>
              </w:rPr>
            </w:pPr>
            <w:r w:rsidRPr="00164A0C">
              <w:rPr>
                <w:rFonts w:cstheme="minorHAnsi"/>
                <w:b/>
                <w:color w:val="000000" w:themeColor="text1"/>
                <w:sz w:val="28"/>
                <w:szCs w:val="24"/>
              </w:rPr>
              <w:t>Minor Award Code</w:t>
            </w:r>
          </w:p>
        </w:tc>
        <w:tc>
          <w:tcPr>
            <w:tcW w:w="7654" w:type="dxa"/>
          </w:tcPr>
          <w:p w:rsidR="00B26AF0" w:rsidRPr="004335A4" w:rsidRDefault="00B26AF0" w:rsidP="00EF3413">
            <w:pPr>
              <w:rPr>
                <w:rFonts w:cstheme="minorHAnsi"/>
                <w:b/>
                <w:color w:val="000000" w:themeColor="text1"/>
                <w:sz w:val="28"/>
                <w:szCs w:val="24"/>
              </w:rPr>
            </w:pPr>
            <w:r>
              <w:rPr>
                <w:rFonts w:cstheme="minorHAnsi"/>
                <w:b/>
                <w:color w:val="000000" w:themeColor="text1"/>
                <w:sz w:val="28"/>
                <w:szCs w:val="24"/>
              </w:rPr>
              <w:t>4N0689</w:t>
            </w:r>
          </w:p>
        </w:tc>
      </w:tr>
      <w:tr w:rsidR="00B26AF0" w:rsidRPr="00164A0C" w:rsidTr="00EF3413">
        <w:tc>
          <w:tcPr>
            <w:tcW w:w="6408" w:type="dxa"/>
          </w:tcPr>
          <w:p w:rsidR="00B26AF0" w:rsidRPr="00164A0C" w:rsidRDefault="00B26AF0" w:rsidP="00EF3413">
            <w:pPr>
              <w:rPr>
                <w:rFonts w:cstheme="minorHAnsi"/>
                <w:b/>
                <w:color w:val="000000" w:themeColor="text1"/>
                <w:sz w:val="28"/>
                <w:szCs w:val="24"/>
              </w:rPr>
            </w:pPr>
            <w:r w:rsidRPr="00164A0C">
              <w:rPr>
                <w:rFonts w:cstheme="minorHAnsi"/>
                <w:b/>
                <w:color w:val="000000" w:themeColor="text1"/>
                <w:sz w:val="28"/>
                <w:szCs w:val="24"/>
              </w:rPr>
              <w:t>Level</w:t>
            </w:r>
          </w:p>
        </w:tc>
        <w:tc>
          <w:tcPr>
            <w:tcW w:w="7654" w:type="dxa"/>
          </w:tcPr>
          <w:p w:rsidR="00B26AF0" w:rsidRPr="004335A4" w:rsidRDefault="00B26AF0" w:rsidP="00EF3413">
            <w:pPr>
              <w:rPr>
                <w:rFonts w:cstheme="minorHAnsi"/>
                <w:b/>
                <w:color w:val="000000" w:themeColor="text1"/>
                <w:sz w:val="28"/>
                <w:szCs w:val="24"/>
              </w:rPr>
            </w:pPr>
            <w:r w:rsidRPr="004335A4">
              <w:rPr>
                <w:rFonts w:cstheme="minorHAnsi"/>
                <w:b/>
                <w:color w:val="000000" w:themeColor="text1"/>
                <w:sz w:val="28"/>
                <w:szCs w:val="24"/>
              </w:rPr>
              <w:t>4</w:t>
            </w:r>
          </w:p>
        </w:tc>
      </w:tr>
    </w:tbl>
    <w:p w:rsidR="00B26AF0" w:rsidRPr="00164A0C" w:rsidRDefault="00B26AF0" w:rsidP="00B26AF0">
      <w:pPr>
        <w:rPr>
          <w:rFonts w:cstheme="minorHAnsi"/>
          <w:color w:val="000000" w:themeColor="text1"/>
          <w:sz w:val="24"/>
          <w:szCs w:val="24"/>
        </w:rPr>
      </w:pPr>
    </w:p>
    <w:p w:rsidR="00B26AF0" w:rsidRDefault="00B26AF0" w:rsidP="00B26AF0">
      <w:pPr>
        <w:rPr>
          <w:rFonts w:cstheme="minorHAnsi"/>
          <w:b/>
          <w:color w:val="000000" w:themeColor="text1"/>
          <w:sz w:val="28"/>
          <w:szCs w:val="24"/>
        </w:rPr>
      </w:pPr>
      <w:r>
        <w:rPr>
          <w:rFonts w:cstheme="minorHAnsi"/>
          <w:b/>
          <w:color w:val="000000" w:themeColor="text1"/>
          <w:sz w:val="28"/>
          <w:szCs w:val="24"/>
        </w:rPr>
        <w:t>Suggested r</w:t>
      </w:r>
      <w:r w:rsidRPr="00164A0C">
        <w:rPr>
          <w:rFonts w:cstheme="minorHAnsi"/>
          <w:b/>
          <w:color w:val="000000" w:themeColor="text1"/>
          <w:sz w:val="28"/>
          <w:szCs w:val="24"/>
        </w:rPr>
        <w:t>esources</w:t>
      </w:r>
      <w:r>
        <w:rPr>
          <w:rFonts w:cstheme="minorHAnsi"/>
          <w:b/>
          <w:color w:val="000000" w:themeColor="text1"/>
          <w:sz w:val="28"/>
          <w:szCs w:val="24"/>
        </w:rPr>
        <w:t xml:space="preserve"> to support delivery</w:t>
      </w:r>
      <w:r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2722"/>
        <w:gridCol w:w="3515"/>
        <w:gridCol w:w="2268"/>
        <w:gridCol w:w="3686"/>
      </w:tblGrid>
      <w:tr w:rsidR="00B26AF0" w:rsidTr="00EF3413">
        <w:tc>
          <w:tcPr>
            <w:tcW w:w="1843" w:type="dxa"/>
            <w:shd w:val="clear" w:color="auto" w:fill="D9D9D9" w:themeFill="background1" w:themeFillShade="D9"/>
          </w:tcPr>
          <w:p w:rsidR="00B26AF0" w:rsidRDefault="00B26AF0" w:rsidP="00EF3413">
            <w:pPr>
              <w:rPr>
                <w:rFonts w:cstheme="minorHAnsi"/>
                <w:b/>
                <w:color w:val="000000" w:themeColor="text1"/>
                <w:sz w:val="28"/>
                <w:szCs w:val="24"/>
              </w:rPr>
            </w:pPr>
            <w:r>
              <w:rPr>
                <w:rFonts w:cstheme="minorHAnsi"/>
                <w:b/>
                <w:color w:val="000000" w:themeColor="text1"/>
                <w:sz w:val="28"/>
                <w:szCs w:val="24"/>
              </w:rPr>
              <w:t>Theme/Topic</w:t>
            </w:r>
          </w:p>
        </w:tc>
        <w:tc>
          <w:tcPr>
            <w:tcW w:w="2722" w:type="dxa"/>
            <w:shd w:val="clear" w:color="auto" w:fill="D9D9D9" w:themeFill="background1" w:themeFillShade="D9"/>
          </w:tcPr>
          <w:p w:rsidR="00B26AF0" w:rsidRDefault="00B26AF0" w:rsidP="00EF3413">
            <w:pPr>
              <w:rPr>
                <w:rFonts w:cstheme="minorHAnsi"/>
                <w:b/>
                <w:color w:val="000000" w:themeColor="text1"/>
                <w:sz w:val="28"/>
                <w:szCs w:val="24"/>
              </w:rPr>
            </w:pPr>
            <w:r>
              <w:rPr>
                <w:rFonts w:cstheme="minorHAnsi"/>
                <w:b/>
                <w:color w:val="000000" w:themeColor="text1"/>
                <w:sz w:val="28"/>
                <w:szCs w:val="24"/>
              </w:rPr>
              <w:t>Type</w:t>
            </w:r>
          </w:p>
        </w:tc>
        <w:tc>
          <w:tcPr>
            <w:tcW w:w="3515" w:type="dxa"/>
            <w:shd w:val="clear" w:color="auto" w:fill="D9D9D9" w:themeFill="background1" w:themeFillShade="D9"/>
          </w:tcPr>
          <w:p w:rsidR="00B26AF0" w:rsidRDefault="00B26AF0" w:rsidP="00EF3413">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B26AF0" w:rsidRDefault="00B26AF0" w:rsidP="00EF3413">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B26AF0" w:rsidRDefault="00B26AF0" w:rsidP="00EF3413">
            <w:pPr>
              <w:rPr>
                <w:rFonts w:cstheme="minorHAnsi"/>
                <w:b/>
                <w:color w:val="000000" w:themeColor="text1"/>
                <w:sz w:val="28"/>
                <w:szCs w:val="24"/>
              </w:rPr>
            </w:pPr>
            <w:r>
              <w:rPr>
                <w:rFonts w:cstheme="minorHAnsi"/>
                <w:b/>
                <w:color w:val="000000" w:themeColor="text1"/>
                <w:sz w:val="28"/>
                <w:szCs w:val="24"/>
              </w:rPr>
              <w:t>Web Link</w:t>
            </w:r>
          </w:p>
        </w:tc>
      </w:tr>
      <w:tr w:rsidR="00B26AF0" w:rsidRPr="002E51EC" w:rsidTr="00EF3413">
        <w:tc>
          <w:tcPr>
            <w:tcW w:w="1843" w:type="dxa"/>
            <w:vMerge w:val="restart"/>
          </w:tcPr>
          <w:p w:rsidR="00B26AF0" w:rsidRPr="004A70DA" w:rsidRDefault="00B26AF0" w:rsidP="00EF341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Impact of ICT</w:t>
            </w:r>
          </w:p>
        </w:tc>
        <w:tc>
          <w:tcPr>
            <w:tcW w:w="2722" w:type="dxa"/>
          </w:tcPr>
          <w:p w:rsidR="00B26AF0" w:rsidRPr="004A70DA"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YouTube Video</w:t>
            </w:r>
          </w:p>
        </w:tc>
        <w:tc>
          <w:tcPr>
            <w:tcW w:w="3515" w:type="dxa"/>
            <w:vMerge w:val="restart"/>
          </w:tcPr>
          <w:p w:rsidR="00B26AF0" w:rsidRPr="00885A9B" w:rsidRDefault="00B26AF0" w:rsidP="00EF3413">
            <w:pPr>
              <w:rPr>
                <w:rFonts w:cstheme="minorHAnsi"/>
                <w:i/>
                <w:color w:val="000000" w:themeColor="text1"/>
                <w:sz w:val="24"/>
                <w:szCs w:val="24"/>
              </w:rPr>
            </w:pPr>
            <w:r w:rsidRPr="00885A9B">
              <w:rPr>
                <w:rFonts w:cstheme="minorHAnsi"/>
                <w:i/>
                <w:color w:val="000000" w:themeColor="text1"/>
                <w:sz w:val="24"/>
                <w:szCs w:val="24"/>
              </w:rPr>
              <w:t>Bight Boys</w:t>
            </w:r>
          </w:p>
          <w:p w:rsidR="00B26AF0" w:rsidRPr="004A70DA" w:rsidRDefault="00B26AF0" w:rsidP="00EF3413">
            <w:pPr>
              <w:rPr>
                <w:rFonts w:cstheme="minorHAnsi"/>
                <w:color w:val="000000" w:themeColor="text1"/>
                <w:sz w:val="24"/>
                <w:szCs w:val="24"/>
              </w:rPr>
            </w:pPr>
            <w:r>
              <w:rPr>
                <w:rFonts w:cstheme="minorHAnsi"/>
                <w:color w:val="000000" w:themeColor="text1"/>
                <w:sz w:val="24"/>
                <w:szCs w:val="24"/>
              </w:rPr>
              <w:t xml:space="preserve">This book tells the story of the ‘bright boys’ and the making of information technology. It traces the invention of the first computer and the first digital network. I’m including the link to a video about the book. Extracts can be useful for discussion or research </w:t>
            </w:r>
          </w:p>
        </w:tc>
        <w:tc>
          <w:tcPr>
            <w:tcW w:w="2268" w:type="dxa"/>
            <w:vMerge w:val="restart"/>
          </w:tcPr>
          <w:p w:rsidR="00B26AF0" w:rsidRDefault="00B26AF0" w:rsidP="00EF3413">
            <w:pPr>
              <w:rPr>
                <w:rFonts w:cstheme="minorHAnsi"/>
                <w:color w:val="000000" w:themeColor="text1"/>
                <w:sz w:val="24"/>
                <w:szCs w:val="24"/>
              </w:rPr>
            </w:pPr>
            <w:r>
              <w:rPr>
                <w:rFonts w:cstheme="minorHAnsi"/>
                <w:color w:val="000000" w:themeColor="text1"/>
                <w:sz w:val="24"/>
                <w:szCs w:val="24"/>
              </w:rPr>
              <w:t>Tom Green</w:t>
            </w:r>
          </w:p>
          <w:p w:rsidR="00B26AF0" w:rsidRPr="00391DAA" w:rsidRDefault="00B26AF0" w:rsidP="00EF3413">
            <w:pPr>
              <w:rPr>
                <w:rFonts w:cstheme="minorHAnsi"/>
                <w:color w:val="000000" w:themeColor="text1"/>
                <w:sz w:val="24"/>
                <w:szCs w:val="24"/>
              </w:rPr>
            </w:pPr>
          </w:p>
        </w:tc>
        <w:tc>
          <w:tcPr>
            <w:tcW w:w="3686" w:type="dxa"/>
          </w:tcPr>
          <w:p w:rsidR="00B26AF0" w:rsidRPr="004A70DA" w:rsidRDefault="006A75BB" w:rsidP="00EF3413">
            <w:pPr>
              <w:rPr>
                <w:sz w:val="24"/>
                <w:szCs w:val="24"/>
              </w:rPr>
            </w:pPr>
            <w:hyperlink r:id="rId40" w:history="1">
              <w:r w:rsidR="00B26AF0" w:rsidRPr="003C2ADB">
                <w:rPr>
                  <w:rStyle w:val="Hyperlink"/>
                  <w:sz w:val="24"/>
                  <w:szCs w:val="24"/>
                </w:rPr>
                <w:t>https://www.youtube.com/watch?v=m2TkrC40VUc</w:t>
              </w:r>
            </w:hyperlink>
            <w:r w:rsidR="00B26AF0">
              <w:rPr>
                <w:sz w:val="24"/>
                <w:szCs w:val="24"/>
              </w:rPr>
              <w:t xml:space="preserve"> </w:t>
            </w:r>
          </w:p>
        </w:tc>
      </w:tr>
      <w:tr w:rsidR="00B26AF0" w:rsidRPr="002E51EC" w:rsidTr="00EF3413">
        <w:tc>
          <w:tcPr>
            <w:tcW w:w="1843" w:type="dxa"/>
            <w:vMerge/>
          </w:tcPr>
          <w:p w:rsidR="00B26AF0" w:rsidRDefault="00B26AF0" w:rsidP="00EF3413">
            <w:pPr>
              <w:rPr>
                <w:rFonts w:cstheme="minorHAnsi"/>
                <w:color w:val="000000" w:themeColor="text1"/>
                <w:sz w:val="24"/>
                <w:szCs w:val="24"/>
                <w:shd w:val="clear" w:color="auto" w:fill="FFFFFF"/>
              </w:rPr>
            </w:pPr>
          </w:p>
        </w:tc>
        <w:tc>
          <w:tcPr>
            <w:tcW w:w="2722" w:type="dxa"/>
          </w:tcPr>
          <w:p w:rsidR="00B26AF0"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Book </w:t>
            </w:r>
          </w:p>
        </w:tc>
        <w:tc>
          <w:tcPr>
            <w:tcW w:w="3515" w:type="dxa"/>
            <w:vMerge/>
          </w:tcPr>
          <w:p w:rsidR="00B26AF0" w:rsidRPr="00885A9B" w:rsidRDefault="00B26AF0" w:rsidP="00EF3413">
            <w:pPr>
              <w:rPr>
                <w:rFonts w:cstheme="minorHAnsi"/>
                <w:i/>
                <w:color w:val="000000" w:themeColor="text1"/>
                <w:sz w:val="24"/>
                <w:szCs w:val="24"/>
              </w:rPr>
            </w:pPr>
          </w:p>
        </w:tc>
        <w:tc>
          <w:tcPr>
            <w:tcW w:w="2268" w:type="dxa"/>
            <w:vMerge/>
          </w:tcPr>
          <w:p w:rsidR="00B26AF0" w:rsidRDefault="00B26AF0" w:rsidP="00EF3413">
            <w:pPr>
              <w:rPr>
                <w:rFonts w:cstheme="minorHAnsi"/>
                <w:color w:val="000000" w:themeColor="text1"/>
                <w:sz w:val="24"/>
                <w:szCs w:val="24"/>
              </w:rPr>
            </w:pPr>
          </w:p>
        </w:tc>
        <w:tc>
          <w:tcPr>
            <w:tcW w:w="3686" w:type="dxa"/>
          </w:tcPr>
          <w:p w:rsidR="00B26AF0" w:rsidRDefault="006A75BB" w:rsidP="00EF3413">
            <w:hyperlink r:id="rId41" w:history="1">
              <w:r w:rsidR="00B26AF0" w:rsidRPr="003C2ADB">
                <w:rPr>
                  <w:rStyle w:val="Hyperlink"/>
                  <w:sz w:val="24"/>
                  <w:szCs w:val="24"/>
                </w:rPr>
                <w:t>https://www.crcpress.com/Bright-Boys-The-Making-of-Information-Technology/Green/9781568814766</w:t>
              </w:r>
            </w:hyperlink>
          </w:p>
        </w:tc>
      </w:tr>
      <w:tr w:rsidR="00B26AF0" w:rsidRPr="002E51EC" w:rsidTr="00EF3413">
        <w:tc>
          <w:tcPr>
            <w:tcW w:w="1843" w:type="dxa"/>
            <w:vMerge/>
          </w:tcPr>
          <w:p w:rsidR="00B26AF0" w:rsidRDefault="00B26AF0" w:rsidP="00EF3413">
            <w:pPr>
              <w:rPr>
                <w:rFonts w:cstheme="minorHAnsi"/>
                <w:color w:val="000000" w:themeColor="text1"/>
                <w:sz w:val="24"/>
                <w:szCs w:val="24"/>
                <w:shd w:val="clear" w:color="auto" w:fill="FFFFFF"/>
              </w:rPr>
            </w:pPr>
          </w:p>
        </w:tc>
        <w:tc>
          <w:tcPr>
            <w:tcW w:w="2722" w:type="dxa"/>
          </w:tcPr>
          <w:p w:rsidR="00B26AF0"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YouTube Video </w:t>
            </w:r>
          </w:p>
        </w:tc>
        <w:tc>
          <w:tcPr>
            <w:tcW w:w="3515" w:type="dxa"/>
          </w:tcPr>
          <w:p w:rsidR="00B26AF0" w:rsidRPr="00885A9B" w:rsidRDefault="00B26AF0" w:rsidP="00EF3413">
            <w:pPr>
              <w:rPr>
                <w:rFonts w:cstheme="minorHAnsi"/>
                <w:i/>
                <w:color w:val="000000" w:themeColor="text1"/>
                <w:sz w:val="24"/>
                <w:szCs w:val="24"/>
              </w:rPr>
            </w:pPr>
            <w:r>
              <w:rPr>
                <w:rFonts w:cstheme="minorHAnsi"/>
                <w:color w:val="000000" w:themeColor="text1"/>
                <w:sz w:val="24"/>
                <w:szCs w:val="24"/>
              </w:rPr>
              <w:t xml:space="preserve">A graphic timeline of the main changes in communication from 3000BC to modern times. </w:t>
            </w:r>
          </w:p>
        </w:tc>
        <w:tc>
          <w:tcPr>
            <w:tcW w:w="2268" w:type="dxa"/>
          </w:tcPr>
          <w:p w:rsidR="00B26AF0" w:rsidRDefault="00B26AF0" w:rsidP="00EF3413">
            <w:pPr>
              <w:rPr>
                <w:rFonts w:cstheme="minorHAnsi"/>
                <w:color w:val="000000" w:themeColor="text1"/>
                <w:sz w:val="24"/>
                <w:szCs w:val="24"/>
              </w:rPr>
            </w:pPr>
            <w:r>
              <w:rPr>
                <w:rFonts w:cstheme="minorHAnsi"/>
                <w:color w:val="000000" w:themeColor="text1"/>
                <w:sz w:val="24"/>
                <w:szCs w:val="24"/>
              </w:rPr>
              <w:t xml:space="preserve">Gail Buck  </w:t>
            </w:r>
          </w:p>
        </w:tc>
        <w:tc>
          <w:tcPr>
            <w:tcW w:w="3686" w:type="dxa"/>
          </w:tcPr>
          <w:p w:rsidR="00B26AF0" w:rsidRDefault="006A75BB" w:rsidP="00EF3413">
            <w:hyperlink r:id="rId42" w:history="1">
              <w:r w:rsidR="00B26AF0" w:rsidRPr="003C2ADB">
                <w:rPr>
                  <w:rStyle w:val="Hyperlink"/>
                  <w:sz w:val="24"/>
                  <w:szCs w:val="24"/>
                </w:rPr>
                <w:t>https://www.youtube.com/watch?v=rcWrWAu1eyM</w:t>
              </w:r>
            </w:hyperlink>
          </w:p>
        </w:tc>
      </w:tr>
      <w:tr w:rsidR="00B26AF0" w:rsidRPr="002E51EC" w:rsidTr="00EF3413">
        <w:tc>
          <w:tcPr>
            <w:tcW w:w="1843" w:type="dxa"/>
            <w:vMerge/>
          </w:tcPr>
          <w:p w:rsidR="00B26AF0" w:rsidRDefault="00B26AF0" w:rsidP="00EF3413">
            <w:pPr>
              <w:rPr>
                <w:rFonts w:cstheme="minorHAnsi"/>
                <w:color w:val="000000" w:themeColor="text1"/>
                <w:sz w:val="24"/>
                <w:szCs w:val="24"/>
                <w:shd w:val="clear" w:color="auto" w:fill="FFFFFF"/>
              </w:rPr>
            </w:pPr>
          </w:p>
        </w:tc>
        <w:tc>
          <w:tcPr>
            <w:tcW w:w="2722" w:type="dxa"/>
          </w:tcPr>
          <w:p w:rsidR="00B26AF0"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YouTube Video</w:t>
            </w:r>
          </w:p>
        </w:tc>
        <w:tc>
          <w:tcPr>
            <w:tcW w:w="3515" w:type="dxa"/>
          </w:tcPr>
          <w:p w:rsidR="00B26AF0" w:rsidRPr="00885A9B" w:rsidRDefault="00B26AF0" w:rsidP="00EF3413">
            <w:pPr>
              <w:rPr>
                <w:rFonts w:cstheme="minorHAnsi"/>
                <w:i/>
                <w:color w:val="000000" w:themeColor="text1"/>
                <w:sz w:val="24"/>
                <w:szCs w:val="24"/>
              </w:rPr>
            </w:pPr>
            <w:r w:rsidRPr="00215CEA">
              <w:rPr>
                <w:rFonts w:cstheme="minorHAnsi"/>
                <w:i/>
                <w:color w:val="000000" w:themeColor="text1"/>
                <w:sz w:val="24"/>
                <w:szCs w:val="24"/>
              </w:rPr>
              <w:t>The Good, the Bad and the Ugly of ICT</w:t>
            </w:r>
            <w:r>
              <w:rPr>
                <w:rFonts w:cstheme="minorHAnsi"/>
                <w:color w:val="000000" w:themeColor="text1"/>
                <w:sz w:val="24"/>
                <w:szCs w:val="24"/>
              </w:rPr>
              <w:t>. An interesting and concise look at the advantages and disadvantages of technology.</w:t>
            </w:r>
          </w:p>
        </w:tc>
        <w:tc>
          <w:tcPr>
            <w:tcW w:w="2268" w:type="dxa"/>
          </w:tcPr>
          <w:p w:rsidR="00B26AF0" w:rsidRDefault="00B26AF0" w:rsidP="00EF3413">
            <w:pPr>
              <w:rPr>
                <w:rFonts w:cstheme="minorHAnsi"/>
                <w:color w:val="000000" w:themeColor="text1"/>
                <w:sz w:val="24"/>
                <w:szCs w:val="24"/>
              </w:rPr>
            </w:pPr>
            <w:proofErr w:type="spellStart"/>
            <w:r>
              <w:rPr>
                <w:rFonts w:cstheme="minorHAnsi"/>
                <w:color w:val="000000" w:themeColor="text1"/>
                <w:sz w:val="24"/>
                <w:szCs w:val="24"/>
              </w:rPr>
              <w:t>Witin</w:t>
            </w:r>
            <w:proofErr w:type="spellEnd"/>
            <w:r>
              <w:rPr>
                <w:rFonts w:cstheme="minorHAnsi"/>
                <w:color w:val="000000" w:themeColor="text1"/>
                <w:sz w:val="24"/>
                <w:szCs w:val="24"/>
              </w:rPr>
              <w:t xml:space="preserve"> Channel </w:t>
            </w:r>
          </w:p>
        </w:tc>
        <w:tc>
          <w:tcPr>
            <w:tcW w:w="3686" w:type="dxa"/>
          </w:tcPr>
          <w:p w:rsidR="00B26AF0" w:rsidRDefault="006A75BB" w:rsidP="00EF3413">
            <w:hyperlink r:id="rId43" w:history="1">
              <w:r w:rsidR="00B26AF0" w:rsidRPr="003C2ADB">
                <w:rPr>
                  <w:rStyle w:val="Hyperlink"/>
                  <w:sz w:val="24"/>
                  <w:szCs w:val="24"/>
                </w:rPr>
                <w:t>https://www.youtube.com/watch?v=6RmxoUCc8oE</w:t>
              </w:r>
            </w:hyperlink>
          </w:p>
        </w:tc>
      </w:tr>
      <w:tr w:rsidR="00B26AF0" w:rsidRPr="002E51EC" w:rsidTr="00EF3413">
        <w:tc>
          <w:tcPr>
            <w:tcW w:w="1843" w:type="dxa"/>
            <w:vMerge/>
          </w:tcPr>
          <w:p w:rsidR="00B26AF0" w:rsidRDefault="00B26AF0" w:rsidP="00EF3413">
            <w:pPr>
              <w:rPr>
                <w:rFonts w:cstheme="minorHAnsi"/>
                <w:color w:val="000000" w:themeColor="text1"/>
                <w:sz w:val="24"/>
                <w:szCs w:val="24"/>
                <w:shd w:val="clear" w:color="auto" w:fill="FFFFFF"/>
              </w:rPr>
            </w:pPr>
          </w:p>
        </w:tc>
        <w:tc>
          <w:tcPr>
            <w:tcW w:w="2722" w:type="dxa"/>
          </w:tcPr>
          <w:p w:rsidR="00B26AF0"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3515" w:type="dxa"/>
          </w:tcPr>
          <w:p w:rsidR="00B26AF0" w:rsidRPr="00885A9B" w:rsidRDefault="00B26AF0" w:rsidP="00EF3413">
            <w:pPr>
              <w:rPr>
                <w:rFonts w:cstheme="minorHAnsi"/>
                <w:i/>
                <w:color w:val="000000" w:themeColor="text1"/>
                <w:sz w:val="24"/>
                <w:szCs w:val="24"/>
              </w:rPr>
            </w:pPr>
            <w:r>
              <w:rPr>
                <w:rFonts w:cstheme="minorHAnsi"/>
                <w:color w:val="000000" w:themeColor="text1"/>
                <w:sz w:val="24"/>
                <w:szCs w:val="24"/>
              </w:rPr>
              <w:t>Contains a comprehensive lesson on the impact of ICT in the workplace and on working at home. There are also activities and tests that can be useful.</w:t>
            </w:r>
          </w:p>
        </w:tc>
        <w:tc>
          <w:tcPr>
            <w:tcW w:w="2268" w:type="dxa"/>
          </w:tcPr>
          <w:p w:rsidR="00B26AF0" w:rsidRDefault="00B26AF0" w:rsidP="00EF3413">
            <w:pPr>
              <w:rPr>
                <w:rFonts w:cstheme="minorHAnsi"/>
                <w:color w:val="000000" w:themeColor="text1"/>
                <w:sz w:val="24"/>
                <w:szCs w:val="24"/>
              </w:rPr>
            </w:pPr>
            <w:r>
              <w:rPr>
                <w:rFonts w:cstheme="minorHAnsi"/>
                <w:color w:val="000000" w:themeColor="text1"/>
                <w:sz w:val="24"/>
                <w:szCs w:val="24"/>
              </w:rPr>
              <w:t>BBC</w:t>
            </w:r>
          </w:p>
        </w:tc>
        <w:tc>
          <w:tcPr>
            <w:tcW w:w="3686" w:type="dxa"/>
          </w:tcPr>
          <w:p w:rsidR="00B26AF0" w:rsidRDefault="006A75BB" w:rsidP="00EF3413">
            <w:hyperlink r:id="rId44" w:history="1">
              <w:r w:rsidR="00B26AF0" w:rsidRPr="003C2ADB">
                <w:rPr>
                  <w:rStyle w:val="Hyperlink"/>
                  <w:sz w:val="24"/>
                  <w:szCs w:val="24"/>
                </w:rPr>
                <w:t>http://www.bbc.co.uk/bitesize/ks3/ict/history_impact_ict/impact_ict_society/revision/2/</w:t>
              </w:r>
            </w:hyperlink>
          </w:p>
        </w:tc>
      </w:tr>
      <w:tr w:rsidR="00B26AF0" w:rsidRPr="002E51EC" w:rsidTr="00EF3413">
        <w:tc>
          <w:tcPr>
            <w:tcW w:w="1843" w:type="dxa"/>
            <w:vMerge/>
          </w:tcPr>
          <w:p w:rsidR="00B26AF0" w:rsidRDefault="00B26AF0" w:rsidP="00EF3413">
            <w:pPr>
              <w:rPr>
                <w:rFonts w:cstheme="minorHAnsi"/>
                <w:color w:val="000000" w:themeColor="text1"/>
                <w:sz w:val="24"/>
                <w:szCs w:val="24"/>
                <w:shd w:val="clear" w:color="auto" w:fill="FFFFFF"/>
              </w:rPr>
            </w:pPr>
          </w:p>
        </w:tc>
        <w:tc>
          <w:tcPr>
            <w:tcW w:w="2722" w:type="dxa"/>
          </w:tcPr>
          <w:p w:rsidR="00B26AF0"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Report </w:t>
            </w:r>
          </w:p>
        </w:tc>
        <w:tc>
          <w:tcPr>
            <w:tcW w:w="3515" w:type="dxa"/>
          </w:tcPr>
          <w:p w:rsidR="00B26AF0" w:rsidRPr="00885A9B" w:rsidRDefault="00B26AF0" w:rsidP="00EF3413">
            <w:pPr>
              <w:rPr>
                <w:rFonts w:cstheme="minorHAnsi"/>
                <w:i/>
                <w:color w:val="000000" w:themeColor="text1"/>
                <w:sz w:val="24"/>
                <w:szCs w:val="24"/>
              </w:rPr>
            </w:pPr>
            <w:r>
              <w:rPr>
                <w:rFonts w:cstheme="minorHAnsi"/>
                <w:color w:val="000000" w:themeColor="text1"/>
                <w:sz w:val="24"/>
                <w:szCs w:val="24"/>
              </w:rPr>
              <w:t>This interesting report explores the impact of technology on teens and their writing ability. There is a handy summary box at the end and there are some very useful statistics throughout that can start discussions or be used for research.</w:t>
            </w:r>
          </w:p>
        </w:tc>
        <w:tc>
          <w:tcPr>
            <w:tcW w:w="2268" w:type="dxa"/>
          </w:tcPr>
          <w:p w:rsidR="00B26AF0" w:rsidRDefault="00B26AF0" w:rsidP="00EF3413">
            <w:pPr>
              <w:rPr>
                <w:rFonts w:cstheme="minorHAnsi"/>
                <w:color w:val="000000" w:themeColor="text1"/>
                <w:sz w:val="24"/>
                <w:szCs w:val="24"/>
              </w:rPr>
            </w:pPr>
            <w:r>
              <w:rPr>
                <w:rFonts w:cstheme="minorHAnsi"/>
                <w:color w:val="000000" w:themeColor="text1"/>
                <w:sz w:val="24"/>
                <w:szCs w:val="24"/>
              </w:rPr>
              <w:t xml:space="preserve">Amanda </w:t>
            </w:r>
            <w:proofErr w:type="spellStart"/>
            <w:r>
              <w:rPr>
                <w:rFonts w:cstheme="minorHAnsi"/>
                <w:color w:val="000000" w:themeColor="text1"/>
                <w:sz w:val="24"/>
                <w:szCs w:val="24"/>
              </w:rPr>
              <w:t>Lenhart</w:t>
            </w:r>
            <w:proofErr w:type="spellEnd"/>
            <w:r w:rsidRPr="007A19EF">
              <w:rPr>
                <w:rFonts w:cstheme="minorHAnsi"/>
                <w:i/>
                <w:color w:val="000000" w:themeColor="text1"/>
                <w:sz w:val="24"/>
                <w:szCs w:val="24"/>
              </w:rPr>
              <w:t xml:space="preserve"> et al</w:t>
            </w:r>
            <w:r>
              <w:rPr>
                <w:rFonts w:cstheme="minorHAnsi"/>
                <w:color w:val="000000" w:themeColor="text1"/>
                <w:sz w:val="24"/>
                <w:szCs w:val="24"/>
              </w:rPr>
              <w:t>.</w:t>
            </w:r>
          </w:p>
        </w:tc>
        <w:tc>
          <w:tcPr>
            <w:tcW w:w="3686" w:type="dxa"/>
          </w:tcPr>
          <w:p w:rsidR="00B26AF0" w:rsidRDefault="006A75BB" w:rsidP="00EF3413">
            <w:hyperlink r:id="rId45" w:history="1">
              <w:r w:rsidR="00B26AF0" w:rsidRPr="003C2ADB">
                <w:rPr>
                  <w:rStyle w:val="Hyperlink"/>
                  <w:sz w:val="24"/>
                  <w:szCs w:val="24"/>
                </w:rPr>
                <w:t>http://www.pewinternet.org/2008/04/24/writing-technology-and-teens/</w:t>
              </w:r>
            </w:hyperlink>
          </w:p>
        </w:tc>
      </w:tr>
      <w:tr w:rsidR="00B26AF0" w:rsidRPr="002E51EC" w:rsidTr="00EF3413">
        <w:tc>
          <w:tcPr>
            <w:tcW w:w="1843" w:type="dxa"/>
            <w:vMerge w:val="restart"/>
          </w:tcPr>
          <w:p w:rsidR="00B26AF0" w:rsidRDefault="00B26AF0" w:rsidP="00EF341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Using technology to communicate</w:t>
            </w:r>
          </w:p>
        </w:tc>
        <w:tc>
          <w:tcPr>
            <w:tcW w:w="2722" w:type="dxa"/>
          </w:tcPr>
          <w:p w:rsidR="00B26AF0"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p w:rsidR="00B26AF0" w:rsidRPr="004A70DA" w:rsidRDefault="00B26AF0" w:rsidP="00EF3413">
            <w:pPr>
              <w:rPr>
                <w:rFonts w:eastAsia="Times New Roman" w:cstheme="minorHAnsi"/>
                <w:color w:val="000000" w:themeColor="text1"/>
                <w:kern w:val="36"/>
                <w:sz w:val="24"/>
                <w:szCs w:val="24"/>
                <w:lang w:eastAsia="en-IE"/>
              </w:rPr>
            </w:pPr>
          </w:p>
        </w:tc>
        <w:tc>
          <w:tcPr>
            <w:tcW w:w="3515" w:type="dxa"/>
          </w:tcPr>
          <w:p w:rsidR="00B26AF0" w:rsidRPr="004A70DA" w:rsidRDefault="00B26AF0" w:rsidP="00EF3413">
            <w:pPr>
              <w:rPr>
                <w:rFonts w:cstheme="minorHAnsi"/>
                <w:color w:val="000000" w:themeColor="text1"/>
                <w:sz w:val="24"/>
                <w:szCs w:val="24"/>
              </w:rPr>
            </w:pPr>
            <w:r>
              <w:rPr>
                <w:rFonts w:cstheme="minorHAnsi"/>
                <w:color w:val="000000" w:themeColor="text1"/>
                <w:sz w:val="24"/>
                <w:szCs w:val="24"/>
              </w:rPr>
              <w:t>This website guides you through the use of the full gambit of social media options. While it is primarily focused on marketing it nonetheless offers a great insight into all the different social media choices: Facebook, Twitter, LinkedIn, Pinterest, Instagram, Snapchat, Google+, Blogging and Podcasts. Can be a good starting point for someone unfamiliar with all the options.</w:t>
            </w:r>
          </w:p>
        </w:tc>
        <w:tc>
          <w:tcPr>
            <w:tcW w:w="2268" w:type="dxa"/>
          </w:tcPr>
          <w:p w:rsidR="00B26AF0" w:rsidRDefault="00B26AF0" w:rsidP="00EF3413">
            <w:pPr>
              <w:rPr>
                <w:rFonts w:cstheme="minorHAnsi"/>
                <w:color w:val="000000" w:themeColor="text1"/>
                <w:sz w:val="24"/>
                <w:szCs w:val="24"/>
              </w:rPr>
            </w:pPr>
            <w:r>
              <w:rPr>
                <w:rFonts w:cstheme="minorHAnsi"/>
                <w:color w:val="000000" w:themeColor="text1"/>
                <w:sz w:val="24"/>
                <w:szCs w:val="24"/>
              </w:rPr>
              <w:t>Social Media Examiner</w:t>
            </w:r>
          </w:p>
          <w:p w:rsidR="00B26AF0" w:rsidRPr="004A70DA" w:rsidRDefault="00B26AF0" w:rsidP="00EF3413">
            <w:pPr>
              <w:rPr>
                <w:rFonts w:cstheme="minorHAnsi"/>
                <w:color w:val="000000" w:themeColor="text1"/>
                <w:sz w:val="24"/>
                <w:szCs w:val="24"/>
              </w:rPr>
            </w:pPr>
          </w:p>
        </w:tc>
        <w:tc>
          <w:tcPr>
            <w:tcW w:w="3686" w:type="dxa"/>
          </w:tcPr>
          <w:p w:rsidR="00B26AF0" w:rsidRDefault="006A75BB" w:rsidP="00EF3413">
            <w:pPr>
              <w:rPr>
                <w:sz w:val="24"/>
                <w:szCs w:val="24"/>
              </w:rPr>
            </w:pPr>
            <w:hyperlink r:id="rId46" w:history="1">
              <w:r w:rsidR="00B26AF0" w:rsidRPr="003C2ADB">
                <w:rPr>
                  <w:rStyle w:val="Hyperlink"/>
                  <w:sz w:val="24"/>
                  <w:szCs w:val="24"/>
                </w:rPr>
                <w:t>http://www.socialmediaexaminer.com/getting-started/</w:t>
              </w:r>
            </w:hyperlink>
            <w:r w:rsidR="00B26AF0">
              <w:rPr>
                <w:sz w:val="24"/>
                <w:szCs w:val="24"/>
              </w:rPr>
              <w:t xml:space="preserve"> </w:t>
            </w:r>
          </w:p>
          <w:p w:rsidR="00B26AF0" w:rsidRPr="004A70DA" w:rsidRDefault="00B26AF0" w:rsidP="00EF3413">
            <w:pPr>
              <w:rPr>
                <w:sz w:val="24"/>
                <w:szCs w:val="24"/>
              </w:rPr>
            </w:pPr>
          </w:p>
        </w:tc>
      </w:tr>
      <w:tr w:rsidR="00B26AF0" w:rsidRPr="002E51EC" w:rsidTr="00EF3413">
        <w:tc>
          <w:tcPr>
            <w:tcW w:w="1843" w:type="dxa"/>
            <w:vMerge/>
          </w:tcPr>
          <w:p w:rsidR="00B26AF0" w:rsidRDefault="00B26AF0" w:rsidP="00EF3413">
            <w:pPr>
              <w:rPr>
                <w:rFonts w:cstheme="minorHAnsi"/>
                <w:color w:val="000000" w:themeColor="text1"/>
                <w:sz w:val="24"/>
                <w:szCs w:val="24"/>
                <w:shd w:val="clear" w:color="auto" w:fill="FFFFFF"/>
              </w:rPr>
            </w:pPr>
          </w:p>
        </w:tc>
        <w:tc>
          <w:tcPr>
            <w:tcW w:w="2722" w:type="dxa"/>
          </w:tcPr>
          <w:p w:rsidR="00B26AF0"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YouTube Video </w:t>
            </w:r>
          </w:p>
          <w:p w:rsidR="00B26AF0" w:rsidRDefault="00B26AF0" w:rsidP="00EF3413">
            <w:pPr>
              <w:rPr>
                <w:rFonts w:eastAsia="Times New Roman" w:cstheme="minorHAnsi"/>
                <w:color w:val="000000" w:themeColor="text1"/>
                <w:kern w:val="36"/>
                <w:sz w:val="24"/>
                <w:szCs w:val="24"/>
                <w:lang w:eastAsia="en-IE"/>
              </w:rPr>
            </w:pPr>
          </w:p>
        </w:tc>
        <w:tc>
          <w:tcPr>
            <w:tcW w:w="3515" w:type="dxa"/>
          </w:tcPr>
          <w:p w:rsidR="00B26AF0" w:rsidRDefault="00B26AF0" w:rsidP="00EF3413">
            <w:pPr>
              <w:rPr>
                <w:rFonts w:cstheme="minorHAnsi"/>
                <w:color w:val="000000" w:themeColor="text1"/>
                <w:sz w:val="24"/>
                <w:szCs w:val="24"/>
              </w:rPr>
            </w:pPr>
            <w:r>
              <w:rPr>
                <w:rFonts w:cstheme="minorHAnsi"/>
                <w:color w:val="000000" w:themeColor="text1"/>
                <w:sz w:val="24"/>
                <w:szCs w:val="24"/>
              </w:rPr>
              <w:t xml:space="preserve">The video easily guides you through sending an email. It is directed at beginners. </w:t>
            </w:r>
          </w:p>
        </w:tc>
        <w:tc>
          <w:tcPr>
            <w:tcW w:w="2268" w:type="dxa"/>
          </w:tcPr>
          <w:p w:rsidR="00B26AF0" w:rsidRDefault="00B26AF0" w:rsidP="00EF3413">
            <w:pPr>
              <w:rPr>
                <w:rFonts w:cstheme="minorHAnsi"/>
                <w:color w:val="000000" w:themeColor="text1"/>
                <w:sz w:val="24"/>
                <w:szCs w:val="24"/>
              </w:rPr>
            </w:pPr>
            <w:r>
              <w:rPr>
                <w:rFonts w:cstheme="minorHAnsi"/>
                <w:color w:val="000000" w:themeColor="text1"/>
                <w:sz w:val="24"/>
                <w:szCs w:val="24"/>
              </w:rPr>
              <w:t xml:space="preserve">Duncan Campbell  </w:t>
            </w:r>
          </w:p>
        </w:tc>
        <w:tc>
          <w:tcPr>
            <w:tcW w:w="3686" w:type="dxa"/>
          </w:tcPr>
          <w:p w:rsidR="00B26AF0" w:rsidRDefault="006A75BB" w:rsidP="00EF3413">
            <w:hyperlink r:id="rId47" w:history="1">
              <w:r w:rsidR="00B26AF0" w:rsidRPr="003C2ADB">
                <w:rPr>
                  <w:rStyle w:val="Hyperlink"/>
                  <w:sz w:val="24"/>
                  <w:szCs w:val="24"/>
                </w:rPr>
                <w:t>https://www.youtube.com/watch?v=OvoxcdvlvyI</w:t>
              </w:r>
            </w:hyperlink>
          </w:p>
        </w:tc>
      </w:tr>
      <w:tr w:rsidR="00B26AF0" w:rsidRPr="002E51EC" w:rsidTr="00EF3413">
        <w:tc>
          <w:tcPr>
            <w:tcW w:w="1843" w:type="dxa"/>
            <w:vMerge/>
          </w:tcPr>
          <w:p w:rsidR="00B26AF0" w:rsidRDefault="00B26AF0" w:rsidP="00EF3413">
            <w:pPr>
              <w:rPr>
                <w:rFonts w:cstheme="minorHAnsi"/>
                <w:color w:val="000000" w:themeColor="text1"/>
                <w:sz w:val="24"/>
                <w:szCs w:val="24"/>
                <w:shd w:val="clear" w:color="auto" w:fill="FFFFFF"/>
              </w:rPr>
            </w:pPr>
          </w:p>
        </w:tc>
        <w:tc>
          <w:tcPr>
            <w:tcW w:w="2722" w:type="dxa"/>
          </w:tcPr>
          <w:p w:rsidR="00B26AF0"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Wall Chart </w:t>
            </w:r>
          </w:p>
          <w:p w:rsidR="00B26AF0" w:rsidRDefault="00B26AF0" w:rsidP="00EF3413">
            <w:pPr>
              <w:rPr>
                <w:rFonts w:eastAsia="Times New Roman" w:cstheme="minorHAnsi"/>
                <w:color w:val="000000" w:themeColor="text1"/>
                <w:kern w:val="36"/>
                <w:sz w:val="24"/>
                <w:szCs w:val="24"/>
                <w:lang w:eastAsia="en-IE"/>
              </w:rPr>
            </w:pPr>
          </w:p>
        </w:tc>
        <w:tc>
          <w:tcPr>
            <w:tcW w:w="3515" w:type="dxa"/>
          </w:tcPr>
          <w:p w:rsidR="00B26AF0" w:rsidRDefault="00B26AF0" w:rsidP="00EF3413">
            <w:pPr>
              <w:rPr>
                <w:rFonts w:cstheme="minorHAnsi"/>
                <w:color w:val="000000" w:themeColor="text1"/>
                <w:sz w:val="24"/>
                <w:szCs w:val="24"/>
              </w:rPr>
            </w:pPr>
            <w:r>
              <w:rPr>
                <w:rFonts w:cstheme="minorHAnsi"/>
                <w:color w:val="000000" w:themeColor="text1"/>
                <w:sz w:val="24"/>
                <w:szCs w:val="24"/>
              </w:rPr>
              <w:t xml:space="preserve">This chart, which can become a wall chart, details the pros and cons of using different communication channels. </w:t>
            </w:r>
          </w:p>
          <w:p w:rsidR="00B26AF0" w:rsidRDefault="00B26AF0" w:rsidP="00EF3413">
            <w:pPr>
              <w:rPr>
                <w:rFonts w:cstheme="minorHAnsi"/>
                <w:color w:val="000000" w:themeColor="text1"/>
                <w:sz w:val="24"/>
                <w:szCs w:val="24"/>
              </w:rPr>
            </w:pPr>
          </w:p>
        </w:tc>
        <w:tc>
          <w:tcPr>
            <w:tcW w:w="2268" w:type="dxa"/>
          </w:tcPr>
          <w:p w:rsidR="00B26AF0" w:rsidRDefault="00B26AF0" w:rsidP="00EF3413">
            <w:pPr>
              <w:rPr>
                <w:rFonts w:cstheme="minorHAnsi"/>
                <w:color w:val="000000" w:themeColor="text1"/>
                <w:sz w:val="24"/>
                <w:szCs w:val="24"/>
              </w:rPr>
            </w:pPr>
            <w:proofErr w:type="spellStart"/>
            <w:r>
              <w:rPr>
                <w:rFonts w:cstheme="minorHAnsi"/>
                <w:color w:val="000000" w:themeColor="text1"/>
                <w:sz w:val="24"/>
                <w:szCs w:val="24"/>
              </w:rPr>
              <w:t>Melcrum</w:t>
            </w:r>
            <w:proofErr w:type="spellEnd"/>
            <w:r>
              <w:rPr>
                <w:rFonts w:cstheme="minorHAnsi"/>
                <w:color w:val="000000" w:themeColor="text1"/>
                <w:sz w:val="24"/>
                <w:szCs w:val="24"/>
              </w:rPr>
              <w:t xml:space="preserve"> </w:t>
            </w:r>
          </w:p>
          <w:p w:rsidR="00B26AF0" w:rsidRDefault="00B26AF0" w:rsidP="00EF3413">
            <w:pPr>
              <w:rPr>
                <w:rFonts w:cstheme="minorHAnsi"/>
                <w:color w:val="000000" w:themeColor="text1"/>
                <w:sz w:val="24"/>
                <w:szCs w:val="24"/>
              </w:rPr>
            </w:pPr>
          </w:p>
        </w:tc>
        <w:tc>
          <w:tcPr>
            <w:tcW w:w="3686" w:type="dxa"/>
          </w:tcPr>
          <w:p w:rsidR="00B26AF0" w:rsidRPr="00124DBE" w:rsidRDefault="006A75BB" w:rsidP="00EF3413">
            <w:pPr>
              <w:rPr>
                <w:sz w:val="24"/>
                <w:szCs w:val="24"/>
              </w:rPr>
            </w:pPr>
            <w:hyperlink r:id="rId48" w:history="1">
              <w:r w:rsidR="00B26AF0" w:rsidRPr="003C2ADB">
                <w:rPr>
                  <w:rStyle w:val="Hyperlink"/>
                  <w:sz w:val="24"/>
                  <w:szCs w:val="24"/>
                </w:rPr>
                <w:t>https://www.melcrum.com/research/strategy-planning-tactics-intranets-digital-social-media/choosing-right-communication</w:t>
              </w:r>
            </w:hyperlink>
          </w:p>
        </w:tc>
      </w:tr>
      <w:tr w:rsidR="00B26AF0" w:rsidRPr="002E51EC" w:rsidTr="00EF3413">
        <w:tc>
          <w:tcPr>
            <w:tcW w:w="1843" w:type="dxa"/>
            <w:vMerge/>
          </w:tcPr>
          <w:p w:rsidR="00B26AF0" w:rsidRDefault="00B26AF0" w:rsidP="00EF3413">
            <w:pPr>
              <w:rPr>
                <w:rFonts w:cstheme="minorHAnsi"/>
                <w:color w:val="000000" w:themeColor="text1"/>
                <w:sz w:val="24"/>
                <w:szCs w:val="24"/>
                <w:shd w:val="clear" w:color="auto" w:fill="FFFFFF"/>
              </w:rPr>
            </w:pPr>
          </w:p>
        </w:tc>
        <w:tc>
          <w:tcPr>
            <w:tcW w:w="2722" w:type="dxa"/>
          </w:tcPr>
          <w:p w:rsidR="00B26AF0"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courses and presentations</w:t>
            </w:r>
          </w:p>
        </w:tc>
        <w:tc>
          <w:tcPr>
            <w:tcW w:w="3515" w:type="dxa"/>
          </w:tcPr>
          <w:p w:rsidR="00B26AF0" w:rsidRDefault="00B26AF0" w:rsidP="00EF3413">
            <w:pPr>
              <w:rPr>
                <w:rFonts w:cstheme="minorHAnsi"/>
                <w:color w:val="000000" w:themeColor="text1"/>
                <w:sz w:val="24"/>
                <w:szCs w:val="24"/>
              </w:rPr>
            </w:pPr>
            <w:r>
              <w:rPr>
                <w:rFonts w:cstheme="minorHAnsi"/>
                <w:color w:val="000000" w:themeColor="text1"/>
                <w:sz w:val="24"/>
                <w:szCs w:val="24"/>
              </w:rPr>
              <w:t>This excellent selection of courses and presentations cover all aspects of learning to use a computer from learning about the hardware to emailing and using many different software programs. Accessible and easy to follow.</w:t>
            </w:r>
          </w:p>
        </w:tc>
        <w:tc>
          <w:tcPr>
            <w:tcW w:w="2268" w:type="dxa"/>
          </w:tcPr>
          <w:p w:rsidR="00B26AF0" w:rsidRDefault="00B26AF0" w:rsidP="00EF3413">
            <w:pPr>
              <w:rPr>
                <w:rFonts w:cstheme="minorHAnsi"/>
                <w:color w:val="000000" w:themeColor="text1"/>
                <w:sz w:val="24"/>
                <w:szCs w:val="24"/>
              </w:rPr>
            </w:pPr>
            <w:r>
              <w:rPr>
                <w:rFonts w:cstheme="minorHAnsi"/>
                <w:color w:val="000000" w:themeColor="text1"/>
                <w:sz w:val="24"/>
                <w:szCs w:val="24"/>
              </w:rPr>
              <w:t>GCF Learnfree.org</w:t>
            </w:r>
          </w:p>
        </w:tc>
        <w:tc>
          <w:tcPr>
            <w:tcW w:w="3686" w:type="dxa"/>
          </w:tcPr>
          <w:p w:rsidR="00B26AF0" w:rsidRDefault="006A75BB" w:rsidP="00EF3413">
            <w:hyperlink r:id="rId49" w:history="1">
              <w:r w:rsidR="00B26AF0" w:rsidRPr="003C2ADB">
                <w:rPr>
                  <w:rStyle w:val="Hyperlink"/>
                  <w:sz w:val="24"/>
                  <w:szCs w:val="24"/>
                </w:rPr>
                <w:t>http://www.gcflearnfree.org/topics</w:t>
              </w:r>
            </w:hyperlink>
          </w:p>
        </w:tc>
      </w:tr>
      <w:tr w:rsidR="00B26AF0" w:rsidRPr="002E51EC" w:rsidTr="00EF3413">
        <w:tc>
          <w:tcPr>
            <w:tcW w:w="1843" w:type="dxa"/>
            <w:vMerge w:val="restart"/>
          </w:tcPr>
          <w:p w:rsidR="00B26AF0" w:rsidRPr="004A70DA" w:rsidRDefault="00B26AF0" w:rsidP="00EF341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Legislation relating to communications </w:t>
            </w:r>
          </w:p>
        </w:tc>
        <w:tc>
          <w:tcPr>
            <w:tcW w:w="2722" w:type="dxa"/>
          </w:tcPr>
          <w:p w:rsidR="00B26AF0" w:rsidRPr="004A70DA"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3515" w:type="dxa"/>
          </w:tcPr>
          <w:p w:rsidR="00B26AF0" w:rsidRPr="004A70DA" w:rsidRDefault="00B26AF0" w:rsidP="00EF3413">
            <w:pPr>
              <w:rPr>
                <w:rFonts w:cstheme="minorHAnsi"/>
                <w:color w:val="000000" w:themeColor="text1"/>
                <w:sz w:val="24"/>
                <w:szCs w:val="24"/>
              </w:rPr>
            </w:pPr>
            <w:r>
              <w:rPr>
                <w:rFonts w:cstheme="minorHAnsi"/>
                <w:color w:val="000000" w:themeColor="text1"/>
                <w:sz w:val="24"/>
                <w:szCs w:val="24"/>
              </w:rPr>
              <w:t xml:space="preserve">A plain English guide to data protection law. </w:t>
            </w:r>
          </w:p>
        </w:tc>
        <w:tc>
          <w:tcPr>
            <w:tcW w:w="2268" w:type="dxa"/>
          </w:tcPr>
          <w:p w:rsidR="00B26AF0" w:rsidRPr="004A70DA" w:rsidRDefault="00B26AF0" w:rsidP="00EF3413">
            <w:pPr>
              <w:rPr>
                <w:rFonts w:cstheme="minorHAnsi"/>
                <w:color w:val="000000" w:themeColor="text1"/>
                <w:sz w:val="24"/>
                <w:szCs w:val="24"/>
              </w:rPr>
            </w:pPr>
            <w:r>
              <w:rPr>
                <w:rFonts w:cstheme="minorHAnsi"/>
                <w:color w:val="000000" w:themeColor="text1"/>
                <w:sz w:val="24"/>
                <w:szCs w:val="24"/>
              </w:rPr>
              <w:t xml:space="preserve">Data Protection Commissioner </w:t>
            </w:r>
          </w:p>
        </w:tc>
        <w:tc>
          <w:tcPr>
            <w:tcW w:w="3686" w:type="dxa"/>
          </w:tcPr>
          <w:p w:rsidR="00B26AF0" w:rsidRPr="004A70DA" w:rsidRDefault="006A75BB" w:rsidP="00EF3413">
            <w:pPr>
              <w:rPr>
                <w:sz w:val="24"/>
                <w:szCs w:val="24"/>
              </w:rPr>
            </w:pPr>
            <w:hyperlink r:id="rId50" w:history="1">
              <w:r w:rsidR="00B26AF0" w:rsidRPr="003C2ADB">
                <w:rPr>
                  <w:rStyle w:val="Hyperlink"/>
                  <w:sz w:val="24"/>
                  <w:szCs w:val="24"/>
                </w:rPr>
                <w:t>https://www.dataprotection.ie/docs/A-guide-to-your-rights-Plain-English-Version/r/858.htm</w:t>
              </w:r>
            </w:hyperlink>
          </w:p>
        </w:tc>
      </w:tr>
      <w:tr w:rsidR="00B26AF0" w:rsidRPr="002E51EC" w:rsidTr="00EF3413">
        <w:tc>
          <w:tcPr>
            <w:tcW w:w="1843" w:type="dxa"/>
            <w:vMerge/>
          </w:tcPr>
          <w:p w:rsidR="00B26AF0" w:rsidRDefault="00B26AF0" w:rsidP="00EF3413">
            <w:pPr>
              <w:rPr>
                <w:rFonts w:cstheme="minorHAnsi"/>
                <w:color w:val="000000" w:themeColor="text1"/>
                <w:sz w:val="24"/>
                <w:szCs w:val="24"/>
                <w:shd w:val="clear" w:color="auto" w:fill="FFFFFF"/>
              </w:rPr>
            </w:pPr>
          </w:p>
        </w:tc>
        <w:tc>
          <w:tcPr>
            <w:tcW w:w="2722" w:type="dxa"/>
          </w:tcPr>
          <w:p w:rsidR="00B26AF0"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Guide </w:t>
            </w:r>
          </w:p>
        </w:tc>
        <w:tc>
          <w:tcPr>
            <w:tcW w:w="3515" w:type="dxa"/>
          </w:tcPr>
          <w:p w:rsidR="00B26AF0" w:rsidRDefault="00B26AF0" w:rsidP="00EF3413">
            <w:pPr>
              <w:rPr>
                <w:rFonts w:cstheme="minorHAnsi"/>
                <w:color w:val="000000" w:themeColor="text1"/>
                <w:sz w:val="24"/>
                <w:szCs w:val="24"/>
              </w:rPr>
            </w:pPr>
            <w:r>
              <w:rPr>
                <w:rFonts w:cstheme="minorHAnsi"/>
                <w:color w:val="000000" w:themeColor="text1"/>
                <w:sz w:val="24"/>
                <w:szCs w:val="24"/>
              </w:rPr>
              <w:t xml:space="preserve">A short Guide to the Safety, Health and Welfare at Work Act 2005 with details on the HSA and the key elements of the act. </w:t>
            </w:r>
          </w:p>
        </w:tc>
        <w:tc>
          <w:tcPr>
            <w:tcW w:w="2268" w:type="dxa"/>
          </w:tcPr>
          <w:p w:rsidR="00B26AF0" w:rsidRDefault="00B26AF0" w:rsidP="00EF3413">
            <w:pPr>
              <w:rPr>
                <w:rFonts w:cstheme="minorHAnsi"/>
                <w:color w:val="000000" w:themeColor="text1"/>
                <w:sz w:val="24"/>
                <w:szCs w:val="24"/>
              </w:rPr>
            </w:pPr>
            <w:r>
              <w:rPr>
                <w:rFonts w:cstheme="minorHAnsi"/>
                <w:color w:val="000000" w:themeColor="text1"/>
                <w:sz w:val="24"/>
                <w:szCs w:val="24"/>
              </w:rPr>
              <w:t>HSA</w:t>
            </w:r>
          </w:p>
        </w:tc>
        <w:tc>
          <w:tcPr>
            <w:tcW w:w="3686" w:type="dxa"/>
          </w:tcPr>
          <w:p w:rsidR="00B26AF0" w:rsidRDefault="006A75BB" w:rsidP="00EF3413">
            <w:hyperlink r:id="rId51" w:history="1">
              <w:r w:rsidR="00B26AF0" w:rsidRPr="003C2ADB">
                <w:rPr>
                  <w:rStyle w:val="Hyperlink"/>
                  <w:sz w:val="24"/>
                  <w:szCs w:val="24"/>
                </w:rPr>
                <w:t>http://www.hsa.ie/eng/Publications_and_Forms/Publications/Safety_and_Health_Management/Short_Guide_to_SHWWA_2005.pdf</w:t>
              </w:r>
            </w:hyperlink>
            <w:r w:rsidR="00B26AF0">
              <w:rPr>
                <w:sz w:val="24"/>
                <w:szCs w:val="24"/>
              </w:rPr>
              <w:t xml:space="preserve"> </w:t>
            </w:r>
          </w:p>
        </w:tc>
      </w:tr>
      <w:tr w:rsidR="00B26AF0" w:rsidRPr="002E51EC" w:rsidTr="00EF3413">
        <w:tc>
          <w:tcPr>
            <w:tcW w:w="1843" w:type="dxa"/>
            <w:vMerge/>
          </w:tcPr>
          <w:p w:rsidR="00B26AF0" w:rsidRDefault="00B26AF0" w:rsidP="00EF3413">
            <w:pPr>
              <w:rPr>
                <w:rFonts w:cstheme="minorHAnsi"/>
                <w:color w:val="000000" w:themeColor="text1"/>
                <w:sz w:val="24"/>
                <w:szCs w:val="24"/>
                <w:shd w:val="clear" w:color="auto" w:fill="FFFFFF"/>
              </w:rPr>
            </w:pPr>
          </w:p>
        </w:tc>
        <w:tc>
          <w:tcPr>
            <w:tcW w:w="2722" w:type="dxa"/>
          </w:tcPr>
          <w:p w:rsidR="00B26AF0"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Guide </w:t>
            </w:r>
          </w:p>
          <w:p w:rsidR="00B26AF0" w:rsidRDefault="00B26AF0" w:rsidP="00EF3413">
            <w:pPr>
              <w:rPr>
                <w:rFonts w:eastAsia="Times New Roman" w:cstheme="minorHAnsi"/>
                <w:color w:val="000000" w:themeColor="text1"/>
                <w:kern w:val="36"/>
                <w:sz w:val="24"/>
                <w:szCs w:val="24"/>
                <w:lang w:eastAsia="en-IE"/>
              </w:rPr>
            </w:pPr>
          </w:p>
        </w:tc>
        <w:tc>
          <w:tcPr>
            <w:tcW w:w="3515" w:type="dxa"/>
          </w:tcPr>
          <w:p w:rsidR="00B26AF0" w:rsidRDefault="00B26AF0" w:rsidP="00EF3413">
            <w:pPr>
              <w:rPr>
                <w:rFonts w:cstheme="minorHAnsi"/>
                <w:color w:val="000000" w:themeColor="text1"/>
                <w:sz w:val="24"/>
                <w:szCs w:val="24"/>
              </w:rPr>
            </w:pPr>
            <w:r>
              <w:rPr>
                <w:rFonts w:cstheme="minorHAnsi"/>
                <w:color w:val="000000" w:themeColor="text1"/>
                <w:sz w:val="24"/>
                <w:szCs w:val="24"/>
              </w:rPr>
              <w:t xml:space="preserve">This guide from the National Consumer Agency gives detailed information on the Sale of Goods and Supply of Services Act 1980. </w:t>
            </w:r>
          </w:p>
          <w:p w:rsidR="00B26AF0" w:rsidRDefault="00B26AF0" w:rsidP="00EF3413">
            <w:pPr>
              <w:rPr>
                <w:rFonts w:cstheme="minorHAnsi"/>
                <w:color w:val="000000" w:themeColor="text1"/>
                <w:sz w:val="24"/>
                <w:szCs w:val="24"/>
              </w:rPr>
            </w:pPr>
          </w:p>
        </w:tc>
        <w:tc>
          <w:tcPr>
            <w:tcW w:w="2268" w:type="dxa"/>
          </w:tcPr>
          <w:p w:rsidR="00B26AF0" w:rsidRDefault="00B26AF0" w:rsidP="00EF3413">
            <w:pPr>
              <w:rPr>
                <w:rFonts w:cstheme="minorHAnsi"/>
                <w:color w:val="000000" w:themeColor="text1"/>
                <w:sz w:val="24"/>
                <w:szCs w:val="24"/>
              </w:rPr>
            </w:pPr>
            <w:r>
              <w:rPr>
                <w:rFonts w:cstheme="minorHAnsi"/>
                <w:color w:val="000000" w:themeColor="text1"/>
                <w:sz w:val="24"/>
                <w:szCs w:val="24"/>
              </w:rPr>
              <w:t>National Consumer Agency</w:t>
            </w:r>
          </w:p>
          <w:p w:rsidR="00B26AF0" w:rsidRDefault="00B26AF0" w:rsidP="00EF3413">
            <w:pPr>
              <w:rPr>
                <w:rFonts w:cstheme="minorHAnsi"/>
                <w:color w:val="000000" w:themeColor="text1"/>
                <w:sz w:val="24"/>
                <w:szCs w:val="24"/>
              </w:rPr>
            </w:pPr>
          </w:p>
        </w:tc>
        <w:tc>
          <w:tcPr>
            <w:tcW w:w="3686" w:type="dxa"/>
          </w:tcPr>
          <w:p w:rsidR="00B26AF0" w:rsidRDefault="006A75BB" w:rsidP="00EF3413">
            <w:hyperlink r:id="rId52" w:history="1">
              <w:r w:rsidR="00B26AF0" w:rsidRPr="003C2ADB">
                <w:rPr>
                  <w:rStyle w:val="Hyperlink"/>
                  <w:sz w:val="24"/>
                  <w:szCs w:val="24"/>
                </w:rPr>
                <w:t>http://pdst.ie/sites/default/files/NCA-Sale-of-goods%20booklet.pdf</w:t>
              </w:r>
            </w:hyperlink>
          </w:p>
        </w:tc>
      </w:tr>
      <w:tr w:rsidR="00B26AF0" w:rsidRPr="002E51EC" w:rsidTr="00EF3413">
        <w:tc>
          <w:tcPr>
            <w:tcW w:w="1843" w:type="dxa"/>
            <w:vMerge/>
          </w:tcPr>
          <w:p w:rsidR="00B26AF0" w:rsidRDefault="00B26AF0" w:rsidP="00EF3413">
            <w:pPr>
              <w:rPr>
                <w:rFonts w:cstheme="minorHAnsi"/>
                <w:color w:val="000000" w:themeColor="text1"/>
                <w:sz w:val="24"/>
                <w:szCs w:val="24"/>
                <w:shd w:val="clear" w:color="auto" w:fill="FFFFFF"/>
              </w:rPr>
            </w:pPr>
          </w:p>
        </w:tc>
        <w:tc>
          <w:tcPr>
            <w:tcW w:w="2722" w:type="dxa"/>
          </w:tcPr>
          <w:p w:rsidR="00B26AF0"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page</w:t>
            </w:r>
          </w:p>
        </w:tc>
        <w:tc>
          <w:tcPr>
            <w:tcW w:w="3515" w:type="dxa"/>
          </w:tcPr>
          <w:p w:rsidR="00B26AF0" w:rsidRDefault="00B26AF0" w:rsidP="00EF3413">
            <w:pPr>
              <w:rPr>
                <w:rFonts w:cstheme="minorHAnsi"/>
                <w:color w:val="000000" w:themeColor="text1"/>
                <w:sz w:val="24"/>
                <w:szCs w:val="24"/>
              </w:rPr>
            </w:pPr>
            <w:r>
              <w:rPr>
                <w:rFonts w:cstheme="minorHAnsi"/>
                <w:color w:val="000000" w:themeColor="text1"/>
                <w:sz w:val="24"/>
                <w:szCs w:val="24"/>
              </w:rPr>
              <w:t>Citizens Information’s easy reference guide to the Freedom of Information Acts with useful links to more information.</w:t>
            </w:r>
          </w:p>
        </w:tc>
        <w:tc>
          <w:tcPr>
            <w:tcW w:w="2268" w:type="dxa"/>
          </w:tcPr>
          <w:p w:rsidR="00B26AF0" w:rsidRDefault="00B26AF0" w:rsidP="00EF3413">
            <w:pPr>
              <w:rPr>
                <w:rFonts w:cstheme="minorHAnsi"/>
                <w:color w:val="000000" w:themeColor="text1"/>
                <w:sz w:val="24"/>
                <w:szCs w:val="24"/>
              </w:rPr>
            </w:pPr>
            <w:r>
              <w:rPr>
                <w:rFonts w:cstheme="minorHAnsi"/>
                <w:color w:val="000000" w:themeColor="text1"/>
                <w:sz w:val="24"/>
                <w:szCs w:val="24"/>
              </w:rPr>
              <w:t>Citizens Information</w:t>
            </w:r>
          </w:p>
        </w:tc>
        <w:tc>
          <w:tcPr>
            <w:tcW w:w="3686" w:type="dxa"/>
          </w:tcPr>
          <w:p w:rsidR="00B26AF0" w:rsidRDefault="006A75BB" w:rsidP="00EF3413">
            <w:hyperlink r:id="rId53" w:history="1">
              <w:r w:rsidR="00B26AF0" w:rsidRPr="003C2ADB">
                <w:rPr>
                  <w:rStyle w:val="Hyperlink"/>
                  <w:sz w:val="24"/>
                  <w:szCs w:val="24"/>
                </w:rPr>
                <w:t>http://www.citizensinformation.ie/en/government_in_ireland/national_government/standards_and_accountability/freedom_of_information.html</w:t>
              </w:r>
            </w:hyperlink>
          </w:p>
        </w:tc>
      </w:tr>
      <w:tr w:rsidR="00B26AF0" w:rsidRPr="002E51EC" w:rsidTr="00EF3413">
        <w:tc>
          <w:tcPr>
            <w:tcW w:w="1843" w:type="dxa"/>
            <w:vMerge w:val="restart"/>
          </w:tcPr>
          <w:p w:rsidR="00B26AF0" w:rsidRPr="004A70DA" w:rsidRDefault="00B26AF0" w:rsidP="00EF341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Visual and non-verbal communication </w:t>
            </w:r>
          </w:p>
        </w:tc>
        <w:tc>
          <w:tcPr>
            <w:tcW w:w="2722" w:type="dxa"/>
          </w:tcPr>
          <w:p w:rsidR="00B26AF0" w:rsidRPr="004A70DA"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Wall charts </w:t>
            </w:r>
          </w:p>
        </w:tc>
        <w:tc>
          <w:tcPr>
            <w:tcW w:w="3515" w:type="dxa"/>
          </w:tcPr>
          <w:p w:rsidR="00B26AF0" w:rsidRPr="00A80E8C" w:rsidRDefault="00B26AF0" w:rsidP="00EF3413">
            <w:pPr>
              <w:rPr>
                <w:rFonts w:cstheme="minorHAnsi"/>
                <w:color w:val="000000" w:themeColor="text1"/>
                <w:sz w:val="24"/>
                <w:szCs w:val="24"/>
              </w:rPr>
            </w:pPr>
            <w:r>
              <w:rPr>
                <w:rFonts w:cstheme="minorHAnsi"/>
                <w:color w:val="000000" w:themeColor="text1"/>
                <w:sz w:val="24"/>
                <w:szCs w:val="24"/>
              </w:rPr>
              <w:t>Some useful wall charts for non –verbal communication options.</w:t>
            </w:r>
          </w:p>
        </w:tc>
        <w:tc>
          <w:tcPr>
            <w:tcW w:w="2268" w:type="dxa"/>
          </w:tcPr>
          <w:p w:rsidR="00B26AF0" w:rsidRPr="00CE0B76" w:rsidRDefault="00B26AF0" w:rsidP="00EF3413">
            <w:pPr>
              <w:rPr>
                <w:rFonts w:cstheme="minorHAnsi"/>
                <w:color w:val="000000" w:themeColor="text1"/>
                <w:sz w:val="24"/>
                <w:szCs w:val="24"/>
              </w:rPr>
            </w:pPr>
            <w:r>
              <w:rPr>
                <w:rFonts w:cstheme="minorHAnsi"/>
                <w:color w:val="000000" w:themeColor="text1"/>
                <w:sz w:val="24"/>
                <w:szCs w:val="24"/>
              </w:rPr>
              <w:t xml:space="preserve">Pinterest </w:t>
            </w:r>
          </w:p>
        </w:tc>
        <w:tc>
          <w:tcPr>
            <w:tcW w:w="3686" w:type="dxa"/>
          </w:tcPr>
          <w:p w:rsidR="00B26AF0" w:rsidRPr="004A70DA" w:rsidRDefault="006A75BB" w:rsidP="00EF3413">
            <w:pPr>
              <w:rPr>
                <w:sz w:val="24"/>
                <w:szCs w:val="24"/>
              </w:rPr>
            </w:pPr>
            <w:hyperlink r:id="rId54" w:history="1">
              <w:r w:rsidR="00B26AF0" w:rsidRPr="003C2ADB">
                <w:rPr>
                  <w:rStyle w:val="Hyperlink"/>
                  <w:sz w:val="24"/>
                  <w:szCs w:val="24"/>
                </w:rPr>
                <w:t>https://www.pinterest.com/pin/553802085399845900/</w:t>
              </w:r>
            </w:hyperlink>
          </w:p>
        </w:tc>
      </w:tr>
      <w:tr w:rsidR="00B26AF0" w:rsidRPr="002E51EC" w:rsidTr="00EF3413">
        <w:tc>
          <w:tcPr>
            <w:tcW w:w="1843" w:type="dxa"/>
            <w:vMerge/>
          </w:tcPr>
          <w:p w:rsidR="00B26AF0" w:rsidRDefault="00B26AF0" w:rsidP="00EF3413">
            <w:pPr>
              <w:rPr>
                <w:rFonts w:cstheme="minorHAnsi"/>
                <w:color w:val="000000" w:themeColor="text1"/>
                <w:sz w:val="24"/>
                <w:szCs w:val="24"/>
                <w:shd w:val="clear" w:color="auto" w:fill="FFFFFF"/>
              </w:rPr>
            </w:pPr>
          </w:p>
        </w:tc>
        <w:tc>
          <w:tcPr>
            <w:tcW w:w="2722" w:type="dxa"/>
          </w:tcPr>
          <w:p w:rsidR="00B26AF0"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Online article </w:t>
            </w:r>
          </w:p>
          <w:p w:rsidR="00B26AF0" w:rsidRDefault="00B26AF0" w:rsidP="00EF3413">
            <w:pPr>
              <w:rPr>
                <w:rFonts w:eastAsia="Times New Roman" w:cstheme="minorHAnsi"/>
                <w:color w:val="000000" w:themeColor="text1"/>
                <w:kern w:val="36"/>
                <w:sz w:val="24"/>
                <w:szCs w:val="24"/>
                <w:lang w:eastAsia="en-IE"/>
              </w:rPr>
            </w:pPr>
          </w:p>
        </w:tc>
        <w:tc>
          <w:tcPr>
            <w:tcW w:w="3515" w:type="dxa"/>
          </w:tcPr>
          <w:p w:rsidR="00B26AF0" w:rsidRDefault="00B26AF0" w:rsidP="00EF3413">
            <w:pPr>
              <w:rPr>
                <w:rFonts w:cstheme="minorHAnsi"/>
                <w:color w:val="000000" w:themeColor="text1"/>
                <w:sz w:val="24"/>
                <w:szCs w:val="24"/>
              </w:rPr>
            </w:pPr>
            <w:r>
              <w:rPr>
                <w:rFonts w:cstheme="minorHAnsi"/>
                <w:color w:val="000000" w:themeColor="text1"/>
                <w:sz w:val="24"/>
                <w:szCs w:val="24"/>
              </w:rPr>
              <w:t>This article introduces non-verbal communication with different types, cultural context and the importance of non-verbal communication. Ends with an interesting video on communications skills</w:t>
            </w:r>
          </w:p>
        </w:tc>
        <w:tc>
          <w:tcPr>
            <w:tcW w:w="2268" w:type="dxa"/>
          </w:tcPr>
          <w:p w:rsidR="00B26AF0" w:rsidRDefault="00B26AF0" w:rsidP="00EF3413">
            <w:pPr>
              <w:rPr>
                <w:rFonts w:cstheme="minorHAnsi"/>
                <w:color w:val="000000" w:themeColor="text1"/>
                <w:sz w:val="24"/>
                <w:szCs w:val="24"/>
              </w:rPr>
            </w:pPr>
            <w:r>
              <w:rPr>
                <w:rFonts w:cstheme="minorHAnsi"/>
                <w:color w:val="000000" w:themeColor="text1"/>
                <w:sz w:val="24"/>
                <w:szCs w:val="24"/>
              </w:rPr>
              <w:t>Skills you need</w:t>
            </w:r>
          </w:p>
          <w:p w:rsidR="00B26AF0" w:rsidRDefault="00B26AF0" w:rsidP="00EF3413">
            <w:pPr>
              <w:rPr>
                <w:rFonts w:cstheme="minorHAnsi"/>
                <w:color w:val="000000" w:themeColor="text1"/>
                <w:sz w:val="24"/>
                <w:szCs w:val="24"/>
              </w:rPr>
            </w:pPr>
          </w:p>
        </w:tc>
        <w:tc>
          <w:tcPr>
            <w:tcW w:w="3686" w:type="dxa"/>
          </w:tcPr>
          <w:p w:rsidR="00B26AF0" w:rsidRDefault="006A75BB" w:rsidP="00EF3413">
            <w:hyperlink r:id="rId55" w:history="1">
              <w:r w:rsidR="00B26AF0" w:rsidRPr="003C2ADB">
                <w:rPr>
                  <w:rStyle w:val="Hyperlink"/>
                  <w:sz w:val="24"/>
                  <w:szCs w:val="24"/>
                </w:rPr>
                <w:t>http://www.skillsyouneed.com/ips/nonverbal-communication.html</w:t>
              </w:r>
            </w:hyperlink>
          </w:p>
        </w:tc>
      </w:tr>
      <w:tr w:rsidR="00B26AF0" w:rsidRPr="002E51EC" w:rsidTr="00EF3413">
        <w:tc>
          <w:tcPr>
            <w:tcW w:w="1843" w:type="dxa"/>
            <w:vMerge/>
          </w:tcPr>
          <w:p w:rsidR="00B26AF0" w:rsidRDefault="00B26AF0" w:rsidP="00EF3413">
            <w:pPr>
              <w:rPr>
                <w:rFonts w:cstheme="minorHAnsi"/>
                <w:color w:val="000000" w:themeColor="text1"/>
                <w:sz w:val="24"/>
                <w:szCs w:val="24"/>
                <w:shd w:val="clear" w:color="auto" w:fill="FFFFFF"/>
              </w:rPr>
            </w:pPr>
          </w:p>
        </w:tc>
        <w:tc>
          <w:tcPr>
            <w:tcW w:w="2722" w:type="dxa"/>
          </w:tcPr>
          <w:p w:rsidR="00B26AF0"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 page </w:t>
            </w:r>
          </w:p>
        </w:tc>
        <w:tc>
          <w:tcPr>
            <w:tcW w:w="3515" w:type="dxa"/>
          </w:tcPr>
          <w:p w:rsidR="00B26AF0" w:rsidRDefault="00B26AF0" w:rsidP="00EF3413">
            <w:pPr>
              <w:rPr>
                <w:rFonts w:cstheme="minorHAnsi"/>
                <w:color w:val="000000" w:themeColor="text1"/>
                <w:sz w:val="24"/>
                <w:szCs w:val="24"/>
              </w:rPr>
            </w:pPr>
            <w:r>
              <w:rPr>
                <w:rFonts w:cstheme="minorHAnsi"/>
                <w:color w:val="000000" w:themeColor="text1"/>
                <w:sz w:val="24"/>
                <w:szCs w:val="24"/>
              </w:rPr>
              <w:t>A handy list of tips for using visual aids effectively.</w:t>
            </w:r>
          </w:p>
        </w:tc>
        <w:tc>
          <w:tcPr>
            <w:tcW w:w="2268" w:type="dxa"/>
          </w:tcPr>
          <w:p w:rsidR="00B26AF0" w:rsidRDefault="00B26AF0" w:rsidP="00EF3413">
            <w:pPr>
              <w:rPr>
                <w:rFonts w:cstheme="minorHAnsi"/>
                <w:color w:val="000000" w:themeColor="text1"/>
                <w:sz w:val="24"/>
                <w:szCs w:val="24"/>
              </w:rPr>
            </w:pPr>
            <w:r>
              <w:rPr>
                <w:rFonts w:cstheme="minorHAnsi"/>
                <w:color w:val="000000" w:themeColor="text1"/>
                <w:sz w:val="24"/>
                <w:szCs w:val="24"/>
              </w:rPr>
              <w:t>Workshop Exercises</w:t>
            </w:r>
          </w:p>
          <w:p w:rsidR="00B26AF0" w:rsidRDefault="00B26AF0" w:rsidP="00EF3413">
            <w:pPr>
              <w:rPr>
                <w:rFonts w:cstheme="minorHAnsi"/>
                <w:color w:val="000000" w:themeColor="text1"/>
                <w:sz w:val="24"/>
                <w:szCs w:val="24"/>
              </w:rPr>
            </w:pPr>
          </w:p>
        </w:tc>
        <w:tc>
          <w:tcPr>
            <w:tcW w:w="3686" w:type="dxa"/>
          </w:tcPr>
          <w:p w:rsidR="00B26AF0" w:rsidRDefault="006A75BB" w:rsidP="00EF3413">
            <w:hyperlink r:id="rId56" w:history="1">
              <w:r w:rsidR="00B26AF0" w:rsidRPr="003C2ADB">
                <w:rPr>
                  <w:rStyle w:val="Hyperlink"/>
                  <w:sz w:val="24"/>
                  <w:szCs w:val="24"/>
                </w:rPr>
                <w:t>http://www.workshopexercises.com/Visual_Aids.htm</w:t>
              </w:r>
            </w:hyperlink>
          </w:p>
        </w:tc>
      </w:tr>
      <w:tr w:rsidR="00B26AF0" w:rsidRPr="002E51EC" w:rsidTr="00EF3413">
        <w:tc>
          <w:tcPr>
            <w:tcW w:w="1843" w:type="dxa"/>
            <w:vMerge/>
          </w:tcPr>
          <w:p w:rsidR="00B26AF0" w:rsidRDefault="00B26AF0" w:rsidP="00EF3413">
            <w:pPr>
              <w:rPr>
                <w:rFonts w:cstheme="minorHAnsi"/>
                <w:color w:val="000000" w:themeColor="text1"/>
                <w:sz w:val="24"/>
                <w:szCs w:val="24"/>
                <w:shd w:val="clear" w:color="auto" w:fill="FFFFFF"/>
              </w:rPr>
            </w:pPr>
          </w:p>
        </w:tc>
        <w:tc>
          <w:tcPr>
            <w:tcW w:w="2722" w:type="dxa"/>
          </w:tcPr>
          <w:p w:rsidR="00B26AF0"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YouTube video</w:t>
            </w:r>
          </w:p>
        </w:tc>
        <w:tc>
          <w:tcPr>
            <w:tcW w:w="3515" w:type="dxa"/>
          </w:tcPr>
          <w:p w:rsidR="00B26AF0" w:rsidRDefault="00B26AF0" w:rsidP="00EF3413">
            <w:pPr>
              <w:rPr>
                <w:rFonts w:cstheme="minorHAnsi"/>
                <w:color w:val="000000" w:themeColor="text1"/>
                <w:sz w:val="24"/>
                <w:szCs w:val="24"/>
              </w:rPr>
            </w:pPr>
            <w:r>
              <w:rPr>
                <w:rFonts w:cstheme="minorHAnsi"/>
                <w:color w:val="000000" w:themeColor="text1"/>
                <w:sz w:val="24"/>
                <w:szCs w:val="24"/>
              </w:rPr>
              <w:t>5 simple but effective tips for using visual aids in presentations and how to choose an appropriate one.</w:t>
            </w:r>
          </w:p>
        </w:tc>
        <w:tc>
          <w:tcPr>
            <w:tcW w:w="2268" w:type="dxa"/>
          </w:tcPr>
          <w:p w:rsidR="00B26AF0" w:rsidRDefault="00B26AF0" w:rsidP="00EF3413">
            <w:pPr>
              <w:rPr>
                <w:rFonts w:cstheme="minorHAnsi"/>
                <w:color w:val="000000" w:themeColor="text1"/>
                <w:sz w:val="24"/>
                <w:szCs w:val="24"/>
              </w:rPr>
            </w:pPr>
            <w:r>
              <w:rPr>
                <w:rFonts w:cstheme="minorHAnsi"/>
                <w:color w:val="000000" w:themeColor="text1"/>
                <w:sz w:val="24"/>
                <w:szCs w:val="24"/>
              </w:rPr>
              <w:t>Ms Hoover Wiley</w:t>
            </w:r>
          </w:p>
        </w:tc>
        <w:tc>
          <w:tcPr>
            <w:tcW w:w="3686" w:type="dxa"/>
          </w:tcPr>
          <w:p w:rsidR="00B26AF0" w:rsidRDefault="006A75BB" w:rsidP="00EF3413">
            <w:hyperlink r:id="rId57" w:history="1">
              <w:r w:rsidR="00B26AF0" w:rsidRPr="003C2ADB">
                <w:rPr>
                  <w:rStyle w:val="Hyperlink"/>
                  <w:sz w:val="24"/>
                  <w:szCs w:val="24"/>
                </w:rPr>
                <w:t>https://www.youtube.com/watch?v=fxLTk9gMr6w</w:t>
              </w:r>
            </w:hyperlink>
          </w:p>
        </w:tc>
      </w:tr>
      <w:tr w:rsidR="00B26AF0" w:rsidRPr="002E51EC" w:rsidTr="00EF3413">
        <w:trPr>
          <w:trHeight w:val="70"/>
        </w:trPr>
        <w:tc>
          <w:tcPr>
            <w:tcW w:w="1843" w:type="dxa"/>
            <w:vMerge/>
          </w:tcPr>
          <w:p w:rsidR="00B26AF0" w:rsidRDefault="00B26AF0" w:rsidP="00EF3413">
            <w:pPr>
              <w:rPr>
                <w:rFonts w:cstheme="minorHAnsi"/>
                <w:color w:val="000000" w:themeColor="text1"/>
                <w:sz w:val="24"/>
                <w:szCs w:val="24"/>
                <w:shd w:val="clear" w:color="auto" w:fill="FFFFFF"/>
              </w:rPr>
            </w:pPr>
          </w:p>
        </w:tc>
        <w:tc>
          <w:tcPr>
            <w:tcW w:w="2722" w:type="dxa"/>
          </w:tcPr>
          <w:p w:rsidR="00B26AF0"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Guide </w:t>
            </w:r>
          </w:p>
        </w:tc>
        <w:tc>
          <w:tcPr>
            <w:tcW w:w="3515" w:type="dxa"/>
          </w:tcPr>
          <w:p w:rsidR="00B26AF0" w:rsidRDefault="00B26AF0" w:rsidP="00EF3413">
            <w:pPr>
              <w:rPr>
                <w:rFonts w:cstheme="minorHAnsi"/>
                <w:color w:val="000000" w:themeColor="text1"/>
                <w:sz w:val="24"/>
                <w:szCs w:val="24"/>
              </w:rPr>
            </w:pPr>
            <w:r>
              <w:rPr>
                <w:rFonts w:cstheme="minorHAnsi"/>
                <w:color w:val="000000" w:themeColor="text1"/>
                <w:sz w:val="24"/>
                <w:szCs w:val="24"/>
              </w:rPr>
              <w:t>A useful list of phrases leaners can use to help them describe and interpret images.</w:t>
            </w:r>
          </w:p>
        </w:tc>
        <w:tc>
          <w:tcPr>
            <w:tcW w:w="2268" w:type="dxa"/>
          </w:tcPr>
          <w:p w:rsidR="00B26AF0" w:rsidRDefault="00B26AF0" w:rsidP="00EF3413">
            <w:pPr>
              <w:rPr>
                <w:rFonts w:cstheme="minorHAnsi"/>
                <w:color w:val="000000" w:themeColor="text1"/>
                <w:sz w:val="24"/>
                <w:szCs w:val="24"/>
              </w:rPr>
            </w:pPr>
            <w:r>
              <w:rPr>
                <w:rFonts w:cstheme="minorHAnsi"/>
                <w:color w:val="000000" w:themeColor="text1"/>
                <w:sz w:val="24"/>
                <w:szCs w:val="24"/>
              </w:rPr>
              <w:t xml:space="preserve">Edu  </w:t>
            </w:r>
          </w:p>
        </w:tc>
        <w:tc>
          <w:tcPr>
            <w:tcW w:w="3686" w:type="dxa"/>
          </w:tcPr>
          <w:p w:rsidR="00B26AF0" w:rsidRDefault="006A75BB" w:rsidP="00EF3413">
            <w:hyperlink r:id="rId58" w:history="1">
              <w:r w:rsidR="00B26AF0" w:rsidRPr="003C2ADB">
                <w:rPr>
                  <w:rStyle w:val="Hyperlink"/>
                  <w:sz w:val="24"/>
                  <w:szCs w:val="24"/>
                </w:rPr>
                <w:t>http://wwwedu.ge.ch/po/stael/anglais/G3/Speaking/How-to-describe-and-interpret-pictures.htm</w:t>
              </w:r>
            </w:hyperlink>
          </w:p>
        </w:tc>
      </w:tr>
      <w:tr w:rsidR="00B26AF0" w:rsidRPr="002E51EC" w:rsidTr="00EF3413">
        <w:tc>
          <w:tcPr>
            <w:tcW w:w="1843" w:type="dxa"/>
            <w:vMerge/>
          </w:tcPr>
          <w:p w:rsidR="00B26AF0" w:rsidRDefault="00B26AF0" w:rsidP="00EF3413">
            <w:pPr>
              <w:rPr>
                <w:rFonts w:cstheme="minorHAnsi"/>
                <w:color w:val="000000" w:themeColor="text1"/>
                <w:sz w:val="24"/>
                <w:szCs w:val="24"/>
                <w:shd w:val="clear" w:color="auto" w:fill="FFFFFF"/>
              </w:rPr>
            </w:pPr>
          </w:p>
        </w:tc>
        <w:tc>
          <w:tcPr>
            <w:tcW w:w="2722" w:type="dxa"/>
          </w:tcPr>
          <w:p w:rsidR="00B26AF0"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Wall chart</w:t>
            </w:r>
          </w:p>
        </w:tc>
        <w:tc>
          <w:tcPr>
            <w:tcW w:w="3515" w:type="dxa"/>
          </w:tcPr>
          <w:p w:rsidR="00B26AF0" w:rsidRDefault="00B26AF0" w:rsidP="00EF3413">
            <w:pPr>
              <w:rPr>
                <w:rFonts w:cstheme="minorHAnsi"/>
                <w:color w:val="000000" w:themeColor="text1"/>
                <w:sz w:val="24"/>
                <w:szCs w:val="24"/>
              </w:rPr>
            </w:pPr>
            <w:r>
              <w:rPr>
                <w:rFonts w:cstheme="minorHAnsi"/>
                <w:color w:val="000000" w:themeColor="text1"/>
                <w:sz w:val="24"/>
                <w:szCs w:val="24"/>
              </w:rPr>
              <w:t>This wall chart equates colours with feelings and reactions.</w:t>
            </w:r>
          </w:p>
        </w:tc>
        <w:tc>
          <w:tcPr>
            <w:tcW w:w="2268" w:type="dxa"/>
          </w:tcPr>
          <w:p w:rsidR="00B26AF0" w:rsidRDefault="00B26AF0" w:rsidP="00EF3413">
            <w:pPr>
              <w:rPr>
                <w:rFonts w:cstheme="minorHAnsi"/>
                <w:color w:val="000000" w:themeColor="text1"/>
                <w:sz w:val="24"/>
                <w:szCs w:val="24"/>
              </w:rPr>
            </w:pPr>
            <w:proofErr w:type="spellStart"/>
            <w:r>
              <w:rPr>
                <w:rFonts w:cstheme="minorHAnsi"/>
                <w:color w:val="000000" w:themeColor="text1"/>
                <w:sz w:val="24"/>
                <w:szCs w:val="24"/>
              </w:rPr>
              <w:t>Schrivers</w:t>
            </w:r>
            <w:proofErr w:type="spellEnd"/>
          </w:p>
        </w:tc>
        <w:tc>
          <w:tcPr>
            <w:tcW w:w="3686" w:type="dxa"/>
          </w:tcPr>
          <w:p w:rsidR="00B26AF0" w:rsidRDefault="006A75BB" w:rsidP="00EF3413">
            <w:hyperlink r:id="rId59" w:history="1">
              <w:r w:rsidR="00B26AF0" w:rsidRPr="003C2ADB">
                <w:rPr>
                  <w:rStyle w:val="Hyperlink"/>
                  <w:sz w:val="24"/>
                  <w:szCs w:val="24"/>
                </w:rPr>
                <w:t>http://schrivers.blogspot.ie/2015/07/which-color-shall-you-use-for-your.html</w:t>
              </w:r>
            </w:hyperlink>
          </w:p>
        </w:tc>
      </w:tr>
      <w:tr w:rsidR="00B26AF0" w:rsidRPr="002E51EC" w:rsidTr="00EF3413">
        <w:tc>
          <w:tcPr>
            <w:tcW w:w="1843" w:type="dxa"/>
            <w:vMerge w:val="restart"/>
          </w:tcPr>
          <w:p w:rsidR="00B26AF0" w:rsidRPr="004A70DA" w:rsidRDefault="00B26AF0" w:rsidP="00EF341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Listening skills and interaction with others </w:t>
            </w:r>
          </w:p>
        </w:tc>
        <w:tc>
          <w:tcPr>
            <w:tcW w:w="2722" w:type="dxa"/>
          </w:tcPr>
          <w:p w:rsidR="00B26AF0" w:rsidRPr="004A70DA"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page</w:t>
            </w:r>
          </w:p>
        </w:tc>
        <w:tc>
          <w:tcPr>
            <w:tcW w:w="3515" w:type="dxa"/>
          </w:tcPr>
          <w:p w:rsidR="00B26AF0" w:rsidRPr="004A70DA" w:rsidRDefault="00B26AF0" w:rsidP="00EF3413">
            <w:pPr>
              <w:rPr>
                <w:rFonts w:cstheme="minorHAnsi"/>
                <w:color w:val="000000" w:themeColor="text1"/>
                <w:sz w:val="24"/>
                <w:szCs w:val="24"/>
              </w:rPr>
            </w:pPr>
            <w:r>
              <w:rPr>
                <w:rFonts w:cstheme="minorHAnsi"/>
                <w:color w:val="000000" w:themeColor="text1"/>
                <w:sz w:val="24"/>
                <w:szCs w:val="24"/>
              </w:rPr>
              <w:t>This page gives a clear written article on listening skills and steps to active listening. It also gives a video for auditory learners.</w:t>
            </w:r>
          </w:p>
        </w:tc>
        <w:tc>
          <w:tcPr>
            <w:tcW w:w="2268" w:type="dxa"/>
          </w:tcPr>
          <w:p w:rsidR="00B26AF0" w:rsidRPr="004A70DA" w:rsidRDefault="00B26AF0" w:rsidP="00EF3413">
            <w:pPr>
              <w:rPr>
                <w:rFonts w:cstheme="minorHAnsi"/>
                <w:color w:val="000000" w:themeColor="text1"/>
                <w:sz w:val="24"/>
                <w:szCs w:val="24"/>
              </w:rPr>
            </w:pPr>
            <w:r>
              <w:rPr>
                <w:rFonts w:cstheme="minorHAnsi"/>
                <w:color w:val="000000" w:themeColor="text1"/>
                <w:sz w:val="24"/>
                <w:szCs w:val="24"/>
              </w:rPr>
              <w:t>MindTools</w:t>
            </w:r>
          </w:p>
        </w:tc>
        <w:tc>
          <w:tcPr>
            <w:tcW w:w="3686" w:type="dxa"/>
          </w:tcPr>
          <w:p w:rsidR="00B26AF0" w:rsidRPr="004A70DA" w:rsidRDefault="006A75BB" w:rsidP="00EF3413">
            <w:pPr>
              <w:rPr>
                <w:sz w:val="24"/>
                <w:szCs w:val="24"/>
              </w:rPr>
            </w:pPr>
            <w:hyperlink r:id="rId60" w:history="1">
              <w:r w:rsidR="00B26AF0" w:rsidRPr="003C2ADB">
                <w:rPr>
                  <w:rStyle w:val="Hyperlink"/>
                  <w:sz w:val="24"/>
                  <w:szCs w:val="24"/>
                </w:rPr>
                <w:t>https://www.mindtools.com/CommSkll/ActiveListening.htm</w:t>
              </w:r>
            </w:hyperlink>
            <w:r w:rsidR="00B26AF0">
              <w:rPr>
                <w:sz w:val="24"/>
                <w:szCs w:val="24"/>
              </w:rPr>
              <w:t xml:space="preserve"> </w:t>
            </w:r>
          </w:p>
        </w:tc>
      </w:tr>
      <w:tr w:rsidR="00B26AF0" w:rsidRPr="002E51EC" w:rsidTr="00EF3413">
        <w:tc>
          <w:tcPr>
            <w:tcW w:w="1843" w:type="dxa"/>
            <w:vMerge/>
          </w:tcPr>
          <w:p w:rsidR="00B26AF0" w:rsidRDefault="00B26AF0" w:rsidP="00EF3413">
            <w:pPr>
              <w:rPr>
                <w:rFonts w:cstheme="minorHAnsi"/>
                <w:color w:val="000000" w:themeColor="text1"/>
                <w:sz w:val="24"/>
                <w:szCs w:val="24"/>
                <w:shd w:val="clear" w:color="auto" w:fill="FFFFFF"/>
              </w:rPr>
            </w:pPr>
          </w:p>
        </w:tc>
        <w:tc>
          <w:tcPr>
            <w:tcW w:w="2722" w:type="dxa"/>
          </w:tcPr>
          <w:p w:rsidR="00B26AF0"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eBook </w:t>
            </w:r>
          </w:p>
        </w:tc>
        <w:tc>
          <w:tcPr>
            <w:tcW w:w="3515" w:type="dxa"/>
          </w:tcPr>
          <w:p w:rsidR="00B26AF0" w:rsidRPr="00AA104C" w:rsidRDefault="00B26AF0" w:rsidP="00EF3413">
            <w:pPr>
              <w:rPr>
                <w:rFonts w:cstheme="minorHAnsi"/>
                <w:i/>
                <w:color w:val="000000" w:themeColor="text1"/>
                <w:sz w:val="24"/>
                <w:szCs w:val="24"/>
              </w:rPr>
            </w:pPr>
            <w:r w:rsidRPr="00AA104C">
              <w:rPr>
                <w:rFonts w:cstheme="minorHAnsi"/>
                <w:i/>
                <w:color w:val="000000" w:themeColor="text1"/>
                <w:sz w:val="24"/>
                <w:szCs w:val="24"/>
              </w:rPr>
              <w:t>Active Listening: Communication Skills</w:t>
            </w:r>
          </w:p>
          <w:p w:rsidR="00B26AF0" w:rsidRDefault="00B26AF0" w:rsidP="00EF3413">
            <w:pPr>
              <w:rPr>
                <w:rFonts w:cstheme="minorHAnsi"/>
                <w:color w:val="000000" w:themeColor="text1"/>
                <w:sz w:val="24"/>
                <w:szCs w:val="24"/>
              </w:rPr>
            </w:pPr>
            <w:r>
              <w:rPr>
                <w:rFonts w:cstheme="minorHAnsi"/>
                <w:color w:val="000000" w:themeColor="text1"/>
                <w:sz w:val="24"/>
                <w:szCs w:val="24"/>
              </w:rPr>
              <w:t xml:space="preserve">The chapter on the Characteristics of Active Listening is detailed and interesting. See also the chapter on Barriers to Listening. The key points at the end of each section provide good sum ups of the main skills to learn. </w:t>
            </w:r>
          </w:p>
        </w:tc>
        <w:tc>
          <w:tcPr>
            <w:tcW w:w="2268" w:type="dxa"/>
          </w:tcPr>
          <w:p w:rsidR="00B26AF0" w:rsidRDefault="00B26AF0" w:rsidP="00EF3413">
            <w:pPr>
              <w:rPr>
                <w:rFonts w:cstheme="minorHAnsi"/>
                <w:color w:val="000000" w:themeColor="text1"/>
                <w:sz w:val="24"/>
                <w:szCs w:val="24"/>
              </w:rPr>
            </w:pPr>
            <w:r>
              <w:rPr>
                <w:rFonts w:cstheme="minorHAnsi"/>
                <w:color w:val="000000" w:themeColor="text1"/>
                <w:sz w:val="24"/>
                <w:szCs w:val="24"/>
              </w:rPr>
              <w:t>Team FME</w:t>
            </w:r>
          </w:p>
        </w:tc>
        <w:tc>
          <w:tcPr>
            <w:tcW w:w="3686" w:type="dxa"/>
          </w:tcPr>
          <w:p w:rsidR="00B26AF0" w:rsidRDefault="006A75BB" w:rsidP="00EF3413">
            <w:hyperlink r:id="rId61" w:history="1">
              <w:r w:rsidR="00B26AF0" w:rsidRPr="003C2ADB">
                <w:rPr>
                  <w:rStyle w:val="Hyperlink"/>
                  <w:sz w:val="24"/>
                  <w:szCs w:val="24"/>
                </w:rPr>
                <w:t>http://www.free-management-ebooks.com/dldebk-pdf/fme-active-listening.pdf</w:t>
              </w:r>
            </w:hyperlink>
          </w:p>
        </w:tc>
      </w:tr>
      <w:tr w:rsidR="00B26AF0" w:rsidRPr="002E51EC" w:rsidTr="00EF3413">
        <w:tc>
          <w:tcPr>
            <w:tcW w:w="1843" w:type="dxa"/>
            <w:vMerge/>
          </w:tcPr>
          <w:p w:rsidR="00B26AF0" w:rsidRDefault="00B26AF0" w:rsidP="00EF3413">
            <w:pPr>
              <w:rPr>
                <w:rFonts w:cstheme="minorHAnsi"/>
                <w:color w:val="000000" w:themeColor="text1"/>
                <w:sz w:val="24"/>
                <w:szCs w:val="24"/>
                <w:shd w:val="clear" w:color="auto" w:fill="FFFFFF"/>
              </w:rPr>
            </w:pPr>
          </w:p>
        </w:tc>
        <w:tc>
          <w:tcPr>
            <w:tcW w:w="2722" w:type="dxa"/>
          </w:tcPr>
          <w:p w:rsidR="00B26AF0"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YouTube video</w:t>
            </w:r>
          </w:p>
        </w:tc>
        <w:tc>
          <w:tcPr>
            <w:tcW w:w="3515" w:type="dxa"/>
          </w:tcPr>
          <w:p w:rsidR="00B26AF0" w:rsidRDefault="00B26AF0" w:rsidP="00EF3413">
            <w:pPr>
              <w:rPr>
                <w:rFonts w:cstheme="minorHAnsi"/>
                <w:color w:val="000000" w:themeColor="text1"/>
                <w:sz w:val="24"/>
                <w:szCs w:val="24"/>
              </w:rPr>
            </w:pPr>
            <w:r>
              <w:rPr>
                <w:rFonts w:cstheme="minorHAnsi"/>
                <w:color w:val="000000" w:themeColor="text1"/>
                <w:sz w:val="24"/>
                <w:szCs w:val="24"/>
              </w:rPr>
              <w:t>This video clearly gives good ideas on improving listening in presentations or group situations, from active listening to use of body language.</w:t>
            </w:r>
          </w:p>
        </w:tc>
        <w:tc>
          <w:tcPr>
            <w:tcW w:w="2268" w:type="dxa"/>
          </w:tcPr>
          <w:p w:rsidR="00B26AF0" w:rsidRDefault="00B26AF0" w:rsidP="00EF3413">
            <w:pPr>
              <w:rPr>
                <w:rFonts w:cstheme="minorHAnsi"/>
                <w:color w:val="000000" w:themeColor="text1"/>
                <w:sz w:val="24"/>
                <w:szCs w:val="24"/>
              </w:rPr>
            </w:pPr>
            <w:r>
              <w:rPr>
                <w:rFonts w:cstheme="minorHAnsi"/>
                <w:color w:val="000000" w:themeColor="text1"/>
                <w:sz w:val="24"/>
                <w:szCs w:val="24"/>
              </w:rPr>
              <w:t>Fig ESSA</w:t>
            </w:r>
          </w:p>
        </w:tc>
        <w:tc>
          <w:tcPr>
            <w:tcW w:w="3686" w:type="dxa"/>
          </w:tcPr>
          <w:p w:rsidR="00B26AF0" w:rsidRDefault="006A75BB" w:rsidP="00EF3413">
            <w:hyperlink r:id="rId62" w:history="1">
              <w:r w:rsidR="00B26AF0" w:rsidRPr="003C2ADB">
                <w:rPr>
                  <w:rStyle w:val="Hyperlink"/>
                  <w:sz w:val="24"/>
                  <w:szCs w:val="24"/>
                </w:rPr>
                <w:t>https://www.youtube.com/watch?v=C8zNx_IarUw</w:t>
              </w:r>
            </w:hyperlink>
          </w:p>
        </w:tc>
      </w:tr>
      <w:tr w:rsidR="00B26AF0" w:rsidRPr="002E51EC" w:rsidTr="00EF3413">
        <w:tc>
          <w:tcPr>
            <w:tcW w:w="1843" w:type="dxa"/>
            <w:vMerge/>
          </w:tcPr>
          <w:p w:rsidR="00B26AF0" w:rsidRDefault="00B26AF0" w:rsidP="00EF3413">
            <w:pPr>
              <w:rPr>
                <w:rFonts w:cstheme="minorHAnsi"/>
                <w:color w:val="000000" w:themeColor="text1"/>
                <w:sz w:val="24"/>
                <w:szCs w:val="24"/>
                <w:shd w:val="clear" w:color="auto" w:fill="FFFFFF"/>
              </w:rPr>
            </w:pPr>
          </w:p>
        </w:tc>
        <w:tc>
          <w:tcPr>
            <w:tcW w:w="2722" w:type="dxa"/>
          </w:tcPr>
          <w:p w:rsidR="00B26AF0"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 page </w:t>
            </w:r>
          </w:p>
        </w:tc>
        <w:tc>
          <w:tcPr>
            <w:tcW w:w="3515" w:type="dxa"/>
          </w:tcPr>
          <w:p w:rsidR="00B26AF0" w:rsidRDefault="00B26AF0" w:rsidP="00EF3413">
            <w:pPr>
              <w:rPr>
                <w:rFonts w:cstheme="minorHAnsi"/>
                <w:color w:val="000000" w:themeColor="text1"/>
                <w:sz w:val="24"/>
                <w:szCs w:val="24"/>
              </w:rPr>
            </w:pPr>
            <w:r>
              <w:rPr>
                <w:rFonts w:cstheme="minorHAnsi"/>
                <w:color w:val="000000" w:themeColor="text1"/>
                <w:sz w:val="24"/>
                <w:szCs w:val="24"/>
              </w:rPr>
              <w:t>For the tutor not used to doing role plays, this will guide you through planning and facilitating a role play, with an example.</w:t>
            </w:r>
          </w:p>
        </w:tc>
        <w:tc>
          <w:tcPr>
            <w:tcW w:w="2268" w:type="dxa"/>
          </w:tcPr>
          <w:p w:rsidR="00B26AF0" w:rsidRDefault="00B26AF0" w:rsidP="00EF3413">
            <w:pPr>
              <w:rPr>
                <w:rFonts w:cstheme="minorHAnsi"/>
                <w:color w:val="000000" w:themeColor="text1"/>
                <w:sz w:val="24"/>
                <w:szCs w:val="24"/>
              </w:rPr>
            </w:pPr>
            <w:r>
              <w:rPr>
                <w:rFonts w:cstheme="minorHAnsi"/>
                <w:color w:val="000000" w:themeColor="text1"/>
                <w:sz w:val="24"/>
                <w:szCs w:val="24"/>
              </w:rPr>
              <w:t xml:space="preserve">MindTools </w:t>
            </w:r>
          </w:p>
          <w:p w:rsidR="00B26AF0" w:rsidRDefault="00B26AF0" w:rsidP="00EF3413">
            <w:pPr>
              <w:rPr>
                <w:rFonts w:cstheme="minorHAnsi"/>
                <w:color w:val="000000" w:themeColor="text1"/>
                <w:sz w:val="24"/>
                <w:szCs w:val="24"/>
              </w:rPr>
            </w:pPr>
          </w:p>
        </w:tc>
        <w:tc>
          <w:tcPr>
            <w:tcW w:w="3686" w:type="dxa"/>
          </w:tcPr>
          <w:p w:rsidR="00B26AF0" w:rsidRDefault="006A75BB" w:rsidP="00EF3413">
            <w:hyperlink r:id="rId63" w:history="1">
              <w:r w:rsidR="00B26AF0" w:rsidRPr="003C2ADB">
                <w:rPr>
                  <w:rStyle w:val="Hyperlink"/>
                  <w:sz w:val="24"/>
                  <w:szCs w:val="24"/>
                </w:rPr>
                <w:t>https://www.mindtools.com/CommSkll/RolePlaying.htm</w:t>
              </w:r>
            </w:hyperlink>
          </w:p>
        </w:tc>
      </w:tr>
      <w:tr w:rsidR="00B26AF0" w:rsidRPr="002E51EC" w:rsidTr="00EF3413">
        <w:tc>
          <w:tcPr>
            <w:tcW w:w="1843" w:type="dxa"/>
            <w:vMerge/>
          </w:tcPr>
          <w:p w:rsidR="00B26AF0" w:rsidRDefault="00B26AF0" w:rsidP="00EF3413">
            <w:pPr>
              <w:rPr>
                <w:rFonts w:cstheme="minorHAnsi"/>
                <w:color w:val="000000" w:themeColor="text1"/>
                <w:sz w:val="24"/>
                <w:szCs w:val="24"/>
                <w:shd w:val="clear" w:color="auto" w:fill="FFFFFF"/>
              </w:rPr>
            </w:pPr>
          </w:p>
        </w:tc>
        <w:tc>
          <w:tcPr>
            <w:tcW w:w="2722" w:type="dxa"/>
          </w:tcPr>
          <w:p w:rsidR="00B26AF0"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Article and charts </w:t>
            </w:r>
          </w:p>
        </w:tc>
        <w:tc>
          <w:tcPr>
            <w:tcW w:w="3515" w:type="dxa"/>
          </w:tcPr>
          <w:p w:rsidR="00B26AF0" w:rsidRDefault="00B26AF0" w:rsidP="00EF3413">
            <w:pPr>
              <w:rPr>
                <w:rFonts w:cstheme="minorHAnsi"/>
                <w:color w:val="000000" w:themeColor="text1"/>
                <w:sz w:val="24"/>
                <w:szCs w:val="24"/>
              </w:rPr>
            </w:pPr>
            <w:r>
              <w:rPr>
                <w:rFonts w:cstheme="minorHAnsi"/>
                <w:color w:val="000000" w:themeColor="text1"/>
                <w:sz w:val="24"/>
                <w:szCs w:val="24"/>
              </w:rPr>
              <w:t>A useful article with handy charts to show the different uses of formal and informal language.</w:t>
            </w:r>
          </w:p>
        </w:tc>
        <w:tc>
          <w:tcPr>
            <w:tcW w:w="2268" w:type="dxa"/>
          </w:tcPr>
          <w:p w:rsidR="00B26AF0" w:rsidRPr="008141FE" w:rsidRDefault="00B26AF0" w:rsidP="00EF3413">
            <w:pPr>
              <w:shd w:val="clear" w:color="auto" w:fill="FFFFFF"/>
              <w:rPr>
                <w:rFonts w:ascii="Trebuchet MS" w:eastAsia="Times New Roman" w:hAnsi="Trebuchet MS" w:cs="Times New Roman"/>
                <w:i/>
                <w:iCs/>
                <w:color w:val="508080"/>
                <w:sz w:val="23"/>
                <w:szCs w:val="23"/>
                <w:lang w:eastAsia="en-IE"/>
              </w:rPr>
            </w:pPr>
            <w:r>
              <w:rPr>
                <w:rFonts w:cstheme="minorHAnsi"/>
                <w:color w:val="000000" w:themeColor="text1"/>
                <w:sz w:val="24"/>
                <w:szCs w:val="24"/>
              </w:rPr>
              <w:t xml:space="preserve">Author: </w:t>
            </w:r>
            <w:r w:rsidRPr="00EE6807">
              <w:rPr>
                <w:rFonts w:eastAsia="Times New Roman" w:cs="Times New Roman"/>
                <w:iCs/>
                <w:sz w:val="24"/>
                <w:szCs w:val="24"/>
                <w:lang w:eastAsia="en-IE"/>
              </w:rPr>
              <w:t xml:space="preserve">Tomasz P. </w:t>
            </w:r>
            <w:proofErr w:type="spellStart"/>
            <w:r w:rsidRPr="00EE6807">
              <w:rPr>
                <w:rFonts w:eastAsia="Times New Roman" w:cs="Times New Roman"/>
                <w:iCs/>
                <w:sz w:val="24"/>
                <w:szCs w:val="24"/>
                <w:lang w:eastAsia="en-IE"/>
              </w:rPr>
              <w:t>Szynalski</w:t>
            </w:r>
            <w:proofErr w:type="spellEnd"/>
          </w:p>
          <w:p w:rsidR="00B26AF0" w:rsidRDefault="00B26AF0" w:rsidP="00EF3413">
            <w:pPr>
              <w:rPr>
                <w:rFonts w:cstheme="minorHAnsi"/>
                <w:color w:val="000000" w:themeColor="text1"/>
                <w:sz w:val="24"/>
                <w:szCs w:val="24"/>
              </w:rPr>
            </w:pPr>
          </w:p>
        </w:tc>
        <w:tc>
          <w:tcPr>
            <w:tcW w:w="3686" w:type="dxa"/>
          </w:tcPr>
          <w:p w:rsidR="00B26AF0" w:rsidRDefault="006A75BB" w:rsidP="00EF3413">
            <w:hyperlink r:id="rId64" w:history="1">
              <w:r w:rsidR="00B26AF0" w:rsidRPr="0048595C">
                <w:rPr>
                  <w:rStyle w:val="Hyperlink"/>
                  <w:rFonts w:cs="Arial"/>
                  <w:sz w:val="24"/>
                  <w:szCs w:val="24"/>
                  <w:shd w:val="clear" w:color="auto" w:fill="FFFFFF"/>
                </w:rPr>
                <w:t>http://www.antimoon.com/how/formal-informal-english.htm</w:t>
              </w:r>
            </w:hyperlink>
          </w:p>
        </w:tc>
      </w:tr>
      <w:tr w:rsidR="00B26AF0" w:rsidRPr="002E51EC" w:rsidTr="00EF3413">
        <w:tc>
          <w:tcPr>
            <w:tcW w:w="1843" w:type="dxa"/>
            <w:vMerge/>
          </w:tcPr>
          <w:p w:rsidR="00B26AF0" w:rsidRDefault="00B26AF0" w:rsidP="00EF3413">
            <w:pPr>
              <w:rPr>
                <w:rFonts w:cstheme="minorHAnsi"/>
                <w:color w:val="000000" w:themeColor="text1"/>
                <w:sz w:val="24"/>
                <w:szCs w:val="24"/>
                <w:shd w:val="clear" w:color="auto" w:fill="FFFFFF"/>
              </w:rPr>
            </w:pPr>
          </w:p>
        </w:tc>
        <w:tc>
          <w:tcPr>
            <w:tcW w:w="2722" w:type="dxa"/>
          </w:tcPr>
          <w:p w:rsidR="00B26AF0"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YouTube video </w:t>
            </w:r>
          </w:p>
        </w:tc>
        <w:tc>
          <w:tcPr>
            <w:tcW w:w="3515" w:type="dxa"/>
          </w:tcPr>
          <w:p w:rsidR="00B26AF0" w:rsidRDefault="00B26AF0" w:rsidP="00EF3413">
            <w:pPr>
              <w:rPr>
                <w:rFonts w:cstheme="minorHAnsi"/>
                <w:color w:val="000000" w:themeColor="text1"/>
                <w:sz w:val="24"/>
                <w:szCs w:val="24"/>
              </w:rPr>
            </w:pPr>
            <w:r>
              <w:rPr>
                <w:rFonts w:cstheme="minorHAnsi"/>
                <w:color w:val="000000" w:themeColor="text1"/>
                <w:sz w:val="24"/>
                <w:szCs w:val="24"/>
              </w:rPr>
              <w:t xml:space="preserve">This video is compiled by the Collins </w:t>
            </w:r>
            <w:proofErr w:type="spellStart"/>
            <w:r>
              <w:rPr>
                <w:rFonts w:cstheme="minorHAnsi"/>
                <w:color w:val="000000" w:themeColor="text1"/>
                <w:sz w:val="24"/>
                <w:szCs w:val="24"/>
              </w:rPr>
              <w:t>McNicholas</w:t>
            </w:r>
            <w:proofErr w:type="spellEnd"/>
            <w:r>
              <w:rPr>
                <w:rFonts w:cstheme="minorHAnsi"/>
                <w:color w:val="000000" w:themeColor="text1"/>
                <w:sz w:val="24"/>
                <w:szCs w:val="24"/>
              </w:rPr>
              <w:t xml:space="preserve"> Recruitment and HR Services Group and goes through the main issues in interviews like personal appearance and answering common and difficult questions</w:t>
            </w:r>
          </w:p>
        </w:tc>
        <w:tc>
          <w:tcPr>
            <w:tcW w:w="2268" w:type="dxa"/>
          </w:tcPr>
          <w:p w:rsidR="00B26AF0" w:rsidRDefault="00B26AF0" w:rsidP="00EF3413">
            <w:pPr>
              <w:rPr>
                <w:rFonts w:cstheme="minorHAnsi"/>
                <w:color w:val="000000" w:themeColor="text1"/>
                <w:sz w:val="24"/>
                <w:szCs w:val="24"/>
              </w:rPr>
            </w:pPr>
            <w:r>
              <w:rPr>
                <w:rFonts w:cstheme="minorHAnsi"/>
                <w:color w:val="000000" w:themeColor="text1"/>
                <w:sz w:val="24"/>
                <w:szCs w:val="24"/>
              </w:rPr>
              <w:t xml:space="preserve">Collins </w:t>
            </w:r>
            <w:proofErr w:type="spellStart"/>
            <w:r>
              <w:rPr>
                <w:rFonts w:cstheme="minorHAnsi"/>
                <w:color w:val="000000" w:themeColor="text1"/>
                <w:sz w:val="24"/>
                <w:szCs w:val="24"/>
              </w:rPr>
              <w:t>McNicholas</w:t>
            </w:r>
            <w:proofErr w:type="spellEnd"/>
            <w:r>
              <w:rPr>
                <w:rFonts w:cstheme="minorHAnsi"/>
                <w:color w:val="000000" w:themeColor="text1"/>
                <w:sz w:val="24"/>
                <w:szCs w:val="24"/>
              </w:rPr>
              <w:t xml:space="preserve"> Recruitment and HR Services Group</w:t>
            </w:r>
          </w:p>
        </w:tc>
        <w:tc>
          <w:tcPr>
            <w:tcW w:w="3686" w:type="dxa"/>
          </w:tcPr>
          <w:p w:rsidR="00B26AF0" w:rsidRDefault="006A75BB" w:rsidP="00EF3413">
            <w:hyperlink r:id="rId65" w:history="1">
              <w:r w:rsidR="00B26AF0" w:rsidRPr="003C2ADB">
                <w:rPr>
                  <w:rStyle w:val="Hyperlink"/>
                  <w:sz w:val="24"/>
                  <w:szCs w:val="24"/>
                </w:rPr>
                <w:t>https://www.youtube.com/watch?v=NG6xktLmALg</w:t>
              </w:r>
            </w:hyperlink>
          </w:p>
        </w:tc>
      </w:tr>
      <w:tr w:rsidR="00B26AF0" w:rsidRPr="002E51EC" w:rsidTr="00EF3413">
        <w:tc>
          <w:tcPr>
            <w:tcW w:w="1843" w:type="dxa"/>
            <w:vMerge/>
          </w:tcPr>
          <w:p w:rsidR="00B26AF0" w:rsidRDefault="00B26AF0" w:rsidP="00EF3413">
            <w:pPr>
              <w:rPr>
                <w:rFonts w:cstheme="minorHAnsi"/>
                <w:color w:val="000000" w:themeColor="text1"/>
                <w:sz w:val="24"/>
                <w:szCs w:val="24"/>
                <w:shd w:val="clear" w:color="auto" w:fill="FFFFFF"/>
              </w:rPr>
            </w:pPr>
          </w:p>
        </w:tc>
        <w:tc>
          <w:tcPr>
            <w:tcW w:w="2722" w:type="dxa"/>
          </w:tcPr>
          <w:p w:rsidR="00B26AF0"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p w:rsidR="00B26AF0" w:rsidRDefault="00B26AF0" w:rsidP="00EF3413">
            <w:pPr>
              <w:rPr>
                <w:rFonts w:eastAsia="Times New Roman" w:cstheme="minorHAnsi"/>
                <w:color w:val="000000" w:themeColor="text1"/>
                <w:kern w:val="36"/>
                <w:sz w:val="24"/>
                <w:szCs w:val="24"/>
                <w:lang w:eastAsia="en-IE"/>
              </w:rPr>
            </w:pPr>
          </w:p>
        </w:tc>
        <w:tc>
          <w:tcPr>
            <w:tcW w:w="3515" w:type="dxa"/>
          </w:tcPr>
          <w:p w:rsidR="00B26AF0" w:rsidRDefault="00B26AF0" w:rsidP="00EF3413">
            <w:pPr>
              <w:rPr>
                <w:rFonts w:cstheme="minorHAnsi"/>
                <w:color w:val="000000" w:themeColor="text1"/>
                <w:sz w:val="24"/>
                <w:szCs w:val="24"/>
              </w:rPr>
            </w:pPr>
            <w:r>
              <w:rPr>
                <w:rFonts w:cstheme="minorHAnsi"/>
                <w:color w:val="000000" w:themeColor="text1"/>
                <w:sz w:val="24"/>
                <w:szCs w:val="24"/>
              </w:rPr>
              <w:t xml:space="preserve">This site has it all. A simple step-by-step guide to running a meeting, a video that details these tips, links to sample documents and a checklist for what you’ll need.  </w:t>
            </w:r>
          </w:p>
        </w:tc>
        <w:tc>
          <w:tcPr>
            <w:tcW w:w="2268" w:type="dxa"/>
          </w:tcPr>
          <w:p w:rsidR="00B26AF0" w:rsidRDefault="00B26AF0" w:rsidP="00EF3413">
            <w:pPr>
              <w:rPr>
                <w:rFonts w:cstheme="minorHAnsi"/>
                <w:color w:val="000000" w:themeColor="text1"/>
                <w:sz w:val="24"/>
                <w:szCs w:val="24"/>
              </w:rPr>
            </w:pPr>
            <w:proofErr w:type="spellStart"/>
            <w:r>
              <w:rPr>
                <w:rFonts w:cstheme="minorHAnsi"/>
                <w:color w:val="000000" w:themeColor="text1"/>
                <w:sz w:val="24"/>
                <w:szCs w:val="24"/>
              </w:rPr>
              <w:t>WikiHow</w:t>
            </w:r>
            <w:proofErr w:type="spellEnd"/>
          </w:p>
        </w:tc>
        <w:tc>
          <w:tcPr>
            <w:tcW w:w="3686" w:type="dxa"/>
          </w:tcPr>
          <w:p w:rsidR="00B26AF0" w:rsidRDefault="006A75BB" w:rsidP="00EF3413">
            <w:pPr>
              <w:rPr>
                <w:sz w:val="24"/>
                <w:szCs w:val="24"/>
              </w:rPr>
            </w:pPr>
            <w:hyperlink r:id="rId66" w:history="1">
              <w:r w:rsidR="00B26AF0" w:rsidRPr="003C2ADB">
                <w:rPr>
                  <w:rStyle w:val="Hyperlink"/>
                  <w:sz w:val="24"/>
                  <w:szCs w:val="24"/>
                </w:rPr>
                <w:t>http://www.wikihow.com/Run-an-Effective-Meeting</w:t>
              </w:r>
            </w:hyperlink>
          </w:p>
          <w:p w:rsidR="00B26AF0" w:rsidRDefault="00B26AF0" w:rsidP="00EF3413"/>
        </w:tc>
      </w:tr>
      <w:tr w:rsidR="00B26AF0" w:rsidRPr="002E51EC" w:rsidTr="00EF3413">
        <w:tc>
          <w:tcPr>
            <w:tcW w:w="1843" w:type="dxa"/>
            <w:vMerge w:val="restart"/>
          </w:tcPr>
          <w:p w:rsidR="00B26AF0" w:rsidRPr="004A70DA" w:rsidRDefault="00B26AF0" w:rsidP="00EF341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Reading techniques </w:t>
            </w:r>
          </w:p>
        </w:tc>
        <w:tc>
          <w:tcPr>
            <w:tcW w:w="2722" w:type="dxa"/>
          </w:tcPr>
          <w:p w:rsidR="00B26AF0"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 page </w:t>
            </w:r>
          </w:p>
          <w:p w:rsidR="00B26AF0" w:rsidRPr="004A70DA" w:rsidRDefault="00B26AF0" w:rsidP="00EF3413">
            <w:pPr>
              <w:rPr>
                <w:rFonts w:eastAsia="Times New Roman" w:cstheme="minorHAnsi"/>
                <w:color w:val="000000" w:themeColor="text1"/>
                <w:kern w:val="36"/>
                <w:sz w:val="24"/>
                <w:szCs w:val="24"/>
                <w:lang w:eastAsia="en-IE"/>
              </w:rPr>
            </w:pPr>
          </w:p>
        </w:tc>
        <w:tc>
          <w:tcPr>
            <w:tcW w:w="3515" w:type="dxa"/>
          </w:tcPr>
          <w:p w:rsidR="00B26AF0" w:rsidRDefault="00B26AF0" w:rsidP="00EF3413">
            <w:pPr>
              <w:rPr>
                <w:rFonts w:cstheme="minorHAnsi"/>
                <w:color w:val="000000" w:themeColor="text1"/>
                <w:sz w:val="24"/>
                <w:szCs w:val="24"/>
              </w:rPr>
            </w:pPr>
            <w:r>
              <w:rPr>
                <w:rFonts w:cstheme="minorHAnsi"/>
                <w:color w:val="000000" w:themeColor="text1"/>
                <w:sz w:val="24"/>
                <w:szCs w:val="24"/>
              </w:rPr>
              <w:t xml:space="preserve">Simple paragraph descriptions of 7 reading techniques from skimming to speed reading A good starting point. </w:t>
            </w:r>
          </w:p>
          <w:p w:rsidR="00B26AF0" w:rsidRPr="004A70DA" w:rsidRDefault="00B26AF0" w:rsidP="00EF3413">
            <w:pPr>
              <w:rPr>
                <w:rFonts w:cstheme="minorHAnsi"/>
                <w:color w:val="000000" w:themeColor="text1"/>
                <w:sz w:val="24"/>
                <w:szCs w:val="24"/>
              </w:rPr>
            </w:pPr>
          </w:p>
        </w:tc>
        <w:tc>
          <w:tcPr>
            <w:tcW w:w="2268" w:type="dxa"/>
          </w:tcPr>
          <w:p w:rsidR="00B26AF0" w:rsidRDefault="00B26AF0" w:rsidP="00EF3413">
            <w:pPr>
              <w:rPr>
                <w:rFonts w:cstheme="minorHAnsi"/>
                <w:color w:val="000000" w:themeColor="text1"/>
                <w:sz w:val="24"/>
                <w:szCs w:val="24"/>
              </w:rPr>
            </w:pPr>
            <w:r>
              <w:rPr>
                <w:rFonts w:cstheme="minorHAnsi"/>
                <w:color w:val="000000" w:themeColor="text1"/>
                <w:sz w:val="24"/>
                <w:szCs w:val="24"/>
              </w:rPr>
              <w:t>Edu Note</w:t>
            </w:r>
          </w:p>
          <w:p w:rsidR="00B26AF0" w:rsidRPr="004A70DA" w:rsidRDefault="00B26AF0" w:rsidP="00EF3413">
            <w:pPr>
              <w:rPr>
                <w:rFonts w:cstheme="minorHAnsi"/>
                <w:color w:val="000000" w:themeColor="text1"/>
                <w:sz w:val="24"/>
                <w:szCs w:val="24"/>
              </w:rPr>
            </w:pPr>
          </w:p>
        </w:tc>
        <w:tc>
          <w:tcPr>
            <w:tcW w:w="3686" w:type="dxa"/>
          </w:tcPr>
          <w:p w:rsidR="00B26AF0" w:rsidRPr="004A70DA" w:rsidRDefault="006A75BB" w:rsidP="00EF3413">
            <w:pPr>
              <w:rPr>
                <w:sz w:val="24"/>
                <w:szCs w:val="24"/>
              </w:rPr>
            </w:pPr>
            <w:hyperlink r:id="rId67" w:history="1">
              <w:r w:rsidR="00B26AF0" w:rsidRPr="00DE5A68">
                <w:rPr>
                  <w:rStyle w:val="Hyperlink"/>
                </w:rPr>
                <w:t>http://www.edunote.info/2013/04/reading-definition-techniques.html</w:t>
              </w:r>
            </w:hyperlink>
            <w:r w:rsidR="00B26AF0">
              <w:t xml:space="preserve"> </w:t>
            </w:r>
          </w:p>
        </w:tc>
      </w:tr>
      <w:tr w:rsidR="00B26AF0" w:rsidRPr="002E51EC" w:rsidTr="00EF3413">
        <w:tc>
          <w:tcPr>
            <w:tcW w:w="1843" w:type="dxa"/>
            <w:vMerge/>
          </w:tcPr>
          <w:p w:rsidR="00B26AF0" w:rsidRDefault="00B26AF0" w:rsidP="00EF3413">
            <w:pPr>
              <w:rPr>
                <w:rFonts w:cstheme="minorHAnsi"/>
                <w:color w:val="000000" w:themeColor="text1"/>
                <w:sz w:val="24"/>
                <w:szCs w:val="24"/>
                <w:shd w:val="clear" w:color="auto" w:fill="FFFFFF"/>
              </w:rPr>
            </w:pPr>
          </w:p>
        </w:tc>
        <w:tc>
          <w:tcPr>
            <w:tcW w:w="2722" w:type="dxa"/>
          </w:tcPr>
          <w:p w:rsidR="00B26AF0"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Reading Comprehensions </w:t>
            </w:r>
          </w:p>
        </w:tc>
        <w:tc>
          <w:tcPr>
            <w:tcW w:w="3515" w:type="dxa"/>
          </w:tcPr>
          <w:p w:rsidR="00B26AF0" w:rsidRDefault="00B26AF0" w:rsidP="00EF3413">
            <w:pPr>
              <w:rPr>
                <w:rFonts w:cstheme="minorHAnsi"/>
                <w:color w:val="000000" w:themeColor="text1"/>
                <w:sz w:val="24"/>
                <w:szCs w:val="24"/>
              </w:rPr>
            </w:pPr>
            <w:r>
              <w:rPr>
                <w:rFonts w:cstheme="minorHAnsi"/>
                <w:color w:val="000000" w:themeColor="text1"/>
                <w:sz w:val="24"/>
                <w:szCs w:val="24"/>
              </w:rPr>
              <w:t xml:space="preserve">A long list of reading comprehensions for practicing reading skills. </w:t>
            </w:r>
          </w:p>
          <w:p w:rsidR="00B26AF0" w:rsidRDefault="00B26AF0" w:rsidP="00EF3413">
            <w:pPr>
              <w:rPr>
                <w:rFonts w:cstheme="minorHAnsi"/>
                <w:color w:val="000000" w:themeColor="text1"/>
                <w:sz w:val="24"/>
                <w:szCs w:val="24"/>
              </w:rPr>
            </w:pPr>
          </w:p>
        </w:tc>
        <w:tc>
          <w:tcPr>
            <w:tcW w:w="2268" w:type="dxa"/>
          </w:tcPr>
          <w:p w:rsidR="00B26AF0" w:rsidRDefault="00B26AF0" w:rsidP="00EF3413">
            <w:pPr>
              <w:rPr>
                <w:rFonts w:cstheme="minorHAnsi"/>
                <w:color w:val="000000" w:themeColor="text1"/>
                <w:sz w:val="24"/>
                <w:szCs w:val="24"/>
              </w:rPr>
            </w:pPr>
            <w:r>
              <w:rPr>
                <w:rFonts w:cstheme="minorHAnsi"/>
                <w:color w:val="000000" w:themeColor="text1"/>
                <w:sz w:val="24"/>
                <w:szCs w:val="24"/>
              </w:rPr>
              <w:t>ETS</w:t>
            </w:r>
          </w:p>
          <w:p w:rsidR="00B26AF0" w:rsidRDefault="00B26AF0" w:rsidP="00EF3413">
            <w:pPr>
              <w:rPr>
                <w:rFonts w:cstheme="minorHAnsi"/>
                <w:color w:val="000000" w:themeColor="text1"/>
                <w:sz w:val="24"/>
                <w:szCs w:val="24"/>
              </w:rPr>
            </w:pPr>
          </w:p>
        </w:tc>
        <w:tc>
          <w:tcPr>
            <w:tcW w:w="3686" w:type="dxa"/>
          </w:tcPr>
          <w:p w:rsidR="00B26AF0" w:rsidRDefault="006A75BB" w:rsidP="00EF3413">
            <w:hyperlink r:id="rId68" w:history="1">
              <w:r w:rsidR="00B26AF0" w:rsidRPr="003C2ADB">
                <w:rPr>
                  <w:rStyle w:val="Hyperlink"/>
                  <w:sz w:val="24"/>
                  <w:szCs w:val="24"/>
                </w:rPr>
                <w:t>http://englishteststore.net/index.php?option=com_content&amp;view=article&amp;id=236&amp;Itemid=318</w:t>
              </w:r>
            </w:hyperlink>
          </w:p>
        </w:tc>
      </w:tr>
      <w:tr w:rsidR="00B26AF0" w:rsidRPr="002E51EC" w:rsidTr="00EF3413">
        <w:tc>
          <w:tcPr>
            <w:tcW w:w="1843" w:type="dxa"/>
            <w:vMerge/>
          </w:tcPr>
          <w:p w:rsidR="00B26AF0" w:rsidRDefault="00B26AF0" w:rsidP="00EF3413">
            <w:pPr>
              <w:rPr>
                <w:rFonts w:cstheme="minorHAnsi"/>
                <w:color w:val="000000" w:themeColor="text1"/>
                <w:sz w:val="24"/>
                <w:szCs w:val="24"/>
                <w:shd w:val="clear" w:color="auto" w:fill="FFFFFF"/>
              </w:rPr>
            </w:pPr>
          </w:p>
        </w:tc>
        <w:tc>
          <w:tcPr>
            <w:tcW w:w="2722" w:type="dxa"/>
          </w:tcPr>
          <w:p w:rsidR="00B26AF0"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Reading exercises</w:t>
            </w:r>
          </w:p>
        </w:tc>
        <w:tc>
          <w:tcPr>
            <w:tcW w:w="3515" w:type="dxa"/>
          </w:tcPr>
          <w:p w:rsidR="00B26AF0" w:rsidRDefault="00B26AF0" w:rsidP="00EF3413">
            <w:pPr>
              <w:rPr>
                <w:rFonts w:cstheme="minorHAnsi"/>
                <w:color w:val="000000" w:themeColor="text1"/>
                <w:sz w:val="24"/>
                <w:szCs w:val="24"/>
              </w:rPr>
            </w:pPr>
            <w:r>
              <w:rPr>
                <w:rFonts w:cstheme="minorHAnsi"/>
                <w:color w:val="000000" w:themeColor="text1"/>
                <w:sz w:val="24"/>
                <w:szCs w:val="24"/>
              </w:rPr>
              <w:t>A list of exercises to practice skimming and scanning techniques.</w:t>
            </w:r>
          </w:p>
        </w:tc>
        <w:tc>
          <w:tcPr>
            <w:tcW w:w="2268" w:type="dxa"/>
          </w:tcPr>
          <w:p w:rsidR="00B26AF0" w:rsidRDefault="00B26AF0" w:rsidP="00EF3413">
            <w:pPr>
              <w:rPr>
                <w:rFonts w:cstheme="minorHAnsi"/>
                <w:color w:val="000000" w:themeColor="text1"/>
                <w:sz w:val="24"/>
                <w:szCs w:val="24"/>
              </w:rPr>
            </w:pPr>
            <w:r>
              <w:rPr>
                <w:rFonts w:cstheme="minorHAnsi"/>
                <w:color w:val="000000" w:themeColor="text1"/>
                <w:sz w:val="24"/>
                <w:szCs w:val="24"/>
              </w:rPr>
              <w:t>UEFAP</w:t>
            </w:r>
          </w:p>
        </w:tc>
        <w:tc>
          <w:tcPr>
            <w:tcW w:w="3686" w:type="dxa"/>
          </w:tcPr>
          <w:p w:rsidR="00B26AF0" w:rsidRDefault="006A75BB" w:rsidP="00EF3413">
            <w:hyperlink r:id="rId69" w:history="1">
              <w:r w:rsidR="00B26AF0" w:rsidRPr="003C2ADB">
                <w:rPr>
                  <w:rStyle w:val="Hyperlink"/>
                  <w:sz w:val="24"/>
                  <w:szCs w:val="24"/>
                </w:rPr>
                <w:t>http://www.uefap.com/reading/exercise/menu_eff.htm</w:t>
              </w:r>
            </w:hyperlink>
          </w:p>
        </w:tc>
      </w:tr>
      <w:tr w:rsidR="00B26AF0" w:rsidRPr="002E51EC" w:rsidTr="00EF3413">
        <w:tc>
          <w:tcPr>
            <w:tcW w:w="1843" w:type="dxa"/>
            <w:vMerge/>
          </w:tcPr>
          <w:p w:rsidR="00B26AF0" w:rsidRDefault="00B26AF0" w:rsidP="00EF3413">
            <w:pPr>
              <w:rPr>
                <w:rFonts w:cstheme="minorHAnsi"/>
                <w:color w:val="000000" w:themeColor="text1"/>
                <w:sz w:val="24"/>
                <w:szCs w:val="24"/>
                <w:shd w:val="clear" w:color="auto" w:fill="FFFFFF"/>
              </w:rPr>
            </w:pPr>
          </w:p>
        </w:tc>
        <w:tc>
          <w:tcPr>
            <w:tcW w:w="2722" w:type="dxa"/>
          </w:tcPr>
          <w:p w:rsidR="00B26AF0"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Sideshow</w:t>
            </w:r>
          </w:p>
        </w:tc>
        <w:tc>
          <w:tcPr>
            <w:tcW w:w="3515" w:type="dxa"/>
          </w:tcPr>
          <w:p w:rsidR="00B26AF0" w:rsidRDefault="00B26AF0" w:rsidP="00EF3413">
            <w:pPr>
              <w:rPr>
                <w:rFonts w:cstheme="minorHAnsi"/>
                <w:color w:val="000000" w:themeColor="text1"/>
                <w:sz w:val="24"/>
                <w:szCs w:val="24"/>
              </w:rPr>
            </w:pPr>
            <w:r>
              <w:rPr>
                <w:rFonts w:cstheme="minorHAnsi"/>
                <w:color w:val="000000" w:themeColor="text1"/>
                <w:sz w:val="24"/>
                <w:szCs w:val="24"/>
              </w:rPr>
              <w:t>A simple guide to the different types of reading with examples.</w:t>
            </w:r>
          </w:p>
        </w:tc>
        <w:tc>
          <w:tcPr>
            <w:tcW w:w="2268" w:type="dxa"/>
          </w:tcPr>
          <w:p w:rsidR="00B26AF0" w:rsidRDefault="00B26AF0" w:rsidP="00EF3413">
            <w:pPr>
              <w:rPr>
                <w:rFonts w:cstheme="minorHAnsi"/>
                <w:color w:val="000000" w:themeColor="text1"/>
                <w:sz w:val="24"/>
                <w:szCs w:val="24"/>
              </w:rPr>
            </w:pPr>
            <w:r>
              <w:rPr>
                <w:rFonts w:cstheme="minorHAnsi"/>
                <w:color w:val="000000" w:themeColor="text1"/>
                <w:sz w:val="24"/>
                <w:szCs w:val="24"/>
              </w:rPr>
              <w:t>Slideshare</w:t>
            </w:r>
          </w:p>
        </w:tc>
        <w:tc>
          <w:tcPr>
            <w:tcW w:w="3686" w:type="dxa"/>
          </w:tcPr>
          <w:p w:rsidR="00B26AF0" w:rsidRDefault="006A75BB" w:rsidP="00EF3413">
            <w:hyperlink r:id="rId70" w:history="1">
              <w:r w:rsidR="00B26AF0" w:rsidRPr="003C2ADB">
                <w:rPr>
                  <w:rStyle w:val="Hyperlink"/>
                  <w:sz w:val="24"/>
                  <w:szCs w:val="24"/>
                </w:rPr>
                <w:t>http://www.slideshare.net/GeraldinGarcia2/kinds-of-reading</w:t>
              </w:r>
            </w:hyperlink>
            <w:r w:rsidR="00B26AF0">
              <w:rPr>
                <w:sz w:val="24"/>
                <w:szCs w:val="24"/>
              </w:rPr>
              <w:t xml:space="preserve"> </w:t>
            </w:r>
          </w:p>
        </w:tc>
      </w:tr>
      <w:tr w:rsidR="00B26AF0" w:rsidRPr="002E51EC" w:rsidTr="00EF3413">
        <w:tc>
          <w:tcPr>
            <w:tcW w:w="1843" w:type="dxa"/>
            <w:vMerge w:val="restart"/>
          </w:tcPr>
          <w:p w:rsidR="00B26AF0" w:rsidRPr="004A70DA" w:rsidRDefault="00B26AF0" w:rsidP="00EF341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Writing skills  </w:t>
            </w:r>
          </w:p>
        </w:tc>
        <w:tc>
          <w:tcPr>
            <w:tcW w:w="2722" w:type="dxa"/>
          </w:tcPr>
          <w:p w:rsidR="00B26AF0"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Book </w:t>
            </w:r>
          </w:p>
          <w:p w:rsidR="00B26AF0" w:rsidRPr="004A70DA" w:rsidRDefault="00B26AF0" w:rsidP="00EF3413">
            <w:pPr>
              <w:rPr>
                <w:rFonts w:eastAsia="Times New Roman" w:cstheme="minorHAnsi"/>
                <w:color w:val="000000" w:themeColor="text1"/>
                <w:kern w:val="36"/>
                <w:sz w:val="24"/>
                <w:szCs w:val="24"/>
                <w:lang w:eastAsia="en-IE"/>
              </w:rPr>
            </w:pPr>
          </w:p>
        </w:tc>
        <w:tc>
          <w:tcPr>
            <w:tcW w:w="3515" w:type="dxa"/>
          </w:tcPr>
          <w:p w:rsidR="00B26AF0" w:rsidRPr="006231E1" w:rsidRDefault="00B26AF0" w:rsidP="00EF3413">
            <w:pPr>
              <w:rPr>
                <w:rFonts w:cstheme="minorHAnsi"/>
                <w:i/>
                <w:color w:val="000000" w:themeColor="text1"/>
                <w:sz w:val="24"/>
                <w:szCs w:val="24"/>
              </w:rPr>
            </w:pPr>
            <w:r w:rsidRPr="006231E1">
              <w:rPr>
                <w:rFonts w:cstheme="minorHAnsi"/>
                <w:i/>
                <w:color w:val="000000" w:themeColor="text1"/>
                <w:sz w:val="24"/>
                <w:szCs w:val="24"/>
              </w:rPr>
              <w:t xml:space="preserve">Get it Right: A Pocket Guide to Written English </w:t>
            </w:r>
          </w:p>
          <w:p w:rsidR="00B26AF0" w:rsidRPr="004A70DA" w:rsidRDefault="00B26AF0" w:rsidP="00EF3413">
            <w:pPr>
              <w:rPr>
                <w:rFonts w:cstheme="minorHAnsi"/>
                <w:color w:val="000000" w:themeColor="text1"/>
                <w:sz w:val="24"/>
                <w:szCs w:val="24"/>
              </w:rPr>
            </w:pPr>
            <w:r>
              <w:rPr>
                <w:rFonts w:cstheme="minorHAnsi"/>
                <w:color w:val="000000" w:themeColor="text1"/>
                <w:sz w:val="24"/>
                <w:szCs w:val="24"/>
              </w:rPr>
              <w:t>This slim but informative book is a wealth of information on spelling, punctuation, summarising, note taking and more.</w:t>
            </w:r>
          </w:p>
        </w:tc>
        <w:tc>
          <w:tcPr>
            <w:tcW w:w="2268" w:type="dxa"/>
          </w:tcPr>
          <w:p w:rsidR="00B26AF0" w:rsidRDefault="00B26AF0" w:rsidP="00EF3413">
            <w:pPr>
              <w:rPr>
                <w:rFonts w:cstheme="minorHAnsi"/>
                <w:color w:val="000000" w:themeColor="text1"/>
                <w:sz w:val="24"/>
                <w:szCs w:val="24"/>
              </w:rPr>
            </w:pPr>
            <w:r>
              <w:rPr>
                <w:rFonts w:cstheme="minorHAnsi"/>
                <w:color w:val="000000" w:themeColor="text1"/>
                <w:sz w:val="24"/>
                <w:szCs w:val="24"/>
              </w:rPr>
              <w:t xml:space="preserve">Author: Michael Temple </w:t>
            </w:r>
          </w:p>
          <w:p w:rsidR="00B26AF0" w:rsidRPr="004A70DA" w:rsidRDefault="00B26AF0" w:rsidP="00EF3413">
            <w:pPr>
              <w:rPr>
                <w:rFonts w:cstheme="minorHAnsi"/>
                <w:color w:val="000000" w:themeColor="text1"/>
                <w:sz w:val="24"/>
                <w:szCs w:val="24"/>
              </w:rPr>
            </w:pPr>
            <w:r>
              <w:rPr>
                <w:rFonts w:cstheme="minorHAnsi"/>
                <w:color w:val="000000" w:themeColor="text1"/>
                <w:sz w:val="24"/>
                <w:szCs w:val="24"/>
              </w:rPr>
              <w:t>Publisher: John Murray (Publishers) Ltd</w:t>
            </w:r>
          </w:p>
        </w:tc>
        <w:tc>
          <w:tcPr>
            <w:tcW w:w="3686" w:type="dxa"/>
          </w:tcPr>
          <w:p w:rsidR="00B26AF0" w:rsidRPr="004A70DA" w:rsidRDefault="006A75BB" w:rsidP="00EF3413">
            <w:pPr>
              <w:rPr>
                <w:sz w:val="24"/>
                <w:szCs w:val="24"/>
              </w:rPr>
            </w:pPr>
            <w:hyperlink r:id="rId71" w:history="1">
              <w:r w:rsidR="00B26AF0" w:rsidRPr="003C2ADB">
                <w:rPr>
                  <w:rStyle w:val="Hyperlink"/>
                  <w:sz w:val="24"/>
                  <w:szCs w:val="24"/>
                </w:rPr>
                <w:t>http://www.amazon.co.uk/Get-It-Right-Written-English/dp/0719535077</w:t>
              </w:r>
            </w:hyperlink>
          </w:p>
        </w:tc>
      </w:tr>
      <w:tr w:rsidR="00B26AF0" w:rsidRPr="002E51EC" w:rsidTr="00EF3413">
        <w:tc>
          <w:tcPr>
            <w:tcW w:w="1843" w:type="dxa"/>
            <w:vMerge/>
          </w:tcPr>
          <w:p w:rsidR="00B26AF0" w:rsidRDefault="00B26AF0" w:rsidP="00EF3413">
            <w:pPr>
              <w:rPr>
                <w:rFonts w:cstheme="minorHAnsi"/>
                <w:color w:val="000000" w:themeColor="text1"/>
                <w:sz w:val="24"/>
                <w:szCs w:val="24"/>
                <w:shd w:val="clear" w:color="auto" w:fill="FFFFFF"/>
              </w:rPr>
            </w:pPr>
          </w:p>
        </w:tc>
        <w:tc>
          <w:tcPr>
            <w:tcW w:w="2722" w:type="dxa"/>
          </w:tcPr>
          <w:p w:rsidR="00B26AF0"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Book </w:t>
            </w:r>
          </w:p>
          <w:p w:rsidR="00B26AF0" w:rsidRDefault="00B26AF0" w:rsidP="00EF3413">
            <w:pPr>
              <w:rPr>
                <w:rFonts w:eastAsia="Times New Roman" w:cstheme="minorHAnsi"/>
                <w:color w:val="000000" w:themeColor="text1"/>
                <w:kern w:val="36"/>
                <w:sz w:val="24"/>
                <w:szCs w:val="24"/>
                <w:lang w:eastAsia="en-IE"/>
              </w:rPr>
            </w:pPr>
          </w:p>
        </w:tc>
        <w:tc>
          <w:tcPr>
            <w:tcW w:w="3515" w:type="dxa"/>
          </w:tcPr>
          <w:p w:rsidR="00B26AF0" w:rsidRPr="006231E1" w:rsidRDefault="00B26AF0" w:rsidP="00EF3413">
            <w:pPr>
              <w:rPr>
                <w:rFonts w:cstheme="minorHAnsi"/>
                <w:i/>
                <w:color w:val="000000" w:themeColor="text1"/>
                <w:sz w:val="24"/>
                <w:szCs w:val="24"/>
              </w:rPr>
            </w:pPr>
            <w:r w:rsidRPr="006231E1">
              <w:rPr>
                <w:rFonts w:cstheme="minorHAnsi"/>
                <w:i/>
                <w:color w:val="000000" w:themeColor="text1"/>
                <w:sz w:val="24"/>
                <w:szCs w:val="24"/>
              </w:rPr>
              <w:t>Eats, Shoots and Leave</w:t>
            </w:r>
            <w:r>
              <w:rPr>
                <w:rFonts w:cstheme="minorHAnsi"/>
                <w:i/>
                <w:color w:val="000000" w:themeColor="text1"/>
                <w:sz w:val="24"/>
                <w:szCs w:val="24"/>
              </w:rPr>
              <w:t>.</w:t>
            </w:r>
            <w:r w:rsidRPr="006231E1">
              <w:rPr>
                <w:rFonts w:cstheme="minorHAnsi"/>
                <w:i/>
                <w:color w:val="000000" w:themeColor="text1"/>
                <w:sz w:val="24"/>
                <w:szCs w:val="24"/>
              </w:rPr>
              <w:t xml:space="preserve"> The Zero Tolerance Approach to Punctuation </w:t>
            </w:r>
          </w:p>
          <w:p w:rsidR="00B26AF0" w:rsidRPr="006231E1" w:rsidRDefault="00B26AF0" w:rsidP="00EF3413">
            <w:pPr>
              <w:rPr>
                <w:rFonts w:cstheme="minorHAnsi"/>
                <w:i/>
                <w:color w:val="000000" w:themeColor="text1"/>
                <w:sz w:val="24"/>
                <w:szCs w:val="24"/>
              </w:rPr>
            </w:pPr>
            <w:r>
              <w:rPr>
                <w:rFonts w:cstheme="minorHAnsi"/>
                <w:color w:val="000000" w:themeColor="text1"/>
                <w:sz w:val="24"/>
                <w:szCs w:val="24"/>
              </w:rPr>
              <w:t>This highly entertaining book is also informative and easy to read. Should be on everyone’s bookshelf.</w:t>
            </w:r>
          </w:p>
        </w:tc>
        <w:tc>
          <w:tcPr>
            <w:tcW w:w="2268" w:type="dxa"/>
          </w:tcPr>
          <w:p w:rsidR="00B26AF0" w:rsidRDefault="00B26AF0" w:rsidP="00EF3413">
            <w:pPr>
              <w:rPr>
                <w:rFonts w:cstheme="minorHAnsi"/>
                <w:color w:val="000000" w:themeColor="text1"/>
                <w:sz w:val="24"/>
                <w:szCs w:val="24"/>
              </w:rPr>
            </w:pPr>
            <w:r>
              <w:rPr>
                <w:rFonts w:cstheme="minorHAnsi"/>
                <w:color w:val="000000" w:themeColor="text1"/>
                <w:sz w:val="24"/>
                <w:szCs w:val="24"/>
              </w:rPr>
              <w:t>Author: Lynn Truss</w:t>
            </w:r>
          </w:p>
          <w:p w:rsidR="00B26AF0" w:rsidRDefault="00B26AF0" w:rsidP="00EF3413">
            <w:pPr>
              <w:rPr>
                <w:rFonts w:cstheme="minorHAnsi"/>
                <w:color w:val="000000" w:themeColor="text1"/>
                <w:sz w:val="24"/>
                <w:szCs w:val="24"/>
              </w:rPr>
            </w:pPr>
            <w:r>
              <w:rPr>
                <w:rFonts w:cstheme="minorHAnsi"/>
                <w:color w:val="000000" w:themeColor="text1"/>
                <w:sz w:val="24"/>
                <w:szCs w:val="24"/>
              </w:rPr>
              <w:t xml:space="preserve">Publisher: Profile Books Ltd </w:t>
            </w:r>
          </w:p>
          <w:p w:rsidR="00B26AF0" w:rsidRDefault="00B26AF0" w:rsidP="00EF3413">
            <w:pPr>
              <w:rPr>
                <w:rFonts w:cstheme="minorHAnsi"/>
                <w:color w:val="000000" w:themeColor="text1"/>
                <w:sz w:val="24"/>
                <w:szCs w:val="24"/>
              </w:rPr>
            </w:pPr>
          </w:p>
        </w:tc>
        <w:tc>
          <w:tcPr>
            <w:tcW w:w="3686" w:type="dxa"/>
          </w:tcPr>
          <w:p w:rsidR="00B26AF0" w:rsidRDefault="006A75BB" w:rsidP="00EF3413">
            <w:pPr>
              <w:rPr>
                <w:sz w:val="24"/>
                <w:szCs w:val="24"/>
              </w:rPr>
            </w:pPr>
            <w:hyperlink r:id="rId72" w:history="1">
              <w:r w:rsidR="00B26AF0" w:rsidRPr="003C2ADB">
                <w:rPr>
                  <w:rStyle w:val="Hyperlink"/>
                  <w:sz w:val="24"/>
                  <w:szCs w:val="24"/>
                </w:rPr>
                <w:t>http://www.amazon.co.uk/Eats-Shoots-Leaves-Lynne-Truss/dp/0007329067</w:t>
              </w:r>
            </w:hyperlink>
          </w:p>
          <w:p w:rsidR="00B26AF0" w:rsidRDefault="00B26AF0" w:rsidP="00EF3413"/>
        </w:tc>
      </w:tr>
      <w:tr w:rsidR="00B26AF0" w:rsidRPr="002E51EC" w:rsidTr="00EF3413">
        <w:tc>
          <w:tcPr>
            <w:tcW w:w="1843" w:type="dxa"/>
            <w:vMerge/>
          </w:tcPr>
          <w:p w:rsidR="00B26AF0" w:rsidRDefault="00B26AF0" w:rsidP="00EF3413">
            <w:pPr>
              <w:rPr>
                <w:rFonts w:cstheme="minorHAnsi"/>
                <w:color w:val="000000" w:themeColor="text1"/>
                <w:sz w:val="24"/>
                <w:szCs w:val="24"/>
                <w:shd w:val="clear" w:color="auto" w:fill="FFFFFF"/>
              </w:rPr>
            </w:pPr>
          </w:p>
        </w:tc>
        <w:tc>
          <w:tcPr>
            <w:tcW w:w="2722" w:type="dxa"/>
          </w:tcPr>
          <w:p w:rsidR="00B26AF0"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eBook</w:t>
            </w:r>
          </w:p>
          <w:p w:rsidR="00B26AF0" w:rsidRDefault="00B26AF0" w:rsidP="00EF3413">
            <w:pPr>
              <w:rPr>
                <w:rFonts w:eastAsia="Times New Roman" w:cstheme="minorHAnsi"/>
                <w:color w:val="000000" w:themeColor="text1"/>
                <w:kern w:val="36"/>
                <w:sz w:val="24"/>
                <w:szCs w:val="24"/>
                <w:lang w:eastAsia="en-IE"/>
              </w:rPr>
            </w:pPr>
          </w:p>
        </w:tc>
        <w:tc>
          <w:tcPr>
            <w:tcW w:w="3515" w:type="dxa"/>
          </w:tcPr>
          <w:p w:rsidR="00B26AF0" w:rsidRPr="00697222" w:rsidRDefault="00B26AF0" w:rsidP="00EF3413">
            <w:pPr>
              <w:rPr>
                <w:rFonts w:cstheme="minorHAnsi"/>
                <w:i/>
                <w:color w:val="000000" w:themeColor="text1"/>
                <w:sz w:val="24"/>
                <w:szCs w:val="24"/>
              </w:rPr>
            </w:pPr>
            <w:r w:rsidRPr="00697222">
              <w:rPr>
                <w:rFonts w:cstheme="minorHAnsi"/>
                <w:i/>
                <w:color w:val="000000" w:themeColor="text1"/>
                <w:sz w:val="24"/>
                <w:szCs w:val="24"/>
              </w:rPr>
              <w:t xml:space="preserve">The Essential Handbook for Business Writing. </w:t>
            </w:r>
          </w:p>
          <w:p w:rsidR="00B26AF0" w:rsidRPr="006231E1" w:rsidRDefault="00B26AF0" w:rsidP="00EF3413">
            <w:pPr>
              <w:rPr>
                <w:rFonts w:cstheme="minorHAnsi"/>
                <w:i/>
                <w:color w:val="000000" w:themeColor="text1"/>
                <w:sz w:val="24"/>
                <w:szCs w:val="24"/>
              </w:rPr>
            </w:pPr>
            <w:r>
              <w:rPr>
                <w:rFonts w:cstheme="minorHAnsi"/>
                <w:color w:val="000000" w:themeColor="text1"/>
                <w:sz w:val="24"/>
                <w:szCs w:val="24"/>
              </w:rPr>
              <w:t>This comprehensive guide is detailed and informative on a range of issues of business writing to include: language basics; how to write letters; emails; report writing; and visual elements.</w:t>
            </w:r>
          </w:p>
        </w:tc>
        <w:tc>
          <w:tcPr>
            <w:tcW w:w="2268" w:type="dxa"/>
          </w:tcPr>
          <w:p w:rsidR="00B26AF0" w:rsidRPr="00143F8A" w:rsidRDefault="00B26AF0" w:rsidP="00EF3413">
            <w:pPr>
              <w:rPr>
                <w:rFonts w:cstheme="minorHAnsi"/>
                <w:sz w:val="24"/>
                <w:szCs w:val="24"/>
              </w:rPr>
            </w:pPr>
            <w:r w:rsidRPr="00143F8A">
              <w:rPr>
                <w:rFonts w:cstheme="minorHAnsi"/>
                <w:sz w:val="24"/>
                <w:szCs w:val="24"/>
              </w:rPr>
              <w:t>Author: Desmond A. Gilling</w:t>
            </w:r>
          </w:p>
          <w:p w:rsidR="00B26AF0" w:rsidRPr="00F72AA8" w:rsidRDefault="00B26AF0" w:rsidP="00EF3413">
            <w:pPr>
              <w:rPr>
                <w:rFonts w:cstheme="minorHAnsi"/>
                <w:color w:val="FF0000"/>
                <w:sz w:val="24"/>
                <w:szCs w:val="24"/>
              </w:rPr>
            </w:pPr>
            <w:r>
              <w:rPr>
                <w:rFonts w:cstheme="minorHAnsi"/>
                <w:sz w:val="24"/>
                <w:szCs w:val="24"/>
              </w:rPr>
              <w:t xml:space="preserve">Publisher: Essential Business English. </w:t>
            </w:r>
          </w:p>
        </w:tc>
        <w:tc>
          <w:tcPr>
            <w:tcW w:w="3686" w:type="dxa"/>
          </w:tcPr>
          <w:p w:rsidR="00B26AF0" w:rsidRDefault="006A75BB" w:rsidP="00EF3413">
            <w:pPr>
              <w:rPr>
                <w:sz w:val="24"/>
                <w:szCs w:val="24"/>
              </w:rPr>
            </w:pPr>
            <w:hyperlink r:id="rId73" w:history="1">
              <w:r w:rsidR="00B26AF0" w:rsidRPr="003C2ADB">
                <w:rPr>
                  <w:rStyle w:val="Hyperlink"/>
                  <w:sz w:val="24"/>
                  <w:szCs w:val="24"/>
                </w:rPr>
                <w:t>http://essentialbusinessenglish.com/EBE/the_EBE_method_files/TheHandbook-Sampler.pdf</w:t>
              </w:r>
            </w:hyperlink>
          </w:p>
          <w:p w:rsidR="00B26AF0" w:rsidRDefault="00B26AF0" w:rsidP="00EF3413"/>
        </w:tc>
      </w:tr>
      <w:tr w:rsidR="00B26AF0" w:rsidRPr="002E51EC" w:rsidTr="00EF3413">
        <w:tc>
          <w:tcPr>
            <w:tcW w:w="1843" w:type="dxa"/>
            <w:vMerge/>
          </w:tcPr>
          <w:p w:rsidR="00B26AF0" w:rsidRDefault="00B26AF0" w:rsidP="00EF3413">
            <w:pPr>
              <w:rPr>
                <w:rFonts w:cstheme="minorHAnsi"/>
                <w:color w:val="000000" w:themeColor="text1"/>
                <w:sz w:val="24"/>
                <w:szCs w:val="24"/>
                <w:shd w:val="clear" w:color="auto" w:fill="FFFFFF"/>
              </w:rPr>
            </w:pPr>
          </w:p>
        </w:tc>
        <w:tc>
          <w:tcPr>
            <w:tcW w:w="2722" w:type="dxa"/>
          </w:tcPr>
          <w:p w:rsidR="00B26AF0"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3515" w:type="dxa"/>
          </w:tcPr>
          <w:p w:rsidR="00B26AF0" w:rsidRPr="006231E1" w:rsidRDefault="00B26AF0" w:rsidP="00EF3413">
            <w:pPr>
              <w:rPr>
                <w:rFonts w:cstheme="minorHAnsi"/>
                <w:i/>
                <w:color w:val="000000" w:themeColor="text1"/>
                <w:sz w:val="24"/>
                <w:szCs w:val="24"/>
              </w:rPr>
            </w:pPr>
            <w:r>
              <w:rPr>
                <w:rFonts w:cstheme="minorHAnsi"/>
                <w:color w:val="000000" w:themeColor="text1"/>
                <w:sz w:val="24"/>
                <w:szCs w:val="24"/>
              </w:rPr>
              <w:t>A useful list of prompts to help leaners get started on creative writing. A full list of imaginative ideas ranges from famous film plots to lottery generator and from story title generator to random first lines.</w:t>
            </w:r>
          </w:p>
        </w:tc>
        <w:tc>
          <w:tcPr>
            <w:tcW w:w="2268" w:type="dxa"/>
          </w:tcPr>
          <w:p w:rsidR="00B26AF0" w:rsidRDefault="00B26AF0" w:rsidP="00EF3413">
            <w:pPr>
              <w:rPr>
                <w:rFonts w:cstheme="minorHAnsi"/>
                <w:color w:val="000000" w:themeColor="text1"/>
                <w:sz w:val="24"/>
                <w:szCs w:val="24"/>
              </w:rPr>
            </w:pPr>
            <w:r w:rsidRPr="00143F8A">
              <w:rPr>
                <w:rFonts w:cstheme="minorHAnsi"/>
                <w:color w:val="000000" w:themeColor="text1"/>
                <w:sz w:val="24"/>
                <w:szCs w:val="24"/>
              </w:rPr>
              <w:t>Writing Exercises.co.uk</w:t>
            </w:r>
            <w:r>
              <w:rPr>
                <w:rFonts w:cstheme="minorHAnsi"/>
                <w:color w:val="000000" w:themeColor="text1"/>
                <w:sz w:val="24"/>
                <w:szCs w:val="24"/>
              </w:rPr>
              <w:t xml:space="preserve"> </w:t>
            </w:r>
          </w:p>
          <w:p w:rsidR="00B26AF0" w:rsidRPr="00F72AA8" w:rsidRDefault="00B26AF0" w:rsidP="00EF3413">
            <w:pPr>
              <w:rPr>
                <w:rFonts w:cstheme="minorHAnsi"/>
                <w:color w:val="FF0000"/>
                <w:sz w:val="24"/>
                <w:szCs w:val="24"/>
              </w:rPr>
            </w:pPr>
            <w:r w:rsidRPr="00143F8A">
              <w:rPr>
                <w:rFonts w:cstheme="minorHAnsi"/>
                <w:sz w:val="24"/>
                <w:szCs w:val="24"/>
              </w:rPr>
              <w:t>Publisher: JG Publishing</w:t>
            </w:r>
          </w:p>
        </w:tc>
        <w:tc>
          <w:tcPr>
            <w:tcW w:w="3686" w:type="dxa"/>
          </w:tcPr>
          <w:p w:rsidR="00B26AF0" w:rsidRDefault="006A75BB" w:rsidP="00EF3413">
            <w:hyperlink r:id="rId74" w:history="1">
              <w:r w:rsidR="00B26AF0" w:rsidRPr="003C2ADB">
                <w:rPr>
                  <w:rStyle w:val="Hyperlink"/>
                  <w:sz w:val="24"/>
                  <w:szCs w:val="24"/>
                </w:rPr>
                <w:t>http://writingexercises.co.uk/index.php</w:t>
              </w:r>
            </w:hyperlink>
          </w:p>
        </w:tc>
      </w:tr>
      <w:tr w:rsidR="00B26AF0" w:rsidRPr="002E51EC" w:rsidTr="00EF3413">
        <w:tc>
          <w:tcPr>
            <w:tcW w:w="1843" w:type="dxa"/>
            <w:vMerge/>
          </w:tcPr>
          <w:p w:rsidR="00B26AF0" w:rsidRDefault="00B26AF0" w:rsidP="00EF3413">
            <w:pPr>
              <w:rPr>
                <w:rFonts w:cstheme="minorHAnsi"/>
                <w:color w:val="000000" w:themeColor="text1"/>
                <w:sz w:val="24"/>
                <w:szCs w:val="24"/>
                <w:shd w:val="clear" w:color="auto" w:fill="FFFFFF"/>
              </w:rPr>
            </w:pPr>
          </w:p>
        </w:tc>
        <w:tc>
          <w:tcPr>
            <w:tcW w:w="2722" w:type="dxa"/>
          </w:tcPr>
          <w:p w:rsidR="00B26AF0"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3515" w:type="dxa"/>
          </w:tcPr>
          <w:p w:rsidR="00B26AF0" w:rsidRPr="006231E1" w:rsidRDefault="00B26AF0" w:rsidP="00EF3413">
            <w:pPr>
              <w:rPr>
                <w:rFonts w:cstheme="minorHAnsi"/>
                <w:i/>
                <w:color w:val="000000" w:themeColor="text1"/>
                <w:sz w:val="24"/>
                <w:szCs w:val="24"/>
              </w:rPr>
            </w:pPr>
            <w:r>
              <w:rPr>
                <w:rFonts w:cstheme="minorHAnsi"/>
                <w:color w:val="000000" w:themeColor="text1"/>
                <w:sz w:val="24"/>
                <w:szCs w:val="24"/>
              </w:rPr>
              <w:t>This step-by-step guide brings you through the process of writing a report: choosing a topic, researching, writing and proofing.</w:t>
            </w:r>
          </w:p>
        </w:tc>
        <w:tc>
          <w:tcPr>
            <w:tcW w:w="2268" w:type="dxa"/>
          </w:tcPr>
          <w:p w:rsidR="00B26AF0" w:rsidRDefault="00B26AF0" w:rsidP="00EF3413">
            <w:pPr>
              <w:rPr>
                <w:rFonts w:cstheme="minorHAnsi"/>
                <w:color w:val="000000" w:themeColor="text1"/>
                <w:sz w:val="24"/>
                <w:szCs w:val="24"/>
              </w:rPr>
            </w:pPr>
            <w:proofErr w:type="spellStart"/>
            <w:r>
              <w:rPr>
                <w:rFonts w:cstheme="minorHAnsi"/>
                <w:color w:val="000000" w:themeColor="text1"/>
                <w:sz w:val="24"/>
                <w:szCs w:val="24"/>
              </w:rPr>
              <w:t>WikiHow</w:t>
            </w:r>
            <w:proofErr w:type="spellEnd"/>
          </w:p>
        </w:tc>
        <w:tc>
          <w:tcPr>
            <w:tcW w:w="3686" w:type="dxa"/>
          </w:tcPr>
          <w:p w:rsidR="00B26AF0" w:rsidRDefault="006A75BB" w:rsidP="00EF3413">
            <w:hyperlink r:id="rId75" w:history="1">
              <w:r w:rsidR="00B26AF0" w:rsidRPr="003C2ADB">
                <w:rPr>
                  <w:rStyle w:val="Hyperlink"/>
                  <w:sz w:val="24"/>
                  <w:szCs w:val="24"/>
                </w:rPr>
                <w:t>http://www.wikihow.com/Write-a-Report</w:t>
              </w:r>
            </w:hyperlink>
          </w:p>
        </w:tc>
      </w:tr>
      <w:tr w:rsidR="00B26AF0" w:rsidRPr="002E51EC" w:rsidTr="00EF3413">
        <w:tc>
          <w:tcPr>
            <w:tcW w:w="1843" w:type="dxa"/>
            <w:vMerge w:val="restart"/>
          </w:tcPr>
          <w:p w:rsidR="00B26AF0" w:rsidRPr="004A70DA" w:rsidRDefault="00B26AF0" w:rsidP="00EF341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Multiple Topics </w:t>
            </w:r>
          </w:p>
        </w:tc>
        <w:tc>
          <w:tcPr>
            <w:tcW w:w="2722" w:type="dxa"/>
          </w:tcPr>
          <w:p w:rsidR="00B26AF0" w:rsidRPr="004A70DA"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3515" w:type="dxa"/>
          </w:tcPr>
          <w:p w:rsidR="00B26AF0" w:rsidRPr="007438EE" w:rsidRDefault="00B26AF0" w:rsidP="00EF3413">
            <w:pPr>
              <w:rPr>
                <w:rFonts w:cstheme="minorHAnsi"/>
                <w:i/>
                <w:color w:val="000000" w:themeColor="text1"/>
                <w:sz w:val="24"/>
                <w:szCs w:val="24"/>
              </w:rPr>
            </w:pPr>
            <w:r w:rsidRPr="007438EE">
              <w:rPr>
                <w:rFonts w:cstheme="minorHAnsi"/>
                <w:i/>
                <w:color w:val="000000" w:themeColor="text1"/>
                <w:sz w:val="24"/>
                <w:szCs w:val="24"/>
              </w:rPr>
              <w:t xml:space="preserve">Effective Communication </w:t>
            </w:r>
          </w:p>
          <w:p w:rsidR="00B26AF0" w:rsidRPr="004A70DA" w:rsidRDefault="00B26AF0" w:rsidP="00EF3413">
            <w:pPr>
              <w:rPr>
                <w:rFonts w:cstheme="minorHAnsi"/>
                <w:color w:val="000000" w:themeColor="text1"/>
                <w:sz w:val="24"/>
                <w:szCs w:val="24"/>
              </w:rPr>
            </w:pPr>
            <w:r>
              <w:rPr>
                <w:rFonts w:cstheme="minorHAnsi"/>
                <w:color w:val="000000" w:themeColor="text1"/>
                <w:sz w:val="24"/>
                <w:szCs w:val="24"/>
              </w:rPr>
              <w:t xml:space="preserve">Covers a full range of communications skills. In an accessible format this books will guide your learners through the main communications skills and issues. It covers areas like: current issues like the impact of social media; relevant legislation; reading techniques; listening skills; non-verbal communication; group interaction; and skills for research. </w:t>
            </w:r>
          </w:p>
        </w:tc>
        <w:tc>
          <w:tcPr>
            <w:tcW w:w="2268" w:type="dxa"/>
          </w:tcPr>
          <w:p w:rsidR="00B26AF0" w:rsidRDefault="00B26AF0" w:rsidP="00EF3413">
            <w:pPr>
              <w:rPr>
                <w:rFonts w:cstheme="minorHAnsi"/>
                <w:color w:val="000000" w:themeColor="text1"/>
                <w:sz w:val="24"/>
                <w:szCs w:val="24"/>
              </w:rPr>
            </w:pPr>
            <w:r>
              <w:rPr>
                <w:rFonts w:cstheme="minorHAnsi"/>
                <w:color w:val="000000" w:themeColor="text1"/>
                <w:sz w:val="24"/>
                <w:szCs w:val="24"/>
              </w:rPr>
              <w:t xml:space="preserve">Author: Nicholas Harvey </w:t>
            </w:r>
          </w:p>
          <w:p w:rsidR="00B26AF0" w:rsidRDefault="00B26AF0" w:rsidP="00EF3413">
            <w:pPr>
              <w:rPr>
                <w:rFonts w:cstheme="minorHAnsi"/>
                <w:color w:val="000000" w:themeColor="text1"/>
                <w:sz w:val="24"/>
                <w:szCs w:val="24"/>
              </w:rPr>
            </w:pPr>
            <w:r>
              <w:rPr>
                <w:rFonts w:cstheme="minorHAnsi"/>
                <w:color w:val="000000" w:themeColor="text1"/>
                <w:sz w:val="24"/>
                <w:szCs w:val="24"/>
              </w:rPr>
              <w:t>Publisher: Gill and Macmillan Ltd</w:t>
            </w:r>
          </w:p>
          <w:p w:rsidR="00B26AF0" w:rsidRPr="004A70DA" w:rsidRDefault="00B26AF0" w:rsidP="00EF3413">
            <w:pPr>
              <w:rPr>
                <w:rFonts w:cstheme="minorHAnsi"/>
                <w:color w:val="000000" w:themeColor="text1"/>
                <w:sz w:val="24"/>
                <w:szCs w:val="24"/>
              </w:rPr>
            </w:pPr>
          </w:p>
        </w:tc>
        <w:tc>
          <w:tcPr>
            <w:tcW w:w="3686" w:type="dxa"/>
          </w:tcPr>
          <w:p w:rsidR="00B26AF0" w:rsidRDefault="006A75BB" w:rsidP="00EF3413">
            <w:pPr>
              <w:rPr>
                <w:sz w:val="24"/>
                <w:szCs w:val="24"/>
              </w:rPr>
            </w:pPr>
            <w:hyperlink r:id="rId76" w:history="1">
              <w:r w:rsidR="00B26AF0" w:rsidRPr="003C2ADB">
                <w:rPr>
                  <w:rStyle w:val="Hyperlink"/>
                  <w:sz w:val="24"/>
                  <w:szCs w:val="24"/>
                </w:rPr>
                <w:t>http://www.gilleducation.ie/communications</w:t>
              </w:r>
            </w:hyperlink>
            <w:r w:rsidR="00B26AF0">
              <w:rPr>
                <w:sz w:val="24"/>
                <w:szCs w:val="24"/>
              </w:rPr>
              <w:t xml:space="preserve"> </w:t>
            </w:r>
          </w:p>
          <w:p w:rsidR="00B26AF0" w:rsidRPr="004A70DA" w:rsidRDefault="00B26AF0" w:rsidP="00EF3413">
            <w:pPr>
              <w:rPr>
                <w:sz w:val="24"/>
                <w:szCs w:val="24"/>
              </w:rPr>
            </w:pPr>
          </w:p>
        </w:tc>
      </w:tr>
      <w:tr w:rsidR="00B26AF0" w:rsidRPr="002E51EC" w:rsidTr="00EF3413">
        <w:tc>
          <w:tcPr>
            <w:tcW w:w="1843" w:type="dxa"/>
            <w:vMerge/>
          </w:tcPr>
          <w:p w:rsidR="00B26AF0" w:rsidRDefault="00B26AF0" w:rsidP="00EF3413">
            <w:pPr>
              <w:rPr>
                <w:rFonts w:cstheme="minorHAnsi"/>
                <w:color w:val="000000" w:themeColor="text1"/>
                <w:sz w:val="24"/>
                <w:szCs w:val="24"/>
                <w:shd w:val="clear" w:color="auto" w:fill="FFFFFF"/>
              </w:rPr>
            </w:pPr>
          </w:p>
        </w:tc>
        <w:tc>
          <w:tcPr>
            <w:tcW w:w="2722" w:type="dxa"/>
          </w:tcPr>
          <w:p w:rsidR="00B26AF0"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Slideshow </w:t>
            </w:r>
          </w:p>
          <w:p w:rsidR="00B26AF0" w:rsidRDefault="00B26AF0" w:rsidP="00EF3413">
            <w:pPr>
              <w:rPr>
                <w:rFonts w:eastAsia="Times New Roman" w:cstheme="minorHAnsi"/>
                <w:color w:val="000000" w:themeColor="text1"/>
                <w:kern w:val="36"/>
                <w:sz w:val="24"/>
                <w:szCs w:val="24"/>
                <w:lang w:eastAsia="en-IE"/>
              </w:rPr>
            </w:pPr>
          </w:p>
        </w:tc>
        <w:tc>
          <w:tcPr>
            <w:tcW w:w="3515" w:type="dxa"/>
          </w:tcPr>
          <w:p w:rsidR="00B26AF0" w:rsidRPr="007438EE" w:rsidRDefault="00B26AF0" w:rsidP="00EF3413">
            <w:pPr>
              <w:rPr>
                <w:rFonts w:cstheme="minorHAnsi"/>
                <w:i/>
                <w:color w:val="000000" w:themeColor="text1"/>
                <w:sz w:val="24"/>
                <w:szCs w:val="24"/>
              </w:rPr>
            </w:pPr>
            <w:r>
              <w:rPr>
                <w:rFonts w:cstheme="minorHAnsi"/>
                <w:color w:val="000000" w:themeColor="text1"/>
                <w:sz w:val="24"/>
                <w:szCs w:val="24"/>
              </w:rPr>
              <w:t>This is actually specifically aimed at the old FETAC level 5 module but aspects of it are still relevant and useful. It covers a range of skills with simple slides and easy-to-follow exercises on things like symbols, non-verbal communication, personal writing, group meetings and interviews. Can be a good launching pad.</w:t>
            </w:r>
          </w:p>
        </w:tc>
        <w:tc>
          <w:tcPr>
            <w:tcW w:w="2268" w:type="dxa"/>
          </w:tcPr>
          <w:p w:rsidR="00B26AF0" w:rsidRDefault="00B26AF0" w:rsidP="00EF3413">
            <w:pPr>
              <w:rPr>
                <w:rFonts w:cstheme="minorHAnsi"/>
                <w:color w:val="000000" w:themeColor="text1"/>
                <w:sz w:val="24"/>
                <w:szCs w:val="24"/>
              </w:rPr>
            </w:pPr>
            <w:r>
              <w:rPr>
                <w:rFonts w:cstheme="minorHAnsi"/>
                <w:color w:val="000000" w:themeColor="text1"/>
                <w:sz w:val="24"/>
                <w:szCs w:val="24"/>
              </w:rPr>
              <w:t>Classroom Guidance</w:t>
            </w:r>
          </w:p>
          <w:p w:rsidR="00B26AF0" w:rsidRDefault="00B26AF0" w:rsidP="00EF3413">
            <w:pPr>
              <w:rPr>
                <w:rFonts w:cstheme="minorHAnsi"/>
                <w:color w:val="000000" w:themeColor="text1"/>
                <w:sz w:val="24"/>
                <w:szCs w:val="24"/>
              </w:rPr>
            </w:pPr>
          </w:p>
        </w:tc>
        <w:tc>
          <w:tcPr>
            <w:tcW w:w="3686" w:type="dxa"/>
          </w:tcPr>
          <w:p w:rsidR="00B26AF0" w:rsidRDefault="006A75BB" w:rsidP="00EF3413">
            <w:pPr>
              <w:rPr>
                <w:sz w:val="24"/>
                <w:szCs w:val="24"/>
              </w:rPr>
            </w:pPr>
            <w:hyperlink r:id="rId77" w:history="1">
              <w:r w:rsidR="00B26AF0" w:rsidRPr="003C2ADB">
                <w:rPr>
                  <w:rStyle w:val="Hyperlink"/>
                  <w:sz w:val="24"/>
                  <w:szCs w:val="24"/>
                </w:rPr>
                <w:t>http://www.classroomguidance.ie/communications_PN.html</w:t>
              </w:r>
            </w:hyperlink>
            <w:r w:rsidR="00B26AF0">
              <w:rPr>
                <w:sz w:val="24"/>
                <w:szCs w:val="24"/>
              </w:rPr>
              <w:t xml:space="preserve"> </w:t>
            </w:r>
          </w:p>
          <w:p w:rsidR="00B26AF0" w:rsidRDefault="00B26AF0" w:rsidP="00EF3413"/>
        </w:tc>
      </w:tr>
      <w:tr w:rsidR="00B26AF0" w:rsidRPr="002E51EC" w:rsidTr="00EF3413">
        <w:tc>
          <w:tcPr>
            <w:tcW w:w="1843" w:type="dxa"/>
            <w:vMerge/>
          </w:tcPr>
          <w:p w:rsidR="00B26AF0" w:rsidRDefault="00B26AF0" w:rsidP="00EF3413">
            <w:pPr>
              <w:rPr>
                <w:rFonts w:cstheme="minorHAnsi"/>
                <w:color w:val="000000" w:themeColor="text1"/>
                <w:sz w:val="24"/>
                <w:szCs w:val="24"/>
                <w:shd w:val="clear" w:color="auto" w:fill="FFFFFF"/>
              </w:rPr>
            </w:pPr>
          </w:p>
        </w:tc>
        <w:tc>
          <w:tcPr>
            <w:tcW w:w="2722" w:type="dxa"/>
          </w:tcPr>
          <w:p w:rsidR="00B26AF0"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eBook </w:t>
            </w:r>
          </w:p>
          <w:p w:rsidR="00B26AF0" w:rsidRDefault="00B26AF0" w:rsidP="00EF3413">
            <w:pPr>
              <w:rPr>
                <w:rFonts w:eastAsia="Times New Roman" w:cstheme="minorHAnsi"/>
                <w:color w:val="000000" w:themeColor="text1"/>
                <w:kern w:val="36"/>
                <w:sz w:val="24"/>
                <w:szCs w:val="24"/>
                <w:lang w:eastAsia="en-IE"/>
              </w:rPr>
            </w:pPr>
          </w:p>
        </w:tc>
        <w:tc>
          <w:tcPr>
            <w:tcW w:w="3515" w:type="dxa"/>
          </w:tcPr>
          <w:p w:rsidR="00B26AF0" w:rsidRPr="001E71AD" w:rsidRDefault="00B26AF0" w:rsidP="00EF3413">
            <w:pPr>
              <w:rPr>
                <w:rFonts w:cstheme="minorHAnsi"/>
                <w:i/>
                <w:color w:val="000000" w:themeColor="text1"/>
                <w:sz w:val="24"/>
                <w:szCs w:val="24"/>
              </w:rPr>
            </w:pPr>
            <w:r w:rsidRPr="001E71AD">
              <w:rPr>
                <w:rFonts w:cstheme="minorHAnsi"/>
                <w:i/>
                <w:color w:val="000000" w:themeColor="text1"/>
                <w:sz w:val="24"/>
                <w:szCs w:val="24"/>
              </w:rPr>
              <w:t xml:space="preserve">A Primer of Communications Studies </w:t>
            </w:r>
          </w:p>
          <w:p w:rsidR="00B26AF0" w:rsidRPr="007438EE" w:rsidRDefault="00B26AF0" w:rsidP="00EF3413">
            <w:pPr>
              <w:rPr>
                <w:rFonts w:cstheme="minorHAnsi"/>
                <w:i/>
                <w:color w:val="000000" w:themeColor="text1"/>
                <w:sz w:val="24"/>
                <w:szCs w:val="24"/>
              </w:rPr>
            </w:pPr>
            <w:r>
              <w:rPr>
                <w:rFonts w:cstheme="minorHAnsi"/>
                <w:color w:val="000000" w:themeColor="text1"/>
                <w:sz w:val="24"/>
                <w:szCs w:val="24"/>
              </w:rPr>
              <w:t>This detailed book is available to read online or to download in PDF. It may be above Level 4 but can offer a good base upon which to base notes. There are useful chapters on: non-verbal communication; listening skills; interpersonal communication; small group interaction; and media, technology and communication</w:t>
            </w:r>
          </w:p>
        </w:tc>
        <w:tc>
          <w:tcPr>
            <w:tcW w:w="2268" w:type="dxa"/>
          </w:tcPr>
          <w:p w:rsidR="00B26AF0" w:rsidRDefault="00B26AF0" w:rsidP="00EF3413">
            <w:pPr>
              <w:rPr>
                <w:rFonts w:cstheme="minorHAnsi"/>
                <w:color w:val="000000" w:themeColor="text1"/>
                <w:sz w:val="24"/>
                <w:szCs w:val="24"/>
              </w:rPr>
            </w:pPr>
            <w:r>
              <w:rPr>
                <w:rFonts w:cstheme="minorHAnsi"/>
                <w:color w:val="000000" w:themeColor="text1"/>
                <w:sz w:val="24"/>
                <w:szCs w:val="24"/>
              </w:rPr>
              <w:t>Andy Schmitz</w:t>
            </w:r>
          </w:p>
        </w:tc>
        <w:tc>
          <w:tcPr>
            <w:tcW w:w="3686" w:type="dxa"/>
          </w:tcPr>
          <w:p w:rsidR="00B26AF0" w:rsidRDefault="006A75BB" w:rsidP="00EF3413">
            <w:hyperlink r:id="rId78" w:history="1">
              <w:r w:rsidR="00B26AF0" w:rsidRPr="003C2ADB">
                <w:rPr>
                  <w:rStyle w:val="Hyperlink"/>
                  <w:sz w:val="24"/>
                  <w:szCs w:val="24"/>
                </w:rPr>
                <w:t>http://2012books.lardbucket.org/books/a-primer-on-communication-studies/index.html</w:t>
              </w:r>
            </w:hyperlink>
          </w:p>
        </w:tc>
      </w:tr>
      <w:tr w:rsidR="00B26AF0" w:rsidRPr="002E51EC" w:rsidTr="00EF3413">
        <w:tc>
          <w:tcPr>
            <w:tcW w:w="1843" w:type="dxa"/>
            <w:vMerge/>
          </w:tcPr>
          <w:p w:rsidR="00B26AF0" w:rsidRDefault="00B26AF0" w:rsidP="00EF3413">
            <w:pPr>
              <w:rPr>
                <w:rFonts w:cstheme="minorHAnsi"/>
                <w:color w:val="000000" w:themeColor="text1"/>
                <w:sz w:val="24"/>
                <w:szCs w:val="24"/>
                <w:shd w:val="clear" w:color="auto" w:fill="FFFFFF"/>
              </w:rPr>
            </w:pPr>
          </w:p>
        </w:tc>
        <w:tc>
          <w:tcPr>
            <w:tcW w:w="2722" w:type="dxa"/>
          </w:tcPr>
          <w:p w:rsidR="00B26AF0"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p w:rsidR="00B26AF0" w:rsidRDefault="00B26AF0" w:rsidP="00EF3413">
            <w:pPr>
              <w:rPr>
                <w:rFonts w:eastAsia="Times New Roman" w:cstheme="minorHAnsi"/>
                <w:color w:val="000000" w:themeColor="text1"/>
                <w:kern w:val="36"/>
                <w:sz w:val="24"/>
                <w:szCs w:val="24"/>
                <w:lang w:eastAsia="en-IE"/>
              </w:rPr>
            </w:pPr>
          </w:p>
        </w:tc>
        <w:tc>
          <w:tcPr>
            <w:tcW w:w="3515" w:type="dxa"/>
          </w:tcPr>
          <w:p w:rsidR="00B26AF0" w:rsidRDefault="00B26AF0" w:rsidP="00EF3413">
            <w:pPr>
              <w:rPr>
                <w:rFonts w:cstheme="minorHAnsi"/>
                <w:color w:val="000000" w:themeColor="text1"/>
                <w:sz w:val="24"/>
                <w:szCs w:val="24"/>
              </w:rPr>
            </w:pPr>
            <w:r>
              <w:rPr>
                <w:rFonts w:cstheme="minorHAnsi"/>
                <w:color w:val="000000" w:themeColor="text1"/>
                <w:sz w:val="24"/>
                <w:szCs w:val="24"/>
              </w:rPr>
              <w:t xml:space="preserve">This Website contains a wealth of information for the adult learner with short lesson and videos on grammar, speaking and listening skills, reading and writing. </w:t>
            </w:r>
          </w:p>
          <w:p w:rsidR="00B26AF0" w:rsidRPr="007438EE" w:rsidRDefault="00B26AF0" w:rsidP="00EF3413">
            <w:pPr>
              <w:rPr>
                <w:rFonts w:cstheme="minorHAnsi"/>
                <w:i/>
                <w:color w:val="000000" w:themeColor="text1"/>
                <w:sz w:val="24"/>
                <w:szCs w:val="24"/>
              </w:rPr>
            </w:pPr>
          </w:p>
        </w:tc>
        <w:tc>
          <w:tcPr>
            <w:tcW w:w="2268" w:type="dxa"/>
          </w:tcPr>
          <w:p w:rsidR="00B26AF0" w:rsidRDefault="00B26AF0" w:rsidP="00EF3413">
            <w:pPr>
              <w:rPr>
                <w:rFonts w:cstheme="minorHAnsi"/>
                <w:color w:val="000000" w:themeColor="text1"/>
                <w:sz w:val="24"/>
                <w:szCs w:val="24"/>
              </w:rPr>
            </w:pPr>
            <w:r>
              <w:rPr>
                <w:rFonts w:cstheme="minorHAnsi"/>
                <w:color w:val="000000" w:themeColor="text1"/>
                <w:sz w:val="24"/>
                <w:szCs w:val="24"/>
              </w:rPr>
              <w:t xml:space="preserve">BBC </w:t>
            </w:r>
            <w:proofErr w:type="spellStart"/>
            <w:r>
              <w:rPr>
                <w:rFonts w:cstheme="minorHAnsi"/>
                <w:color w:val="000000" w:themeColor="text1"/>
                <w:sz w:val="24"/>
                <w:szCs w:val="24"/>
              </w:rPr>
              <w:t>Skillswise</w:t>
            </w:r>
            <w:proofErr w:type="spellEnd"/>
            <w:r>
              <w:rPr>
                <w:rFonts w:cstheme="minorHAnsi"/>
                <w:color w:val="000000" w:themeColor="text1"/>
                <w:sz w:val="24"/>
                <w:szCs w:val="24"/>
              </w:rPr>
              <w:t xml:space="preserve"> </w:t>
            </w:r>
          </w:p>
        </w:tc>
        <w:tc>
          <w:tcPr>
            <w:tcW w:w="3686" w:type="dxa"/>
          </w:tcPr>
          <w:p w:rsidR="00B26AF0" w:rsidRDefault="006A75BB" w:rsidP="00EF3413">
            <w:hyperlink r:id="rId79" w:history="1">
              <w:r w:rsidR="00B26AF0" w:rsidRPr="003C2ADB">
                <w:rPr>
                  <w:rStyle w:val="Hyperlink"/>
                  <w:sz w:val="24"/>
                  <w:szCs w:val="24"/>
                </w:rPr>
                <w:t>http://www.bbc.co.uk/skillswise/english</w:t>
              </w:r>
            </w:hyperlink>
          </w:p>
        </w:tc>
      </w:tr>
      <w:tr w:rsidR="00B26AF0" w:rsidRPr="002E51EC" w:rsidTr="00EF3413">
        <w:tc>
          <w:tcPr>
            <w:tcW w:w="1843" w:type="dxa"/>
            <w:vMerge/>
          </w:tcPr>
          <w:p w:rsidR="00B26AF0" w:rsidRPr="004A70DA" w:rsidRDefault="00B26AF0" w:rsidP="00EF3413">
            <w:pPr>
              <w:rPr>
                <w:rFonts w:cstheme="minorHAnsi"/>
                <w:color w:val="000000" w:themeColor="text1"/>
                <w:sz w:val="24"/>
                <w:szCs w:val="24"/>
                <w:shd w:val="clear" w:color="auto" w:fill="FFFFFF"/>
              </w:rPr>
            </w:pPr>
          </w:p>
        </w:tc>
        <w:tc>
          <w:tcPr>
            <w:tcW w:w="2722" w:type="dxa"/>
          </w:tcPr>
          <w:p w:rsidR="00B26AF0" w:rsidRPr="004A70DA" w:rsidRDefault="00B26AF0" w:rsidP="00EF34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3515" w:type="dxa"/>
          </w:tcPr>
          <w:p w:rsidR="00B26AF0" w:rsidRPr="00A77F6B" w:rsidRDefault="00B26AF0" w:rsidP="00EF3413">
            <w:pPr>
              <w:rPr>
                <w:rFonts w:cstheme="minorHAnsi"/>
                <w:i/>
                <w:color w:val="000000" w:themeColor="text1"/>
                <w:sz w:val="24"/>
                <w:szCs w:val="24"/>
              </w:rPr>
            </w:pPr>
            <w:r w:rsidRPr="00A77F6B">
              <w:rPr>
                <w:rFonts w:cstheme="minorHAnsi"/>
                <w:i/>
                <w:color w:val="000000" w:themeColor="text1"/>
                <w:sz w:val="24"/>
                <w:szCs w:val="24"/>
              </w:rPr>
              <w:t>Shortcuts to Success: Study and Exam Skills</w:t>
            </w:r>
          </w:p>
          <w:p w:rsidR="00B26AF0" w:rsidRPr="004A70DA" w:rsidRDefault="00B26AF0" w:rsidP="00EF3413">
            <w:pPr>
              <w:rPr>
                <w:rFonts w:cstheme="minorHAnsi"/>
                <w:color w:val="000000" w:themeColor="text1"/>
                <w:sz w:val="24"/>
                <w:szCs w:val="24"/>
              </w:rPr>
            </w:pPr>
            <w:r>
              <w:rPr>
                <w:rFonts w:cstheme="minorHAnsi"/>
                <w:color w:val="000000" w:themeColor="text1"/>
                <w:sz w:val="24"/>
                <w:szCs w:val="24"/>
              </w:rPr>
              <w:t>A useful guide to all sorts of study skills that gives very good advice on, reading, writing skills, grammar, note-taking and general learning that adult learners will find invaluable.</w:t>
            </w:r>
          </w:p>
        </w:tc>
        <w:tc>
          <w:tcPr>
            <w:tcW w:w="2268" w:type="dxa"/>
          </w:tcPr>
          <w:p w:rsidR="00B26AF0" w:rsidRDefault="00B26AF0" w:rsidP="00EF3413">
            <w:pPr>
              <w:rPr>
                <w:rFonts w:cstheme="minorHAnsi"/>
                <w:color w:val="000000" w:themeColor="text1"/>
                <w:sz w:val="24"/>
                <w:szCs w:val="24"/>
              </w:rPr>
            </w:pPr>
            <w:r>
              <w:rPr>
                <w:rFonts w:cstheme="minorHAnsi"/>
                <w:color w:val="000000" w:themeColor="text1"/>
                <w:sz w:val="24"/>
                <w:szCs w:val="24"/>
              </w:rPr>
              <w:t xml:space="preserve">Author: Irene </w:t>
            </w:r>
            <w:proofErr w:type="spellStart"/>
            <w:r>
              <w:rPr>
                <w:rFonts w:cstheme="minorHAnsi"/>
                <w:color w:val="000000" w:themeColor="text1"/>
                <w:sz w:val="24"/>
                <w:szCs w:val="24"/>
              </w:rPr>
              <w:t>Togher</w:t>
            </w:r>
            <w:proofErr w:type="spellEnd"/>
            <w:r>
              <w:rPr>
                <w:rFonts w:cstheme="minorHAnsi"/>
                <w:color w:val="000000" w:themeColor="text1"/>
                <w:sz w:val="24"/>
                <w:szCs w:val="24"/>
              </w:rPr>
              <w:t xml:space="preserve"> </w:t>
            </w:r>
          </w:p>
          <w:p w:rsidR="00B26AF0" w:rsidRDefault="00B26AF0" w:rsidP="00EF3413">
            <w:pPr>
              <w:rPr>
                <w:rFonts w:cstheme="minorHAnsi"/>
                <w:color w:val="000000" w:themeColor="text1"/>
                <w:sz w:val="24"/>
                <w:szCs w:val="24"/>
              </w:rPr>
            </w:pPr>
            <w:r>
              <w:rPr>
                <w:rFonts w:cstheme="minorHAnsi"/>
                <w:color w:val="000000" w:themeColor="text1"/>
                <w:sz w:val="24"/>
                <w:szCs w:val="24"/>
              </w:rPr>
              <w:t xml:space="preserve">Publisher Gill and Macmillan Ltd </w:t>
            </w:r>
          </w:p>
          <w:p w:rsidR="00B26AF0" w:rsidRPr="004A70DA" w:rsidRDefault="00B26AF0" w:rsidP="00EF3413">
            <w:pPr>
              <w:rPr>
                <w:rFonts w:cstheme="minorHAnsi"/>
                <w:color w:val="000000" w:themeColor="text1"/>
                <w:sz w:val="24"/>
                <w:szCs w:val="24"/>
              </w:rPr>
            </w:pPr>
          </w:p>
        </w:tc>
        <w:tc>
          <w:tcPr>
            <w:tcW w:w="3686" w:type="dxa"/>
          </w:tcPr>
          <w:p w:rsidR="00B26AF0" w:rsidRPr="004A70DA" w:rsidRDefault="006A75BB" w:rsidP="00EF3413">
            <w:pPr>
              <w:rPr>
                <w:sz w:val="24"/>
                <w:szCs w:val="24"/>
              </w:rPr>
            </w:pPr>
            <w:hyperlink r:id="rId80" w:history="1">
              <w:r w:rsidR="00B26AF0" w:rsidRPr="00235705">
                <w:rPr>
                  <w:rStyle w:val="Hyperlink"/>
                  <w:sz w:val="24"/>
                  <w:szCs w:val="24"/>
                </w:rPr>
                <w:t>http://www.gilleducation.ie/secondary-shortcuts-to-success/secondary-shortcuts-to-success/shortcuts-to-success-study-and-exam-skills-for-leaving-certificate</w:t>
              </w:r>
            </w:hyperlink>
          </w:p>
        </w:tc>
      </w:tr>
    </w:tbl>
    <w:p w:rsidR="00B26AF0" w:rsidRPr="00164A0C" w:rsidRDefault="00B26AF0" w:rsidP="00B26AF0">
      <w:pPr>
        <w:spacing w:after="0"/>
        <w:rPr>
          <w:rFonts w:cstheme="minorHAnsi"/>
          <w:color w:val="000000" w:themeColor="text1"/>
          <w:sz w:val="24"/>
          <w:szCs w:val="24"/>
        </w:rPr>
      </w:pPr>
      <w:r>
        <w:rPr>
          <w:rFonts w:cstheme="minorHAnsi"/>
          <w:b/>
          <w:color w:val="000000" w:themeColor="text1"/>
          <w:sz w:val="24"/>
          <w:szCs w:val="24"/>
        </w:rPr>
        <w:br/>
      </w:r>
      <w:r w:rsidRPr="004A70DA">
        <w:rPr>
          <w:rFonts w:cstheme="minorHAnsi"/>
          <w:b/>
          <w:color w:val="000000" w:themeColor="text1"/>
          <w:sz w:val="28"/>
          <w:szCs w:val="24"/>
        </w:rPr>
        <w:t>Useful Organisations:</w:t>
      </w:r>
    </w:p>
    <w:tbl>
      <w:tblPr>
        <w:tblStyle w:val="TableGrid"/>
        <w:tblW w:w="0" w:type="auto"/>
        <w:tblInd w:w="108" w:type="dxa"/>
        <w:tblLook w:val="04A0" w:firstRow="1" w:lastRow="0" w:firstColumn="1" w:lastColumn="0" w:noHBand="0" w:noVBand="1"/>
      </w:tblPr>
      <w:tblGrid>
        <w:gridCol w:w="5670"/>
        <w:gridCol w:w="8364"/>
      </w:tblGrid>
      <w:tr w:rsidR="00B26AF0" w:rsidRPr="00164A0C" w:rsidTr="00EF3413">
        <w:tc>
          <w:tcPr>
            <w:tcW w:w="5670" w:type="dxa"/>
            <w:shd w:val="clear" w:color="auto" w:fill="D9D9D9" w:themeFill="background1" w:themeFillShade="D9"/>
          </w:tcPr>
          <w:p w:rsidR="00B26AF0" w:rsidRPr="004A70DA" w:rsidRDefault="00B26AF0" w:rsidP="00EF3413">
            <w:pPr>
              <w:rPr>
                <w:rFonts w:cstheme="minorHAnsi"/>
                <w:b/>
                <w:color w:val="000000" w:themeColor="text1"/>
                <w:sz w:val="28"/>
                <w:szCs w:val="24"/>
              </w:rPr>
            </w:pPr>
            <w:r w:rsidRPr="004A70DA">
              <w:rPr>
                <w:rFonts w:cstheme="minorHAnsi"/>
                <w:b/>
                <w:color w:val="000000" w:themeColor="text1"/>
                <w:sz w:val="28"/>
                <w:szCs w:val="24"/>
              </w:rPr>
              <w:t>Name</w:t>
            </w:r>
          </w:p>
        </w:tc>
        <w:tc>
          <w:tcPr>
            <w:tcW w:w="8364" w:type="dxa"/>
            <w:shd w:val="clear" w:color="auto" w:fill="D9D9D9" w:themeFill="background1" w:themeFillShade="D9"/>
          </w:tcPr>
          <w:p w:rsidR="00B26AF0" w:rsidRPr="004A70DA" w:rsidRDefault="00B26AF0" w:rsidP="00EF3413">
            <w:pPr>
              <w:rPr>
                <w:rFonts w:cstheme="minorHAnsi"/>
                <w:color w:val="000000" w:themeColor="text1"/>
                <w:sz w:val="28"/>
                <w:szCs w:val="24"/>
              </w:rPr>
            </w:pPr>
            <w:r w:rsidRPr="004A70DA">
              <w:rPr>
                <w:rFonts w:cstheme="minorHAnsi"/>
                <w:b/>
                <w:color w:val="000000" w:themeColor="text1"/>
                <w:sz w:val="28"/>
                <w:szCs w:val="24"/>
              </w:rPr>
              <w:t>Contact Information</w:t>
            </w:r>
          </w:p>
        </w:tc>
      </w:tr>
      <w:tr w:rsidR="00B26AF0" w:rsidRPr="00164A0C" w:rsidTr="00EF3413">
        <w:tc>
          <w:tcPr>
            <w:tcW w:w="5670" w:type="dxa"/>
          </w:tcPr>
          <w:p w:rsidR="00B26AF0" w:rsidRPr="00164A0C" w:rsidRDefault="00B26AF0" w:rsidP="00EF3413">
            <w:pPr>
              <w:rPr>
                <w:rFonts w:cstheme="minorHAnsi"/>
                <w:color w:val="000000" w:themeColor="text1"/>
                <w:sz w:val="24"/>
                <w:szCs w:val="24"/>
              </w:rPr>
            </w:pPr>
            <w:r>
              <w:rPr>
                <w:rFonts w:cstheme="minorHAnsi"/>
                <w:color w:val="000000" w:themeColor="text1"/>
                <w:sz w:val="24"/>
                <w:szCs w:val="24"/>
              </w:rPr>
              <w:t xml:space="preserve">Data Protection Commissioner </w:t>
            </w:r>
          </w:p>
        </w:tc>
        <w:tc>
          <w:tcPr>
            <w:tcW w:w="8364" w:type="dxa"/>
          </w:tcPr>
          <w:p w:rsidR="00B26AF0" w:rsidRPr="00047605" w:rsidRDefault="006A75BB" w:rsidP="00EF3413">
            <w:pPr>
              <w:pStyle w:val="Heading2"/>
              <w:spacing w:before="0" w:line="330" w:lineRule="atLeast"/>
              <w:outlineLvl w:val="1"/>
              <w:rPr>
                <w:rFonts w:asciiTheme="minorHAnsi" w:hAnsiTheme="minorHAnsi" w:cstheme="minorHAnsi"/>
                <w:b w:val="0"/>
                <w:color w:val="000000" w:themeColor="text1"/>
                <w:sz w:val="24"/>
                <w:szCs w:val="24"/>
              </w:rPr>
            </w:pPr>
            <w:hyperlink r:id="rId81" w:history="1">
              <w:r w:rsidR="00B26AF0" w:rsidRPr="003C2ADB">
                <w:rPr>
                  <w:rStyle w:val="Hyperlink"/>
                  <w:rFonts w:asciiTheme="minorHAnsi" w:hAnsiTheme="minorHAnsi" w:cstheme="minorHAnsi"/>
                  <w:b w:val="0"/>
                  <w:sz w:val="24"/>
                  <w:szCs w:val="24"/>
                </w:rPr>
                <w:t>https://www.dataprotection.ie/</w:t>
              </w:r>
            </w:hyperlink>
            <w:r w:rsidR="00B26AF0">
              <w:rPr>
                <w:rFonts w:asciiTheme="minorHAnsi" w:hAnsiTheme="minorHAnsi" w:cstheme="minorHAnsi"/>
                <w:b w:val="0"/>
                <w:color w:val="000000" w:themeColor="text1"/>
                <w:sz w:val="24"/>
                <w:szCs w:val="24"/>
              </w:rPr>
              <w:t xml:space="preserve"> </w:t>
            </w:r>
          </w:p>
        </w:tc>
      </w:tr>
      <w:tr w:rsidR="00B26AF0" w:rsidRPr="00164A0C" w:rsidTr="00EF3413">
        <w:tc>
          <w:tcPr>
            <w:tcW w:w="5670" w:type="dxa"/>
          </w:tcPr>
          <w:p w:rsidR="00B26AF0" w:rsidRPr="00164A0C" w:rsidRDefault="00B26AF0" w:rsidP="00EF3413">
            <w:pPr>
              <w:rPr>
                <w:rFonts w:cstheme="minorHAnsi"/>
                <w:color w:val="000000" w:themeColor="text1"/>
                <w:sz w:val="24"/>
                <w:szCs w:val="24"/>
              </w:rPr>
            </w:pPr>
            <w:r>
              <w:rPr>
                <w:rFonts w:cstheme="minorHAnsi"/>
                <w:color w:val="000000" w:themeColor="text1"/>
                <w:sz w:val="24"/>
                <w:szCs w:val="24"/>
              </w:rPr>
              <w:t xml:space="preserve">Health and Safety Authority </w:t>
            </w:r>
          </w:p>
        </w:tc>
        <w:tc>
          <w:tcPr>
            <w:tcW w:w="8364" w:type="dxa"/>
          </w:tcPr>
          <w:p w:rsidR="00B26AF0" w:rsidRPr="00047605" w:rsidRDefault="006A75BB" w:rsidP="00EF3413">
            <w:pPr>
              <w:pStyle w:val="Heading2"/>
              <w:spacing w:before="0" w:line="330" w:lineRule="atLeast"/>
              <w:outlineLvl w:val="1"/>
              <w:rPr>
                <w:rFonts w:asciiTheme="minorHAnsi" w:hAnsiTheme="minorHAnsi" w:cstheme="minorHAnsi"/>
                <w:b w:val="0"/>
                <w:bCs w:val="0"/>
                <w:color w:val="000000" w:themeColor="text1"/>
                <w:sz w:val="24"/>
                <w:szCs w:val="24"/>
              </w:rPr>
            </w:pPr>
            <w:hyperlink r:id="rId82" w:history="1">
              <w:r w:rsidR="00B26AF0" w:rsidRPr="003C2ADB">
                <w:rPr>
                  <w:rStyle w:val="Hyperlink"/>
                  <w:rFonts w:asciiTheme="minorHAnsi" w:hAnsiTheme="minorHAnsi" w:cstheme="minorHAnsi"/>
                  <w:b w:val="0"/>
                  <w:bCs w:val="0"/>
                  <w:sz w:val="24"/>
                  <w:szCs w:val="24"/>
                </w:rPr>
                <w:t>http://www.hsa.ie/eng/</w:t>
              </w:r>
            </w:hyperlink>
            <w:r w:rsidR="00B26AF0">
              <w:rPr>
                <w:rFonts w:asciiTheme="minorHAnsi" w:hAnsiTheme="minorHAnsi" w:cstheme="minorHAnsi"/>
                <w:b w:val="0"/>
                <w:bCs w:val="0"/>
                <w:color w:val="000000" w:themeColor="text1"/>
                <w:sz w:val="24"/>
                <w:szCs w:val="24"/>
              </w:rPr>
              <w:t xml:space="preserve"> </w:t>
            </w:r>
          </w:p>
        </w:tc>
      </w:tr>
      <w:tr w:rsidR="00B26AF0" w:rsidRPr="00164A0C" w:rsidTr="00EF3413">
        <w:tc>
          <w:tcPr>
            <w:tcW w:w="5670" w:type="dxa"/>
          </w:tcPr>
          <w:p w:rsidR="00B26AF0" w:rsidRPr="00B32737" w:rsidRDefault="00B26AF0" w:rsidP="00EF3413">
            <w:pPr>
              <w:rPr>
                <w:rFonts w:cstheme="minorHAnsi"/>
                <w:color w:val="000000" w:themeColor="text1"/>
                <w:sz w:val="24"/>
                <w:szCs w:val="24"/>
              </w:rPr>
            </w:pPr>
            <w:r>
              <w:rPr>
                <w:rFonts w:cstheme="minorHAnsi"/>
                <w:color w:val="000000" w:themeColor="text1"/>
                <w:sz w:val="24"/>
                <w:szCs w:val="24"/>
              </w:rPr>
              <w:t xml:space="preserve">Office of the Information Commissioner </w:t>
            </w:r>
          </w:p>
        </w:tc>
        <w:tc>
          <w:tcPr>
            <w:tcW w:w="8364" w:type="dxa"/>
          </w:tcPr>
          <w:p w:rsidR="00B26AF0" w:rsidRPr="00164A0C" w:rsidRDefault="006A75BB" w:rsidP="00EF3413">
            <w:pPr>
              <w:pStyle w:val="Heading2"/>
              <w:spacing w:before="0" w:line="330" w:lineRule="atLeast"/>
              <w:outlineLvl w:val="1"/>
              <w:rPr>
                <w:rFonts w:asciiTheme="minorHAnsi" w:hAnsiTheme="minorHAnsi" w:cstheme="minorHAnsi"/>
                <w:b w:val="0"/>
                <w:bCs w:val="0"/>
                <w:color w:val="000000" w:themeColor="text1"/>
                <w:sz w:val="24"/>
                <w:szCs w:val="24"/>
              </w:rPr>
            </w:pPr>
            <w:hyperlink r:id="rId83" w:history="1">
              <w:r w:rsidR="00B26AF0" w:rsidRPr="003C2ADB">
                <w:rPr>
                  <w:rStyle w:val="Hyperlink"/>
                  <w:rFonts w:asciiTheme="minorHAnsi" w:hAnsiTheme="minorHAnsi" w:cstheme="minorHAnsi"/>
                  <w:b w:val="0"/>
                  <w:bCs w:val="0"/>
                  <w:sz w:val="24"/>
                  <w:szCs w:val="24"/>
                </w:rPr>
                <w:t>http://www.oic.gov.ie/en/</w:t>
              </w:r>
            </w:hyperlink>
            <w:r w:rsidR="00B26AF0">
              <w:rPr>
                <w:rFonts w:asciiTheme="minorHAnsi" w:hAnsiTheme="minorHAnsi" w:cstheme="minorHAnsi"/>
                <w:b w:val="0"/>
                <w:bCs w:val="0"/>
                <w:color w:val="000000" w:themeColor="text1"/>
                <w:sz w:val="24"/>
                <w:szCs w:val="24"/>
              </w:rPr>
              <w:t xml:space="preserve"> </w:t>
            </w:r>
          </w:p>
        </w:tc>
      </w:tr>
      <w:tr w:rsidR="00B26AF0" w:rsidRPr="00164A0C" w:rsidTr="00EF3413">
        <w:tc>
          <w:tcPr>
            <w:tcW w:w="5670" w:type="dxa"/>
          </w:tcPr>
          <w:p w:rsidR="00B26AF0" w:rsidRPr="00164A0C" w:rsidRDefault="00B26AF0" w:rsidP="00EF3413">
            <w:pPr>
              <w:rPr>
                <w:rFonts w:cstheme="minorHAnsi"/>
                <w:color w:val="000000" w:themeColor="text1"/>
                <w:sz w:val="24"/>
                <w:szCs w:val="24"/>
              </w:rPr>
            </w:pPr>
            <w:r>
              <w:rPr>
                <w:rFonts w:cstheme="minorHAnsi"/>
                <w:color w:val="000000" w:themeColor="text1"/>
                <w:sz w:val="24"/>
                <w:szCs w:val="24"/>
              </w:rPr>
              <w:t xml:space="preserve">Citizens Information </w:t>
            </w:r>
          </w:p>
        </w:tc>
        <w:tc>
          <w:tcPr>
            <w:tcW w:w="8364" w:type="dxa"/>
          </w:tcPr>
          <w:p w:rsidR="00B26AF0" w:rsidRPr="00164A0C" w:rsidRDefault="006A75BB" w:rsidP="00EF3413">
            <w:pPr>
              <w:pStyle w:val="Heading2"/>
              <w:spacing w:before="0" w:line="330" w:lineRule="atLeast"/>
              <w:outlineLvl w:val="1"/>
              <w:rPr>
                <w:rFonts w:asciiTheme="minorHAnsi" w:hAnsiTheme="minorHAnsi" w:cstheme="minorHAnsi"/>
                <w:b w:val="0"/>
                <w:bCs w:val="0"/>
                <w:color w:val="000000" w:themeColor="text1"/>
                <w:sz w:val="24"/>
                <w:szCs w:val="24"/>
              </w:rPr>
            </w:pPr>
            <w:hyperlink r:id="rId84" w:history="1">
              <w:r w:rsidR="00B26AF0" w:rsidRPr="003C2ADB">
                <w:rPr>
                  <w:rStyle w:val="Hyperlink"/>
                  <w:rFonts w:asciiTheme="minorHAnsi" w:hAnsiTheme="minorHAnsi" w:cstheme="minorHAnsi"/>
                  <w:b w:val="0"/>
                  <w:bCs w:val="0"/>
                  <w:sz w:val="24"/>
                  <w:szCs w:val="24"/>
                </w:rPr>
                <w:t>http://www.citizensinformation.ie/en/</w:t>
              </w:r>
            </w:hyperlink>
            <w:r w:rsidR="00B26AF0">
              <w:rPr>
                <w:rFonts w:asciiTheme="minorHAnsi" w:hAnsiTheme="minorHAnsi" w:cstheme="minorHAnsi"/>
                <w:b w:val="0"/>
                <w:bCs w:val="0"/>
                <w:color w:val="000000" w:themeColor="text1"/>
                <w:sz w:val="24"/>
                <w:szCs w:val="24"/>
              </w:rPr>
              <w:t xml:space="preserve"> </w:t>
            </w:r>
          </w:p>
        </w:tc>
      </w:tr>
      <w:tr w:rsidR="00B26AF0" w:rsidRPr="00164A0C" w:rsidTr="00EF3413">
        <w:tc>
          <w:tcPr>
            <w:tcW w:w="5670" w:type="dxa"/>
          </w:tcPr>
          <w:p w:rsidR="00B26AF0" w:rsidRPr="00164A0C" w:rsidRDefault="00B26AF0" w:rsidP="00EF3413">
            <w:pPr>
              <w:rPr>
                <w:rFonts w:cstheme="minorHAnsi"/>
                <w:color w:val="000000" w:themeColor="text1"/>
                <w:sz w:val="24"/>
                <w:szCs w:val="24"/>
              </w:rPr>
            </w:pPr>
            <w:r>
              <w:rPr>
                <w:rFonts w:cstheme="minorHAnsi"/>
                <w:color w:val="000000" w:themeColor="text1"/>
                <w:sz w:val="24"/>
                <w:szCs w:val="24"/>
              </w:rPr>
              <w:t>ETS</w:t>
            </w:r>
          </w:p>
        </w:tc>
        <w:tc>
          <w:tcPr>
            <w:tcW w:w="8364" w:type="dxa"/>
          </w:tcPr>
          <w:p w:rsidR="00B26AF0" w:rsidRPr="00164A0C" w:rsidRDefault="006A75BB" w:rsidP="00EF3413">
            <w:pPr>
              <w:pStyle w:val="Heading2"/>
              <w:spacing w:before="0" w:line="330" w:lineRule="atLeast"/>
              <w:outlineLvl w:val="1"/>
              <w:rPr>
                <w:rFonts w:asciiTheme="minorHAnsi" w:hAnsiTheme="minorHAnsi" w:cstheme="minorHAnsi"/>
                <w:b w:val="0"/>
                <w:bCs w:val="0"/>
                <w:color w:val="000000" w:themeColor="text1"/>
                <w:sz w:val="24"/>
                <w:szCs w:val="24"/>
              </w:rPr>
            </w:pPr>
            <w:hyperlink r:id="rId85" w:history="1">
              <w:r w:rsidR="00B26AF0" w:rsidRPr="003C2ADB">
                <w:rPr>
                  <w:rStyle w:val="Hyperlink"/>
                  <w:rFonts w:asciiTheme="minorHAnsi" w:hAnsiTheme="minorHAnsi" w:cstheme="minorHAnsi"/>
                  <w:b w:val="0"/>
                  <w:bCs w:val="0"/>
                  <w:sz w:val="24"/>
                  <w:szCs w:val="24"/>
                </w:rPr>
                <w:t>http://englishteststore.net/</w:t>
              </w:r>
            </w:hyperlink>
            <w:r w:rsidR="00B26AF0">
              <w:rPr>
                <w:rFonts w:asciiTheme="minorHAnsi" w:hAnsiTheme="minorHAnsi" w:cstheme="minorHAnsi"/>
                <w:b w:val="0"/>
                <w:bCs w:val="0"/>
                <w:color w:val="000000" w:themeColor="text1"/>
                <w:sz w:val="24"/>
                <w:szCs w:val="24"/>
              </w:rPr>
              <w:t xml:space="preserve"> </w:t>
            </w:r>
          </w:p>
        </w:tc>
      </w:tr>
      <w:tr w:rsidR="00B26AF0" w:rsidRPr="00164A0C" w:rsidTr="00EF3413">
        <w:tc>
          <w:tcPr>
            <w:tcW w:w="5670" w:type="dxa"/>
          </w:tcPr>
          <w:p w:rsidR="00B26AF0" w:rsidRPr="00164A0C" w:rsidRDefault="00B26AF0" w:rsidP="00EF3413">
            <w:pPr>
              <w:rPr>
                <w:rFonts w:cstheme="minorHAnsi"/>
                <w:color w:val="000000" w:themeColor="text1"/>
                <w:sz w:val="24"/>
                <w:szCs w:val="24"/>
              </w:rPr>
            </w:pPr>
            <w:r>
              <w:rPr>
                <w:rFonts w:cstheme="minorHAnsi"/>
                <w:color w:val="000000" w:themeColor="text1"/>
                <w:sz w:val="24"/>
                <w:szCs w:val="24"/>
              </w:rPr>
              <w:t xml:space="preserve">Commissions for Communications Regulation </w:t>
            </w:r>
          </w:p>
        </w:tc>
        <w:tc>
          <w:tcPr>
            <w:tcW w:w="8364" w:type="dxa"/>
          </w:tcPr>
          <w:p w:rsidR="00B26AF0" w:rsidRPr="00164A0C" w:rsidRDefault="006A75BB" w:rsidP="00EF3413">
            <w:pPr>
              <w:pStyle w:val="Heading2"/>
              <w:spacing w:before="0" w:line="330" w:lineRule="atLeast"/>
              <w:outlineLvl w:val="1"/>
              <w:rPr>
                <w:rFonts w:asciiTheme="minorHAnsi" w:hAnsiTheme="minorHAnsi" w:cstheme="minorHAnsi"/>
                <w:b w:val="0"/>
                <w:bCs w:val="0"/>
                <w:color w:val="000000" w:themeColor="text1"/>
                <w:sz w:val="24"/>
                <w:szCs w:val="24"/>
              </w:rPr>
            </w:pPr>
            <w:hyperlink r:id="rId86" w:history="1">
              <w:r w:rsidR="00B26AF0" w:rsidRPr="003C2ADB">
                <w:rPr>
                  <w:rStyle w:val="Hyperlink"/>
                  <w:rFonts w:asciiTheme="minorHAnsi" w:hAnsiTheme="minorHAnsi" w:cstheme="minorHAnsi"/>
                  <w:b w:val="0"/>
                  <w:bCs w:val="0"/>
                  <w:sz w:val="24"/>
                  <w:szCs w:val="24"/>
                </w:rPr>
                <w:t>http://www.comreg.ie/</w:t>
              </w:r>
            </w:hyperlink>
            <w:r w:rsidR="00B26AF0">
              <w:rPr>
                <w:rFonts w:asciiTheme="minorHAnsi" w:hAnsiTheme="minorHAnsi" w:cstheme="minorHAnsi"/>
                <w:b w:val="0"/>
                <w:bCs w:val="0"/>
                <w:color w:val="000000" w:themeColor="text1"/>
                <w:sz w:val="24"/>
                <w:szCs w:val="24"/>
              </w:rPr>
              <w:t xml:space="preserve"> </w:t>
            </w:r>
          </w:p>
        </w:tc>
      </w:tr>
      <w:tr w:rsidR="00B26AF0" w:rsidRPr="00164A0C" w:rsidTr="00EF3413">
        <w:tc>
          <w:tcPr>
            <w:tcW w:w="5670" w:type="dxa"/>
          </w:tcPr>
          <w:p w:rsidR="00B26AF0" w:rsidRPr="00164A0C" w:rsidRDefault="00B26AF0" w:rsidP="00EF3413">
            <w:pPr>
              <w:rPr>
                <w:rFonts w:cstheme="minorHAnsi"/>
                <w:color w:val="000000" w:themeColor="text1"/>
                <w:sz w:val="24"/>
                <w:szCs w:val="24"/>
              </w:rPr>
            </w:pPr>
            <w:r>
              <w:rPr>
                <w:rFonts w:cstheme="minorHAnsi"/>
                <w:color w:val="000000" w:themeColor="text1"/>
                <w:sz w:val="24"/>
                <w:szCs w:val="24"/>
              </w:rPr>
              <w:t>Quality and Qualifications Ireland (QQI)</w:t>
            </w:r>
          </w:p>
        </w:tc>
        <w:tc>
          <w:tcPr>
            <w:tcW w:w="8364" w:type="dxa"/>
          </w:tcPr>
          <w:p w:rsidR="00B26AF0" w:rsidRPr="00B833CE" w:rsidRDefault="006A75BB" w:rsidP="00EF3413">
            <w:pPr>
              <w:pStyle w:val="Heading2"/>
              <w:spacing w:before="0" w:line="330" w:lineRule="atLeast"/>
              <w:outlineLvl w:val="1"/>
              <w:rPr>
                <w:rFonts w:asciiTheme="minorHAnsi" w:hAnsiTheme="minorHAnsi" w:cstheme="minorHAnsi"/>
                <w:b w:val="0"/>
                <w:color w:val="000000" w:themeColor="text1"/>
                <w:sz w:val="24"/>
                <w:szCs w:val="24"/>
              </w:rPr>
            </w:pPr>
            <w:hyperlink r:id="rId87" w:history="1">
              <w:r w:rsidR="00B26AF0" w:rsidRPr="007546C2">
                <w:rPr>
                  <w:rStyle w:val="Hyperlink"/>
                  <w:rFonts w:asciiTheme="minorHAnsi" w:hAnsiTheme="minorHAnsi" w:cstheme="minorHAnsi"/>
                  <w:b w:val="0"/>
                  <w:sz w:val="24"/>
                  <w:szCs w:val="24"/>
                </w:rPr>
                <w:t>http://www.qqi.ie/</w:t>
              </w:r>
            </w:hyperlink>
            <w:r w:rsidR="00B26AF0">
              <w:rPr>
                <w:rFonts w:asciiTheme="minorHAnsi" w:hAnsiTheme="minorHAnsi" w:cstheme="minorHAnsi"/>
                <w:b w:val="0"/>
                <w:color w:val="000000" w:themeColor="text1"/>
                <w:sz w:val="24"/>
                <w:szCs w:val="24"/>
              </w:rPr>
              <w:t xml:space="preserve"> </w:t>
            </w:r>
          </w:p>
        </w:tc>
      </w:tr>
      <w:tr w:rsidR="00B26AF0" w:rsidRPr="00164A0C" w:rsidTr="00EF3413">
        <w:tc>
          <w:tcPr>
            <w:tcW w:w="5670" w:type="dxa"/>
          </w:tcPr>
          <w:p w:rsidR="00B26AF0" w:rsidRPr="00164A0C" w:rsidRDefault="00B26AF0" w:rsidP="00EF3413">
            <w:pPr>
              <w:rPr>
                <w:rFonts w:cstheme="minorHAnsi"/>
                <w:color w:val="000000" w:themeColor="text1"/>
                <w:sz w:val="24"/>
                <w:szCs w:val="24"/>
              </w:rPr>
            </w:pPr>
            <w:r>
              <w:rPr>
                <w:rFonts w:cstheme="minorHAnsi"/>
                <w:color w:val="000000" w:themeColor="text1"/>
                <w:sz w:val="24"/>
                <w:szCs w:val="24"/>
              </w:rPr>
              <w:t>Further Education Support Service (FESS)</w:t>
            </w:r>
          </w:p>
        </w:tc>
        <w:tc>
          <w:tcPr>
            <w:tcW w:w="8364" w:type="dxa"/>
          </w:tcPr>
          <w:p w:rsidR="00B26AF0" w:rsidRPr="00164A0C" w:rsidRDefault="006A75BB" w:rsidP="00EF3413">
            <w:pPr>
              <w:pStyle w:val="Heading2"/>
              <w:spacing w:before="0" w:line="330" w:lineRule="atLeast"/>
              <w:outlineLvl w:val="1"/>
              <w:rPr>
                <w:rFonts w:asciiTheme="minorHAnsi" w:hAnsiTheme="minorHAnsi" w:cstheme="minorHAnsi"/>
                <w:b w:val="0"/>
                <w:bCs w:val="0"/>
                <w:color w:val="000000" w:themeColor="text1"/>
                <w:sz w:val="24"/>
                <w:szCs w:val="24"/>
              </w:rPr>
            </w:pPr>
            <w:hyperlink r:id="rId88" w:history="1">
              <w:r w:rsidR="00B26AF0" w:rsidRPr="007546C2">
                <w:rPr>
                  <w:rStyle w:val="Hyperlink"/>
                  <w:rFonts w:asciiTheme="minorHAnsi" w:hAnsiTheme="minorHAnsi" w:cstheme="minorHAnsi"/>
                  <w:b w:val="0"/>
                  <w:bCs w:val="0"/>
                  <w:sz w:val="24"/>
                  <w:szCs w:val="24"/>
                </w:rPr>
                <w:t>http://www.fess.ie/</w:t>
              </w:r>
            </w:hyperlink>
            <w:r w:rsidR="00B26AF0">
              <w:rPr>
                <w:rFonts w:asciiTheme="minorHAnsi" w:hAnsiTheme="minorHAnsi" w:cstheme="minorHAnsi"/>
                <w:b w:val="0"/>
                <w:bCs w:val="0"/>
                <w:color w:val="000000" w:themeColor="text1"/>
                <w:sz w:val="24"/>
                <w:szCs w:val="24"/>
              </w:rPr>
              <w:t xml:space="preserve"> </w:t>
            </w:r>
          </w:p>
        </w:tc>
      </w:tr>
      <w:tr w:rsidR="00B26AF0" w:rsidRPr="00164A0C" w:rsidTr="00EF3413">
        <w:tc>
          <w:tcPr>
            <w:tcW w:w="5670" w:type="dxa"/>
          </w:tcPr>
          <w:p w:rsidR="00B26AF0" w:rsidRDefault="00B26AF0" w:rsidP="00EF3413">
            <w:pPr>
              <w:rPr>
                <w:rFonts w:cstheme="minorHAnsi"/>
                <w:color w:val="000000" w:themeColor="text1"/>
                <w:sz w:val="24"/>
                <w:szCs w:val="24"/>
              </w:rPr>
            </w:pPr>
            <w:r>
              <w:rPr>
                <w:rFonts w:cstheme="minorHAnsi"/>
                <w:color w:val="000000" w:themeColor="text1"/>
                <w:sz w:val="24"/>
                <w:szCs w:val="24"/>
              </w:rPr>
              <w:t>Department of Education and Skills</w:t>
            </w:r>
          </w:p>
        </w:tc>
        <w:tc>
          <w:tcPr>
            <w:tcW w:w="8364" w:type="dxa"/>
          </w:tcPr>
          <w:p w:rsidR="00B26AF0" w:rsidRDefault="006A75BB" w:rsidP="00EF3413">
            <w:pPr>
              <w:pStyle w:val="Heading2"/>
              <w:spacing w:before="0" w:line="330" w:lineRule="atLeast"/>
              <w:outlineLvl w:val="1"/>
              <w:rPr>
                <w:rFonts w:asciiTheme="minorHAnsi" w:hAnsiTheme="minorHAnsi" w:cstheme="minorHAnsi"/>
                <w:b w:val="0"/>
                <w:bCs w:val="0"/>
                <w:color w:val="000000" w:themeColor="text1"/>
                <w:sz w:val="24"/>
                <w:szCs w:val="24"/>
              </w:rPr>
            </w:pPr>
            <w:hyperlink r:id="rId89" w:history="1">
              <w:r w:rsidR="00B26AF0" w:rsidRPr="007546C2">
                <w:rPr>
                  <w:rStyle w:val="Hyperlink"/>
                  <w:rFonts w:asciiTheme="minorHAnsi" w:hAnsiTheme="minorHAnsi" w:cstheme="minorHAnsi"/>
                  <w:b w:val="0"/>
                  <w:bCs w:val="0"/>
                  <w:sz w:val="24"/>
                  <w:szCs w:val="24"/>
                </w:rPr>
                <w:t>http://www.education.ie/en/</w:t>
              </w:r>
            </w:hyperlink>
            <w:r w:rsidR="00B26AF0">
              <w:rPr>
                <w:rFonts w:asciiTheme="minorHAnsi" w:hAnsiTheme="minorHAnsi" w:cstheme="minorHAnsi"/>
                <w:b w:val="0"/>
                <w:bCs w:val="0"/>
                <w:color w:val="000000" w:themeColor="text1"/>
                <w:sz w:val="24"/>
                <w:szCs w:val="24"/>
              </w:rPr>
              <w:t xml:space="preserve"> </w:t>
            </w:r>
          </w:p>
        </w:tc>
      </w:tr>
      <w:tr w:rsidR="00B26AF0" w:rsidRPr="00164A0C" w:rsidTr="00EF3413">
        <w:tc>
          <w:tcPr>
            <w:tcW w:w="5670" w:type="dxa"/>
          </w:tcPr>
          <w:p w:rsidR="00B26AF0" w:rsidRDefault="00B26AF0" w:rsidP="00EF3413">
            <w:pPr>
              <w:rPr>
                <w:rFonts w:cstheme="minorHAnsi"/>
                <w:color w:val="000000" w:themeColor="text1"/>
                <w:sz w:val="24"/>
                <w:szCs w:val="24"/>
              </w:rPr>
            </w:pPr>
            <w:r>
              <w:rPr>
                <w:rFonts w:cstheme="minorHAnsi"/>
                <w:color w:val="000000" w:themeColor="text1"/>
                <w:sz w:val="24"/>
                <w:szCs w:val="24"/>
              </w:rPr>
              <w:t>National Adult Literacy Agency (NALA)</w:t>
            </w:r>
          </w:p>
        </w:tc>
        <w:tc>
          <w:tcPr>
            <w:tcW w:w="8364" w:type="dxa"/>
          </w:tcPr>
          <w:p w:rsidR="00B26AF0" w:rsidRDefault="006A75BB" w:rsidP="00EF3413">
            <w:pPr>
              <w:pStyle w:val="Heading2"/>
              <w:spacing w:before="0" w:line="330" w:lineRule="atLeast"/>
              <w:outlineLvl w:val="1"/>
              <w:rPr>
                <w:rFonts w:asciiTheme="minorHAnsi" w:hAnsiTheme="minorHAnsi" w:cstheme="minorHAnsi"/>
                <w:b w:val="0"/>
                <w:bCs w:val="0"/>
                <w:color w:val="000000" w:themeColor="text1"/>
                <w:sz w:val="24"/>
                <w:szCs w:val="24"/>
              </w:rPr>
            </w:pPr>
            <w:hyperlink r:id="rId90" w:history="1">
              <w:r w:rsidR="00B26AF0" w:rsidRPr="007546C2">
                <w:rPr>
                  <w:rStyle w:val="Hyperlink"/>
                  <w:rFonts w:asciiTheme="minorHAnsi" w:hAnsiTheme="minorHAnsi" w:cstheme="minorHAnsi"/>
                  <w:b w:val="0"/>
                  <w:bCs w:val="0"/>
                  <w:sz w:val="24"/>
                  <w:szCs w:val="24"/>
                </w:rPr>
                <w:t>https://www.nala.ie/</w:t>
              </w:r>
            </w:hyperlink>
            <w:r w:rsidR="00B26AF0">
              <w:rPr>
                <w:rFonts w:asciiTheme="minorHAnsi" w:hAnsiTheme="minorHAnsi" w:cstheme="minorHAnsi"/>
                <w:b w:val="0"/>
                <w:bCs w:val="0"/>
                <w:color w:val="000000" w:themeColor="text1"/>
                <w:sz w:val="24"/>
                <w:szCs w:val="24"/>
              </w:rPr>
              <w:t xml:space="preserve"> </w:t>
            </w:r>
          </w:p>
        </w:tc>
      </w:tr>
      <w:tr w:rsidR="00B26AF0" w:rsidRPr="00164A0C" w:rsidTr="00EF3413">
        <w:tc>
          <w:tcPr>
            <w:tcW w:w="5670" w:type="dxa"/>
          </w:tcPr>
          <w:p w:rsidR="00B26AF0" w:rsidRDefault="00B26AF0" w:rsidP="00EF3413">
            <w:pPr>
              <w:rPr>
                <w:rFonts w:cstheme="minorHAnsi"/>
                <w:color w:val="000000" w:themeColor="text1"/>
                <w:sz w:val="24"/>
                <w:szCs w:val="24"/>
              </w:rPr>
            </w:pPr>
          </w:p>
        </w:tc>
        <w:tc>
          <w:tcPr>
            <w:tcW w:w="8364" w:type="dxa"/>
          </w:tcPr>
          <w:p w:rsidR="00B26AF0" w:rsidRDefault="00B26AF0" w:rsidP="00EF3413">
            <w:pPr>
              <w:pStyle w:val="Heading2"/>
              <w:spacing w:before="0" w:line="330" w:lineRule="atLeast"/>
              <w:outlineLvl w:val="1"/>
              <w:rPr>
                <w:rFonts w:asciiTheme="minorHAnsi" w:hAnsiTheme="minorHAnsi" w:cstheme="minorHAnsi"/>
                <w:b w:val="0"/>
                <w:bCs w:val="0"/>
                <w:color w:val="000000" w:themeColor="text1"/>
                <w:sz w:val="24"/>
                <w:szCs w:val="24"/>
              </w:rPr>
            </w:pP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B26AF0" w:rsidRPr="00164A0C" w:rsidTr="00EF3413">
        <w:tc>
          <w:tcPr>
            <w:tcW w:w="14034" w:type="dxa"/>
            <w:gridSpan w:val="2"/>
            <w:shd w:val="clear" w:color="auto" w:fill="D9D9D9" w:themeFill="background1" w:themeFillShade="D9"/>
          </w:tcPr>
          <w:p w:rsidR="00B26AF0" w:rsidRPr="00164A0C" w:rsidRDefault="00B26AF0" w:rsidP="00EF3413">
            <w:pPr>
              <w:rPr>
                <w:rFonts w:cstheme="minorHAnsi"/>
                <w:color w:val="000000" w:themeColor="text1"/>
                <w:sz w:val="24"/>
                <w:szCs w:val="24"/>
              </w:rPr>
            </w:pPr>
            <w:r w:rsidRPr="004A70DA">
              <w:rPr>
                <w:rFonts w:cstheme="minorHAnsi"/>
                <w:b/>
                <w:color w:val="000000" w:themeColor="text1"/>
                <w:sz w:val="28"/>
                <w:szCs w:val="24"/>
              </w:rPr>
              <w:t>MOOCs (Massive Online Open Courses)</w:t>
            </w:r>
          </w:p>
        </w:tc>
      </w:tr>
      <w:tr w:rsidR="00B26AF0" w:rsidRPr="00164A0C" w:rsidTr="00EF3413">
        <w:tc>
          <w:tcPr>
            <w:tcW w:w="5670" w:type="dxa"/>
          </w:tcPr>
          <w:p w:rsidR="00B26AF0" w:rsidRPr="00164A0C" w:rsidRDefault="00B26AF0" w:rsidP="00EF3413">
            <w:pPr>
              <w:rPr>
                <w:rFonts w:cstheme="minorHAnsi"/>
                <w:color w:val="000000" w:themeColor="text1"/>
                <w:sz w:val="24"/>
                <w:szCs w:val="24"/>
              </w:rPr>
            </w:pPr>
            <w:r w:rsidRPr="00164A0C">
              <w:rPr>
                <w:rFonts w:cstheme="minorHAnsi"/>
                <w:color w:val="000000" w:themeColor="text1"/>
                <w:sz w:val="24"/>
                <w:szCs w:val="24"/>
              </w:rPr>
              <w:t xml:space="preserve">Free </w:t>
            </w:r>
            <w:r>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B26AF0" w:rsidRPr="00164A0C" w:rsidRDefault="00B26AF0" w:rsidP="00EF3413">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B26AF0" w:rsidRPr="00164A0C" w:rsidRDefault="006A75BB" w:rsidP="00EF3413">
            <w:pPr>
              <w:rPr>
                <w:rFonts w:cstheme="minorHAnsi"/>
                <w:color w:val="000000" w:themeColor="text1"/>
                <w:sz w:val="24"/>
                <w:szCs w:val="24"/>
              </w:rPr>
            </w:pPr>
            <w:hyperlink r:id="rId91" w:history="1">
              <w:r w:rsidR="00B26AF0" w:rsidRPr="001627D6">
                <w:rPr>
                  <w:rStyle w:val="Hyperlink"/>
                  <w:rFonts w:cstheme="minorHAnsi"/>
                  <w:sz w:val="24"/>
                  <w:szCs w:val="24"/>
                </w:rPr>
                <w:t>https://www.mooc-list.com/</w:t>
              </w:r>
            </w:hyperlink>
          </w:p>
        </w:tc>
      </w:tr>
      <w:tr w:rsidR="00B26AF0" w:rsidRPr="00164A0C" w:rsidTr="00EF3413">
        <w:tc>
          <w:tcPr>
            <w:tcW w:w="5670" w:type="dxa"/>
          </w:tcPr>
          <w:p w:rsidR="00B26AF0" w:rsidRDefault="00B26AF0" w:rsidP="00EF3413">
            <w:pPr>
              <w:rPr>
                <w:rFonts w:cstheme="minorHAnsi"/>
                <w:color w:val="000000" w:themeColor="text1"/>
                <w:sz w:val="24"/>
                <w:szCs w:val="24"/>
              </w:rPr>
            </w:pPr>
            <w:r>
              <w:rPr>
                <w:rFonts w:cstheme="minorHAnsi"/>
                <w:color w:val="000000" w:themeColor="text1"/>
                <w:sz w:val="24"/>
                <w:szCs w:val="24"/>
              </w:rPr>
              <w:t xml:space="preserve">Alison: A New World of Free Certified Learning </w:t>
            </w:r>
          </w:p>
          <w:p w:rsidR="00B26AF0" w:rsidRPr="00164A0C" w:rsidRDefault="00B26AF0" w:rsidP="00EF3413">
            <w:pPr>
              <w:rPr>
                <w:rFonts w:cstheme="minorHAnsi"/>
                <w:color w:val="000000" w:themeColor="text1"/>
                <w:sz w:val="24"/>
                <w:szCs w:val="24"/>
              </w:rPr>
            </w:pPr>
            <w:r>
              <w:rPr>
                <w:rFonts w:cstheme="minorHAnsi"/>
                <w:color w:val="000000" w:themeColor="text1"/>
                <w:sz w:val="24"/>
                <w:szCs w:val="24"/>
              </w:rPr>
              <w:t xml:space="preserve">A free course for learning and study skills. </w:t>
            </w:r>
          </w:p>
        </w:tc>
        <w:tc>
          <w:tcPr>
            <w:tcW w:w="8364" w:type="dxa"/>
          </w:tcPr>
          <w:p w:rsidR="00B26AF0" w:rsidRDefault="006A75BB" w:rsidP="00EF3413">
            <w:pPr>
              <w:rPr>
                <w:rFonts w:cstheme="minorHAnsi"/>
                <w:color w:val="000000" w:themeColor="text1"/>
                <w:sz w:val="24"/>
                <w:szCs w:val="24"/>
              </w:rPr>
            </w:pPr>
            <w:hyperlink r:id="rId92" w:history="1">
              <w:r w:rsidR="00B26AF0" w:rsidRPr="003C2ADB">
                <w:rPr>
                  <w:rStyle w:val="Hyperlink"/>
                  <w:rFonts w:cstheme="minorHAnsi"/>
                  <w:sz w:val="24"/>
                  <w:szCs w:val="24"/>
                </w:rPr>
                <w:t>https://alison.com/courses/Personal-Study-Skills</w:t>
              </w:r>
            </w:hyperlink>
            <w:r w:rsidR="00B26AF0">
              <w:rPr>
                <w:rFonts w:cstheme="minorHAnsi"/>
                <w:color w:val="000000" w:themeColor="text1"/>
                <w:sz w:val="24"/>
                <w:szCs w:val="24"/>
              </w:rPr>
              <w:t xml:space="preserve"> </w:t>
            </w:r>
          </w:p>
        </w:tc>
      </w:tr>
      <w:tr w:rsidR="00B26AF0" w:rsidRPr="00164A0C" w:rsidTr="00EF3413">
        <w:tc>
          <w:tcPr>
            <w:tcW w:w="5670" w:type="dxa"/>
          </w:tcPr>
          <w:p w:rsidR="00B26AF0" w:rsidRDefault="00B26AF0" w:rsidP="00EF3413">
            <w:pPr>
              <w:rPr>
                <w:rFonts w:cstheme="minorHAnsi"/>
                <w:color w:val="000000" w:themeColor="text1"/>
                <w:sz w:val="24"/>
                <w:szCs w:val="24"/>
              </w:rPr>
            </w:pPr>
            <w:r>
              <w:rPr>
                <w:rFonts w:cstheme="minorHAnsi"/>
                <w:color w:val="000000" w:themeColor="text1"/>
                <w:sz w:val="24"/>
                <w:szCs w:val="24"/>
              </w:rPr>
              <w:t xml:space="preserve">Study.com offers a range of course including those on different aspects of communication. </w:t>
            </w:r>
          </w:p>
        </w:tc>
        <w:tc>
          <w:tcPr>
            <w:tcW w:w="8364" w:type="dxa"/>
          </w:tcPr>
          <w:p w:rsidR="00B26AF0" w:rsidRDefault="006A75BB" w:rsidP="00EF3413">
            <w:pPr>
              <w:rPr>
                <w:rFonts w:cstheme="minorHAnsi"/>
                <w:color w:val="000000" w:themeColor="text1"/>
                <w:sz w:val="24"/>
                <w:szCs w:val="24"/>
              </w:rPr>
            </w:pPr>
            <w:hyperlink r:id="rId93" w:history="1">
              <w:r w:rsidR="00B26AF0" w:rsidRPr="003C2ADB">
                <w:rPr>
                  <w:rStyle w:val="Hyperlink"/>
                  <w:rFonts w:cstheme="minorHAnsi"/>
                  <w:sz w:val="24"/>
                  <w:szCs w:val="24"/>
                </w:rPr>
                <w:t>http://study.com/</w:t>
              </w:r>
            </w:hyperlink>
            <w:r w:rsidR="00B26AF0">
              <w:rPr>
                <w:rFonts w:cstheme="minorHAnsi"/>
                <w:color w:val="000000" w:themeColor="text1"/>
                <w:sz w:val="24"/>
                <w:szCs w:val="24"/>
              </w:rPr>
              <w:t xml:space="preserve"> </w:t>
            </w:r>
          </w:p>
        </w:tc>
      </w:tr>
    </w:tbl>
    <w:p w:rsidR="00C036B4" w:rsidRPr="00164A0C" w:rsidRDefault="00C036B4">
      <w:pPr>
        <w:rPr>
          <w:rFonts w:cstheme="minorHAnsi"/>
          <w:color w:val="000000" w:themeColor="text1"/>
          <w:sz w:val="24"/>
          <w:szCs w:val="24"/>
        </w:rPr>
      </w:pPr>
    </w:p>
    <w:sectPr w:rsidR="00C036B4" w:rsidRPr="00164A0C" w:rsidSect="00756A51">
      <w:headerReference w:type="even" r:id="rId94"/>
      <w:headerReference w:type="default" r:id="rId95"/>
      <w:footerReference w:type="even" r:id="rId96"/>
      <w:footerReference w:type="default" r:id="rId97"/>
      <w:headerReference w:type="first" r:id="rId98"/>
      <w:footerReference w:type="first" r:id="rId99"/>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413" w:rsidRDefault="00EF3413" w:rsidP="00C75C95">
      <w:pPr>
        <w:spacing w:after="0" w:line="240" w:lineRule="auto"/>
      </w:pPr>
      <w:r>
        <w:separator/>
      </w:r>
    </w:p>
  </w:endnote>
  <w:endnote w:type="continuationSeparator" w:id="0">
    <w:p w:rsidR="00EF3413" w:rsidRDefault="00EF3413"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5BB" w:rsidRDefault="006A75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EF3413" w:rsidRDefault="00EF3413">
        <w:pPr>
          <w:pStyle w:val="Footer"/>
          <w:jc w:val="center"/>
        </w:pPr>
        <w:r>
          <w:fldChar w:fldCharType="begin"/>
        </w:r>
        <w:r>
          <w:instrText xml:space="preserve"> PAGE   \* MERGEFORMAT </w:instrText>
        </w:r>
        <w:r>
          <w:fldChar w:fldCharType="separate"/>
        </w:r>
        <w:r w:rsidR="006A75BB">
          <w:rPr>
            <w:noProof/>
          </w:rPr>
          <w:t>1</w:t>
        </w:r>
        <w:r>
          <w:rPr>
            <w:noProof/>
          </w:rPr>
          <w:fldChar w:fldCharType="end"/>
        </w:r>
      </w:p>
    </w:sdtContent>
  </w:sdt>
  <w:p w:rsidR="00EF3413" w:rsidRDefault="00EF3413" w:rsidP="00A03869">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5BB" w:rsidRDefault="006A75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413" w:rsidRDefault="00EF3413" w:rsidP="00C75C95">
      <w:pPr>
        <w:spacing w:after="0" w:line="240" w:lineRule="auto"/>
      </w:pPr>
      <w:r>
        <w:separator/>
      </w:r>
    </w:p>
  </w:footnote>
  <w:footnote w:type="continuationSeparator" w:id="0">
    <w:p w:rsidR="00EF3413" w:rsidRDefault="00EF3413"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5BB" w:rsidRDefault="006A75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413" w:rsidRDefault="00EF3413" w:rsidP="00EF3413">
    <w:pPr>
      <w:pStyle w:val="Header"/>
      <w:rPr>
        <w:b/>
      </w:rPr>
    </w:pPr>
    <w:r>
      <w:rPr>
        <w:noProof/>
        <w:lang w:eastAsia="en-IE"/>
      </w:rPr>
      <w:drawing>
        <wp:inline distT="0" distB="0" distL="0" distR="0" wp14:anchorId="74B0D1FE" wp14:editId="3E74F396">
          <wp:extent cx="2762250"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Website_FixedPoorly.png"/>
                  <pic:cNvPicPr/>
                </pic:nvPicPr>
                <pic:blipFill>
                  <a:blip r:embed="rId1">
                    <a:extLst>
                      <a:ext uri="{28A0092B-C50C-407E-A947-70E740481C1C}">
                        <a14:useLocalDpi xmlns:a14="http://schemas.microsoft.com/office/drawing/2010/main" val="0"/>
                      </a:ext>
                    </a:extLst>
                  </a:blip>
                  <a:stretch>
                    <a:fillRect/>
                  </a:stretch>
                </pic:blipFill>
                <pic:spPr>
                  <a:xfrm>
                    <a:off x="0" y="0"/>
                    <a:ext cx="2762250" cy="895350"/>
                  </a:xfrm>
                  <a:prstGeom prst="rect">
                    <a:avLst/>
                  </a:prstGeom>
                </pic:spPr>
              </pic:pic>
            </a:graphicData>
          </a:graphic>
        </wp:inline>
      </w:drawing>
    </w:r>
  </w:p>
  <w:p w:rsidR="00EF3413" w:rsidRDefault="00EF3413" w:rsidP="00EF3413">
    <w:pPr>
      <w:pStyle w:val="Header"/>
      <w:jc w:val="right"/>
      <w:rPr>
        <w:b/>
      </w:rPr>
    </w:pPr>
    <w:r>
      <w:rPr>
        <w:b/>
      </w:rPr>
      <w:t>April 2016: Compiled by FET staff on behalf of</w:t>
    </w:r>
    <w:r w:rsidRPr="00C75C95">
      <w:rPr>
        <w:b/>
      </w:rPr>
      <w:t xml:space="preserve"> FESS</w:t>
    </w:r>
    <w:r>
      <w:rPr>
        <w:b/>
      </w:rPr>
      <w:t>.</w:t>
    </w:r>
  </w:p>
  <w:p w:rsidR="00EF3413" w:rsidRPr="00EF3413" w:rsidRDefault="00EF3413" w:rsidP="00EF3413">
    <w:pPr>
      <w:tabs>
        <w:tab w:val="center" w:pos="4513"/>
        <w:tab w:val="right" w:pos="9026"/>
      </w:tabs>
      <w:spacing w:line="240" w:lineRule="auto"/>
      <w:jc w:val="right"/>
      <w:rPr>
        <w:b/>
      </w:rPr>
    </w:pPr>
    <w:r>
      <w:rPr>
        <w:b/>
      </w:rPr>
      <w:t>J</w:t>
    </w:r>
    <w:r w:rsidR="006A75BB">
      <w:rPr>
        <w:b/>
      </w:rPr>
      <w:t>uly</w:t>
    </w:r>
    <w:r>
      <w:rPr>
        <w:b/>
      </w:rPr>
      <w:t xml:space="preserve"> </w:t>
    </w:r>
    <w:bookmarkStart w:id="0" w:name="_GoBack"/>
    <w:bookmarkEnd w:id="0"/>
    <w:r>
      <w:rPr>
        <w:b/>
      </w:rPr>
      <w:t>2017: Links Revised by FESS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5BB" w:rsidRDefault="006A75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072C1"/>
    <w:rsid w:val="00013469"/>
    <w:rsid w:val="00015537"/>
    <w:rsid w:val="00032852"/>
    <w:rsid w:val="00055246"/>
    <w:rsid w:val="00071B4D"/>
    <w:rsid w:val="00077552"/>
    <w:rsid w:val="00087B0B"/>
    <w:rsid w:val="000A528C"/>
    <w:rsid w:val="000E7982"/>
    <w:rsid w:val="00155754"/>
    <w:rsid w:val="0016494A"/>
    <w:rsid w:val="00164A0C"/>
    <w:rsid w:val="0016630D"/>
    <w:rsid w:val="00171D5B"/>
    <w:rsid w:val="0018340F"/>
    <w:rsid w:val="001A22D2"/>
    <w:rsid w:val="001F7AB6"/>
    <w:rsid w:val="00200951"/>
    <w:rsid w:val="00247DA3"/>
    <w:rsid w:val="002656E8"/>
    <w:rsid w:val="00275049"/>
    <w:rsid w:val="002C5CC2"/>
    <w:rsid w:val="002D29A9"/>
    <w:rsid w:val="002E363E"/>
    <w:rsid w:val="002E4287"/>
    <w:rsid w:val="002E46FB"/>
    <w:rsid w:val="002E51EC"/>
    <w:rsid w:val="0031121D"/>
    <w:rsid w:val="00314DA9"/>
    <w:rsid w:val="00314FB9"/>
    <w:rsid w:val="003318A9"/>
    <w:rsid w:val="003431D8"/>
    <w:rsid w:val="00396421"/>
    <w:rsid w:val="003A3B08"/>
    <w:rsid w:val="003B5865"/>
    <w:rsid w:val="003F5E40"/>
    <w:rsid w:val="00416DB8"/>
    <w:rsid w:val="00421259"/>
    <w:rsid w:val="00422DEB"/>
    <w:rsid w:val="00427B7B"/>
    <w:rsid w:val="004335A4"/>
    <w:rsid w:val="00460A0E"/>
    <w:rsid w:val="00465453"/>
    <w:rsid w:val="004912D3"/>
    <w:rsid w:val="004A70DA"/>
    <w:rsid w:val="004B05BC"/>
    <w:rsid w:val="004C207F"/>
    <w:rsid w:val="004D7A82"/>
    <w:rsid w:val="004F6283"/>
    <w:rsid w:val="00527E52"/>
    <w:rsid w:val="00591395"/>
    <w:rsid w:val="005967B3"/>
    <w:rsid w:val="005A7793"/>
    <w:rsid w:val="005A7FF8"/>
    <w:rsid w:val="005B669C"/>
    <w:rsid w:val="005C0390"/>
    <w:rsid w:val="005C58D2"/>
    <w:rsid w:val="006261F8"/>
    <w:rsid w:val="00643C21"/>
    <w:rsid w:val="0067339E"/>
    <w:rsid w:val="006919DE"/>
    <w:rsid w:val="006A2C52"/>
    <w:rsid w:val="006A75BB"/>
    <w:rsid w:val="006D2FE8"/>
    <w:rsid w:val="006E182D"/>
    <w:rsid w:val="00703FD0"/>
    <w:rsid w:val="00723BB2"/>
    <w:rsid w:val="00724E39"/>
    <w:rsid w:val="0073348E"/>
    <w:rsid w:val="007461E6"/>
    <w:rsid w:val="00756A51"/>
    <w:rsid w:val="007572E9"/>
    <w:rsid w:val="007704D1"/>
    <w:rsid w:val="007772DE"/>
    <w:rsid w:val="00777AFA"/>
    <w:rsid w:val="0078132F"/>
    <w:rsid w:val="007A785A"/>
    <w:rsid w:val="007B2E99"/>
    <w:rsid w:val="0080423E"/>
    <w:rsid w:val="00816184"/>
    <w:rsid w:val="0084642D"/>
    <w:rsid w:val="00864AAA"/>
    <w:rsid w:val="00886B86"/>
    <w:rsid w:val="008B085D"/>
    <w:rsid w:val="008D53C5"/>
    <w:rsid w:val="008F11B7"/>
    <w:rsid w:val="00936697"/>
    <w:rsid w:val="00936D15"/>
    <w:rsid w:val="00954453"/>
    <w:rsid w:val="009B444B"/>
    <w:rsid w:val="009D248C"/>
    <w:rsid w:val="00A0212D"/>
    <w:rsid w:val="00A03869"/>
    <w:rsid w:val="00A07CDA"/>
    <w:rsid w:val="00A463A9"/>
    <w:rsid w:val="00A4792C"/>
    <w:rsid w:val="00A50246"/>
    <w:rsid w:val="00A81649"/>
    <w:rsid w:val="00A8477C"/>
    <w:rsid w:val="00AB671C"/>
    <w:rsid w:val="00AC1F78"/>
    <w:rsid w:val="00AD7E1B"/>
    <w:rsid w:val="00AF68AD"/>
    <w:rsid w:val="00B14215"/>
    <w:rsid w:val="00B26AF0"/>
    <w:rsid w:val="00B36DDE"/>
    <w:rsid w:val="00B52623"/>
    <w:rsid w:val="00B5437D"/>
    <w:rsid w:val="00B67328"/>
    <w:rsid w:val="00B94A8F"/>
    <w:rsid w:val="00BB39A0"/>
    <w:rsid w:val="00BB3BF0"/>
    <w:rsid w:val="00BD02FB"/>
    <w:rsid w:val="00C036B4"/>
    <w:rsid w:val="00C337EB"/>
    <w:rsid w:val="00C4047D"/>
    <w:rsid w:val="00C53B58"/>
    <w:rsid w:val="00C55B8E"/>
    <w:rsid w:val="00C57A80"/>
    <w:rsid w:val="00C75C95"/>
    <w:rsid w:val="00CA585A"/>
    <w:rsid w:val="00CE0768"/>
    <w:rsid w:val="00CE1CFA"/>
    <w:rsid w:val="00CE3299"/>
    <w:rsid w:val="00CE57B2"/>
    <w:rsid w:val="00D1146F"/>
    <w:rsid w:val="00D12E5E"/>
    <w:rsid w:val="00D734D9"/>
    <w:rsid w:val="00D86DDB"/>
    <w:rsid w:val="00D9281D"/>
    <w:rsid w:val="00DB716A"/>
    <w:rsid w:val="00DC4F43"/>
    <w:rsid w:val="00E14734"/>
    <w:rsid w:val="00E17FE6"/>
    <w:rsid w:val="00E43522"/>
    <w:rsid w:val="00E438D5"/>
    <w:rsid w:val="00E62331"/>
    <w:rsid w:val="00E724EC"/>
    <w:rsid w:val="00EA1456"/>
    <w:rsid w:val="00EC55B3"/>
    <w:rsid w:val="00EF3413"/>
    <w:rsid w:val="00F6639E"/>
    <w:rsid w:val="00F6644A"/>
    <w:rsid w:val="00F9049E"/>
    <w:rsid w:val="00FA517B"/>
    <w:rsid w:val="00FA7D0B"/>
    <w:rsid w:val="00FB4D4C"/>
    <w:rsid w:val="00FB4E8F"/>
    <w:rsid w:val="00FE40E9"/>
    <w:rsid w:val="00FE7272"/>
    <w:rsid w:val="00FF60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5084B7F-9F57-4C6C-B528-0BBF5315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A463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journalism.about.com/od/trends/fl/Whats-the-Difference-Between-Broadsheet-and-Tabloid-Newspapers.htm" TargetMode="External"/><Relationship Id="rId21" Type="http://schemas.openxmlformats.org/officeDocument/2006/relationships/hyperlink" Target="http://www.listology.com/lukeprog/list/100-greatest-paintings-all-time-pics" TargetMode="External"/><Relationship Id="rId34" Type="http://schemas.openxmlformats.org/officeDocument/2006/relationships/hyperlink" Target="http://www.theguardian.com/uk-news/gallery/2016/feb/06/gimme-shelter-hard-lives-in-british-cities-1969-72?CMP=Share_iOSApp_Other" TargetMode="External"/><Relationship Id="rId42" Type="http://schemas.openxmlformats.org/officeDocument/2006/relationships/hyperlink" Target="https://www.youtube.com/watch?v=rcWrWAu1eyM" TargetMode="External"/><Relationship Id="rId47" Type="http://schemas.openxmlformats.org/officeDocument/2006/relationships/hyperlink" Target="https://www.youtube.com/watch?v=OvoxcdvlvyI" TargetMode="External"/><Relationship Id="rId50" Type="http://schemas.openxmlformats.org/officeDocument/2006/relationships/hyperlink" Target="https://www.dataprotection.ie/docs/A-guide-to-your-rights-Plain-English-Version/r/858.htm" TargetMode="External"/><Relationship Id="rId55" Type="http://schemas.openxmlformats.org/officeDocument/2006/relationships/hyperlink" Target="http://www.skillsyouneed.com/ips/nonverbal-communication.html" TargetMode="External"/><Relationship Id="rId63" Type="http://schemas.openxmlformats.org/officeDocument/2006/relationships/hyperlink" Target="https://www.mindtools.com/CommSkll/RolePlaying.htm" TargetMode="External"/><Relationship Id="rId68" Type="http://schemas.openxmlformats.org/officeDocument/2006/relationships/hyperlink" Target="http://englishteststore.net/index.php?option=com_content&amp;view=article&amp;id=236&amp;Itemid=318" TargetMode="External"/><Relationship Id="rId76" Type="http://schemas.openxmlformats.org/officeDocument/2006/relationships/hyperlink" Target="http://www.gilleducation.ie/communications" TargetMode="External"/><Relationship Id="rId84" Type="http://schemas.openxmlformats.org/officeDocument/2006/relationships/hyperlink" Target="http://www.citizensinformation.ie/en/" TargetMode="External"/><Relationship Id="rId89" Type="http://schemas.openxmlformats.org/officeDocument/2006/relationships/hyperlink" Target="http://www.education.ie/en/" TargetMode="External"/><Relationship Id="rId9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www.amazon.co.uk/Get-It-Right-Written-English/dp/0719535077" TargetMode="External"/><Relationship Id="rId92" Type="http://schemas.openxmlformats.org/officeDocument/2006/relationships/hyperlink" Target="https://alison.com/courses/Personal-Study-Skills" TargetMode="External"/><Relationship Id="rId2" Type="http://schemas.openxmlformats.org/officeDocument/2006/relationships/numbering" Target="numbering.xml"/><Relationship Id="rId16" Type="http://schemas.openxmlformats.org/officeDocument/2006/relationships/hyperlink" Target="https://www.youtube.com/watch?v=Q8RfoKn-dx8" TargetMode="External"/><Relationship Id="rId29" Type="http://schemas.openxmlformats.org/officeDocument/2006/relationships/hyperlink" Target="http://www.jobs.ie/dublin_jobs.aspx" TargetMode="External"/><Relationship Id="rId11" Type="http://schemas.openxmlformats.org/officeDocument/2006/relationships/hyperlink" Target="http://www.hsa.ie/eng/Publications_and_Forms/Publications/Safety_and_Health_Management/Short_Guide_to_SHWWA_2005.pdf" TargetMode="External"/><Relationship Id="rId24" Type="http://schemas.openxmlformats.org/officeDocument/2006/relationships/hyperlink" Target="http://thoughtcatalog.com/nico-lang/2013/09/41-mind-blowingly-racist-vintage-ads-you-need-to-see/" TargetMode="External"/><Relationship Id="rId32" Type="http://schemas.openxmlformats.org/officeDocument/2006/relationships/hyperlink" Target="http://www.writingforward.com/better-writing/writing-skills" TargetMode="External"/><Relationship Id="rId37" Type="http://schemas.openxmlformats.org/officeDocument/2006/relationships/hyperlink" Target="https://www.tes.com/teaching-resources" TargetMode="External"/><Relationship Id="rId40" Type="http://schemas.openxmlformats.org/officeDocument/2006/relationships/hyperlink" Target="https://www.youtube.com/watch?v=m2TkrC40VUc" TargetMode="External"/><Relationship Id="rId45" Type="http://schemas.openxmlformats.org/officeDocument/2006/relationships/hyperlink" Target="http://www.pewinternet.org/2008/04/24/writing-technology-and-teens/" TargetMode="External"/><Relationship Id="rId53" Type="http://schemas.openxmlformats.org/officeDocument/2006/relationships/hyperlink" Target="http://www.citizensinformation.ie/en/government_in_ireland/national_government/standards_and_accountability/freedom_of_information.html" TargetMode="External"/><Relationship Id="rId58" Type="http://schemas.openxmlformats.org/officeDocument/2006/relationships/hyperlink" Target="http://wwwedu.ge.ch/po/stael/anglais/G3/Speaking/How-to-describe-and-interpret-pictures.htm" TargetMode="External"/><Relationship Id="rId66" Type="http://schemas.openxmlformats.org/officeDocument/2006/relationships/hyperlink" Target="http://www.wikihow.com/Run-an-Effective-Meeting" TargetMode="External"/><Relationship Id="rId74" Type="http://schemas.openxmlformats.org/officeDocument/2006/relationships/hyperlink" Target="http://writingexercises.co.uk/index.php" TargetMode="External"/><Relationship Id="rId79" Type="http://schemas.openxmlformats.org/officeDocument/2006/relationships/hyperlink" Target="http://www.bbc.co.uk/skillswise/english" TargetMode="External"/><Relationship Id="rId87" Type="http://schemas.openxmlformats.org/officeDocument/2006/relationships/hyperlink" Target="http://www.qqi.ie/" TargetMode="External"/><Relationship Id="rId5" Type="http://schemas.openxmlformats.org/officeDocument/2006/relationships/webSettings" Target="webSettings.xml"/><Relationship Id="rId61" Type="http://schemas.openxmlformats.org/officeDocument/2006/relationships/hyperlink" Target="http://www.free-management-ebooks.com/dldebk-pdf/fme-active-listening.pdf" TargetMode="External"/><Relationship Id="rId82" Type="http://schemas.openxmlformats.org/officeDocument/2006/relationships/hyperlink" Target="http://www.hsa.ie/eng/" TargetMode="External"/><Relationship Id="rId90" Type="http://schemas.openxmlformats.org/officeDocument/2006/relationships/hyperlink" Target="https://www.nala.ie/" TargetMode="External"/><Relationship Id="rId95" Type="http://schemas.openxmlformats.org/officeDocument/2006/relationships/header" Target="header2.xml"/><Relationship Id="rId19" Type="http://schemas.openxmlformats.org/officeDocument/2006/relationships/hyperlink" Target="http://www.theguardian.com/artanddesign/photography" TargetMode="External"/><Relationship Id="rId14" Type="http://schemas.openxmlformats.org/officeDocument/2006/relationships/hyperlink" Target="http://homeworktips.about.com/od/speechclass/qt/Tips-For-Your-Slide-Show-Presentation.htm" TargetMode="External"/><Relationship Id="rId22" Type="http://schemas.openxmlformats.org/officeDocument/2006/relationships/hyperlink" Target="https://www.youtube.com/" TargetMode="External"/><Relationship Id="rId27" Type="http://schemas.openxmlformats.org/officeDocument/2006/relationships/hyperlink" Target="https://www.ted.com/talks" TargetMode="External"/><Relationship Id="rId30" Type="http://schemas.openxmlformats.org/officeDocument/2006/relationships/hyperlink" Target="http://www.azlyrics.com" TargetMode="External"/><Relationship Id="rId35" Type="http://schemas.openxmlformats.org/officeDocument/2006/relationships/hyperlink" Target="http://www.wikihow.com/Play-Chinese-Whispers" TargetMode="External"/><Relationship Id="rId43" Type="http://schemas.openxmlformats.org/officeDocument/2006/relationships/hyperlink" Target="https://www.youtube.com/watch?v=6RmxoUCc8oE" TargetMode="External"/><Relationship Id="rId48" Type="http://schemas.openxmlformats.org/officeDocument/2006/relationships/hyperlink" Target="https://www.melcrum.com/research/strategy-planning-tactics-intranets-digital-social-media/choosing-right-communication" TargetMode="External"/><Relationship Id="rId56" Type="http://schemas.openxmlformats.org/officeDocument/2006/relationships/hyperlink" Target="http://www.workshopexercises.com/Visual_Aids.htm" TargetMode="External"/><Relationship Id="rId64" Type="http://schemas.openxmlformats.org/officeDocument/2006/relationships/hyperlink" Target="http://www.antimoon.com/how/formal-informal-english.htm" TargetMode="External"/><Relationship Id="rId69" Type="http://schemas.openxmlformats.org/officeDocument/2006/relationships/hyperlink" Target="http://www.uefap.com/reading/exercise/menu_eff.htm" TargetMode="External"/><Relationship Id="rId77" Type="http://schemas.openxmlformats.org/officeDocument/2006/relationships/hyperlink" Target="http://www.classroomguidance.ie/communications_PN.html" TargetMode="External"/><Relationship Id="rId100" Type="http://schemas.openxmlformats.org/officeDocument/2006/relationships/fontTable" Target="fontTable.xml"/><Relationship Id="rId8" Type="http://schemas.openxmlformats.org/officeDocument/2006/relationships/hyperlink" Target="mailto:resourcelist@fess.ie" TargetMode="External"/><Relationship Id="rId51" Type="http://schemas.openxmlformats.org/officeDocument/2006/relationships/hyperlink" Target="http://www.hsa.ie/eng/Publications_and_Forms/Publications/Safety_and_Health_Management/Short_Guide_to_SHWWA_2005.pdf" TargetMode="External"/><Relationship Id="rId72" Type="http://schemas.openxmlformats.org/officeDocument/2006/relationships/hyperlink" Target="http://www.amazon.co.uk/Eats-Shoots-Leaves-Lynne-Truss/dp/0007329067" TargetMode="External"/><Relationship Id="rId80" Type="http://schemas.openxmlformats.org/officeDocument/2006/relationships/hyperlink" Target="http://www.gilleducation.ie/secondary-shortcuts-to-success/secondary-shortcuts-to-success/shortcuts-to-success-study-and-exam-skills-for-leaving-certificate" TargetMode="External"/><Relationship Id="rId85" Type="http://schemas.openxmlformats.org/officeDocument/2006/relationships/hyperlink" Target="http://englishteststore.net/" TargetMode="External"/><Relationship Id="rId93" Type="http://schemas.openxmlformats.org/officeDocument/2006/relationships/hyperlink" Target="http://study.com/" TargetMode="External"/><Relationship Id="rId98"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dataprotection.ie/documents/legal/CompendiumAct.pdf" TargetMode="External"/><Relationship Id="rId17" Type="http://schemas.openxmlformats.org/officeDocument/2006/relationships/hyperlink" Target="http://www.irishjobs.ie/careeradvice/ten-job-interview-body-language-tips/" TargetMode="External"/><Relationship Id="rId25" Type="http://schemas.openxmlformats.org/officeDocument/2006/relationships/hyperlink" Target="http://www.ditchthelabel.org/sexist-ads-through-the-ages/" TargetMode="External"/><Relationship Id="rId33" Type="http://schemas.openxmlformats.org/officeDocument/2006/relationships/hyperlink" Target="http://www.amazon.com/Effective-Communication-Nicholas-Harvey/dp/0717159760" TargetMode="External"/><Relationship Id="rId38" Type="http://schemas.openxmlformats.org/officeDocument/2006/relationships/hyperlink" Target="https://www.nala.ie/" TargetMode="External"/><Relationship Id="rId46" Type="http://schemas.openxmlformats.org/officeDocument/2006/relationships/hyperlink" Target="http://www.socialmediaexaminer.com/getting-started/" TargetMode="External"/><Relationship Id="rId59" Type="http://schemas.openxmlformats.org/officeDocument/2006/relationships/hyperlink" Target="http://schrivers.blogspot.ie/2015/07/which-color-shall-you-use-for-your.html" TargetMode="External"/><Relationship Id="rId67" Type="http://schemas.openxmlformats.org/officeDocument/2006/relationships/hyperlink" Target="http://www.edunote.info/2013/04/reading-definition-techniques.html" TargetMode="External"/><Relationship Id="rId20" Type="http://schemas.openxmlformats.org/officeDocument/2006/relationships/hyperlink" Target="http://www.dailyedge.ie/guinness-posters-nazi-germany-1275814-Jan2014/" TargetMode="External"/><Relationship Id="rId41" Type="http://schemas.openxmlformats.org/officeDocument/2006/relationships/hyperlink" Target="https://www.crcpress.com/Bright-Boys-The-Making-of-Information-Technology/Green/9781568814766" TargetMode="External"/><Relationship Id="rId54" Type="http://schemas.openxmlformats.org/officeDocument/2006/relationships/hyperlink" Target="https://www.pinterest.com/pin/553802085399845900/" TargetMode="External"/><Relationship Id="rId62" Type="http://schemas.openxmlformats.org/officeDocument/2006/relationships/hyperlink" Target="https://www.youtube.com/watch?v=C8zNx_IarUw" TargetMode="External"/><Relationship Id="rId70" Type="http://schemas.openxmlformats.org/officeDocument/2006/relationships/hyperlink" Target="http://www.slideshare.net/GeraldinGarcia2/kinds-of-reading" TargetMode="External"/><Relationship Id="rId75" Type="http://schemas.openxmlformats.org/officeDocument/2006/relationships/hyperlink" Target="http://www.wikihow.com/Write-a-Report" TargetMode="External"/><Relationship Id="rId83" Type="http://schemas.openxmlformats.org/officeDocument/2006/relationships/hyperlink" Target="http://www.oic.gov.ie/en/" TargetMode="External"/><Relationship Id="rId88" Type="http://schemas.openxmlformats.org/officeDocument/2006/relationships/hyperlink" Target="http://www.fess.ie/" TargetMode="External"/><Relationship Id="rId91" Type="http://schemas.openxmlformats.org/officeDocument/2006/relationships/hyperlink" Target="https://www.mooc-list.com/"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sl.about.com/od/conversationlessonpla2/a/Esl-Presentation-Rubric.htm" TargetMode="External"/><Relationship Id="rId23" Type="http://schemas.openxmlformats.org/officeDocument/2006/relationships/hyperlink" Target="http://www.rte.ie/player/ie/" TargetMode="External"/><Relationship Id="rId28" Type="http://schemas.openxmlformats.org/officeDocument/2006/relationships/hyperlink" Target="http://www.biography.com/" TargetMode="External"/><Relationship Id="rId36" Type="http://schemas.openxmlformats.org/officeDocument/2006/relationships/hyperlink" Target="https://accounts.google.com/ServiceLogin" TargetMode="External"/><Relationship Id="rId49" Type="http://schemas.openxmlformats.org/officeDocument/2006/relationships/hyperlink" Target="http://www.gcflearnfree.org/topics" TargetMode="External"/><Relationship Id="rId57" Type="http://schemas.openxmlformats.org/officeDocument/2006/relationships/hyperlink" Target="https://www.youtube.com/watch?v=fxLTk9gMr6w" TargetMode="External"/><Relationship Id="rId10" Type="http://schemas.openxmlformats.org/officeDocument/2006/relationships/hyperlink" Target="http://www.slideshare.net/sanika1130/impact-of-ict-in-education" TargetMode="External"/><Relationship Id="rId31" Type="http://schemas.openxmlformats.org/officeDocument/2006/relationships/hyperlink" Target="http://jerz.setonhill.edu/writing/creative1/shortstory/" TargetMode="External"/><Relationship Id="rId44" Type="http://schemas.openxmlformats.org/officeDocument/2006/relationships/hyperlink" Target="http://www.bbc.co.uk/bitesize/ks3/ict/history_impact_ict/impact_ict_society/revision/2/" TargetMode="External"/><Relationship Id="rId52" Type="http://schemas.openxmlformats.org/officeDocument/2006/relationships/hyperlink" Target="http://pdst.ie/sites/default/files/NCA-Sale-of-goods%20booklet.pdf" TargetMode="External"/><Relationship Id="rId60" Type="http://schemas.openxmlformats.org/officeDocument/2006/relationships/hyperlink" Target="https://www.mindtools.com/CommSkll/ActiveListening.htm" TargetMode="External"/><Relationship Id="rId65" Type="http://schemas.openxmlformats.org/officeDocument/2006/relationships/hyperlink" Target="https://www.youtube.com/watch?v=NG6xktLmALg" TargetMode="External"/><Relationship Id="rId73" Type="http://schemas.openxmlformats.org/officeDocument/2006/relationships/hyperlink" Target="http://essentialbusinessenglish.com/EBE/the_EBE_method_files/TheHandbook-Sampler.pdf" TargetMode="External"/><Relationship Id="rId78" Type="http://schemas.openxmlformats.org/officeDocument/2006/relationships/hyperlink" Target="http://2012books.lardbucket.org/books/a-primer-on-communication-studies/index.html" TargetMode="External"/><Relationship Id="rId81" Type="http://schemas.openxmlformats.org/officeDocument/2006/relationships/hyperlink" Target="https://www.dataprotection.ie/" TargetMode="External"/><Relationship Id="rId86" Type="http://schemas.openxmlformats.org/officeDocument/2006/relationships/hyperlink" Target="http://www.comreg.ie/" TargetMode="External"/><Relationship Id="rId94" Type="http://schemas.openxmlformats.org/officeDocument/2006/relationships/header" Target="header1.xml"/><Relationship Id="rId99" Type="http://schemas.openxmlformats.org/officeDocument/2006/relationships/footer" Target="footer3.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bc.co.uk/bitesize/ks3/ict/history_impact_ict/impact_ict_society/revision/7/" TargetMode="External"/><Relationship Id="rId13" Type="http://schemas.openxmlformats.org/officeDocument/2006/relationships/hyperlink" Target="http://www.gordonjudge.ie/data-protection-law-in-ireland/" TargetMode="External"/><Relationship Id="rId18" Type="http://schemas.openxmlformats.org/officeDocument/2006/relationships/hyperlink" Target="http://www.theguardian.com/artanddesign/gallery/2016/mar/24/jorg-immendorff-smashes-the-system-in-pictures" TargetMode="External"/><Relationship Id="rId39" Type="http://schemas.openxmlformats.org/officeDocument/2006/relationships/hyperlink" Target="https://www.mooc-lis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61194-5C94-4223-9CF4-1958524E2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19</Pages>
  <Words>4372</Words>
  <Characters>24927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miriam.o'donoghue</dc:creator>
  <cp:lastModifiedBy>Noelene Sharkey</cp:lastModifiedBy>
  <cp:revision>3</cp:revision>
  <cp:lastPrinted>2015-07-15T09:35:00Z</cp:lastPrinted>
  <dcterms:created xsi:type="dcterms:W3CDTF">2017-01-10T16:06:00Z</dcterms:created>
  <dcterms:modified xsi:type="dcterms:W3CDTF">2017-07-13T13:43:00Z</dcterms:modified>
</cp:coreProperties>
</file>