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bookmarkStart w:id="0" w:name="_GoBack" w:colFirst="1" w:colLast="1"/>
            <w:r w:rsidRPr="00164A0C">
              <w:rPr>
                <w:rFonts w:cstheme="minorHAnsi"/>
                <w:b/>
                <w:color w:val="000000" w:themeColor="text1"/>
                <w:sz w:val="28"/>
                <w:szCs w:val="24"/>
              </w:rPr>
              <w:t>Minor Award Name</w:t>
            </w:r>
          </w:p>
        </w:tc>
        <w:tc>
          <w:tcPr>
            <w:tcW w:w="10206" w:type="dxa"/>
          </w:tcPr>
          <w:p w:rsidR="0073348E" w:rsidRPr="00900449" w:rsidRDefault="00574105" w:rsidP="00EF44DD">
            <w:pPr>
              <w:rPr>
                <w:rFonts w:cstheme="minorHAnsi"/>
                <w:b/>
                <w:color w:val="FF0000"/>
                <w:sz w:val="28"/>
                <w:szCs w:val="24"/>
              </w:rPr>
            </w:pPr>
            <w:r>
              <w:rPr>
                <w:rFonts w:cstheme="minorHAnsi"/>
                <w:b/>
                <w:color w:val="000000" w:themeColor="text1"/>
                <w:sz w:val="28"/>
                <w:szCs w:val="24"/>
              </w:rPr>
              <w:t>Woodwork</w:t>
            </w:r>
            <w:r w:rsidR="00FC6D60">
              <w:rPr>
                <w:rFonts w:cstheme="minorHAnsi"/>
                <w:b/>
                <w:color w:val="000000" w:themeColor="text1"/>
                <w:sz w:val="28"/>
                <w:szCs w:val="24"/>
              </w:rPr>
              <w:t xml:space="preserve"> </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900449" w:rsidRDefault="00574105" w:rsidP="002309E4">
            <w:pPr>
              <w:rPr>
                <w:rFonts w:cstheme="minorHAnsi"/>
                <w:b/>
                <w:color w:val="FF0000"/>
                <w:sz w:val="28"/>
                <w:szCs w:val="24"/>
              </w:rPr>
            </w:pPr>
            <w:r>
              <w:rPr>
                <w:rFonts w:cstheme="minorHAnsi"/>
                <w:b/>
                <w:color w:val="000000" w:themeColor="text1"/>
                <w:sz w:val="28"/>
                <w:szCs w:val="24"/>
              </w:rPr>
              <w:t>3N0589</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574105" w:rsidP="00A03869">
            <w:pPr>
              <w:rPr>
                <w:rFonts w:cstheme="minorHAnsi"/>
                <w:b/>
                <w:color w:val="000000" w:themeColor="text1"/>
                <w:sz w:val="28"/>
                <w:szCs w:val="24"/>
              </w:rPr>
            </w:pPr>
            <w:r>
              <w:rPr>
                <w:rFonts w:cstheme="minorHAnsi"/>
                <w:b/>
                <w:color w:val="000000" w:themeColor="text1"/>
                <w:sz w:val="28"/>
                <w:szCs w:val="24"/>
              </w:rPr>
              <w:t>3</w:t>
            </w:r>
          </w:p>
        </w:tc>
      </w:tr>
      <w:bookmarkEnd w:id="0"/>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6822AE" w:rsidTr="008671D8">
        <w:tc>
          <w:tcPr>
            <w:tcW w:w="1843" w:type="dxa"/>
          </w:tcPr>
          <w:p w:rsidR="00B14215" w:rsidRPr="006822AE" w:rsidRDefault="00554E86" w:rsidP="008671D8">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 xml:space="preserve">Hand tools uses/ </w:t>
            </w:r>
            <w:r w:rsidR="008A2CC1" w:rsidRPr="006822AE">
              <w:rPr>
                <w:rFonts w:cstheme="minorHAnsi"/>
                <w:color w:val="000000" w:themeColor="text1"/>
                <w:sz w:val="24"/>
                <w:szCs w:val="24"/>
                <w:shd w:val="clear" w:color="auto" w:fill="FFFFFF"/>
              </w:rPr>
              <w:t>functions.</w:t>
            </w:r>
          </w:p>
        </w:tc>
        <w:tc>
          <w:tcPr>
            <w:tcW w:w="1701" w:type="dxa"/>
          </w:tcPr>
          <w:p w:rsidR="00B14215" w:rsidRPr="006822AE" w:rsidRDefault="008A2CC1" w:rsidP="00EF4933">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Web Page</w:t>
            </w:r>
          </w:p>
        </w:tc>
        <w:tc>
          <w:tcPr>
            <w:tcW w:w="4536" w:type="dxa"/>
          </w:tcPr>
          <w:p w:rsidR="00B14215" w:rsidRPr="006822AE" w:rsidRDefault="008A2CC1" w:rsidP="008671D8">
            <w:pPr>
              <w:rPr>
                <w:rFonts w:cstheme="minorHAnsi"/>
                <w:color w:val="000000" w:themeColor="text1"/>
                <w:sz w:val="24"/>
                <w:szCs w:val="24"/>
              </w:rPr>
            </w:pPr>
            <w:r w:rsidRPr="006822AE">
              <w:rPr>
                <w:rFonts w:cstheme="minorHAnsi"/>
                <w:color w:val="000000" w:themeColor="text1"/>
                <w:sz w:val="24"/>
                <w:szCs w:val="24"/>
              </w:rPr>
              <w:t>Good short descriptive videos of what to look for when choosing traditional hand tools. Brief but relevant descriptions of hand tool uses and functions.</w:t>
            </w:r>
          </w:p>
        </w:tc>
        <w:tc>
          <w:tcPr>
            <w:tcW w:w="2268" w:type="dxa"/>
          </w:tcPr>
          <w:p w:rsidR="00B14215" w:rsidRPr="006822AE" w:rsidRDefault="00AD0E29" w:rsidP="008671D8">
            <w:pPr>
              <w:rPr>
                <w:rFonts w:cstheme="minorHAnsi"/>
                <w:color w:val="000000" w:themeColor="text1"/>
                <w:sz w:val="24"/>
                <w:szCs w:val="24"/>
              </w:rPr>
            </w:pPr>
            <w:r w:rsidRPr="006822AE">
              <w:rPr>
                <w:rFonts w:cstheme="minorHAnsi"/>
                <w:color w:val="000000" w:themeColor="text1"/>
                <w:sz w:val="24"/>
                <w:szCs w:val="24"/>
              </w:rPr>
              <w:t>Joshua T. Farnsworth</w:t>
            </w:r>
          </w:p>
        </w:tc>
        <w:tc>
          <w:tcPr>
            <w:tcW w:w="3686" w:type="dxa"/>
          </w:tcPr>
          <w:p w:rsidR="00B14215" w:rsidRPr="006822AE" w:rsidRDefault="006F06E8" w:rsidP="008671D8">
            <w:pPr>
              <w:rPr>
                <w:sz w:val="24"/>
                <w:szCs w:val="24"/>
              </w:rPr>
            </w:pPr>
            <w:hyperlink r:id="rId9" w:history="1">
              <w:r w:rsidR="00AD0E29" w:rsidRPr="006822AE">
                <w:rPr>
                  <w:rStyle w:val="Hyperlink"/>
                  <w:sz w:val="24"/>
                  <w:szCs w:val="24"/>
                </w:rPr>
                <w:t>http://woodandshop.com/which-hand-tools-do-you-need-for-traditional-woodworking/</w:t>
              </w:r>
            </w:hyperlink>
          </w:p>
          <w:p w:rsidR="00AD0E29" w:rsidRPr="006822AE" w:rsidRDefault="00AD0E29" w:rsidP="008671D8">
            <w:pPr>
              <w:rPr>
                <w:sz w:val="24"/>
                <w:szCs w:val="24"/>
              </w:rPr>
            </w:pPr>
          </w:p>
        </w:tc>
      </w:tr>
      <w:tr w:rsidR="00CA07E5" w:rsidRPr="006822AE" w:rsidTr="008671D8">
        <w:tc>
          <w:tcPr>
            <w:tcW w:w="1843" w:type="dxa"/>
          </w:tcPr>
          <w:p w:rsidR="00CA07E5" w:rsidRPr="006822AE" w:rsidRDefault="00CA07E5" w:rsidP="008671D8">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Hand tools/ Power tools, uses/ functions</w:t>
            </w:r>
          </w:p>
        </w:tc>
        <w:tc>
          <w:tcPr>
            <w:tcW w:w="1701" w:type="dxa"/>
          </w:tcPr>
          <w:p w:rsidR="00CA07E5" w:rsidRPr="006822AE" w:rsidRDefault="00CA07E5" w:rsidP="00EF4933">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Web page</w:t>
            </w:r>
          </w:p>
        </w:tc>
        <w:tc>
          <w:tcPr>
            <w:tcW w:w="4536" w:type="dxa"/>
          </w:tcPr>
          <w:p w:rsidR="00CA07E5" w:rsidRPr="006822AE" w:rsidRDefault="00265D8E" w:rsidP="008671D8">
            <w:pPr>
              <w:rPr>
                <w:rFonts w:cstheme="minorHAnsi"/>
                <w:color w:val="000000" w:themeColor="text1"/>
                <w:sz w:val="24"/>
                <w:szCs w:val="24"/>
              </w:rPr>
            </w:pPr>
            <w:r w:rsidRPr="006822AE">
              <w:rPr>
                <w:rFonts w:cstheme="minorHAnsi"/>
                <w:color w:val="000000" w:themeColor="text1"/>
                <w:sz w:val="24"/>
                <w:szCs w:val="24"/>
              </w:rPr>
              <w:t xml:space="preserve">A very descriptive website which explains the use of various hand tools accompanied by illustrations. </w:t>
            </w:r>
            <w:r w:rsidR="001E0870" w:rsidRPr="006822AE">
              <w:rPr>
                <w:rFonts w:cstheme="minorHAnsi"/>
                <w:color w:val="000000" w:themeColor="text1"/>
                <w:sz w:val="24"/>
                <w:szCs w:val="24"/>
              </w:rPr>
              <w:t>Also goes into detail on numerous</w:t>
            </w:r>
            <w:r w:rsidRPr="006822AE">
              <w:rPr>
                <w:rFonts w:cstheme="minorHAnsi"/>
                <w:color w:val="000000" w:themeColor="text1"/>
                <w:sz w:val="24"/>
                <w:szCs w:val="24"/>
              </w:rPr>
              <w:t xml:space="preserve"> woodworking processes. </w:t>
            </w:r>
          </w:p>
        </w:tc>
        <w:tc>
          <w:tcPr>
            <w:tcW w:w="2268" w:type="dxa"/>
          </w:tcPr>
          <w:p w:rsidR="00CA07E5" w:rsidRPr="006822AE" w:rsidRDefault="00265D8E" w:rsidP="008671D8">
            <w:pPr>
              <w:rPr>
                <w:rFonts w:cstheme="minorHAnsi"/>
                <w:color w:val="000000" w:themeColor="text1"/>
                <w:sz w:val="24"/>
                <w:szCs w:val="24"/>
              </w:rPr>
            </w:pPr>
            <w:r w:rsidRPr="006822AE">
              <w:rPr>
                <w:rFonts w:cstheme="minorHAnsi"/>
                <w:color w:val="000000" w:themeColor="text1"/>
                <w:sz w:val="24"/>
                <w:szCs w:val="24"/>
              </w:rPr>
              <w:t>Using-Tools</w:t>
            </w:r>
            <w:r w:rsidR="003C14D9">
              <w:rPr>
                <w:rFonts w:cstheme="minorHAnsi"/>
                <w:color w:val="000000" w:themeColor="text1"/>
                <w:sz w:val="24"/>
                <w:szCs w:val="24"/>
              </w:rPr>
              <w:t>.com</w:t>
            </w:r>
          </w:p>
        </w:tc>
        <w:tc>
          <w:tcPr>
            <w:tcW w:w="3686" w:type="dxa"/>
          </w:tcPr>
          <w:p w:rsidR="00CA07E5" w:rsidRPr="006822AE" w:rsidRDefault="006F06E8" w:rsidP="00CA07E5">
            <w:pPr>
              <w:rPr>
                <w:sz w:val="24"/>
                <w:szCs w:val="24"/>
              </w:rPr>
            </w:pPr>
            <w:hyperlink r:id="rId10" w:history="1">
              <w:r w:rsidR="00CA07E5" w:rsidRPr="006822AE">
                <w:rPr>
                  <w:rStyle w:val="Hyperlink"/>
                  <w:sz w:val="24"/>
                  <w:szCs w:val="24"/>
                </w:rPr>
                <w:t>http://www.using-tools.com</w:t>
              </w:r>
            </w:hyperlink>
          </w:p>
        </w:tc>
      </w:tr>
      <w:tr w:rsidR="00B14215" w:rsidRPr="006822AE" w:rsidTr="008671D8">
        <w:tc>
          <w:tcPr>
            <w:tcW w:w="1843" w:type="dxa"/>
          </w:tcPr>
          <w:p w:rsidR="00B14215" w:rsidRPr="006822AE" w:rsidRDefault="00554E86" w:rsidP="008671D8">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Hand tools and power tools uses/ functions</w:t>
            </w:r>
          </w:p>
        </w:tc>
        <w:tc>
          <w:tcPr>
            <w:tcW w:w="1701" w:type="dxa"/>
          </w:tcPr>
          <w:p w:rsidR="00B14215" w:rsidRPr="006822AE" w:rsidRDefault="00554E86" w:rsidP="008671D8">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Web Page</w:t>
            </w:r>
          </w:p>
        </w:tc>
        <w:tc>
          <w:tcPr>
            <w:tcW w:w="4536" w:type="dxa"/>
          </w:tcPr>
          <w:p w:rsidR="00B14215" w:rsidRPr="006822AE" w:rsidRDefault="00554E86" w:rsidP="008671D8">
            <w:pPr>
              <w:rPr>
                <w:rFonts w:cstheme="minorHAnsi"/>
                <w:color w:val="000000" w:themeColor="text1"/>
                <w:sz w:val="24"/>
                <w:szCs w:val="24"/>
              </w:rPr>
            </w:pPr>
            <w:r w:rsidRPr="006822AE">
              <w:rPr>
                <w:rFonts w:cstheme="minorHAnsi"/>
                <w:color w:val="000000" w:themeColor="text1"/>
                <w:sz w:val="24"/>
                <w:szCs w:val="24"/>
              </w:rPr>
              <w:t xml:space="preserve">Comprehensive range of tools covered in very good detail. These include colourful animations and drawings. </w:t>
            </w:r>
            <w:r w:rsidR="0066447A" w:rsidRPr="006822AE">
              <w:rPr>
                <w:rFonts w:cstheme="minorHAnsi"/>
                <w:color w:val="000000" w:themeColor="text1"/>
                <w:sz w:val="24"/>
                <w:szCs w:val="24"/>
              </w:rPr>
              <w:t>Matching worksheets are also available as a free PDG download.</w:t>
            </w:r>
          </w:p>
        </w:tc>
        <w:tc>
          <w:tcPr>
            <w:tcW w:w="2268" w:type="dxa"/>
          </w:tcPr>
          <w:p w:rsidR="00B14215" w:rsidRPr="006822AE" w:rsidRDefault="00554E86" w:rsidP="008671D8">
            <w:pPr>
              <w:rPr>
                <w:rFonts w:cstheme="minorHAnsi"/>
                <w:color w:val="000000" w:themeColor="text1"/>
                <w:sz w:val="24"/>
                <w:szCs w:val="24"/>
              </w:rPr>
            </w:pPr>
            <w:r w:rsidRPr="006822AE">
              <w:rPr>
                <w:rFonts w:cstheme="minorHAnsi"/>
                <w:color w:val="000000" w:themeColor="text1"/>
                <w:sz w:val="24"/>
                <w:szCs w:val="24"/>
              </w:rPr>
              <w:t>V. Ryan</w:t>
            </w:r>
          </w:p>
        </w:tc>
        <w:tc>
          <w:tcPr>
            <w:tcW w:w="3686" w:type="dxa"/>
          </w:tcPr>
          <w:p w:rsidR="00B14215" w:rsidRPr="006822AE" w:rsidRDefault="006F06E8" w:rsidP="008671D8">
            <w:pPr>
              <w:rPr>
                <w:sz w:val="24"/>
                <w:szCs w:val="24"/>
              </w:rPr>
            </w:pPr>
            <w:hyperlink r:id="rId11" w:history="1">
              <w:r w:rsidR="00554E86" w:rsidRPr="006822AE">
                <w:rPr>
                  <w:rStyle w:val="Hyperlink"/>
                  <w:sz w:val="24"/>
                  <w:szCs w:val="24"/>
                </w:rPr>
                <w:t>http://www.technologystudent.com/equip1/equipex1.htm</w:t>
              </w:r>
            </w:hyperlink>
          </w:p>
          <w:p w:rsidR="00554E86" w:rsidRPr="006822AE" w:rsidRDefault="00554E86" w:rsidP="008671D8">
            <w:pPr>
              <w:rPr>
                <w:sz w:val="24"/>
                <w:szCs w:val="24"/>
              </w:rPr>
            </w:pPr>
          </w:p>
        </w:tc>
      </w:tr>
      <w:tr w:rsidR="00F967EC" w:rsidRPr="006822AE" w:rsidTr="00F967EC">
        <w:trPr>
          <w:trHeight w:val="780"/>
        </w:trPr>
        <w:tc>
          <w:tcPr>
            <w:tcW w:w="1843" w:type="dxa"/>
            <w:vMerge w:val="restart"/>
          </w:tcPr>
          <w:p w:rsidR="00F967EC" w:rsidRPr="006822AE" w:rsidRDefault="00F967EC" w:rsidP="008671D8">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Power tools and machinery use</w:t>
            </w:r>
          </w:p>
        </w:tc>
        <w:tc>
          <w:tcPr>
            <w:tcW w:w="1701" w:type="dxa"/>
            <w:vMerge w:val="restart"/>
          </w:tcPr>
          <w:p w:rsidR="00F967EC" w:rsidRPr="006822AE" w:rsidRDefault="00F967EC" w:rsidP="008671D8">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YouTube Channel</w:t>
            </w:r>
          </w:p>
        </w:tc>
        <w:tc>
          <w:tcPr>
            <w:tcW w:w="4536" w:type="dxa"/>
            <w:vMerge w:val="restart"/>
          </w:tcPr>
          <w:p w:rsidR="00F967EC" w:rsidRPr="00132372" w:rsidRDefault="00F967EC" w:rsidP="008671D8">
            <w:pPr>
              <w:rPr>
                <w:rFonts w:cstheme="minorHAnsi"/>
                <w:sz w:val="24"/>
                <w:szCs w:val="24"/>
              </w:rPr>
            </w:pPr>
            <w:r w:rsidRPr="00132372">
              <w:rPr>
                <w:rFonts w:cstheme="minorHAnsi"/>
                <w:sz w:val="24"/>
                <w:szCs w:val="24"/>
              </w:rPr>
              <w:t>Very useful instructional videos on the band saw, jig saw and cordless drill.</w:t>
            </w:r>
          </w:p>
          <w:p w:rsidR="00F967EC" w:rsidRPr="00132372" w:rsidRDefault="00F967EC" w:rsidP="008671D8">
            <w:pPr>
              <w:rPr>
                <w:rFonts w:cstheme="minorHAnsi"/>
                <w:sz w:val="24"/>
                <w:szCs w:val="24"/>
              </w:rPr>
            </w:pPr>
          </w:p>
          <w:p w:rsidR="00F967EC" w:rsidRPr="00132372" w:rsidRDefault="00F967EC" w:rsidP="008671D8">
            <w:pPr>
              <w:rPr>
                <w:rFonts w:cstheme="minorHAnsi"/>
                <w:sz w:val="24"/>
                <w:szCs w:val="24"/>
              </w:rPr>
            </w:pPr>
          </w:p>
        </w:tc>
        <w:tc>
          <w:tcPr>
            <w:tcW w:w="2268" w:type="dxa"/>
            <w:vMerge w:val="restart"/>
          </w:tcPr>
          <w:p w:rsidR="00F967EC" w:rsidRPr="00132372" w:rsidRDefault="00F967EC" w:rsidP="008671D8">
            <w:pPr>
              <w:rPr>
                <w:rFonts w:cstheme="minorHAnsi"/>
                <w:sz w:val="24"/>
                <w:szCs w:val="24"/>
              </w:rPr>
            </w:pPr>
            <w:r w:rsidRPr="00132372">
              <w:rPr>
                <w:rFonts w:cstheme="minorHAnsi"/>
                <w:sz w:val="24"/>
                <w:szCs w:val="24"/>
              </w:rPr>
              <w:t>Brittany Bailey</w:t>
            </w:r>
          </w:p>
        </w:tc>
        <w:tc>
          <w:tcPr>
            <w:tcW w:w="3686" w:type="dxa"/>
          </w:tcPr>
          <w:p w:rsidR="00F967EC" w:rsidRPr="00776FE7" w:rsidRDefault="006F06E8" w:rsidP="00F967EC">
            <w:pPr>
              <w:rPr>
                <w:sz w:val="24"/>
                <w:szCs w:val="24"/>
              </w:rPr>
            </w:pPr>
            <w:hyperlink r:id="rId12" w:history="1">
              <w:r w:rsidR="00F967EC" w:rsidRPr="00776FE7">
                <w:rPr>
                  <w:rStyle w:val="Hyperlink"/>
                  <w:sz w:val="24"/>
                  <w:szCs w:val="24"/>
                </w:rPr>
                <w:t>https://www.youtube.com/watch?v=QREUYSeVG9g</w:t>
              </w:r>
            </w:hyperlink>
          </w:p>
        </w:tc>
      </w:tr>
      <w:tr w:rsidR="00F967EC" w:rsidRPr="006822AE" w:rsidTr="00F967EC">
        <w:trPr>
          <w:trHeight w:val="750"/>
        </w:trPr>
        <w:tc>
          <w:tcPr>
            <w:tcW w:w="1843" w:type="dxa"/>
            <w:vMerge/>
          </w:tcPr>
          <w:p w:rsidR="00F967EC" w:rsidRPr="006822AE" w:rsidRDefault="00F967EC" w:rsidP="008671D8">
            <w:pPr>
              <w:rPr>
                <w:rFonts w:cstheme="minorHAnsi"/>
                <w:color w:val="000000" w:themeColor="text1"/>
                <w:sz w:val="24"/>
                <w:szCs w:val="24"/>
                <w:shd w:val="clear" w:color="auto" w:fill="FFFFFF"/>
              </w:rPr>
            </w:pPr>
          </w:p>
        </w:tc>
        <w:tc>
          <w:tcPr>
            <w:tcW w:w="1701" w:type="dxa"/>
            <w:vMerge/>
          </w:tcPr>
          <w:p w:rsidR="00F967EC" w:rsidRPr="006822AE" w:rsidRDefault="00F967EC" w:rsidP="008671D8">
            <w:pPr>
              <w:rPr>
                <w:rFonts w:eastAsia="Times New Roman" w:cstheme="minorHAnsi"/>
                <w:color w:val="000000" w:themeColor="text1"/>
                <w:kern w:val="36"/>
                <w:sz w:val="24"/>
                <w:szCs w:val="24"/>
                <w:lang w:eastAsia="en-IE"/>
              </w:rPr>
            </w:pPr>
          </w:p>
        </w:tc>
        <w:tc>
          <w:tcPr>
            <w:tcW w:w="4536" w:type="dxa"/>
            <w:vMerge/>
          </w:tcPr>
          <w:p w:rsidR="00F967EC" w:rsidRPr="00132372" w:rsidRDefault="00F967EC" w:rsidP="008671D8">
            <w:pPr>
              <w:rPr>
                <w:rFonts w:cstheme="minorHAnsi"/>
                <w:sz w:val="24"/>
                <w:szCs w:val="24"/>
              </w:rPr>
            </w:pPr>
          </w:p>
        </w:tc>
        <w:tc>
          <w:tcPr>
            <w:tcW w:w="2268" w:type="dxa"/>
            <w:vMerge/>
          </w:tcPr>
          <w:p w:rsidR="00F967EC" w:rsidRPr="00132372" w:rsidRDefault="00F967EC" w:rsidP="008671D8">
            <w:pPr>
              <w:rPr>
                <w:rFonts w:cstheme="minorHAnsi"/>
                <w:sz w:val="24"/>
                <w:szCs w:val="24"/>
              </w:rPr>
            </w:pPr>
          </w:p>
        </w:tc>
        <w:tc>
          <w:tcPr>
            <w:tcW w:w="3686" w:type="dxa"/>
          </w:tcPr>
          <w:p w:rsidR="00F967EC" w:rsidRPr="00F967EC" w:rsidRDefault="006F06E8" w:rsidP="00F967EC">
            <w:pPr>
              <w:rPr>
                <w:sz w:val="24"/>
                <w:szCs w:val="24"/>
              </w:rPr>
            </w:pPr>
            <w:hyperlink r:id="rId13" w:history="1">
              <w:r w:rsidR="00F967EC" w:rsidRPr="00776FE7">
                <w:rPr>
                  <w:rStyle w:val="Hyperlink"/>
                  <w:sz w:val="24"/>
                  <w:szCs w:val="24"/>
                </w:rPr>
                <w:t>https://www.youtube.com/watch?v=ZQkLrirWi3A</w:t>
              </w:r>
            </w:hyperlink>
          </w:p>
        </w:tc>
      </w:tr>
      <w:tr w:rsidR="00F967EC" w:rsidRPr="006822AE" w:rsidTr="008671D8">
        <w:trPr>
          <w:trHeight w:val="810"/>
        </w:trPr>
        <w:tc>
          <w:tcPr>
            <w:tcW w:w="1843" w:type="dxa"/>
            <w:vMerge/>
          </w:tcPr>
          <w:p w:rsidR="00F967EC" w:rsidRPr="006822AE" w:rsidRDefault="00F967EC" w:rsidP="008671D8">
            <w:pPr>
              <w:rPr>
                <w:rFonts w:cstheme="minorHAnsi"/>
                <w:color w:val="000000" w:themeColor="text1"/>
                <w:sz w:val="24"/>
                <w:szCs w:val="24"/>
                <w:shd w:val="clear" w:color="auto" w:fill="FFFFFF"/>
              </w:rPr>
            </w:pPr>
          </w:p>
        </w:tc>
        <w:tc>
          <w:tcPr>
            <w:tcW w:w="1701" w:type="dxa"/>
            <w:vMerge/>
          </w:tcPr>
          <w:p w:rsidR="00F967EC" w:rsidRPr="006822AE" w:rsidRDefault="00F967EC" w:rsidP="008671D8">
            <w:pPr>
              <w:rPr>
                <w:rFonts w:eastAsia="Times New Roman" w:cstheme="minorHAnsi"/>
                <w:color w:val="000000" w:themeColor="text1"/>
                <w:kern w:val="36"/>
                <w:sz w:val="24"/>
                <w:szCs w:val="24"/>
                <w:lang w:eastAsia="en-IE"/>
              </w:rPr>
            </w:pPr>
          </w:p>
        </w:tc>
        <w:tc>
          <w:tcPr>
            <w:tcW w:w="4536" w:type="dxa"/>
            <w:vMerge/>
          </w:tcPr>
          <w:p w:rsidR="00F967EC" w:rsidRPr="00132372" w:rsidRDefault="00F967EC" w:rsidP="008671D8">
            <w:pPr>
              <w:rPr>
                <w:rFonts w:cstheme="minorHAnsi"/>
                <w:sz w:val="24"/>
                <w:szCs w:val="24"/>
              </w:rPr>
            </w:pPr>
          </w:p>
        </w:tc>
        <w:tc>
          <w:tcPr>
            <w:tcW w:w="2268" w:type="dxa"/>
            <w:vMerge/>
          </w:tcPr>
          <w:p w:rsidR="00F967EC" w:rsidRPr="00132372" w:rsidRDefault="00F967EC" w:rsidP="008671D8">
            <w:pPr>
              <w:rPr>
                <w:rFonts w:cstheme="minorHAnsi"/>
                <w:sz w:val="24"/>
                <w:szCs w:val="24"/>
              </w:rPr>
            </w:pPr>
          </w:p>
        </w:tc>
        <w:tc>
          <w:tcPr>
            <w:tcW w:w="3686" w:type="dxa"/>
          </w:tcPr>
          <w:p w:rsidR="00F967EC" w:rsidRDefault="006F06E8" w:rsidP="00F967EC">
            <w:hyperlink r:id="rId14" w:history="1">
              <w:r w:rsidR="00F967EC" w:rsidRPr="00776FE7">
                <w:rPr>
                  <w:rStyle w:val="Hyperlink"/>
                  <w:sz w:val="24"/>
                  <w:szCs w:val="24"/>
                </w:rPr>
                <w:t>https://www.youtube.com/watch?v=GbRsVXoqIGo</w:t>
              </w:r>
            </w:hyperlink>
          </w:p>
        </w:tc>
      </w:tr>
      <w:tr w:rsidR="008904DA" w:rsidRPr="006822AE" w:rsidTr="008671D8">
        <w:tc>
          <w:tcPr>
            <w:tcW w:w="1843" w:type="dxa"/>
          </w:tcPr>
          <w:p w:rsidR="008904DA" w:rsidRPr="006822AE" w:rsidRDefault="008904DA" w:rsidP="008904DA">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lastRenderedPageBreak/>
              <w:t>Router Safety</w:t>
            </w:r>
          </w:p>
        </w:tc>
        <w:tc>
          <w:tcPr>
            <w:tcW w:w="1701" w:type="dxa"/>
          </w:tcPr>
          <w:p w:rsidR="008904DA" w:rsidRPr="006822AE" w:rsidRDefault="008904DA"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PDF File /Booklet</w:t>
            </w:r>
          </w:p>
        </w:tc>
        <w:tc>
          <w:tcPr>
            <w:tcW w:w="4536" w:type="dxa"/>
          </w:tcPr>
          <w:p w:rsidR="008904DA" w:rsidRPr="00132372" w:rsidRDefault="008904DA" w:rsidP="00BF3809">
            <w:pPr>
              <w:rPr>
                <w:rFonts w:cstheme="minorHAnsi"/>
                <w:sz w:val="24"/>
                <w:szCs w:val="24"/>
              </w:rPr>
            </w:pPr>
            <w:r w:rsidRPr="00132372">
              <w:rPr>
                <w:rFonts w:cstheme="minorHAnsi"/>
                <w:sz w:val="24"/>
                <w:szCs w:val="24"/>
              </w:rPr>
              <w:t xml:space="preserve">Useful document which outlines the different safety procedures which should be carried out when using the router. </w:t>
            </w:r>
            <w:r w:rsidR="001E0870" w:rsidRPr="00132372">
              <w:rPr>
                <w:rFonts w:cstheme="minorHAnsi"/>
                <w:sz w:val="24"/>
                <w:szCs w:val="24"/>
              </w:rPr>
              <w:t>S</w:t>
            </w:r>
            <w:r w:rsidRPr="00132372">
              <w:rPr>
                <w:rFonts w:cstheme="minorHAnsi"/>
                <w:sz w:val="24"/>
                <w:szCs w:val="24"/>
              </w:rPr>
              <w:t>ets of questions</w:t>
            </w:r>
            <w:r w:rsidR="001E0870" w:rsidRPr="00132372">
              <w:rPr>
                <w:rFonts w:cstheme="minorHAnsi"/>
                <w:sz w:val="24"/>
                <w:szCs w:val="24"/>
              </w:rPr>
              <w:t xml:space="preserve"> available</w:t>
            </w:r>
            <w:r w:rsidRPr="00132372">
              <w:rPr>
                <w:rFonts w:cstheme="minorHAnsi"/>
                <w:sz w:val="24"/>
                <w:szCs w:val="24"/>
              </w:rPr>
              <w:t xml:space="preserve"> </w:t>
            </w:r>
            <w:r w:rsidR="00BF3809" w:rsidRPr="00132372">
              <w:rPr>
                <w:rFonts w:cstheme="minorHAnsi"/>
                <w:sz w:val="24"/>
                <w:szCs w:val="24"/>
              </w:rPr>
              <w:t xml:space="preserve">relating to router safety. </w:t>
            </w:r>
          </w:p>
        </w:tc>
        <w:tc>
          <w:tcPr>
            <w:tcW w:w="2268" w:type="dxa"/>
          </w:tcPr>
          <w:p w:rsidR="008904DA" w:rsidRPr="00132372" w:rsidRDefault="000559D0" w:rsidP="008904DA">
            <w:pPr>
              <w:rPr>
                <w:rFonts w:cstheme="minorHAnsi"/>
                <w:sz w:val="24"/>
                <w:szCs w:val="24"/>
              </w:rPr>
            </w:pPr>
            <w:r w:rsidRPr="00132372">
              <w:rPr>
                <w:rFonts w:cstheme="minorHAnsi"/>
                <w:sz w:val="24"/>
                <w:szCs w:val="24"/>
              </w:rPr>
              <w:t>Janice Burke</w:t>
            </w:r>
          </w:p>
          <w:p w:rsidR="00C439A7" w:rsidRPr="00132372" w:rsidRDefault="00C439A7" w:rsidP="00C439A7">
            <w:pPr>
              <w:rPr>
                <w:rFonts w:cstheme="minorHAnsi"/>
                <w:sz w:val="24"/>
                <w:szCs w:val="24"/>
              </w:rPr>
            </w:pPr>
          </w:p>
        </w:tc>
        <w:tc>
          <w:tcPr>
            <w:tcW w:w="3686" w:type="dxa"/>
          </w:tcPr>
          <w:p w:rsidR="008904DA" w:rsidRPr="006822AE" w:rsidRDefault="006F06E8" w:rsidP="008904DA">
            <w:pPr>
              <w:rPr>
                <w:sz w:val="24"/>
                <w:szCs w:val="24"/>
              </w:rPr>
            </w:pPr>
            <w:hyperlink r:id="rId15" w:history="1">
              <w:r w:rsidR="008904DA" w:rsidRPr="006822AE">
                <w:rPr>
                  <w:rStyle w:val="Hyperlink"/>
                  <w:sz w:val="24"/>
                  <w:szCs w:val="24"/>
                </w:rPr>
                <w:t>http://www.alce.vt.edu/content/dam/alce_vt_edu/teacher-resources/lab-safety-resources/router.pdf</w:t>
              </w:r>
            </w:hyperlink>
          </w:p>
        </w:tc>
      </w:tr>
      <w:tr w:rsidR="008904DA" w:rsidRPr="006822AE" w:rsidTr="008671D8">
        <w:tc>
          <w:tcPr>
            <w:tcW w:w="1843" w:type="dxa"/>
          </w:tcPr>
          <w:p w:rsidR="008904DA" w:rsidRPr="006822AE" w:rsidRDefault="008904DA" w:rsidP="008904DA">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Jigsaw safety</w:t>
            </w:r>
          </w:p>
        </w:tc>
        <w:tc>
          <w:tcPr>
            <w:tcW w:w="1701" w:type="dxa"/>
          </w:tcPr>
          <w:p w:rsidR="008904DA" w:rsidRPr="006822AE" w:rsidRDefault="008904DA"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Video</w:t>
            </w:r>
          </w:p>
        </w:tc>
        <w:tc>
          <w:tcPr>
            <w:tcW w:w="4536" w:type="dxa"/>
          </w:tcPr>
          <w:p w:rsidR="008904DA" w:rsidRPr="00132372" w:rsidRDefault="008904DA" w:rsidP="008904DA">
            <w:pPr>
              <w:rPr>
                <w:rFonts w:cstheme="minorHAnsi"/>
                <w:sz w:val="24"/>
                <w:szCs w:val="24"/>
              </w:rPr>
            </w:pPr>
            <w:r w:rsidRPr="00132372">
              <w:rPr>
                <w:rFonts w:cstheme="minorHAnsi"/>
                <w:sz w:val="24"/>
                <w:szCs w:val="24"/>
              </w:rPr>
              <w:t>Informative video which outlines the parts of the jigsaw, the set</w:t>
            </w:r>
            <w:r w:rsidR="001E0870" w:rsidRPr="00132372">
              <w:rPr>
                <w:rFonts w:cstheme="minorHAnsi"/>
                <w:sz w:val="24"/>
                <w:szCs w:val="24"/>
              </w:rPr>
              <w:t>up and safety of the jigsaw. D</w:t>
            </w:r>
            <w:r w:rsidRPr="00132372">
              <w:rPr>
                <w:rFonts w:cstheme="minorHAnsi"/>
                <w:sz w:val="24"/>
                <w:szCs w:val="24"/>
              </w:rPr>
              <w:t xml:space="preserve">emonstrates how to use the jigsaw correctly. </w:t>
            </w:r>
          </w:p>
        </w:tc>
        <w:tc>
          <w:tcPr>
            <w:tcW w:w="2268" w:type="dxa"/>
          </w:tcPr>
          <w:p w:rsidR="008904DA" w:rsidRPr="00132372" w:rsidRDefault="008904DA" w:rsidP="008904DA">
            <w:pPr>
              <w:rPr>
                <w:rFonts w:cstheme="minorHAnsi"/>
                <w:sz w:val="24"/>
                <w:szCs w:val="24"/>
              </w:rPr>
            </w:pPr>
            <w:r w:rsidRPr="00132372">
              <w:rPr>
                <w:rFonts w:cstheme="minorHAnsi"/>
                <w:sz w:val="24"/>
                <w:szCs w:val="24"/>
              </w:rPr>
              <w:t>Fox</w:t>
            </w:r>
            <w:r w:rsidR="00EF44DD">
              <w:rPr>
                <w:rFonts w:cstheme="minorHAnsi"/>
                <w:sz w:val="24"/>
                <w:szCs w:val="24"/>
              </w:rPr>
              <w:t xml:space="preserve"> </w:t>
            </w:r>
            <w:r w:rsidRPr="00132372">
              <w:rPr>
                <w:rFonts w:cstheme="minorHAnsi"/>
                <w:sz w:val="24"/>
                <w:szCs w:val="24"/>
              </w:rPr>
              <w:t>High Shop</w:t>
            </w:r>
          </w:p>
        </w:tc>
        <w:tc>
          <w:tcPr>
            <w:tcW w:w="3686" w:type="dxa"/>
          </w:tcPr>
          <w:p w:rsidR="008904DA" w:rsidRPr="006822AE" w:rsidRDefault="006F06E8" w:rsidP="008904DA">
            <w:pPr>
              <w:rPr>
                <w:sz w:val="24"/>
                <w:szCs w:val="24"/>
              </w:rPr>
            </w:pPr>
            <w:hyperlink r:id="rId16" w:history="1">
              <w:r w:rsidR="008904DA" w:rsidRPr="006822AE">
                <w:rPr>
                  <w:rStyle w:val="Hyperlink"/>
                  <w:sz w:val="24"/>
                  <w:szCs w:val="24"/>
                </w:rPr>
                <w:t>https://www.youtube.com/watch?v=6DuLVRLnSd8</w:t>
              </w:r>
            </w:hyperlink>
          </w:p>
        </w:tc>
      </w:tr>
      <w:tr w:rsidR="008904DA" w:rsidRPr="006822AE" w:rsidTr="008671D8">
        <w:tc>
          <w:tcPr>
            <w:tcW w:w="1843" w:type="dxa"/>
          </w:tcPr>
          <w:p w:rsidR="008904DA" w:rsidRPr="006822AE" w:rsidRDefault="008904DA" w:rsidP="008904DA">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Sander Safety</w:t>
            </w:r>
          </w:p>
        </w:tc>
        <w:tc>
          <w:tcPr>
            <w:tcW w:w="1701" w:type="dxa"/>
          </w:tcPr>
          <w:p w:rsidR="008904DA" w:rsidRPr="006822AE" w:rsidRDefault="008904DA"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PDF File/ Booklet</w:t>
            </w:r>
          </w:p>
        </w:tc>
        <w:tc>
          <w:tcPr>
            <w:tcW w:w="4536" w:type="dxa"/>
          </w:tcPr>
          <w:p w:rsidR="008904DA" w:rsidRPr="00132372" w:rsidRDefault="008904DA" w:rsidP="008904DA">
            <w:pPr>
              <w:rPr>
                <w:rFonts w:cstheme="minorHAnsi"/>
                <w:sz w:val="24"/>
                <w:szCs w:val="24"/>
              </w:rPr>
            </w:pPr>
            <w:r w:rsidRPr="00132372">
              <w:rPr>
                <w:rFonts w:cstheme="minorHAnsi"/>
                <w:sz w:val="24"/>
                <w:szCs w:val="24"/>
              </w:rPr>
              <w:t>Useful document which outlines the different safety procedures which should be carried out when using the sander. Also various sets of questions which can be handed out to students.</w:t>
            </w:r>
          </w:p>
        </w:tc>
        <w:tc>
          <w:tcPr>
            <w:tcW w:w="2268" w:type="dxa"/>
          </w:tcPr>
          <w:p w:rsidR="008904DA" w:rsidRPr="00132372" w:rsidRDefault="000559D0" w:rsidP="008904DA">
            <w:pPr>
              <w:rPr>
                <w:rFonts w:cstheme="minorHAnsi"/>
                <w:sz w:val="24"/>
                <w:szCs w:val="24"/>
              </w:rPr>
            </w:pPr>
            <w:r w:rsidRPr="00132372">
              <w:rPr>
                <w:rFonts w:cstheme="minorHAnsi"/>
                <w:sz w:val="24"/>
                <w:szCs w:val="24"/>
              </w:rPr>
              <w:t>Janice Burke</w:t>
            </w:r>
          </w:p>
          <w:p w:rsidR="00CE7E9F" w:rsidRPr="00132372" w:rsidRDefault="00CE7E9F" w:rsidP="008904DA">
            <w:pPr>
              <w:rPr>
                <w:rFonts w:cstheme="minorHAnsi"/>
                <w:sz w:val="24"/>
                <w:szCs w:val="24"/>
              </w:rPr>
            </w:pPr>
          </w:p>
        </w:tc>
        <w:tc>
          <w:tcPr>
            <w:tcW w:w="3686" w:type="dxa"/>
          </w:tcPr>
          <w:p w:rsidR="008904DA" w:rsidRPr="006822AE" w:rsidRDefault="006F06E8" w:rsidP="008904DA">
            <w:pPr>
              <w:rPr>
                <w:sz w:val="24"/>
                <w:szCs w:val="24"/>
              </w:rPr>
            </w:pPr>
            <w:hyperlink r:id="rId17" w:history="1">
              <w:r w:rsidR="008904DA" w:rsidRPr="006822AE">
                <w:rPr>
                  <w:rStyle w:val="Hyperlink"/>
                  <w:sz w:val="24"/>
                  <w:szCs w:val="24"/>
                </w:rPr>
                <w:t>https://www.alce.vt.edu/content/dam/alce_vt_edu/teacher-resources/lab-safety-resources/beltdiscsander.pdf</w:t>
              </w:r>
            </w:hyperlink>
          </w:p>
        </w:tc>
      </w:tr>
      <w:tr w:rsidR="00167325" w:rsidRPr="006822AE" w:rsidTr="008671D8">
        <w:tc>
          <w:tcPr>
            <w:tcW w:w="1843" w:type="dxa"/>
          </w:tcPr>
          <w:p w:rsidR="00167325" w:rsidRPr="006822AE" w:rsidRDefault="00167325" w:rsidP="008904DA">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 xml:space="preserve">Tool Sharpening </w:t>
            </w:r>
          </w:p>
        </w:tc>
        <w:tc>
          <w:tcPr>
            <w:tcW w:w="1701" w:type="dxa"/>
          </w:tcPr>
          <w:p w:rsidR="00167325" w:rsidRPr="006822AE" w:rsidRDefault="00167325"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Website</w:t>
            </w:r>
          </w:p>
        </w:tc>
        <w:tc>
          <w:tcPr>
            <w:tcW w:w="4536" w:type="dxa"/>
          </w:tcPr>
          <w:p w:rsidR="00167325" w:rsidRPr="00132372" w:rsidRDefault="00F00814" w:rsidP="008904DA">
            <w:pPr>
              <w:rPr>
                <w:rFonts w:cstheme="minorHAnsi"/>
                <w:sz w:val="24"/>
                <w:szCs w:val="24"/>
              </w:rPr>
            </w:pPr>
            <w:r w:rsidRPr="00132372">
              <w:rPr>
                <w:rFonts w:cstheme="minorHAnsi"/>
                <w:sz w:val="24"/>
                <w:szCs w:val="24"/>
              </w:rPr>
              <w:t>This site provides a detailed description of the principles behind sharpe</w:t>
            </w:r>
            <w:r w:rsidR="00BF3809" w:rsidRPr="00132372">
              <w:rPr>
                <w:rFonts w:cstheme="minorHAnsi"/>
                <w:sz w:val="24"/>
                <w:szCs w:val="24"/>
              </w:rPr>
              <w:t>ning blades; from the reasons behind honing</w:t>
            </w:r>
            <w:r w:rsidRPr="00132372">
              <w:rPr>
                <w:rFonts w:cstheme="minorHAnsi"/>
                <w:sz w:val="24"/>
                <w:szCs w:val="24"/>
              </w:rPr>
              <w:t xml:space="preserve">, tools and equipment needed, moving the chisel on the stone etc. Well illustrated pictures and sketches accompanying the descriptions. </w:t>
            </w:r>
          </w:p>
        </w:tc>
        <w:tc>
          <w:tcPr>
            <w:tcW w:w="2268" w:type="dxa"/>
          </w:tcPr>
          <w:p w:rsidR="00167325" w:rsidRPr="00132372" w:rsidRDefault="00CE7E9F" w:rsidP="008904DA">
            <w:pPr>
              <w:rPr>
                <w:rFonts w:cstheme="minorHAnsi"/>
                <w:sz w:val="24"/>
                <w:szCs w:val="24"/>
              </w:rPr>
            </w:pPr>
            <w:r w:rsidRPr="00132372">
              <w:rPr>
                <w:rFonts w:cstheme="minorHAnsi"/>
                <w:sz w:val="24"/>
                <w:szCs w:val="24"/>
              </w:rPr>
              <w:t>Antiquet</w:t>
            </w:r>
            <w:r w:rsidR="00F00814" w:rsidRPr="00132372">
              <w:rPr>
                <w:rFonts w:cstheme="minorHAnsi"/>
                <w:sz w:val="24"/>
                <w:szCs w:val="24"/>
              </w:rPr>
              <w:t>ools</w:t>
            </w:r>
            <w:r w:rsidRPr="00132372">
              <w:rPr>
                <w:rFonts w:cstheme="minorHAnsi"/>
                <w:sz w:val="24"/>
                <w:szCs w:val="24"/>
              </w:rPr>
              <w:t>.com</w:t>
            </w:r>
          </w:p>
        </w:tc>
        <w:tc>
          <w:tcPr>
            <w:tcW w:w="3686" w:type="dxa"/>
          </w:tcPr>
          <w:p w:rsidR="00167325" w:rsidRPr="006822AE" w:rsidRDefault="006F06E8" w:rsidP="008904DA">
            <w:pPr>
              <w:rPr>
                <w:sz w:val="24"/>
                <w:szCs w:val="24"/>
              </w:rPr>
            </w:pPr>
            <w:hyperlink r:id="rId18" w:history="1">
              <w:r w:rsidR="00167325" w:rsidRPr="006822AE">
                <w:rPr>
                  <w:rStyle w:val="Hyperlink"/>
                  <w:sz w:val="24"/>
                  <w:szCs w:val="24"/>
                </w:rPr>
                <w:t>https://www.antiquetools.com/sharp/index.html</w:t>
              </w:r>
            </w:hyperlink>
          </w:p>
        </w:tc>
      </w:tr>
      <w:tr w:rsidR="008904DA" w:rsidRPr="006822AE" w:rsidTr="008671D8">
        <w:tc>
          <w:tcPr>
            <w:tcW w:w="1843" w:type="dxa"/>
          </w:tcPr>
          <w:p w:rsidR="008904DA" w:rsidRPr="006822AE" w:rsidRDefault="008904DA" w:rsidP="008904DA">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Tool maintenance / Saws</w:t>
            </w:r>
          </w:p>
        </w:tc>
        <w:tc>
          <w:tcPr>
            <w:tcW w:w="1701" w:type="dxa"/>
          </w:tcPr>
          <w:p w:rsidR="008904DA" w:rsidRPr="006822AE" w:rsidRDefault="008904DA"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Book</w:t>
            </w:r>
          </w:p>
        </w:tc>
        <w:tc>
          <w:tcPr>
            <w:tcW w:w="4536" w:type="dxa"/>
          </w:tcPr>
          <w:p w:rsidR="008904DA" w:rsidRPr="00132372" w:rsidRDefault="008904DA" w:rsidP="008904DA">
            <w:pPr>
              <w:rPr>
                <w:rFonts w:cstheme="minorHAnsi"/>
                <w:sz w:val="24"/>
                <w:szCs w:val="24"/>
              </w:rPr>
            </w:pPr>
            <w:r w:rsidRPr="00132372">
              <w:rPr>
                <w:rFonts w:cstheme="minorHAnsi"/>
                <w:sz w:val="24"/>
                <w:szCs w:val="24"/>
              </w:rPr>
              <w:t xml:space="preserve">A book which describes various methods on maintaining hand tools and power tools. Very detailed procedures with animations and drawings. Only downside is lack of colour. </w:t>
            </w:r>
          </w:p>
        </w:tc>
        <w:tc>
          <w:tcPr>
            <w:tcW w:w="2268" w:type="dxa"/>
          </w:tcPr>
          <w:p w:rsidR="008904DA" w:rsidRPr="00132372" w:rsidRDefault="008904DA" w:rsidP="008904DA">
            <w:pPr>
              <w:rPr>
                <w:rFonts w:cstheme="minorHAnsi"/>
                <w:sz w:val="24"/>
                <w:szCs w:val="24"/>
              </w:rPr>
            </w:pPr>
            <w:r w:rsidRPr="00132372">
              <w:rPr>
                <w:rFonts w:cstheme="minorHAnsi"/>
                <w:sz w:val="24"/>
                <w:szCs w:val="24"/>
              </w:rPr>
              <w:t xml:space="preserve">Cunningham &amp; </w:t>
            </w:r>
            <w:proofErr w:type="spellStart"/>
            <w:r w:rsidRPr="00132372">
              <w:rPr>
                <w:rFonts w:cstheme="minorHAnsi"/>
                <w:sz w:val="24"/>
                <w:szCs w:val="24"/>
              </w:rPr>
              <w:t>Holtrop</w:t>
            </w:r>
            <w:proofErr w:type="spellEnd"/>
          </w:p>
        </w:tc>
        <w:tc>
          <w:tcPr>
            <w:tcW w:w="3686" w:type="dxa"/>
          </w:tcPr>
          <w:p w:rsidR="008904DA" w:rsidRPr="006822AE" w:rsidRDefault="006F06E8" w:rsidP="008904DA">
            <w:pPr>
              <w:rPr>
                <w:sz w:val="24"/>
                <w:szCs w:val="24"/>
              </w:rPr>
            </w:pPr>
            <w:hyperlink r:id="rId19" w:history="1">
              <w:r w:rsidR="008904DA" w:rsidRPr="006822AE">
                <w:rPr>
                  <w:rStyle w:val="Hyperlink"/>
                  <w:sz w:val="24"/>
                  <w:szCs w:val="24"/>
                </w:rPr>
                <w:t>http://wood.woodtools.nov.ru/books/woodshop_tool_main/woodshop_tool_main.pdf</w:t>
              </w:r>
            </w:hyperlink>
          </w:p>
        </w:tc>
      </w:tr>
      <w:tr w:rsidR="008904DA" w:rsidRPr="006822AE" w:rsidTr="008671D8">
        <w:tc>
          <w:tcPr>
            <w:tcW w:w="1843" w:type="dxa"/>
          </w:tcPr>
          <w:p w:rsidR="008904DA" w:rsidRPr="006822AE" w:rsidRDefault="008904DA" w:rsidP="008904DA">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Tool Maintenance</w:t>
            </w:r>
          </w:p>
        </w:tc>
        <w:tc>
          <w:tcPr>
            <w:tcW w:w="1701" w:type="dxa"/>
          </w:tcPr>
          <w:p w:rsidR="008904DA" w:rsidRPr="006822AE" w:rsidRDefault="008904DA"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Video</w:t>
            </w:r>
          </w:p>
        </w:tc>
        <w:tc>
          <w:tcPr>
            <w:tcW w:w="4536" w:type="dxa"/>
          </w:tcPr>
          <w:p w:rsidR="008904DA" w:rsidRPr="00132372" w:rsidRDefault="008904DA" w:rsidP="008904DA">
            <w:pPr>
              <w:rPr>
                <w:rFonts w:cstheme="minorHAnsi"/>
                <w:sz w:val="24"/>
                <w:szCs w:val="24"/>
              </w:rPr>
            </w:pPr>
            <w:r w:rsidRPr="00132372">
              <w:rPr>
                <w:rFonts w:cstheme="minorHAnsi"/>
                <w:sz w:val="24"/>
                <w:szCs w:val="24"/>
              </w:rPr>
              <w:t>A practical video showing how to sharpen a chisel from grinder to stone. The video is easy to understand, clearly narrated and has excellent information for sharpening chisels.</w:t>
            </w:r>
          </w:p>
        </w:tc>
        <w:tc>
          <w:tcPr>
            <w:tcW w:w="2268" w:type="dxa"/>
          </w:tcPr>
          <w:p w:rsidR="008904DA" w:rsidRPr="00132372" w:rsidRDefault="008904DA" w:rsidP="008904DA">
            <w:pPr>
              <w:rPr>
                <w:rFonts w:cstheme="minorHAnsi"/>
                <w:sz w:val="24"/>
                <w:szCs w:val="24"/>
              </w:rPr>
            </w:pPr>
            <w:r w:rsidRPr="00132372">
              <w:rPr>
                <w:rFonts w:cstheme="minorHAnsi"/>
                <w:sz w:val="24"/>
                <w:szCs w:val="24"/>
              </w:rPr>
              <w:t>Matthew Cremona</w:t>
            </w:r>
          </w:p>
        </w:tc>
        <w:tc>
          <w:tcPr>
            <w:tcW w:w="3686" w:type="dxa"/>
          </w:tcPr>
          <w:p w:rsidR="008904DA" w:rsidRPr="006822AE" w:rsidRDefault="006F06E8" w:rsidP="008904DA">
            <w:pPr>
              <w:rPr>
                <w:sz w:val="24"/>
                <w:szCs w:val="24"/>
              </w:rPr>
            </w:pPr>
            <w:hyperlink r:id="rId20" w:history="1">
              <w:r w:rsidR="008904DA" w:rsidRPr="006822AE">
                <w:rPr>
                  <w:rStyle w:val="Hyperlink"/>
                  <w:sz w:val="24"/>
                  <w:szCs w:val="24"/>
                </w:rPr>
                <w:t>https://www.youtube.com/watch?v=3QZtNnI7bA0</w:t>
              </w:r>
            </w:hyperlink>
          </w:p>
          <w:p w:rsidR="008904DA" w:rsidRPr="006822AE" w:rsidRDefault="008904DA" w:rsidP="008904DA">
            <w:pPr>
              <w:rPr>
                <w:sz w:val="24"/>
                <w:szCs w:val="24"/>
              </w:rPr>
            </w:pPr>
          </w:p>
        </w:tc>
      </w:tr>
      <w:tr w:rsidR="008904DA" w:rsidRPr="006822AE" w:rsidTr="008671D8">
        <w:tc>
          <w:tcPr>
            <w:tcW w:w="1843" w:type="dxa"/>
          </w:tcPr>
          <w:p w:rsidR="008904DA" w:rsidRPr="006822AE" w:rsidRDefault="008904DA" w:rsidP="008904DA">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lastRenderedPageBreak/>
              <w:t>Woodworking Joints</w:t>
            </w:r>
          </w:p>
        </w:tc>
        <w:tc>
          <w:tcPr>
            <w:tcW w:w="1701" w:type="dxa"/>
          </w:tcPr>
          <w:p w:rsidR="008904DA" w:rsidRPr="006822AE" w:rsidRDefault="008904DA"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Article</w:t>
            </w:r>
          </w:p>
        </w:tc>
        <w:tc>
          <w:tcPr>
            <w:tcW w:w="4536" w:type="dxa"/>
          </w:tcPr>
          <w:p w:rsidR="008904DA" w:rsidRPr="00132372" w:rsidRDefault="008904DA" w:rsidP="008904DA">
            <w:pPr>
              <w:rPr>
                <w:rFonts w:cstheme="minorHAnsi"/>
                <w:sz w:val="24"/>
                <w:szCs w:val="24"/>
              </w:rPr>
            </w:pPr>
            <w:r w:rsidRPr="00132372">
              <w:rPr>
                <w:rFonts w:cstheme="minorHAnsi"/>
                <w:sz w:val="24"/>
                <w:szCs w:val="24"/>
              </w:rPr>
              <w:t xml:space="preserve">A very useful article outlining 11 different joints and the theory behind them. The article has nice drawings/ pictures of each joint. </w:t>
            </w:r>
          </w:p>
        </w:tc>
        <w:tc>
          <w:tcPr>
            <w:tcW w:w="2268" w:type="dxa"/>
          </w:tcPr>
          <w:p w:rsidR="008904DA" w:rsidRPr="00132372" w:rsidRDefault="008904DA" w:rsidP="008904DA">
            <w:pPr>
              <w:rPr>
                <w:rFonts w:cstheme="minorHAnsi"/>
                <w:sz w:val="24"/>
                <w:szCs w:val="24"/>
              </w:rPr>
            </w:pPr>
            <w:r w:rsidRPr="00132372">
              <w:rPr>
                <w:rFonts w:cstheme="minorHAnsi"/>
                <w:sz w:val="24"/>
                <w:szCs w:val="24"/>
              </w:rPr>
              <w:t xml:space="preserve">Woodworkers Guild of America/ Jim </w:t>
            </w:r>
            <w:proofErr w:type="spellStart"/>
            <w:r w:rsidRPr="00132372">
              <w:rPr>
                <w:rFonts w:cstheme="minorHAnsi"/>
                <w:sz w:val="24"/>
                <w:szCs w:val="24"/>
              </w:rPr>
              <w:t>McCleary</w:t>
            </w:r>
            <w:proofErr w:type="spellEnd"/>
          </w:p>
        </w:tc>
        <w:tc>
          <w:tcPr>
            <w:tcW w:w="3686" w:type="dxa"/>
          </w:tcPr>
          <w:p w:rsidR="008904DA" w:rsidRPr="006822AE" w:rsidRDefault="006F06E8" w:rsidP="008F5313">
            <w:pPr>
              <w:rPr>
                <w:color w:val="0000FF" w:themeColor="hyperlink"/>
                <w:sz w:val="24"/>
                <w:szCs w:val="24"/>
                <w:u w:val="single"/>
              </w:rPr>
            </w:pPr>
            <w:hyperlink r:id="rId21" w:history="1">
              <w:r w:rsidR="008904DA" w:rsidRPr="006822AE">
                <w:rPr>
                  <w:rStyle w:val="Hyperlink"/>
                  <w:sz w:val="24"/>
                  <w:szCs w:val="24"/>
                </w:rPr>
                <w:t>http://www.wwgoa.com/article/woodworking-joints-which-ones-should-you-use/</w:t>
              </w:r>
            </w:hyperlink>
          </w:p>
        </w:tc>
      </w:tr>
      <w:tr w:rsidR="008904DA" w:rsidRPr="006822AE" w:rsidTr="008671D8">
        <w:tc>
          <w:tcPr>
            <w:tcW w:w="1843" w:type="dxa"/>
          </w:tcPr>
          <w:p w:rsidR="008904DA" w:rsidRPr="006822AE" w:rsidRDefault="008904DA" w:rsidP="008904DA">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Woodwork Joints</w:t>
            </w:r>
          </w:p>
        </w:tc>
        <w:tc>
          <w:tcPr>
            <w:tcW w:w="1701" w:type="dxa"/>
          </w:tcPr>
          <w:p w:rsidR="008904DA" w:rsidRPr="006822AE" w:rsidRDefault="008904DA"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Video</w:t>
            </w:r>
          </w:p>
        </w:tc>
        <w:tc>
          <w:tcPr>
            <w:tcW w:w="4536" w:type="dxa"/>
          </w:tcPr>
          <w:p w:rsidR="008904DA" w:rsidRPr="00132372" w:rsidRDefault="008904DA" w:rsidP="008904DA">
            <w:pPr>
              <w:rPr>
                <w:rFonts w:cstheme="minorHAnsi"/>
                <w:sz w:val="24"/>
                <w:szCs w:val="24"/>
              </w:rPr>
            </w:pPr>
            <w:r w:rsidRPr="00132372">
              <w:rPr>
                <w:rFonts w:cstheme="minorHAnsi"/>
                <w:sz w:val="24"/>
                <w:szCs w:val="24"/>
              </w:rPr>
              <w:t xml:space="preserve">Excellent video showing how to make accurate halving, mortice and </w:t>
            </w:r>
            <w:proofErr w:type="spellStart"/>
            <w:r w:rsidRPr="00132372">
              <w:rPr>
                <w:rFonts w:cstheme="minorHAnsi"/>
                <w:sz w:val="24"/>
                <w:szCs w:val="24"/>
              </w:rPr>
              <w:t>tenon</w:t>
            </w:r>
            <w:proofErr w:type="spellEnd"/>
            <w:r w:rsidRPr="00132372">
              <w:rPr>
                <w:rFonts w:cstheme="minorHAnsi"/>
                <w:sz w:val="24"/>
                <w:szCs w:val="24"/>
              </w:rPr>
              <w:t xml:space="preserve">, mitre and finger joints. Although many of the processes use heavy machinery such as the table saw, the same principles can be applied using hand tools or lighter machinery alternatives for more capable students. </w:t>
            </w:r>
          </w:p>
        </w:tc>
        <w:tc>
          <w:tcPr>
            <w:tcW w:w="2268" w:type="dxa"/>
          </w:tcPr>
          <w:p w:rsidR="008904DA" w:rsidRPr="00132372" w:rsidRDefault="008904DA" w:rsidP="008904DA">
            <w:pPr>
              <w:rPr>
                <w:rFonts w:cstheme="minorHAnsi"/>
                <w:sz w:val="24"/>
                <w:szCs w:val="24"/>
              </w:rPr>
            </w:pPr>
            <w:r w:rsidRPr="00132372">
              <w:rPr>
                <w:rFonts w:cstheme="minorHAnsi"/>
                <w:sz w:val="24"/>
                <w:szCs w:val="24"/>
              </w:rPr>
              <w:t>Laney Shaughnessy</w:t>
            </w:r>
          </w:p>
        </w:tc>
        <w:tc>
          <w:tcPr>
            <w:tcW w:w="3686" w:type="dxa"/>
          </w:tcPr>
          <w:p w:rsidR="008904DA" w:rsidRPr="006822AE" w:rsidRDefault="006F06E8" w:rsidP="008F5313">
            <w:pPr>
              <w:rPr>
                <w:sz w:val="24"/>
                <w:szCs w:val="24"/>
              </w:rPr>
            </w:pPr>
            <w:hyperlink r:id="rId22" w:history="1">
              <w:r w:rsidR="008904DA" w:rsidRPr="006822AE">
                <w:rPr>
                  <w:rStyle w:val="Hyperlink"/>
                  <w:sz w:val="24"/>
                  <w:szCs w:val="24"/>
                </w:rPr>
                <w:t>https://www.youtube.com/watch?v=zqXLYe783qw</w:t>
              </w:r>
            </w:hyperlink>
          </w:p>
        </w:tc>
      </w:tr>
      <w:tr w:rsidR="008904DA" w:rsidRPr="006822AE" w:rsidTr="008671D8">
        <w:tc>
          <w:tcPr>
            <w:tcW w:w="1843" w:type="dxa"/>
          </w:tcPr>
          <w:p w:rsidR="008904DA" w:rsidRPr="006822AE" w:rsidRDefault="008904DA" w:rsidP="008904DA">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Woodwork Joints</w:t>
            </w:r>
          </w:p>
        </w:tc>
        <w:tc>
          <w:tcPr>
            <w:tcW w:w="1701" w:type="dxa"/>
          </w:tcPr>
          <w:p w:rsidR="008904DA" w:rsidRPr="006822AE" w:rsidRDefault="008904DA"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PowerPoint Presentation</w:t>
            </w:r>
          </w:p>
        </w:tc>
        <w:tc>
          <w:tcPr>
            <w:tcW w:w="4536" w:type="dxa"/>
          </w:tcPr>
          <w:p w:rsidR="008904DA" w:rsidRPr="00132372" w:rsidRDefault="008904DA" w:rsidP="008904DA">
            <w:pPr>
              <w:rPr>
                <w:rFonts w:cstheme="minorHAnsi"/>
                <w:sz w:val="24"/>
                <w:szCs w:val="24"/>
              </w:rPr>
            </w:pPr>
            <w:r w:rsidRPr="00132372">
              <w:rPr>
                <w:rFonts w:cstheme="minorHAnsi"/>
                <w:sz w:val="24"/>
                <w:szCs w:val="24"/>
              </w:rPr>
              <w:t>Excellent presentation detailing a comprehensive list of joints. The presentation has excellent supporting photos and plenty of information on joint uses, as well as advantages and disadvantages.</w:t>
            </w:r>
          </w:p>
        </w:tc>
        <w:tc>
          <w:tcPr>
            <w:tcW w:w="2268" w:type="dxa"/>
          </w:tcPr>
          <w:p w:rsidR="008904DA" w:rsidRPr="00132372" w:rsidRDefault="008904DA" w:rsidP="008904DA">
            <w:pPr>
              <w:rPr>
                <w:rFonts w:cstheme="minorHAnsi"/>
                <w:sz w:val="24"/>
                <w:szCs w:val="24"/>
              </w:rPr>
            </w:pPr>
            <w:r w:rsidRPr="00132372">
              <w:rPr>
                <w:rFonts w:cstheme="minorHAnsi"/>
                <w:sz w:val="24"/>
                <w:szCs w:val="24"/>
              </w:rPr>
              <w:t>Gerard Ritchie</w:t>
            </w:r>
            <w:bookmarkStart w:id="1" w:name="OLE_LINK1"/>
          </w:p>
          <w:bookmarkEnd w:id="1"/>
          <w:p w:rsidR="008904DA" w:rsidRPr="00132372" w:rsidRDefault="008904DA" w:rsidP="00DA65F1">
            <w:pPr>
              <w:rPr>
                <w:rFonts w:cstheme="minorHAnsi"/>
                <w:sz w:val="24"/>
                <w:szCs w:val="24"/>
              </w:rPr>
            </w:pPr>
          </w:p>
        </w:tc>
        <w:tc>
          <w:tcPr>
            <w:tcW w:w="3686" w:type="dxa"/>
          </w:tcPr>
          <w:p w:rsidR="008904DA" w:rsidRPr="006822AE" w:rsidRDefault="006F06E8" w:rsidP="008F5313">
            <w:pPr>
              <w:rPr>
                <w:sz w:val="24"/>
                <w:szCs w:val="24"/>
              </w:rPr>
            </w:pPr>
            <w:hyperlink r:id="rId23" w:history="1">
              <w:r w:rsidR="008904DA" w:rsidRPr="006822AE">
                <w:rPr>
                  <w:rStyle w:val="Hyperlink"/>
                  <w:sz w:val="24"/>
                  <w:szCs w:val="24"/>
                </w:rPr>
                <w:t>https://learning.mccarthy.nsw.edu.au/pluginfile.php/8411/mod_folder/content/0/WOOD%20THEORY%20(PP)/TECH%20WOOD%20Topic%203.ppt?forcedownload=1</w:t>
              </w:r>
            </w:hyperlink>
          </w:p>
        </w:tc>
      </w:tr>
      <w:tr w:rsidR="008904DA" w:rsidRPr="006822AE" w:rsidTr="008671D8">
        <w:tc>
          <w:tcPr>
            <w:tcW w:w="1843" w:type="dxa"/>
          </w:tcPr>
          <w:p w:rsidR="008904DA" w:rsidRPr="006822AE" w:rsidRDefault="008904DA" w:rsidP="008904DA">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Materials Characteristics</w:t>
            </w:r>
          </w:p>
        </w:tc>
        <w:tc>
          <w:tcPr>
            <w:tcW w:w="1701" w:type="dxa"/>
          </w:tcPr>
          <w:p w:rsidR="008904DA" w:rsidRPr="006822AE" w:rsidRDefault="008904DA"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PowerPoint Presentation</w:t>
            </w:r>
          </w:p>
        </w:tc>
        <w:tc>
          <w:tcPr>
            <w:tcW w:w="4536" w:type="dxa"/>
          </w:tcPr>
          <w:p w:rsidR="008904DA" w:rsidRPr="00132372" w:rsidRDefault="008904DA" w:rsidP="008904DA">
            <w:pPr>
              <w:rPr>
                <w:rFonts w:cstheme="minorHAnsi"/>
                <w:sz w:val="24"/>
                <w:szCs w:val="24"/>
              </w:rPr>
            </w:pPr>
            <w:r w:rsidRPr="00132372">
              <w:rPr>
                <w:rFonts w:cstheme="minorHAnsi"/>
                <w:sz w:val="24"/>
                <w:szCs w:val="24"/>
              </w:rPr>
              <w:t xml:space="preserve">Very detailed breakdown of the difference between hardwoods and softwoods including useful comparison tables. Heavy on detail, though lacking in a bit of colour. </w:t>
            </w:r>
          </w:p>
        </w:tc>
        <w:tc>
          <w:tcPr>
            <w:tcW w:w="2268" w:type="dxa"/>
          </w:tcPr>
          <w:p w:rsidR="008904DA" w:rsidRPr="00132372" w:rsidRDefault="008904DA" w:rsidP="008904DA">
            <w:pPr>
              <w:rPr>
                <w:rFonts w:cstheme="minorHAnsi"/>
                <w:sz w:val="24"/>
                <w:szCs w:val="24"/>
              </w:rPr>
            </w:pPr>
            <w:r w:rsidRPr="00132372">
              <w:rPr>
                <w:rFonts w:cstheme="minorHAnsi"/>
                <w:sz w:val="24"/>
                <w:szCs w:val="24"/>
              </w:rPr>
              <w:t xml:space="preserve">David and Sarah </w:t>
            </w:r>
            <w:proofErr w:type="spellStart"/>
            <w:r w:rsidRPr="00132372">
              <w:rPr>
                <w:rFonts w:cstheme="minorHAnsi"/>
                <w:sz w:val="24"/>
                <w:szCs w:val="24"/>
              </w:rPr>
              <w:t>Newsham</w:t>
            </w:r>
            <w:proofErr w:type="spellEnd"/>
          </w:p>
          <w:p w:rsidR="008904DA" w:rsidRPr="00132372" w:rsidRDefault="008904DA" w:rsidP="008F5313">
            <w:pPr>
              <w:rPr>
                <w:rFonts w:cstheme="minorHAnsi"/>
                <w:sz w:val="24"/>
                <w:szCs w:val="24"/>
              </w:rPr>
            </w:pPr>
          </w:p>
        </w:tc>
        <w:tc>
          <w:tcPr>
            <w:tcW w:w="3686" w:type="dxa"/>
          </w:tcPr>
          <w:p w:rsidR="008904DA" w:rsidRPr="006822AE" w:rsidRDefault="006F06E8" w:rsidP="008F5313">
            <w:pPr>
              <w:rPr>
                <w:sz w:val="24"/>
                <w:szCs w:val="24"/>
              </w:rPr>
            </w:pPr>
            <w:hyperlink r:id="rId24" w:history="1">
              <w:r w:rsidR="008904DA" w:rsidRPr="006822AE">
                <w:rPr>
                  <w:rStyle w:val="Hyperlink"/>
                  <w:sz w:val="24"/>
                  <w:szCs w:val="24"/>
                </w:rPr>
                <w:t>www.bisnet.or.id/vle/mod/resource/view.php?id=8235</w:t>
              </w:r>
            </w:hyperlink>
          </w:p>
        </w:tc>
      </w:tr>
      <w:tr w:rsidR="008904DA" w:rsidRPr="006822AE" w:rsidTr="008671D8">
        <w:tc>
          <w:tcPr>
            <w:tcW w:w="1843" w:type="dxa"/>
          </w:tcPr>
          <w:p w:rsidR="008904DA" w:rsidRPr="006822AE" w:rsidRDefault="008904DA" w:rsidP="00FE4C33">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Materials Characteristics and Uses</w:t>
            </w:r>
          </w:p>
        </w:tc>
        <w:tc>
          <w:tcPr>
            <w:tcW w:w="1701" w:type="dxa"/>
          </w:tcPr>
          <w:p w:rsidR="008904DA" w:rsidRPr="006822AE" w:rsidRDefault="008904DA"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Website</w:t>
            </w:r>
          </w:p>
          <w:p w:rsidR="008904DA" w:rsidRPr="006822AE" w:rsidRDefault="008904DA" w:rsidP="008904DA">
            <w:pPr>
              <w:rPr>
                <w:rFonts w:eastAsia="Times New Roman" w:cstheme="minorHAnsi"/>
                <w:color w:val="000000" w:themeColor="text1"/>
                <w:kern w:val="36"/>
                <w:sz w:val="24"/>
                <w:szCs w:val="24"/>
                <w:lang w:eastAsia="en-IE"/>
              </w:rPr>
            </w:pPr>
          </w:p>
        </w:tc>
        <w:tc>
          <w:tcPr>
            <w:tcW w:w="4536" w:type="dxa"/>
          </w:tcPr>
          <w:p w:rsidR="008904DA" w:rsidRPr="00132372" w:rsidRDefault="008904DA" w:rsidP="008F5313">
            <w:pPr>
              <w:rPr>
                <w:rFonts w:cstheme="minorHAnsi"/>
                <w:sz w:val="24"/>
                <w:szCs w:val="24"/>
              </w:rPr>
            </w:pPr>
            <w:r w:rsidRPr="00132372">
              <w:rPr>
                <w:rFonts w:cstheme="minorHAnsi"/>
                <w:sz w:val="24"/>
                <w:szCs w:val="24"/>
              </w:rPr>
              <w:t>Very useful website covering a broad range of materials, from hardwoods and softwoods, to plastics and manufactured board. The site gives sufficient information for this level and accompanies this info with nice pictures.</w:t>
            </w:r>
          </w:p>
        </w:tc>
        <w:tc>
          <w:tcPr>
            <w:tcW w:w="2268" w:type="dxa"/>
          </w:tcPr>
          <w:p w:rsidR="008904DA" w:rsidRPr="00132372" w:rsidRDefault="008904DA" w:rsidP="008904DA">
            <w:pPr>
              <w:rPr>
                <w:rFonts w:cstheme="minorHAnsi"/>
                <w:sz w:val="24"/>
                <w:szCs w:val="24"/>
              </w:rPr>
            </w:pPr>
            <w:r w:rsidRPr="00132372">
              <w:rPr>
                <w:rFonts w:cstheme="minorHAnsi"/>
                <w:sz w:val="24"/>
                <w:szCs w:val="24"/>
              </w:rPr>
              <w:t>Mr K. Cooper</w:t>
            </w:r>
          </w:p>
          <w:p w:rsidR="008904DA" w:rsidRPr="00132372" w:rsidRDefault="008904DA" w:rsidP="008904DA">
            <w:pPr>
              <w:rPr>
                <w:rFonts w:cstheme="minorHAnsi"/>
                <w:sz w:val="24"/>
                <w:szCs w:val="24"/>
              </w:rPr>
            </w:pPr>
          </w:p>
        </w:tc>
        <w:tc>
          <w:tcPr>
            <w:tcW w:w="3686" w:type="dxa"/>
          </w:tcPr>
          <w:p w:rsidR="008904DA" w:rsidRPr="006822AE" w:rsidRDefault="006F06E8" w:rsidP="008F5313">
            <w:pPr>
              <w:rPr>
                <w:sz w:val="24"/>
                <w:szCs w:val="24"/>
              </w:rPr>
            </w:pPr>
            <w:hyperlink r:id="rId25" w:history="1">
              <w:r w:rsidR="008904DA" w:rsidRPr="006822AE">
                <w:rPr>
                  <w:rStyle w:val="Hyperlink"/>
                  <w:sz w:val="24"/>
                  <w:szCs w:val="24"/>
                </w:rPr>
                <w:t>http://www.mr-dt.com/materials/main.htm</w:t>
              </w:r>
            </w:hyperlink>
          </w:p>
        </w:tc>
      </w:tr>
      <w:tr w:rsidR="008904DA" w:rsidRPr="006822AE" w:rsidTr="008671D8">
        <w:tc>
          <w:tcPr>
            <w:tcW w:w="1843" w:type="dxa"/>
          </w:tcPr>
          <w:p w:rsidR="008904DA" w:rsidRPr="006822AE" w:rsidRDefault="008904DA" w:rsidP="008904DA">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lastRenderedPageBreak/>
              <w:t xml:space="preserve">Materials/ joining fixings/ surface finishes </w:t>
            </w:r>
          </w:p>
        </w:tc>
        <w:tc>
          <w:tcPr>
            <w:tcW w:w="1701" w:type="dxa"/>
          </w:tcPr>
          <w:p w:rsidR="008904DA" w:rsidRPr="006822AE" w:rsidRDefault="008904DA"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PDF</w:t>
            </w:r>
          </w:p>
        </w:tc>
        <w:tc>
          <w:tcPr>
            <w:tcW w:w="4536" w:type="dxa"/>
          </w:tcPr>
          <w:p w:rsidR="008904DA" w:rsidRPr="00132372" w:rsidRDefault="008904DA" w:rsidP="008904DA">
            <w:pPr>
              <w:rPr>
                <w:rFonts w:cstheme="minorHAnsi"/>
                <w:sz w:val="24"/>
                <w:szCs w:val="24"/>
              </w:rPr>
            </w:pPr>
            <w:r w:rsidRPr="00132372">
              <w:rPr>
                <w:rFonts w:cstheme="minorHAnsi"/>
                <w:sz w:val="24"/>
                <w:szCs w:val="24"/>
              </w:rPr>
              <w:t xml:space="preserve">A written document which covers various materials in detail that are relevant to this module. Also a brief description of various fixings and finishes. </w:t>
            </w:r>
            <w:r w:rsidR="00EF44DD" w:rsidRPr="00132372">
              <w:rPr>
                <w:rFonts w:cstheme="minorHAnsi"/>
                <w:sz w:val="24"/>
                <w:szCs w:val="24"/>
              </w:rPr>
              <w:t>Well-presented</w:t>
            </w:r>
            <w:r w:rsidRPr="00132372">
              <w:rPr>
                <w:rFonts w:cstheme="minorHAnsi"/>
                <w:sz w:val="24"/>
                <w:szCs w:val="24"/>
              </w:rPr>
              <w:t xml:space="preserve"> sketches and also sets of questions which cover the three areas mentioned. </w:t>
            </w:r>
          </w:p>
        </w:tc>
        <w:tc>
          <w:tcPr>
            <w:tcW w:w="2268" w:type="dxa"/>
          </w:tcPr>
          <w:p w:rsidR="008904DA" w:rsidRPr="00132372" w:rsidRDefault="000559D0" w:rsidP="000559D0">
            <w:pPr>
              <w:rPr>
                <w:rFonts w:cstheme="minorHAnsi"/>
                <w:sz w:val="24"/>
                <w:szCs w:val="24"/>
              </w:rPr>
            </w:pPr>
            <w:r w:rsidRPr="00132372">
              <w:rPr>
                <w:rFonts w:cstheme="minorHAnsi"/>
                <w:sz w:val="24"/>
                <w:szCs w:val="24"/>
              </w:rPr>
              <w:t>Chris Leach</w:t>
            </w:r>
          </w:p>
          <w:p w:rsidR="00A10253" w:rsidRPr="00132372" w:rsidRDefault="00A10253" w:rsidP="000559D0">
            <w:pPr>
              <w:rPr>
                <w:rFonts w:cstheme="minorHAnsi"/>
                <w:sz w:val="24"/>
                <w:szCs w:val="24"/>
              </w:rPr>
            </w:pPr>
          </w:p>
        </w:tc>
        <w:tc>
          <w:tcPr>
            <w:tcW w:w="3686" w:type="dxa"/>
          </w:tcPr>
          <w:p w:rsidR="008904DA" w:rsidRPr="006822AE" w:rsidRDefault="006F06E8" w:rsidP="008904DA">
            <w:pPr>
              <w:rPr>
                <w:sz w:val="24"/>
                <w:szCs w:val="24"/>
              </w:rPr>
            </w:pPr>
            <w:hyperlink r:id="rId26" w:history="1">
              <w:r w:rsidR="008904DA" w:rsidRPr="006822AE">
                <w:rPr>
                  <w:rStyle w:val="Hyperlink"/>
                  <w:sz w:val="24"/>
                  <w:szCs w:val="24"/>
                </w:rPr>
                <w:t>http://bconstructive.co.nz/sites/bconstructive.co.nz/files/24355%20Student%20resource%202016.pdf</w:t>
              </w:r>
            </w:hyperlink>
          </w:p>
        </w:tc>
      </w:tr>
      <w:tr w:rsidR="008904DA" w:rsidRPr="006822AE" w:rsidTr="008671D8">
        <w:tc>
          <w:tcPr>
            <w:tcW w:w="1843" w:type="dxa"/>
          </w:tcPr>
          <w:p w:rsidR="008904DA" w:rsidRPr="006822AE" w:rsidRDefault="008904DA" w:rsidP="008904DA">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Finishes Characteristics and Uses</w:t>
            </w:r>
          </w:p>
        </w:tc>
        <w:tc>
          <w:tcPr>
            <w:tcW w:w="1701" w:type="dxa"/>
          </w:tcPr>
          <w:p w:rsidR="008904DA" w:rsidRPr="006822AE" w:rsidRDefault="008904DA"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Article</w:t>
            </w:r>
          </w:p>
        </w:tc>
        <w:tc>
          <w:tcPr>
            <w:tcW w:w="4536" w:type="dxa"/>
          </w:tcPr>
          <w:p w:rsidR="008904DA" w:rsidRPr="00132372" w:rsidRDefault="008904DA" w:rsidP="008904DA">
            <w:pPr>
              <w:rPr>
                <w:rFonts w:cstheme="minorHAnsi"/>
                <w:sz w:val="24"/>
                <w:szCs w:val="24"/>
              </w:rPr>
            </w:pPr>
            <w:r w:rsidRPr="00132372">
              <w:rPr>
                <w:rFonts w:cstheme="minorHAnsi"/>
                <w:sz w:val="24"/>
                <w:szCs w:val="24"/>
              </w:rPr>
              <w:t xml:space="preserve">Excellent detailed article with a very useful comparison table at the end. The article covers a wide variety of finishes, also clearly outlining each finishes pros and cons. </w:t>
            </w:r>
          </w:p>
        </w:tc>
        <w:tc>
          <w:tcPr>
            <w:tcW w:w="2268" w:type="dxa"/>
          </w:tcPr>
          <w:p w:rsidR="008904DA" w:rsidRPr="00132372" w:rsidRDefault="008904DA" w:rsidP="008904DA">
            <w:pPr>
              <w:rPr>
                <w:rFonts w:cstheme="minorHAnsi"/>
                <w:sz w:val="24"/>
                <w:szCs w:val="24"/>
              </w:rPr>
            </w:pPr>
            <w:r w:rsidRPr="00132372">
              <w:rPr>
                <w:rFonts w:cstheme="minorHAnsi"/>
                <w:sz w:val="24"/>
                <w:szCs w:val="24"/>
              </w:rPr>
              <w:t>Wood Solutions</w:t>
            </w:r>
          </w:p>
        </w:tc>
        <w:tc>
          <w:tcPr>
            <w:tcW w:w="3686" w:type="dxa"/>
          </w:tcPr>
          <w:p w:rsidR="008904DA" w:rsidRPr="006822AE" w:rsidRDefault="006F06E8" w:rsidP="008F5313">
            <w:pPr>
              <w:rPr>
                <w:sz w:val="24"/>
                <w:szCs w:val="24"/>
              </w:rPr>
            </w:pPr>
            <w:hyperlink r:id="rId27" w:history="1">
              <w:r w:rsidR="008904DA" w:rsidRPr="006822AE">
                <w:rPr>
                  <w:rStyle w:val="Hyperlink"/>
                  <w:sz w:val="24"/>
                  <w:szCs w:val="24"/>
                </w:rPr>
                <w:t>http://www.woodsolutions.com.au/Articles/Resources/Timber-Finishes-Interior</w:t>
              </w:r>
            </w:hyperlink>
          </w:p>
        </w:tc>
      </w:tr>
      <w:tr w:rsidR="008904DA" w:rsidRPr="006822AE" w:rsidTr="008671D8">
        <w:tc>
          <w:tcPr>
            <w:tcW w:w="1843" w:type="dxa"/>
          </w:tcPr>
          <w:p w:rsidR="008904DA" w:rsidRPr="006822AE" w:rsidRDefault="008904DA" w:rsidP="008904DA">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Finishes Characteristics and Uses</w:t>
            </w:r>
          </w:p>
        </w:tc>
        <w:tc>
          <w:tcPr>
            <w:tcW w:w="1701" w:type="dxa"/>
          </w:tcPr>
          <w:p w:rsidR="008904DA" w:rsidRPr="006822AE" w:rsidRDefault="008904DA" w:rsidP="008904DA">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Video</w:t>
            </w:r>
          </w:p>
        </w:tc>
        <w:tc>
          <w:tcPr>
            <w:tcW w:w="4536" w:type="dxa"/>
          </w:tcPr>
          <w:p w:rsidR="008904DA" w:rsidRPr="00132372" w:rsidRDefault="008904DA" w:rsidP="008904DA">
            <w:pPr>
              <w:rPr>
                <w:rFonts w:cstheme="minorHAnsi"/>
                <w:sz w:val="24"/>
                <w:szCs w:val="24"/>
              </w:rPr>
            </w:pPr>
            <w:r w:rsidRPr="00132372">
              <w:rPr>
                <w:rFonts w:cstheme="minorHAnsi"/>
                <w:sz w:val="24"/>
                <w:szCs w:val="24"/>
              </w:rPr>
              <w:t>An easy to understand, quick video outlining the basics of wood finishing. Detail is limited, however it is an excellent introductory video and very useful for students when researching a finish for their projects.</w:t>
            </w:r>
          </w:p>
        </w:tc>
        <w:tc>
          <w:tcPr>
            <w:tcW w:w="2268" w:type="dxa"/>
          </w:tcPr>
          <w:p w:rsidR="008904DA" w:rsidRPr="00132372" w:rsidRDefault="008904DA" w:rsidP="008904DA">
            <w:pPr>
              <w:rPr>
                <w:rFonts w:cstheme="minorHAnsi"/>
                <w:sz w:val="24"/>
                <w:szCs w:val="24"/>
              </w:rPr>
            </w:pPr>
            <w:r w:rsidRPr="00132372">
              <w:rPr>
                <w:rFonts w:cstheme="minorHAnsi"/>
                <w:sz w:val="24"/>
                <w:szCs w:val="24"/>
              </w:rPr>
              <w:t>Fine Woodworking</w:t>
            </w:r>
          </w:p>
        </w:tc>
        <w:tc>
          <w:tcPr>
            <w:tcW w:w="3686" w:type="dxa"/>
          </w:tcPr>
          <w:p w:rsidR="008904DA" w:rsidRPr="006822AE" w:rsidRDefault="006F06E8" w:rsidP="008F5313">
            <w:pPr>
              <w:rPr>
                <w:sz w:val="24"/>
                <w:szCs w:val="24"/>
              </w:rPr>
            </w:pPr>
            <w:hyperlink r:id="rId28" w:history="1">
              <w:r w:rsidR="008904DA" w:rsidRPr="006822AE">
                <w:rPr>
                  <w:rStyle w:val="Hyperlink"/>
                  <w:sz w:val="24"/>
                  <w:szCs w:val="24"/>
                </w:rPr>
                <w:t>https://www.youtube.com/watch?v=4Cqn6iX1MLg</w:t>
              </w:r>
            </w:hyperlink>
          </w:p>
        </w:tc>
      </w:tr>
      <w:tr w:rsidR="00AB2BBC" w:rsidRPr="006822AE" w:rsidTr="008671D8">
        <w:tc>
          <w:tcPr>
            <w:tcW w:w="1843" w:type="dxa"/>
          </w:tcPr>
          <w:p w:rsidR="00AB2BBC" w:rsidRPr="006822AE" w:rsidRDefault="00AB2BBC" w:rsidP="00AB2BBC">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Orthographic Projection/ Drawing</w:t>
            </w:r>
          </w:p>
        </w:tc>
        <w:tc>
          <w:tcPr>
            <w:tcW w:w="1701" w:type="dxa"/>
          </w:tcPr>
          <w:p w:rsidR="00AB2BBC" w:rsidRPr="006822AE" w:rsidRDefault="00AB2BBC" w:rsidP="00AB2BBC">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Web Page</w:t>
            </w:r>
          </w:p>
        </w:tc>
        <w:tc>
          <w:tcPr>
            <w:tcW w:w="4536" w:type="dxa"/>
          </w:tcPr>
          <w:p w:rsidR="00AB2BBC" w:rsidRPr="00132372" w:rsidRDefault="00AB2BBC" w:rsidP="00AB2BBC">
            <w:pPr>
              <w:rPr>
                <w:rFonts w:cstheme="minorHAnsi"/>
                <w:sz w:val="24"/>
                <w:szCs w:val="24"/>
              </w:rPr>
            </w:pPr>
            <w:r w:rsidRPr="00132372">
              <w:rPr>
                <w:sz w:val="24"/>
                <w:szCs w:val="24"/>
              </w:rPr>
              <w:t>Good introduction to orthographic projection including 1</w:t>
            </w:r>
            <w:r w:rsidRPr="00132372">
              <w:rPr>
                <w:sz w:val="24"/>
                <w:szCs w:val="24"/>
                <w:vertAlign w:val="superscript"/>
              </w:rPr>
              <w:t>st</w:t>
            </w:r>
            <w:r w:rsidRPr="00132372">
              <w:rPr>
                <w:sz w:val="24"/>
                <w:szCs w:val="24"/>
              </w:rPr>
              <w:t xml:space="preserve"> angle and 3</w:t>
            </w:r>
            <w:r w:rsidRPr="00132372">
              <w:rPr>
                <w:sz w:val="24"/>
                <w:szCs w:val="24"/>
                <w:vertAlign w:val="superscript"/>
              </w:rPr>
              <w:t>rd</w:t>
            </w:r>
            <w:r w:rsidRPr="00132372">
              <w:rPr>
                <w:sz w:val="24"/>
                <w:szCs w:val="24"/>
              </w:rPr>
              <w:t xml:space="preserve"> angle projection. Covers basics.</w:t>
            </w:r>
            <w:r w:rsidR="001E0870" w:rsidRPr="00132372">
              <w:rPr>
                <w:sz w:val="24"/>
                <w:szCs w:val="24"/>
              </w:rPr>
              <w:t xml:space="preserve"> U</w:t>
            </w:r>
            <w:r w:rsidR="0011446E" w:rsidRPr="00132372">
              <w:rPr>
                <w:sz w:val="24"/>
                <w:szCs w:val="24"/>
              </w:rPr>
              <w:t>seful</w:t>
            </w:r>
            <w:r w:rsidR="001E0870" w:rsidRPr="00132372">
              <w:rPr>
                <w:sz w:val="24"/>
                <w:szCs w:val="24"/>
              </w:rPr>
              <w:t xml:space="preserve"> for</w:t>
            </w:r>
            <w:r w:rsidR="0011446E" w:rsidRPr="00132372">
              <w:rPr>
                <w:sz w:val="24"/>
                <w:szCs w:val="24"/>
              </w:rPr>
              <w:t xml:space="preserve"> when pupils are trying to interpret working drawings. </w:t>
            </w:r>
          </w:p>
        </w:tc>
        <w:tc>
          <w:tcPr>
            <w:tcW w:w="2268" w:type="dxa"/>
          </w:tcPr>
          <w:p w:rsidR="00AB2BBC" w:rsidRPr="00132372" w:rsidRDefault="00AB2BBC" w:rsidP="00AB2BBC">
            <w:pPr>
              <w:rPr>
                <w:rFonts w:cstheme="minorHAnsi"/>
                <w:sz w:val="24"/>
                <w:szCs w:val="24"/>
              </w:rPr>
            </w:pPr>
            <w:r w:rsidRPr="00132372">
              <w:rPr>
                <w:sz w:val="24"/>
                <w:szCs w:val="24"/>
              </w:rPr>
              <w:t>Eoin Mansfield</w:t>
            </w:r>
          </w:p>
        </w:tc>
        <w:tc>
          <w:tcPr>
            <w:tcW w:w="3686" w:type="dxa"/>
          </w:tcPr>
          <w:p w:rsidR="00AB2BBC" w:rsidRPr="006822AE" w:rsidRDefault="006F06E8" w:rsidP="008F5313">
            <w:pPr>
              <w:rPr>
                <w:sz w:val="24"/>
                <w:szCs w:val="24"/>
              </w:rPr>
            </w:pPr>
            <w:hyperlink r:id="rId29" w:history="1">
              <w:r w:rsidR="00AB2BBC" w:rsidRPr="006822AE">
                <w:rPr>
                  <w:rStyle w:val="Hyperlink"/>
                  <w:sz w:val="24"/>
                  <w:szCs w:val="24"/>
                </w:rPr>
                <w:t>http://www.practicalstudent.com/subjects/tg/projectionsystems/orthoprojection.shtml</w:t>
              </w:r>
            </w:hyperlink>
          </w:p>
        </w:tc>
      </w:tr>
      <w:tr w:rsidR="00AB2BBC" w:rsidRPr="006822AE" w:rsidTr="008671D8">
        <w:tc>
          <w:tcPr>
            <w:tcW w:w="1843" w:type="dxa"/>
          </w:tcPr>
          <w:p w:rsidR="00AB2BBC" w:rsidRPr="006822AE" w:rsidRDefault="00AB2BBC" w:rsidP="00AB2BBC">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Orthographic Projection</w:t>
            </w:r>
          </w:p>
        </w:tc>
        <w:tc>
          <w:tcPr>
            <w:tcW w:w="1701" w:type="dxa"/>
          </w:tcPr>
          <w:p w:rsidR="00AB2BBC" w:rsidRPr="006822AE" w:rsidRDefault="00AB2BBC" w:rsidP="00AB2BBC">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Slideshow</w:t>
            </w:r>
          </w:p>
        </w:tc>
        <w:tc>
          <w:tcPr>
            <w:tcW w:w="4536" w:type="dxa"/>
          </w:tcPr>
          <w:p w:rsidR="00AB2BBC" w:rsidRPr="00132372" w:rsidRDefault="00AB2BBC" w:rsidP="00AB2BBC">
            <w:pPr>
              <w:rPr>
                <w:rFonts w:cstheme="minorHAnsi"/>
                <w:sz w:val="24"/>
                <w:szCs w:val="24"/>
              </w:rPr>
            </w:pPr>
            <w:r w:rsidRPr="00132372">
              <w:rPr>
                <w:rFonts w:cstheme="minorHAnsi"/>
                <w:sz w:val="24"/>
                <w:szCs w:val="24"/>
              </w:rPr>
              <w:t xml:space="preserve">Very good presentation outlining </w:t>
            </w:r>
            <w:r w:rsidR="0011446E" w:rsidRPr="00132372">
              <w:rPr>
                <w:rFonts w:cstheme="minorHAnsi"/>
                <w:sz w:val="24"/>
                <w:szCs w:val="24"/>
              </w:rPr>
              <w:t xml:space="preserve">basic orthographic projection. </w:t>
            </w:r>
            <w:r w:rsidR="001E0870" w:rsidRPr="00132372">
              <w:rPr>
                <w:sz w:val="24"/>
                <w:szCs w:val="24"/>
              </w:rPr>
              <w:t>U</w:t>
            </w:r>
            <w:r w:rsidR="0011446E" w:rsidRPr="00132372">
              <w:rPr>
                <w:sz w:val="24"/>
                <w:szCs w:val="24"/>
              </w:rPr>
              <w:t>seful</w:t>
            </w:r>
            <w:r w:rsidR="001E0870" w:rsidRPr="00132372">
              <w:rPr>
                <w:sz w:val="24"/>
                <w:szCs w:val="24"/>
              </w:rPr>
              <w:t xml:space="preserve"> for</w:t>
            </w:r>
            <w:r w:rsidR="0011446E" w:rsidRPr="00132372">
              <w:rPr>
                <w:sz w:val="24"/>
                <w:szCs w:val="24"/>
              </w:rPr>
              <w:t xml:space="preserve"> when pupils are trying to interpret working drawings.</w:t>
            </w:r>
          </w:p>
        </w:tc>
        <w:tc>
          <w:tcPr>
            <w:tcW w:w="2268" w:type="dxa"/>
          </w:tcPr>
          <w:p w:rsidR="00AB2BBC" w:rsidRPr="00132372" w:rsidRDefault="00AB2BBC" w:rsidP="00AB2BBC">
            <w:pPr>
              <w:rPr>
                <w:rFonts w:cstheme="minorHAnsi"/>
                <w:sz w:val="24"/>
                <w:szCs w:val="24"/>
              </w:rPr>
            </w:pPr>
            <w:r w:rsidRPr="00132372">
              <w:rPr>
                <w:rFonts w:cstheme="minorHAnsi"/>
                <w:sz w:val="24"/>
                <w:szCs w:val="24"/>
              </w:rPr>
              <w:t xml:space="preserve">Presario </w:t>
            </w:r>
            <w:proofErr w:type="spellStart"/>
            <w:r w:rsidRPr="00132372">
              <w:rPr>
                <w:rFonts w:cstheme="minorHAnsi"/>
                <w:sz w:val="24"/>
                <w:szCs w:val="24"/>
              </w:rPr>
              <w:t>Nyioq</w:t>
            </w:r>
            <w:proofErr w:type="spellEnd"/>
          </w:p>
        </w:tc>
        <w:tc>
          <w:tcPr>
            <w:tcW w:w="3686" w:type="dxa"/>
          </w:tcPr>
          <w:p w:rsidR="00AB2BBC" w:rsidRPr="006822AE" w:rsidRDefault="006F06E8" w:rsidP="008F5313">
            <w:pPr>
              <w:rPr>
                <w:sz w:val="24"/>
                <w:szCs w:val="24"/>
              </w:rPr>
            </w:pPr>
            <w:hyperlink r:id="rId30" w:history="1">
              <w:r w:rsidR="00AB2BBC" w:rsidRPr="006822AE">
                <w:rPr>
                  <w:rStyle w:val="Hyperlink"/>
                  <w:sz w:val="24"/>
                  <w:szCs w:val="24"/>
                </w:rPr>
                <w:t>http://www.slideshare.net/nyioq/orthographic-projection</w:t>
              </w:r>
            </w:hyperlink>
          </w:p>
        </w:tc>
      </w:tr>
      <w:tr w:rsidR="00AB2BBC" w:rsidRPr="006822AE" w:rsidTr="008671D8">
        <w:tc>
          <w:tcPr>
            <w:tcW w:w="1843" w:type="dxa"/>
          </w:tcPr>
          <w:p w:rsidR="00AB2BBC" w:rsidRPr="006822AE" w:rsidRDefault="000559D0" w:rsidP="00AB2BBC">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Workplace safety</w:t>
            </w:r>
            <w:r w:rsidR="00CF6AA4" w:rsidRPr="006822AE">
              <w:rPr>
                <w:rFonts w:cstheme="minorHAnsi"/>
                <w:color w:val="000000" w:themeColor="text1"/>
                <w:sz w:val="24"/>
                <w:szCs w:val="24"/>
                <w:shd w:val="clear" w:color="auto" w:fill="FFFFFF"/>
              </w:rPr>
              <w:t xml:space="preserve">/ Health and safety  </w:t>
            </w:r>
          </w:p>
        </w:tc>
        <w:tc>
          <w:tcPr>
            <w:tcW w:w="1701" w:type="dxa"/>
          </w:tcPr>
          <w:p w:rsidR="00AB2BBC" w:rsidRPr="006822AE" w:rsidRDefault="00CF6AA4" w:rsidP="00CF6AA4">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PDF</w:t>
            </w:r>
          </w:p>
        </w:tc>
        <w:tc>
          <w:tcPr>
            <w:tcW w:w="4536" w:type="dxa"/>
          </w:tcPr>
          <w:p w:rsidR="00AB2BBC" w:rsidRPr="00132372" w:rsidRDefault="000559D0" w:rsidP="00AB2BBC">
            <w:pPr>
              <w:rPr>
                <w:rFonts w:cstheme="minorHAnsi"/>
                <w:sz w:val="24"/>
                <w:szCs w:val="24"/>
              </w:rPr>
            </w:pPr>
            <w:r w:rsidRPr="00132372">
              <w:rPr>
                <w:rFonts w:cstheme="minorHAnsi"/>
                <w:sz w:val="24"/>
                <w:szCs w:val="24"/>
              </w:rPr>
              <w:t>A detailed pdf which outlines the different the principles of machinery H&amp;S, Risk control, Guarding, PPE and other areas which relate to the workshop environment.</w:t>
            </w:r>
          </w:p>
        </w:tc>
        <w:tc>
          <w:tcPr>
            <w:tcW w:w="2268" w:type="dxa"/>
          </w:tcPr>
          <w:p w:rsidR="00AB2BBC" w:rsidRPr="00132372" w:rsidRDefault="000559D0" w:rsidP="00AB2BBC">
            <w:pPr>
              <w:rPr>
                <w:rFonts w:cstheme="minorHAnsi"/>
                <w:sz w:val="24"/>
                <w:szCs w:val="24"/>
              </w:rPr>
            </w:pPr>
            <w:r w:rsidRPr="00132372">
              <w:rPr>
                <w:rFonts w:cstheme="minorHAnsi"/>
                <w:sz w:val="24"/>
                <w:szCs w:val="24"/>
              </w:rPr>
              <w:t>Office of Industrial Relations</w:t>
            </w:r>
            <w:r w:rsidR="00776FE7" w:rsidRPr="00132372">
              <w:rPr>
                <w:rFonts w:cstheme="minorHAnsi"/>
                <w:sz w:val="24"/>
                <w:szCs w:val="24"/>
              </w:rPr>
              <w:t xml:space="preserve"> State of Queensland</w:t>
            </w:r>
          </w:p>
          <w:p w:rsidR="002E7533" w:rsidRPr="00132372" w:rsidRDefault="002E7533" w:rsidP="002E7533">
            <w:pPr>
              <w:rPr>
                <w:rFonts w:cstheme="minorHAnsi"/>
                <w:sz w:val="24"/>
                <w:szCs w:val="24"/>
              </w:rPr>
            </w:pPr>
          </w:p>
        </w:tc>
        <w:tc>
          <w:tcPr>
            <w:tcW w:w="3686" w:type="dxa"/>
          </w:tcPr>
          <w:p w:rsidR="00AB2BBC" w:rsidRPr="006822AE" w:rsidRDefault="006F06E8" w:rsidP="00AB2BBC">
            <w:pPr>
              <w:rPr>
                <w:sz w:val="24"/>
                <w:szCs w:val="24"/>
              </w:rPr>
            </w:pPr>
            <w:hyperlink r:id="rId31" w:history="1">
              <w:r w:rsidR="00CF6AA4" w:rsidRPr="006822AE">
                <w:rPr>
                  <w:rStyle w:val="Hyperlink"/>
                  <w:sz w:val="24"/>
                  <w:szCs w:val="24"/>
                </w:rPr>
                <w:t>https://www.worksafe.qld.gov.au/__data/assets/pdf_file/0010/82783/guidetomachinery-equipmentsafety.pdf</w:t>
              </w:r>
            </w:hyperlink>
          </w:p>
        </w:tc>
      </w:tr>
      <w:tr w:rsidR="00AB2BBC" w:rsidRPr="006822AE" w:rsidTr="00B05252">
        <w:trPr>
          <w:trHeight w:val="1188"/>
        </w:trPr>
        <w:tc>
          <w:tcPr>
            <w:tcW w:w="1843" w:type="dxa"/>
          </w:tcPr>
          <w:p w:rsidR="00AB2BBC" w:rsidRPr="006822AE" w:rsidRDefault="00CF6AA4" w:rsidP="00AB2BBC">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lastRenderedPageBreak/>
              <w:t>Maintaining blades</w:t>
            </w:r>
          </w:p>
        </w:tc>
        <w:tc>
          <w:tcPr>
            <w:tcW w:w="1701" w:type="dxa"/>
          </w:tcPr>
          <w:p w:rsidR="00AB2BBC" w:rsidRPr="006822AE" w:rsidRDefault="00CF6AA4" w:rsidP="00AB2BBC">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 xml:space="preserve">Web Page </w:t>
            </w:r>
          </w:p>
        </w:tc>
        <w:tc>
          <w:tcPr>
            <w:tcW w:w="4536" w:type="dxa"/>
          </w:tcPr>
          <w:p w:rsidR="00AB2BBC" w:rsidRPr="00132372" w:rsidRDefault="000868E8" w:rsidP="000868E8">
            <w:pPr>
              <w:rPr>
                <w:rFonts w:cstheme="minorHAnsi"/>
                <w:sz w:val="24"/>
                <w:szCs w:val="24"/>
              </w:rPr>
            </w:pPr>
            <w:r w:rsidRPr="00132372">
              <w:rPr>
                <w:rFonts w:cstheme="minorHAnsi"/>
                <w:sz w:val="24"/>
                <w:szCs w:val="24"/>
              </w:rPr>
              <w:t xml:space="preserve">An easy to navigate website which outlines the different procedures that should be undertaken when maintaining various types of blades.  </w:t>
            </w:r>
          </w:p>
        </w:tc>
        <w:tc>
          <w:tcPr>
            <w:tcW w:w="2268" w:type="dxa"/>
          </w:tcPr>
          <w:p w:rsidR="00AB2BBC" w:rsidRPr="00132372" w:rsidRDefault="00A178B6" w:rsidP="00AB2BBC">
            <w:pPr>
              <w:rPr>
                <w:rFonts w:cstheme="minorHAnsi"/>
                <w:sz w:val="24"/>
                <w:szCs w:val="24"/>
              </w:rPr>
            </w:pPr>
            <w:r w:rsidRPr="00132372">
              <w:rPr>
                <w:rFonts w:cstheme="minorHAnsi"/>
                <w:sz w:val="24"/>
                <w:szCs w:val="24"/>
              </w:rPr>
              <w:t>Saxton Blades</w:t>
            </w:r>
          </w:p>
        </w:tc>
        <w:tc>
          <w:tcPr>
            <w:tcW w:w="3686" w:type="dxa"/>
          </w:tcPr>
          <w:p w:rsidR="00AB2BBC" w:rsidRPr="006822AE" w:rsidRDefault="006F06E8" w:rsidP="00AB2BBC">
            <w:pPr>
              <w:rPr>
                <w:sz w:val="24"/>
                <w:szCs w:val="24"/>
              </w:rPr>
            </w:pPr>
            <w:hyperlink r:id="rId32" w:history="1">
              <w:r w:rsidR="00CF6AA4" w:rsidRPr="006822AE">
                <w:rPr>
                  <w:rStyle w:val="Hyperlink"/>
                  <w:sz w:val="24"/>
                  <w:szCs w:val="24"/>
                </w:rPr>
                <w:t>http://www.saxtonblades.co.uk/blog/how-to-properly-maintain-blades-and-power-tools/#_Toc460252380</w:t>
              </w:r>
            </w:hyperlink>
          </w:p>
        </w:tc>
      </w:tr>
      <w:tr w:rsidR="00392985" w:rsidRPr="006822AE" w:rsidTr="00B05252">
        <w:trPr>
          <w:trHeight w:val="1188"/>
        </w:trPr>
        <w:tc>
          <w:tcPr>
            <w:tcW w:w="1843" w:type="dxa"/>
          </w:tcPr>
          <w:p w:rsidR="00392985" w:rsidRPr="006822AE" w:rsidRDefault="00F13131" w:rsidP="00F13131">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 xml:space="preserve">Estimating Costs/ quantity </w:t>
            </w:r>
          </w:p>
        </w:tc>
        <w:tc>
          <w:tcPr>
            <w:tcW w:w="1701" w:type="dxa"/>
          </w:tcPr>
          <w:p w:rsidR="00392985" w:rsidRPr="006822AE" w:rsidRDefault="00F13131" w:rsidP="00AB2BBC">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 xml:space="preserve">Website </w:t>
            </w:r>
          </w:p>
        </w:tc>
        <w:tc>
          <w:tcPr>
            <w:tcW w:w="4536" w:type="dxa"/>
          </w:tcPr>
          <w:p w:rsidR="00392985" w:rsidRPr="00132372" w:rsidRDefault="00F13131" w:rsidP="00F13131">
            <w:pPr>
              <w:rPr>
                <w:rFonts w:cstheme="minorHAnsi"/>
                <w:sz w:val="24"/>
                <w:szCs w:val="24"/>
              </w:rPr>
            </w:pPr>
            <w:r w:rsidRPr="00132372">
              <w:rPr>
                <w:rFonts w:cstheme="minorHAnsi"/>
                <w:sz w:val="24"/>
                <w:szCs w:val="24"/>
              </w:rPr>
              <w:t xml:space="preserve">This interactive website allows the user to meet different computerized customers to try and fulfil their needs by gathering specifications, estimating costs and quantities of timber needed for the job, establishing a work plan, creating a cutting list and selecting tools. There are two projects which the learner can choose to work on. A well-presented website with informative sketches. </w:t>
            </w:r>
          </w:p>
        </w:tc>
        <w:tc>
          <w:tcPr>
            <w:tcW w:w="2268" w:type="dxa"/>
          </w:tcPr>
          <w:p w:rsidR="00392985" w:rsidRPr="00132372" w:rsidRDefault="00885887" w:rsidP="00AB2BBC">
            <w:pPr>
              <w:rPr>
                <w:rFonts w:cstheme="minorHAnsi"/>
                <w:sz w:val="24"/>
                <w:szCs w:val="24"/>
              </w:rPr>
            </w:pPr>
            <w:r w:rsidRPr="00132372">
              <w:rPr>
                <w:rFonts w:cstheme="minorHAnsi"/>
                <w:sz w:val="24"/>
                <w:szCs w:val="24"/>
              </w:rPr>
              <w:t>Furnishing Toolbox</w:t>
            </w:r>
          </w:p>
        </w:tc>
        <w:tc>
          <w:tcPr>
            <w:tcW w:w="3686" w:type="dxa"/>
          </w:tcPr>
          <w:p w:rsidR="00392985" w:rsidRPr="006822AE" w:rsidRDefault="006F06E8" w:rsidP="00AB2BBC">
            <w:pPr>
              <w:rPr>
                <w:sz w:val="24"/>
                <w:szCs w:val="24"/>
              </w:rPr>
            </w:pPr>
            <w:hyperlink r:id="rId33" w:history="1">
              <w:r w:rsidR="00885887" w:rsidRPr="006822AE">
                <w:rPr>
                  <w:rStyle w:val="Hyperlink"/>
                  <w:sz w:val="24"/>
                  <w:szCs w:val="24"/>
                </w:rPr>
                <w:t>https://www.dlsweb.rmit.edu.au/toolbox/custmadedesign/content/fset.htm</w:t>
              </w:r>
            </w:hyperlink>
          </w:p>
        </w:tc>
      </w:tr>
      <w:tr w:rsidR="00B05252" w:rsidRPr="006822AE" w:rsidTr="008671D8">
        <w:tc>
          <w:tcPr>
            <w:tcW w:w="1843" w:type="dxa"/>
          </w:tcPr>
          <w:p w:rsidR="00B05252" w:rsidRPr="006822AE" w:rsidRDefault="00B05252" w:rsidP="00AB2BBC">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Health and Safety Guidelines</w:t>
            </w:r>
          </w:p>
        </w:tc>
        <w:tc>
          <w:tcPr>
            <w:tcW w:w="1701" w:type="dxa"/>
          </w:tcPr>
          <w:p w:rsidR="00B05252" w:rsidRPr="006822AE" w:rsidRDefault="00B05252" w:rsidP="00AB2BBC">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PowerPoint</w:t>
            </w:r>
          </w:p>
        </w:tc>
        <w:tc>
          <w:tcPr>
            <w:tcW w:w="4536" w:type="dxa"/>
          </w:tcPr>
          <w:p w:rsidR="00B05252" w:rsidRPr="00132372" w:rsidRDefault="00B05252" w:rsidP="00AB2BBC">
            <w:pPr>
              <w:rPr>
                <w:rFonts w:cstheme="minorHAnsi"/>
                <w:sz w:val="24"/>
                <w:szCs w:val="24"/>
              </w:rPr>
            </w:pPr>
            <w:r w:rsidRPr="00132372">
              <w:rPr>
                <w:rFonts w:cstheme="minorHAnsi"/>
                <w:sz w:val="24"/>
                <w:szCs w:val="24"/>
              </w:rPr>
              <w:t xml:space="preserve">A very good PowerPoint presentation with loads of visual imagery highlighting the importance of health and safety throughout. Outlines various guidelines which should be undertaken when using different types of tools. </w:t>
            </w:r>
            <w:r w:rsidR="00392985" w:rsidRPr="00132372">
              <w:rPr>
                <w:rFonts w:cstheme="minorHAnsi"/>
                <w:sz w:val="24"/>
                <w:szCs w:val="24"/>
              </w:rPr>
              <w:t>There is a link to a quiz provided on the last slide of the PowerPoint.</w:t>
            </w:r>
          </w:p>
        </w:tc>
        <w:tc>
          <w:tcPr>
            <w:tcW w:w="2268" w:type="dxa"/>
          </w:tcPr>
          <w:p w:rsidR="00B05252" w:rsidRPr="00132372" w:rsidRDefault="00B05252" w:rsidP="00B05252">
            <w:pPr>
              <w:rPr>
                <w:rFonts w:cstheme="minorHAnsi"/>
                <w:sz w:val="24"/>
                <w:szCs w:val="24"/>
              </w:rPr>
            </w:pPr>
            <w:r w:rsidRPr="00132372">
              <w:rPr>
                <w:rFonts w:cstheme="minorHAnsi"/>
                <w:sz w:val="24"/>
                <w:szCs w:val="24"/>
                <w:lang w:val="en-US"/>
              </w:rPr>
              <w:t>OSHA Office of Training and Education</w:t>
            </w:r>
          </w:p>
          <w:p w:rsidR="00B05252" w:rsidRPr="00132372" w:rsidRDefault="00B05252" w:rsidP="00AB2BBC">
            <w:pPr>
              <w:rPr>
                <w:rFonts w:cstheme="minorHAnsi"/>
                <w:sz w:val="24"/>
                <w:szCs w:val="24"/>
              </w:rPr>
            </w:pPr>
          </w:p>
        </w:tc>
        <w:tc>
          <w:tcPr>
            <w:tcW w:w="3686" w:type="dxa"/>
          </w:tcPr>
          <w:p w:rsidR="00B05252" w:rsidRPr="006822AE" w:rsidRDefault="006F06E8" w:rsidP="00AB2BBC">
            <w:pPr>
              <w:rPr>
                <w:sz w:val="24"/>
                <w:szCs w:val="24"/>
              </w:rPr>
            </w:pPr>
            <w:hyperlink r:id="rId34" w:history="1">
              <w:r w:rsidR="00B05252" w:rsidRPr="006822AE">
                <w:rPr>
                  <w:rStyle w:val="Hyperlink"/>
                  <w:sz w:val="24"/>
                  <w:szCs w:val="24"/>
                </w:rPr>
                <w:t>https://www.google.ie/url?sa=t&amp;rct=j&amp;q=&amp;esrc=s&amp;source=web&amp;cd=11&amp;ved=0ahUKEwi2np7hx8zUAhVDL8AKHVCYD2o4ChAWCCswAA&amp;url=https%3A%2F%2Fwww.uaf.edu%2Ffiles%2Fsafety%2Ftraining%2Fother_train%2FHand-and-Power-Tool-Safety-08.ppt&amp;usg=AFQjCNHLLa_R98pdM7EboMDTKOSF5zfq3w</w:t>
              </w:r>
            </w:hyperlink>
          </w:p>
        </w:tc>
      </w:tr>
      <w:tr w:rsidR="00AB2BBC" w:rsidRPr="006822AE" w:rsidTr="008671D8">
        <w:tc>
          <w:tcPr>
            <w:tcW w:w="1843" w:type="dxa"/>
          </w:tcPr>
          <w:p w:rsidR="00AB2BBC" w:rsidRPr="006822AE" w:rsidRDefault="00AB2BBC" w:rsidP="00AB2BBC">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Workshop and Tool Safety</w:t>
            </w:r>
          </w:p>
        </w:tc>
        <w:tc>
          <w:tcPr>
            <w:tcW w:w="1701" w:type="dxa"/>
          </w:tcPr>
          <w:p w:rsidR="00AB2BBC" w:rsidRPr="006822AE" w:rsidRDefault="00AB2BBC" w:rsidP="00AB2BBC">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Web Page</w:t>
            </w:r>
          </w:p>
        </w:tc>
        <w:tc>
          <w:tcPr>
            <w:tcW w:w="4536" w:type="dxa"/>
          </w:tcPr>
          <w:p w:rsidR="00AB2BBC" w:rsidRPr="00132372" w:rsidRDefault="00AB2BBC" w:rsidP="00AB2BBC">
            <w:pPr>
              <w:rPr>
                <w:rFonts w:cstheme="minorHAnsi"/>
                <w:sz w:val="24"/>
                <w:szCs w:val="24"/>
              </w:rPr>
            </w:pPr>
            <w:r w:rsidRPr="00132372">
              <w:rPr>
                <w:rFonts w:cstheme="minorHAnsi"/>
                <w:sz w:val="24"/>
                <w:szCs w:val="24"/>
              </w:rPr>
              <w:t xml:space="preserve">An excellent webpage with lots of resources for teachers of technology subjects which are free to download. These include safety posters, signage and PowerPoint presentations. The presentations include identifying safety signage meanings and hazards in the workshop.  </w:t>
            </w:r>
          </w:p>
        </w:tc>
        <w:tc>
          <w:tcPr>
            <w:tcW w:w="2268" w:type="dxa"/>
          </w:tcPr>
          <w:p w:rsidR="00AB2BBC" w:rsidRPr="00132372" w:rsidRDefault="00AB2BBC" w:rsidP="00AB2BBC">
            <w:pPr>
              <w:rPr>
                <w:rFonts w:cstheme="minorHAnsi"/>
                <w:sz w:val="24"/>
                <w:szCs w:val="24"/>
              </w:rPr>
            </w:pPr>
            <w:r w:rsidRPr="00132372">
              <w:rPr>
                <w:rFonts w:cstheme="minorHAnsi"/>
                <w:sz w:val="24"/>
                <w:szCs w:val="24"/>
              </w:rPr>
              <w:t>T4</w:t>
            </w:r>
          </w:p>
        </w:tc>
        <w:tc>
          <w:tcPr>
            <w:tcW w:w="3686" w:type="dxa"/>
          </w:tcPr>
          <w:p w:rsidR="00AB2BBC" w:rsidRPr="006822AE" w:rsidRDefault="006F06E8" w:rsidP="008F5313">
            <w:pPr>
              <w:rPr>
                <w:sz w:val="24"/>
                <w:szCs w:val="24"/>
              </w:rPr>
            </w:pPr>
            <w:hyperlink r:id="rId35" w:history="1">
              <w:r w:rsidR="00AB2BBC" w:rsidRPr="006822AE">
                <w:rPr>
                  <w:rStyle w:val="Hyperlink"/>
                  <w:sz w:val="24"/>
                  <w:szCs w:val="24"/>
                </w:rPr>
                <w:t>http://www.t4.ie/topics_health.htm</w:t>
              </w:r>
            </w:hyperlink>
          </w:p>
        </w:tc>
      </w:tr>
      <w:tr w:rsidR="00AB2BBC" w:rsidRPr="006822AE" w:rsidTr="008671D8">
        <w:tc>
          <w:tcPr>
            <w:tcW w:w="1843" w:type="dxa"/>
          </w:tcPr>
          <w:p w:rsidR="00AB2BBC" w:rsidRPr="006822AE" w:rsidRDefault="00AB2BBC" w:rsidP="00AB2BBC">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Safety Signage</w:t>
            </w:r>
          </w:p>
        </w:tc>
        <w:tc>
          <w:tcPr>
            <w:tcW w:w="1701" w:type="dxa"/>
          </w:tcPr>
          <w:p w:rsidR="00AB2BBC" w:rsidRPr="006822AE" w:rsidRDefault="00AB2BBC" w:rsidP="00AB2BBC">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PDF File/ Booklet</w:t>
            </w:r>
          </w:p>
        </w:tc>
        <w:tc>
          <w:tcPr>
            <w:tcW w:w="4536" w:type="dxa"/>
          </w:tcPr>
          <w:p w:rsidR="00AB2BBC" w:rsidRPr="00132372" w:rsidRDefault="00AB2BBC" w:rsidP="00AB2BBC">
            <w:pPr>
              <w:rPr>
                <w:rFonts w:cstheme="minorHAnsi"/>
                <w:sz w:val="24"/>
                <w:szCs w:val="24"/>
              </w:rPr>
            </w:pPr>
            <w:r w:rsidRPr="00132372">
              <w:rPr>
                <w:rFonts w:cstheme="minorHAnsi"/>
                <w:sz w:val="24"/>
                <w:szCs w:val="24"/>
              </w:rPr>
              <w:t>A useful and literacy friendly booklet, the start of which deals with safety signage, and their meanings. Free to print in full colour.</w:t>
            </w:r>
          </w:p>
        </w:tc>
        <w:tc>
          <w:tcPr>
            <w:tcW w:w="2268" w:type="dxa"/>
          </w:tcPr>
          <w:p w:rsidR="00AB2BBC" w:rsidRPr="00132372" w:rsidRDefault="00AB2BBC" w:rsidP="00AB2BBC">
            <w:pPr>
              <w:rPr>
                <w:rFonts w:cstheme="minorHAnsi"/>
                <w:sz w:val="24"/>
                <w:szCs w:val="24"/>
              </w:rPr>
            </w:pPr>
            <w:r w:rsidRPr="00132372">
              <w:rPr>
                <w:rFonts w:cstheme="minorHAnsi"/>
                <w:sz w:val="24"/>
                <w:szCs w:val="24"/>
              </w:rPr>
              <w:t>National Adult Literacy Agency</w:t>
            </w:r>
          </w:p>
        </w:tc>
        <w:tc>
          <w:tcPr>
            <w:tcW w:w="3686" w:type="dxa"/>
          </w:tcPr>
          <w:p w:rsidR="00AB2BBC" w:rsidRPr="006822AE" w:rsidRDefault="006F06E8" w:rsidP="00AB2BBC">
            <w:pPr>
              <w:rPr>
                <w:sz w:val="24"/>
                <w:szCs w:val="24"/>
              </w:rPr>
            </w:pPr>
            <w:hyperlink r:id="rId36" w:history="1">
              <w:r w:rsidR="00AB2BBC" w:rsidRPr="006822AE">
                <w:rPr>
                  <w:rStyle w:val="Hyperlink"/>
                  <w:sz w:val="24"/>
                  <w:szCs w:val="24"/>
                </w:rPr>
                <w:t>https://www.nala.ie/sites/default/files/publications/Steps%20to%20safety%20-%20module%20one%20-%20safety%20signs_1.pdf</w:t>
              </w:r>
            </w:hyperlink>
          </w:p>
        </w:tc>
      </w:tr>
      <w:tr w:rsidR="00AB2BBC" w:rsidRPr="006822AE" w:rsidTr="008671D8">
        <w:tc>
          <w:tcPr>
            <w:tcW w:w="1843" w:type="dxa"/>
          </w:tcPr>
          <w:p w:rsidR="00AB2BBC" w:rsidRPr="006822AE" w:rsidRDefault="00AB2BBC" w:rsidP="00AB2BBC">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Power Tool Safety</w:t>
            </w:r>
          </w:p>
        </w:tc>
        <w:tc>
          <w:tcPr>
            <w:tcW w:w="1701" w:type="dxa"/>
          </w:tcPr>
          <w:p w:rsidR="00AB2BBC" w:rsidRPr="006822AE" w:rsidRDefault="00AB2BBC" w:rsidP="00AB2BBC">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PDF File</w:t>
            </w:r>
          </w:p>
        </w:tc>
        <w:tc>
          <w:tcPr>
            <w:tcW w:w="4536" w:type="dxa"/>
          </w:tcPr>
          <w:p w:rsidR="00AB2BBC" w:rsidRPr="00132372" w:rsidRDefault="00AB2BBC" w:rsidP="00AB2BBC">
            <w:pPr>
              <w:rPr>
                <w:rFonts w:cstheme="minorHAnsi"/>
                <w:sz w:val="24"/>
                <w:szCs w:val="24"/>
              </w:rPr>
            </w:pPr>
            <w:r w:rsidRPr="00132372">
              <w:rPr>
                <w:rFonts w:cstheme="minorHAnsi"/>
                <w:sz w:val="24"/>
                <w:szCs w:val="24"/>
              </w:rPr>
              <w:t xml:space="preserve">A list of generic rules for the safe use of all power tools. The rules are not specific to any one tool, but cover all the checks a user should adhere to before using any power tool. </w:t>
            </w:r>
          </w:p>
        </w:tc>
        <w:tc>
          <w:tcPr>
            <w:tcW w:w="2268" w:type="dxa"/>
          </w:tcPr>
          <w:p w:rsidR="00AB2BBC" w:rsidRPr="00132372" w:rsidRDefault="00AB2BBC" w:rsidP="00AB2BBC">
            <w:pPr>
              <w:rPr>
                <w:rFonts w:cstheme="minorHAnsi"/>
                <w:sz w:val="24"/>
                <w:szCs w:val="24"/>
              </w:rPr>
            </w:pPr>
            <w:r w:rsidRPr="00132372">
              <w:rPr>
                <w:rFonts w:cstheme="minorHAnsi"/>
                <w:sz w:val="24"/>
                <w:szCs w:val="24"/>
              </w:rPr>
              <w:t>Power Tool Institute</w:t>
            </w:r>
          </w:p>
        </w:tc>
        <w:tc>
          <w:tcPr>
            <w:tcW w:w="3686" w:type="dxa"/>
          </w:tcPr>
          <w:p w:rsidR="00AB2BBC" w:rsidRPr="006822AE" w:rsidRDefault="006F06E8" w:rsidP="008F5313">
            <w:pPr>
              <w:rPr>
                <w:sz w:val="24"/>
                <w:szCs w:val="24"/>
              </w:rPr>
            </w:pPr>
            <w:hyperlink r:id="rId37" w:history="1">
              <w:r w:rsidR="00AB2BBC" w:rsidRPr="006822AE">
                <w:rPr>
                  <w:rStyle w:val="Hyperlink"/>
                  <w:sz w:val="24"/>
                  <w:szCs w:val="24"/>
                </w:rPr>
                <w:t>http://www.powertoolinstitute.com/pti_pdfs/PTI_Teachers_Power_Tool_Safety_Rules.pdf</w:t>
              </w:r>
            </w:hyperlink>
          </w:p>
        </w:tc>
      </w:tr>
      <w:tr w:rsidR="0011446E" w:rsidRPr="006822AE" w:rsidTr="008671D8">
        <w:tc>
          <w:tcPr>
            <w:tcW w:w="1843" w:type="dxa"/>
          </w:tcPr>
          <w:p w:rsidR="0011446E" w:rsidRPr="006822AE" w:rsidRDefault="0011446E" w:rsidP="0011446E">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 xml:space="preserve">All topics </w:t>
            </w:r>
          </w:p>
        </w:tc>
        <w:tc>
          <w:tcPr>
            <w:tcW w:w="1701" w:type="dxa"/>
          </w:tcPr>
          <w:p w:rsidR="0011446E" w:rsidRPr="006822AE" w:rsidRDefault="0011446E" w:rsidP="0011446E">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 xml:space="preserve">Website </w:t>
            </w:r>
          </w:p>
        </w:tc>
        <w:tc>
          <w:tcPr>
            <w:tcW w:w="4536" w:type="dxa"/>
          </w:tcPr>
          <w:p w:rsidR="0011446E" w:rsidRPr="00132372" w:rsidRDefault="0011446E" w:rsidP="0011446E">
            <w:pPr>
              <w:rPr>
                <w:rFonts w:cstheme="minorHAnsi"/>
                <w:sz w:val="24"/>
                <w:szCs w:val="24"/>
              </w:rPr>
            </w:pPr>
            <w:r w:rsidRPr="00132372">
              <w:rPr>
                <w:rFonts w:cstheme="minorHAnsi"/>
                <w:sz w:val="24"/>
                <w:szCs w:val="24"/>
              </w:rPr>
              <w:t xml:space="preserve">A great website which covers everything from videos, woodwork techniques, projects, magazines, blogs, turning and tools. Very easy to navigate and also has a glossary which covers various terminology. </w:t>
            </w:r>
          </w:p>
        </w:tc>
        <w:tc>
          <w:tcPr>
            <w:tcW w:w="2268" w:type="dxa"/>
          </w:tcPr>
          <w:p w:rsidR="007968F6" w:rsidRPr="00132372" w:rsidRDefault="006F06E8" w:rsidP="0011446E">
            <w:pPr>
              <w:rPr>
                <w:rFonts w:cstheme="minorHAnsi"/>
                <w:sz w:val="24"/>
                <w:szCs w:val="24"/>
              </w:rPr>
            </w:pPr>
            <w:hyperlink r:id="rId38" w:tooltip="View all posts by Jon Russelburg" w:history="1">
              <w:r w:rsidR="00DA65F1" w:rsidRPr="00132372">
                <w:rPr>
                  <w:rFonts w:cstheme="minorHAnsi"/>
                  <w:sz w:val="24"/>
                  <w:szCs w:val="24"/>
                </w:rPr>
                <w:t xml:space="preserve">Jon </w:t>
              </w:r>
              <w:proofErr w:type="spellStart"/>
              <w:r w:rsidR="00DA65F1" w:rsidRPr="00132372">
                <w:rPr>
                  <w:rFonts w:cstheme="minorHAnsi"/>
                  <w:sz w:val="24"/>
                  <w:szCs w:val="24"/>
                </w:rPr>
                <w:t>Russelburg</w:t>
              </w:r>
              <w:proofErr w:type="spellEnd"/>
            </w:hyperlink>
          </w:p>
          <w:p w:rsidR="00DA65F1" w:rsidRPr="00132372" w:rsidRDefault="00DA65F1" w:rsidP="0011446E">
            <w:pPr>
              <w:rPr>
                <w:rFonts w:cstheme="minorHAnsi"/>
                <w:sz w:val="24"/>
                <w:szCs w:val="24"/>
              </w:rPr>
            </w:pPr>
          </w:p>
        </w:tc>
        <w:tc>
          <w:tcPr>
            <w:tcW w:w="3686" w:type="dxa"/>
          </w:tcPr>
          <w:p w:rsidR="0011446E" w:rsidRPr="006822AE" w:rsidRDefault="006F06E8" w:rsidP="0011446E">
            <w:pPr>
              <w:rPr>
                <w:sz w:val="24"/>
                <w:szCs w:val="24"/>
              </w:rPr>
            </w:pPr>
            <w:hyperlink r:id="rId39" w:history="1">
              <w:r w:rsidR="0011446E" w:rsidRPr="006822AE">
                <w:rPr>
                  <w:rStyle w:val="Hyperlink"/>
                  <w:sz w:val="24"/>
                  <w:szCs w:val="24"/>
                </w:rPr>
                <w:t>http://www.popularwoodworking.com/tools/woodworking-glossary</w:t>
              </w:r>
            </w:hyperlink>
          </w:p>
        </w:tc>
      </w:tr>
      <w:tr w:rsidR="0011446E" w:rsidRPr="006822AE" w:rsidTr="008671D8">
        <w:tc>
          <w:tcPr>
            <w:tcW w:w="1843" w:type="dxa"/>
          </w:tcPr>
          <w:p w:rsidR="0011446E" w:rsidRPr="006822AE" w:rsidRDefault="00700908" w:rsidP="0011446E">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All t</w:t>
            </w:r>
            <w:r w:rsidR="0011446E" w:rsidRPr="006822AE">
              <w:rPr>
                <w:rFonts w:cstheme="minorHAnsi"/>
                <w:color w:val="000000" w:themeColor="text1"/>
                <w:sz w:val="24"/>
                <w:szCs w:val="24"/>
                <w:shd w:val="clear" w:color="auto" w:fill="FFFFFF"/>
              </w:rPr>
              <w:t>opics</w:t>
            </w:r>
          </w:p>
        </w:tc>
        <w:tc>
          <w:tcPr>
            <w:tcW w:w="1701" w:type="dxa"/>
          </w:tcPr>
          <w:p w:rsidR="0011446E" w:rsidRPr="006822AE" w:rsidRDefault="0011446E" w:rsidP="0011446E">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Website</w:t>
            </w:r>
          </w:p>
        </w:tc>
        <w:tc>
          <w:tcPr>
            <w:tcW w:w="4536" w:type="dxa"/>
          </w:tcPr>
          <w:p w:rsidR="0011446E" w:rsidRPr="00132372" w:rsidRDefault="0011446E" w:rsidP="0011446E">
            <w:pPr>
              <w:rPr>
                <w:rFonts w:cstheme="minorHAnsi"/>
                <w:sz w:val="24"/>
                <w:szCs w:val="24"/>
              </w:rPr>
            </w:pPr>
            <w:r w:rsidRPr="00132372">
              <w:rPr>
                <w:rFonts w:cstheme="minorHAnsi"/>
                <w:sz w:val="24"/>
                <w:szCs w:val="24"/>
              </w:rPr>
              <w:t xml:space="preserve">This site covers nearly all areas, going into detail on joints, processes, finishes, materials etc. The site gives various tips on different processes such as sanding and finishing. There are also dozens of woodwork projects with accompanying plans and cutting lists. </w:t>
            </w:r>
          </w:p>
        </w:tc>
        <w:tc>
          <w:tcPr>
            <w:tcW w:w="2268" w:type="dxa"/>
          </w:tcPr>
          <w:p w:rsidR="0011446E" w:rsidRPr="00132372" w:rsidRDefault="0011446E" w:rsidP="0011446E">
            <w:pPr>
              <w:rPr>
                <w:rFonts w:cstheme="minorHAnsi"/>
                <w:sz w:val="24"/>
                <w:szCs w:val="24"/>
              </w:rPr>
            </w:pPr>
            <w:r w:rsidRPr="00132372">
              <w:rPr>
                <w:rFonts w:cstheme="minorHAnsi"/>
                <w:sz w:val="24"/>
                <w:szCs w:val="24"/>
              </w:rPr>
              <w:t>Lee’s Wood Projects</w:t>
            </w:r>
            <w:r w:rsidR="007968F6" w:rsidRPr="00132372">
              <w:rPr>
                <w:rFonts w:cstheme="minorHAnsi"/>
                <w:sz w:val="24"/>
                <w:szCs w:val="24"/>
              </w:rPr>
              <w:t>.com</w:t>
            </w:r>
          </w:p>
        </w:tc>
        <w:tc>
          <w:tcPr>
            <w:tcW w:w="3686" w:type="dxa"/>
          </w:tcPr>
          <w:p w:rsidR="0011446E" w:rsidRPr="006822AE" w:rsidRDefault="006F06E8" w:rsidP="0011446E">
            <w:pPr>
              <w:rPr>
                <w:sz w:val="24"/>
                <w:szCs w:val="24"/>
              </w:rPr>
            </w:pPr>
            <w:hyperlink r:id="rId40" w:history="1">
              <w:r w:rsidR="0011446E" w:rsidRPr="006822AE">
                <w:rPr>
                  <w:rStyle w:val="Hyperlink"/>
                  <w:sz w:val="24"/>
                  <w:szCs w:val="24"/>
                </w:rPr>
                <w:t>http://www.leeswoodprojects.com</w:t>
              </w:r>
            </w:hyperlink>
          </w:p>
        </w:tc>
      </w:tr>
      <w:tr w:rsidR="0011446E" w:rsidRPr="006822AE" w:rsidTr="00DB716A">
        <w:tc>
          <w:tcPr>
            <w:tcW w:w="1843" w:type="dxa"/>
          </w:tcPr>
          <w:p w:rsidR="0011446E" w:rsidRPr="006822AE" w:rsidRDefault="0011446E" w:rsidP="0011446E">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All topics</w:t>
            </w:r>
          </w:p>
        </w:tc>
        <w:tc>
          <w:tcPr>
            <w:tcW w:w="1701" w:type="dxa"/>
          </w:tcPr>
          <w:p w:rsidR="0011446E" w:rsidRPr="006822AE" w:rsidRDefault="0011446E" w:rsidP="0011446E">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Website</w:t>
            </w:r>
          </w:p>
        </w:tc>
        <w:tc>
          <w:tcPr>
            <w:tcW w:w="4536" w:type="dxa"/>
          </w:tcPr>
          <w:p w:rsidR="0011446E" w:rsidRPr="00132372" w:rsidRDefault="0011446E" w:rsidP="0011446E">
            <w:pPr>
              <w:rPr>
                <w:rFonts w:cstheme="minorHAnsi"/>
                <w:sz w:val="24"/>
                <w:szCs w:val="24"/>
              </w:rPr>
            </w:pPr>
            <w:r w:rsidRPr="00132372">
              <w:rPr>
                <w:rFonts w:cstheme="minorHAnsi"/>
                <w:sz w:val="24"/>
                <w:szCs w:val="24"/>
              </w:rPr>
              <w:t>Clear and well laid out website covering all topics on the course.</w:t>
            </w:r>
          </w:p>
        </w:tc>
        <w:tc>
          <w:tcPr>
            <w:tcW w:w="2268" w:type="dxa"/>
          </w:tcPr>
          <w:p w:rsidR="0011446E" w:rsidRPr="00132372" w:rsidRDefault="0011446E" w:rsidP="0011446E">
            <w:pPr>
              <w:rPr>
                <w:rFonts w:cstheme="minorHAnsi"/>
                <w:sz w:val="24"/>
                <w:szCs w:val="24"/>
              </w:rPr>
            </w:pPr>
            <w:r w:rsidRPr="00132372">
              <w:rPr>
                <w:rFonts w:cstheme="minorHAnsi"/>
                <w:sz w:val="24"/>
                <w:szCs w:val="24"/>
              </w:rPr>
              <w:t>Woodwork Basics</w:t>
            </w:r>
            <w:r w:rsidR="00FC7A2B" w:rsidRPr="00132372">
              <w:rPr>
                <w:rFonts w:cstheme="minorHAnsi"/>
                <w:sz w:val="24"/>
                <w:szCs w:val="24"/>
              </w:rPr>
              <w:t>.com</w:t>
            </w:r>
          </w:p>
        </w:tc>
        <w:tc>
          <w:tcPr>
            <w:tcW w:w="3686" w:type="dxa"/>
          </w:tcPr>
          <w:p w:rsidR="0011446E" w:rsidRPr="006822AE" w:rsidRDefault="006F06E8" w:rsidP="0011446E">
            <w:pPr>
              <w:rPr>
                <w:sz w:val="24"/>
                <w:szCs w:val="24"/>
              </w:rPr>
            </w:pPr>
            <w:hyperlink r:id="rId41" w:history="1">
              <w:r w:rsidR="0011446E" w:rsidRPr="006822AE">
                <w:rPr>
                  <w:rStyle w:val="Hyperlink"/>
                  <w:sz w:val="24"/>
                  <w:szCs w:val="24"/>
                </w:rPr>
                <w:t>http://www.woodworkbasics.com/</w:t>
              </w:r>
            </w:hyperlink>
            <w:r w:rsidR="0011446E" w:rsidRPr="006822AE">
              <w:rPr>
                <w:sz w:val="24"/>
                <w:szCs w:val="24"/>
              </w:rPr>
              <w:t xml:space="preserve"> </w:t>
            </w:r>
          </w:p>
        </w:tc>
      </w:tr>
      <w:tr w:rsidR="0011446E" w:rsidRPr="006822AE" w:rsidTr="00DB716A">
        <w:tc>
          <w:tcPr>
            <w:tcW w:w="1843" w:type="dxa"/>
          </w:tcPr>
          <w:p w:rsidR="0011446E" w:rsidRPr="006822AE" w:rsidRDefault="0011446E" w:rsidP="0011446E">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All topics</w:t>
            </w:r>
          </w:p>
        </w:tc>
        <w:tc>
          <w:tcPr>
            <w:tcW w:w="1701" w:type="dxa"/>
          </w:tcPr>
          <w:p w:rsidR="0011446E" w:rsidRPr="006822AE" w:rsidRDefault="0011446E" w:rsidP="0011446E">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Website</w:t>
            </w:r>
          </w:p>
        </w:tc>
        <w:tc>
          <w:tcPr>
            <w:tcW w:w="4536" w:type="dxa"/>
          </w:tcPr>
          <w:p w:rsidR="0011446E" w:rsidRPr="00132372" w:rsidRDefault="0011446E" w:rsidP="0011446E">
            <w:pPr>
              <w:rPr>
                <w:rFonts w:cstheme="minorHAnsi"/>
                <w:sz w:val="24"/>
                <w:szCs w:val="24"/>
              </w:rPr>
            </w:pPr>
            <w:r w:rsidRPr="00132372">
              <w:rPr>
                <w:rFonts w:cstheme="minorHAnsi"/>
                <w:sz w:val="24"/>
                <w:szCs w:val="24"/>
              </w:rPr>
              <w:t>A vast, excellent website including ‘how to’ videos and articles on everything from design to applying a finish.</w:t>
            </w:r>
          </w:p>
        </w:tc>
        <w:tc>
          <w:tcPr>
            <w:tcW w:w="2268" w:type="dxa"/>
          </w:tcPr>
          <w:p w:rsidR="0011446E" w:rsidRPr="00132372" w:rsidRDefault="0011446E" w:rsidP="0011446E">
            <w:pPr>
              <w:rPr>
                <w:rFonts w:cstheme="minorHAnsi"/>
                <w:sz w:val="24"/>
                <w:szCs w:val="24"/>
              </w:rPr>
            </w:pPr>
            <w:r w:rsidRPr="00132372">
              <w:rPr>
                <w:rFonts w:cstheme="minorHAnsi"/>
                <w:sz w:val="24"/>
                <w:szCs w:val="24"/>
              </w:rPr>
              <w:t>The Taunton Press, Inc.</w:t>
            </w:r>
          </w:p>
        </w:tc>
        <w:tc>
          <w:tcPr>
            <w:tcW w:w="3686" w:type="dxa"/>
          </w:tcPr>
          <w:p w:rsidR="0011446E" w:rsidRPr="006822AE" w:rsidRDefault="006F06E8" w:rsidP="0011446E">
            <w:pPr>
              <w:rPr>
                <w:sz w:val="24"/>
                <w:szCs w:val="24"/>
              </w:rPr>
            </w:pPr>
            <w:hyperlink r:id="rId42" w:history="1">
              <w:r w:rsidR="0011446E" w:rsidRPr="006822AE">
                <w:rPr>
                  <w:rStyle w:val="Hyperlink"/>
                  <w:sz w:val="24"/>
                  <w:szCs w:val="24"/>
                </w:rPr>
                <w:t>http://www.finewoodworking.com/</w:t>
              </w:r>
            </w:hyperlink>
            <w:r w:rsidR="0011446E" w:rsidRPr="006822AE">
              <w:rPr>
                <w:sz w:val="24"/>
                <w:szCs w:val="24"/>
              </w:rPr>
              <w:t xml:space="preserve"> </w:t>
            </w:r>
          </w:p>
        </w:tc>
      </w:tr>
      <w:tr w:rsidR="0011446E" w:rsidRPr="006822AE" w:rsidTr="00DB716A">
        <w:tc>
          <w:tcPr>
            <w:tcW w:w="1843" w:type="dxa"/>
          </w:tcPr>
          <w:p w:rsidR="0011446E" w:rsidRPr="006822AE" w:rsidRDefault="0011446E" w:rsidP="0011446E">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All topics</w:t>
            </w:r>
          </w:p>
        </w:tc>
        <w:tc>
          <w:tcPr>
            <w:tcW w:w="1701" w:type="dxa"/>
          </w:tcPr>
          <w:p w:rsidR="0011446E" w:rsidRPr="006822AE" w:rsidRDefault="0011446E" w:rsidP="0011446E">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Website</w:t>
            </w:r>
          </w:p>
        </w:tc>
        <w:tc>
          <w:tcPr>
            <w:tcW w:w="4536" w:type="dxa"/>
          </w:tcPr>
          <w:p w:rsidR="0011446E" w:rsidRPr="00132372" w:rsidRDefault="0011446E" w:rsidP="0011446E">
            <w:pPr>
              <w:rPr>
                <w:rFonts w:cstheme="minorHAnsi"/>
                <w:sz w:val="24"/>
                <w:szCs w:val="24"/>
              </w:rPr>
            </w:pPr>
            <w:r w:rsidRPr="00132372">
              <w:rPr>
                <w:rFonts w:cstheme="minorHAnsi"/>
                <w:sz w:val="24"/>
                <w:szCs w:val="24"/>
              </w:rPr>
              <w:t xml:space="preserve">A very detailed and informative website that covers most topics that relate to woodworking. </w:t>
            </w:r>
          </w:p>
        </w:tc>
        <w:tc>
          <w:tcPr>
            <w:tcW w:w="2268" w:type="dxa"/>
          </w:tcPr>
          <w:p w:rsidR="0011446E" w:rsidRPr="00132372" w:rsidRDefault="0011446E" w:rsidP="0011446E">
            <w:pPr>
              <w:rPr>
                <w:rFonts w:cstheme="minorHAnsi"/>
                <w:sz w:val="24"/>
                <w:szCs w:val="24"/>
              </w:rPr>
            </w:pPr>
            <w:r w:rsidRPr="00132372">
              <w:rPr>
                <w:rFonts w:cstheme="minorHAnsi"/>
                <w:sz w:val="24"/>
                <w:szCs w:val="24"/>
              </w:rPr>
              <w:t>Fundamental of woodworking</w:t>
            </w:r>
          </w:p>
        </w:tc>
        <w:tc>
          <w:tcPr>
            <w:tcW w:w="3686" w:type="dxa"/>
          </w:tcPr>
          <w:p w:rsidR="0011446E" w:rsidRPr="006822AE" w:rsidRDefault="006F06E8" w:rsidP="0011446E">
            <w:pPr>
              <w:rPr>
                <w:sz w:val="24"/>
                <w:szCs w:val="24"/>
              </w:rPr>
            </w:pPr>
            <w:hyperlink r:id="rId43" w:history="1">
              <w:r w:rsidR="0011446E" w:rsidRPr="006822AE">
                <w:rPr>
                  <w:rStyle w:val="Hyperlink"/>
                  <w:sz w:val="24"/>
                  <w:szCs w:val="24"/>
                </w:rPr>
                <w:t>http://www.fundamentalsofwoodworking.com/</w:t>
              </w:r>
            </w:hyperlink>
          </w:p>
        </w:tc>
      </w:tr>
      <w:tr w:rsidR="00167325" w:rsidRPr="006822AE" w:rsidTr="00DB716A">
        <w:tc>
          <w:tcPr>
            <w:tcW w:w="1843" w:type="dxa"/>
          </w:tcPr>
          <w:p w:rsidR="00167325" w:rsidRPr="006822AE" w:rsidRDefault="00167325" w:rsidP="0011446E">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All topics</w:t>
            </w:r>
          </w:p>
        </w:tc>
        <w:tc>
          <w:tcPr>
            <w:tcW w:w="1701" w:type="dxa"/>
          </w:tcPr>
          <w:p w:rsidR="00167325" w:rsidRPr="006822AE" w:rsidRDefault="00F00814" w:rsidP="0011446E">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Website</w:t>
            </w:r>
          </w:p>
        </w:tc>
        <w:tc>
          <w:tcPr>
            <w:tcW w:w="4536" w:type="dxa"/>
          </w:tcPr>
          <w:p w:rsidR="00167325" w:rsidRPr="00132372" w:rsidRDefault="00F00814" w:rsidP="0011446E">
            <w:pPr>
              <w:rPr>
                <w:rFonts w:cstheme="minorHAnsi"/>
                <w:sz w:val="24"/>
                <w:szCs w:val="24"/>
              </w:rPr>
            </w:pPr>
            <w:r w:rsidRPr="00132372">
              <w:rPr>
                <w:rFonts w:cstheme="minorHAnsi"/>
                <w:sz w:val="24"/>
                <w:szCs w:val="24"/>
              </w:rPr>
              <w:t xml:space="preserve">This site provides various blogs and videos uploaded by various woodworkers giving different tips on topics. There are also many ‘How to’ articles provided along with various downloads. </w:t>
            </w:r>
          </w:p>
        </w:tc>
        <w:tc>
          <w:tcPr>
            <w:tcW w:w="2268" w:type="dxa"/>
          </w:tcPr>
          <w:p w:rsidR="00167325" w:rsidRPr="00132372" w:rsidRDefault="00F00814" w:rsidP="0011446E">
            <w:pPr>
              <w:rPr>
                <w:rFonts w:cstheme="minorHAnsi"/>
                <w:sz w:val="24"/>
                <w:szCs w:val="24"/>
              </w:rPr>
            </w:pPr>
            <w:r w:rsidRPr="00132372">
              <w:rPr>
                <w:rFonts w:cstheme="minorHAnsi"/>
                <w:sz w:val="24"/>
                <w:szCs w:val="24"/>
              </w:rPr>
              <w:t>Tools for working wood</w:t>
            </w:r>
          </w:p>
        </w:tc>
        <w:tc>
          <w:tcPr>
            <w:tcW w:w="3686" w:type="dxa"/>
          </w:tcPr>
          <w:p w:rsidR="00167325" w:rsidRPr="006822AE" w:rsidRDefault="006F06E8" w:rsidP="0011446E">
            <w:pPr>
              <w:rPr>
                <w:sz w:val="24"/>
                <w:szCs w:val="24"/>
              </w:rPr>
            </w:pPr>
            <w:hyperlink r:id="rId44" w:history="1">
              <w:r w:rsidR="00167325" w:rsidRPr="006822AE">
                <w:rPr>
                  <w:rStyle w:val="Hyperlink"/>
                  <w:sz w:val="24"/>
                  <w:szCs w:val="24"/>
                </w:rPr>
                <w:t>http://www.toolsforworkingwood.com/store/</w:t>
              </w:r>
            </w:hyperlink>
          </w:p>
        </w:tc>
      </w:tr>
      <w:tr w:rsidR="00885887" w:rsidRPr="006822AE" w:rsidTr="00DB716A">
        <w:tc>
          <w:tcPr>
            <w:tcW w:w="1843" w:type="dxa"/>
          </w:tcPr>
          <w:p w:rsidR="00885887" w:rsidRPr="006822AE" w:rsidRDefault="00885887" w:rsidP="0011446E">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All topics</w:t>
            </w:r>
          </w:p>
        </w:tc>
        <w:tc>
          <w:tcPr>
            <w:tcW w:w="1701" w:type="dxa"/>
          </w:tcPr>
          <w:p w:rsidR="00885887" w:rsidRPr="006822AE" w:rsidRDefault="00885887" w:rsidP="0011446E">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Interactive Website</w:t>
            </w:r>
          </w:p>
        </w:tc>
        <w:tc>
          <w:tcPr>
            <w:tcW w:w="4536" w:type="dxa"/>
          </w:tcPr>
          <w:p w:rsidR="00885887" w:rsidRPr="00132372" w:rsidRDefault="00885887" w:rsidP="0011446E">
            <w:pPr>
              <w:rPr>
                <w:rFonts w:cstheme="minorHAnsi"/>
                <w:sz w:val="24"/>
                <w:szCs w:val="24"/>
              </w:rPr>
            </w:pPr>
            <w:r w:rsidRPr="00132372">
              <w:rPr>
                <w:rFonts w:cstheme="minorHAnsi"/>
                <w:sz w:val="24"/>
                <w:szCs w:val="24"/>
              </w:rPr>
              <w:t xml:space="preserve">This site covers many areas such as calculating costs/ quantities, materials, interpreting drawings, customer service, tools and equipment and workplace documents. Great website for pupils to work on by themselves. </w:t>
            </w:r>
          </w:p>
        </w:tc>
        <w:tc>
          <w:tcPr>
            <w:tcW w:w="2268" w:type="dxa"/>
          </w:tcPr>
          <w:p w:rsidR="005645BE" w:rsidRPr="00132372" w:rsidRDefault="00EF44DD" w:rsidP="005645BE">
            <w:pPr>
              <w:rPr>
                <w:rFonts w:cstheme="minorHAnsi"/>
                <w:sz w:val="24"/>
                <w:szCs w:val="24"/>
              </w:rPr>
            </w:pPr>
            <w:r w:rsidRPr="00EF44DD">
              <w:rPr>
                <w:rFonts w:cstheme="minorHAnsi"/>
                <w:sz w:val="24"/>
                <w:szCs w:val="24"/>
              </w:rPr>
              <w:t>www.dlsweb.rmit.edu.au</w:t>
            </w:r>
            <w:r w:rsidR="00DA65F1" w:rsidRPr="00132372">
              <w:rPr>
                <w:rFonts w:cstheme="minorHAnsi"/>
                <w:sz w:val="24"/>
                <w:szCs w:val="24"/>
              </w:rPr>
              <w:t xml:space="preserve"> </w:t>
            </w:r>
          </w:p>
        </w:tc>
        <w:tc>
          <w:tcPr>
            <w:tcW w:w="3686" w:type="dxa"/>
          </w:tcPr>
          <w:p w:rsidR="00885887" w:rsidRPr="006822AE" w:rsidRDefault="006F06E8" w:rsidP="0011446E">
            <w:pPr>
              <w:rPr>
                <w:sz w:val="24"/>
                <w:szCs w:val="24"/>
              </w:rPr>
            </w:pPr>
            <w:hyperlink r:id="rId45" w:history="1">
              <w:r w:rsidR="00885887" w:rsidRPr="006822AE">
                <w:rPr>
                  <w:rStyle w:val="Hyperlink"/>
                  <w:sz w:val="24"/>
                  <w:szCs w:val="24"/>
                </w:rPr>
                <w:t>https://www.dlsweb.rmit.edu.au/toolbox/custmadedesign/content/lo/fset.htm</w:t>
              </w:r>
            </w:hyperlink>
          </w:p>
        </w:tc>
      </w:tr>
      <w:tr w:rsidR="0011446E" w:rsidRPr="006822AE" w:rsidTr="00DB716A">
        <w:tc>
          <w:tcPr>
            <w:tcW w:w="1843" w:type="dxa"/>
          </w:tcPr>
          <w:p w:rsidR="0011446E" w:rsidRPr="006822AE" w:rsidRDefault="00700908" w:rsidP="0011446E">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All t</w:t>
            </w:r>
            <w:r w:rsidR="0011446E" w:rsidRPr="006822AE">
              <w:rPr>
                <w:rFonts w:cstheme="minorHAnsi"/>
                <w:color w:val="000000" w:themeColor="text1"/>
                <w:sz w:val="24"/>
                <w:szCs w:val="24"/>
                <w:shd w:val="clear" w:color="auto" w:fill="FFFFFF"/>
              </w:rPr>
              <w:t xml:space="preserve">opics </w:t>
            </w:r>
          </w:p>
        </w:tc>
        <w:tc>
          <w:tcPr>
            <w:tcW w:w="1701" w:type="dxa"/>
          </w:tcPr>
          <w:p w:rsidR="0011446E" w:rsidRPr="006822AE" w:rsidRDefault="0011446E" w:rsidP="0011446E">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Book</w:t>
            </w:r>
          </w:p>
        </w:tc>
        <w:tc>
          <w:tcPr>
            <w:tcW w:w="4536" w:type="dxa"/>
          </w:tcPr>
          <w:p w:rsidR="0011446E" w:rsidRPr="00132372" w:rsidRDefault="00152453" w:rsidP="000868E8">
            <w:pPr>
              <w:rPr>
                <w:rFonts w:cstheme="minorHAnsi"/>
                <w:sz w:val="24"/>
                <w:szCs w:val="24"/>
              </w:rPr>
            </w:pPr>
            <w:r w:rsidRPr="00132372">
              <w:rPr>
                <w:rFonts w:cstheme="minorHAnsi"/>
                <w:sz w:val="24"/>
                <w:szCs w:val="24"/>
              </w:rPr>
              <w:t>This book goes into great detail with traditional woodworking tools, power t</w:t>
            </w:r>
            <w:r w:rsidR="000868E8" w:rsidRPr="00132372">
              <w:rPr>
                <w:rFonts w:cstheme="minorHAnsi"/>
                <w:sz w:val="24"/>
                <w:szCs w:val="24"/>
              </w:rPr>
              <w:t>ools and machinery.</w:t>
            </w:r>
          </w:p>
        </w:tc>
        <w:tc>
          <w:tcPr>
            <w:tcW w:w="2268" w:type="dxa"/>
          </w:tcPr>
          <w:p w:rsidR="0011446E" w:rsidRPr="00132372" w:rsidRDefault="0011446E" w:rsidP="0011446E">
            <w:pPr>
              <w:rPr>
                <w:rFonts w:cstheme="minorHAnsi"/>
                <w:sz w:val="24"/>
                <w:szCs w:val="24"/>
              </w:rPr>
            </w:pPr>
            <w:r w:rsidRPr="00132372">
              <w:rPr>
                <w:rFonts w:cstheme="minorHAnsi"/>
                <w:sz w:val="24"/>
                <w:szCs w:val="24"/>
              </w:rPr>
              <w:t>Brain Porter</w:t>
            </w:r>
          </w:p>
        </w:tc>
        <w:tc>
          <w:tcPr>
            <w:tcW w:w="3686" w:type="dxa"/>
          </w:tcPr>
          <w:p w:rsidR="0011446E" w:rsidRPr="006822AE" w:rsidRDefault="006F06E8" w:rsidP="0011446E">
            <w:pPr>
              <w:rPr>
                <w:sz w:val="24"/>
                <w:szCs w:val="24"/>
              </w:rPr>
            </w:pPr>
            <w:hyperlink r:id="rId46" w:history="1">
              <w:r w:rsidR="0011446E" w:rsidRPr="006822AE">
                <w:rPr>
                  <w:rStyle w:val="Hyperlink"/>
                  <w:sz w:val="24"/>
                  <w:szCs w:val="24"/>
                </w:rPr>
                <w:t>http://woodtools.nov.ru/books/carp_join/carp_join_1.pdf</w:t>
              </w:r>
            </w:hyperlink>
          </w:p>
        </w:tc>
      </w:tr>
      <w:tr w:rsidR="00B05252" w:rsidRPr="006822AE" w:rsidTr="00DB716A">
        <w:tc>
          <w:tcPr>
            <w:tcW w:w="1843" w:type="dxa"/>
          </w:tcPr>
          <w:p w:rsidR="00B05252" w:rsidRPr="006822AE" w:rsidRDefault="00B05252" w:rsidP="00B05252">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All topics</w:t>
            </w:r>
          </w:p>
        </w:tc>
        <w:tc>
          <w:tcPr>
            <w:tcW w:w="1701" w:type="dxa"/>
          </w:tcPr>
          <w:p w:rsidR="00B05252" w:rsidRPr="006822AE" w:rsidRDefault="00B05252" w:rsidP="00B05252">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Book</w:t>
            </w:r>
          </w:p>
        </w:tc>
        <w:tc>
          <w:tcPr>
            <w:tcW w:w="4536" w:type="dxa"/>
          </w:tcPr>
          <w:p w:rsidR="00B05252" w:rsidRPr="00132372" w:rsidRDefault="00B05252" w:rsidP="00B05252">
            <w:pPr>
              <w:rPr>
                <w:rFonts w:cstheme="minorHAnsi"/>
                <w:sz w:val="24"/>
                <w:szCs w:val="24"/>
              </w:rPr>
            </w:pPr>
            <w:r w:rsidRPr="00132372">
              <w:rPr>
                <w:rFonts w:cstheme="minorHAnsi"/>
                <w:sz w:val="24"/>
                <w:szCs w:val="24"/>
              </w:rPr>
              <w:t xml:space="preserve">Junior Certificate Materials Technology (Wood) book covering all topics relevant to Woodcraft. </w:t>
            </w:r>
          </w:p>
        </w:tc>
        <w:tc>
          <w:tcPr>
            <w:tcW w:w="2268" w:type="dxa"/>
          </w:tcPr>
          <w:p w:rsidR="00B05252" w:rsidRPr="00132372" w:rsidRDefault="00B05252" w:rsidP="00B05252">
            <w:pPr>
              <w:rPr>
                <w:rFonts w:cstheme="minorHAnsi"/>
                <w:sz w:val="24"/>
                <w:szCs w:val="24"/>
              </w:rPr>
            </w:pPr>
            <w:r w:rsidRPr="00132372">
              <w:rPr>
                <w:rFonts w:cstheme="minorHAnsi"/>
                <w:sz w:val="24"/>
                <w:szCs w:val="24"/>
              </w:rPr>
              <w:t>Michael Cross</w:t>
            </w:r>
          </w:p>
        </w:tc>
        <w:tc>
          <w:tcPr>
            <w:tcW w:w="3686" w:type="dxa"/>
          </w:tcPr>
          <w:p w:rsidR="00B05252" w:rsidRPr="006822AE" w:rsidRDefault="006F06E8" w:rsidP="008F5313">
            <w:pPr>
              <w:rPr>
                <w:sz w:val="24"/>
                <w:szCs w:val="24"/>
              </w:rPr>
            </w:pPr>
            <w:hyperlink r:id="rId47" w:history="1">
              <w:r w:rsidR="00B05252" w:rsidRPr="006822AE">
                <w:rPr>
                  <w:rStyle w:val="Hyperlink"/>
                  <w:sz w:val="24"/>
                  <w:szCs w:val="24"/>
                </w:rPr>
                <w:t>http://www.edcodigital.ie/books/wood-materials-4th-edition/</w:t>
              </w:r>
            </w:hyperlink>
          </w:p>
        </w:tc>
      </w:tr>
      <w:tr w:rsidR="00B05252" w:rsidRPr="006822AE" w:rsidTr="00DB716A">
        <w:tc>
          <w:tcPr>
            <w:tcW w:w="1843" w:type="dxa"/>
          </w:tcPr>
          <w:p w:rsidR="00B05252" w:rsidRPr="006822AE" w:rsidRDefault="00B05252" w:rsidP="00B05252">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All topics</w:t>
            </w:r>
          </w:p>
        </w:tc>
        <w:tc>
          <w:tcPr>
            <w:tcW w:w="1701" w:type="dxa"/>
          </w:tcPr>
          <w:p w:rsidR="00B05252" w:rsidRPr="006822AE" w:rsidRDefault="00B05252" w:rsidP="00B05252">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Book</w:t>
            </w:r>
          </w:p>
        </w:tc>
        <w:tc>
          <w:tcPr>
            <w:tcW w:w="4536" w:type="dxa"/>
          </w:tcPr>
          <w:p w:rsidR="00B05252" w:rsidRPr="00132372" w:rsidRDefault="00152453" w:rsidP="00B05252">
            <w:pPr>
              <w:rPr>
                <w:rFonts w:cstheme="minorHAnsi"/>
                <w:sz w:val="24"/>
                <w:szCs w:val="24"/>
              </w:rPr>
            </w:pPr>
            <w:r w:rsidRPr="00132372">
              <w:rPr>
                <w:rFonts w:cstheme="minorHAnsi"/>
                <w:sz w:val="24"/>
                <w:szCs w:val="24"/>
              </w:rPr>
              <w:t xml:space="preserve">A well-illustrated book which emphasises the design process, design portfolio and project work which relates to this module. </w:t>
            </w:r>
          </w:p>
        </w:tc>
        <w:tc>
          <w:tcPr>
            <w:tcW w:w="2268" w:type="dxa"/>
          </w:tcPr>
          <w:p w:rsidR="00B05252" w:rsidRPr="00132372" w:rsidRDefault="00B05252" w:rsidP="00B05252">
            <w:pPr>
              <w:rPr>
                <w:rFonts w:cstheme="minorHAnsi"/>
                <w:sz w:val="24"/>
                <w:szCs w:val="24"/>
              </w:rPr>
            </w:pPr>
            <w:r w:rsidRPr="00132372">
              <w:rPr>
                <w:rFonts w:cstheme="minorHAnsi"/>
                <w:sz w:val="24"/>
                <w:szCs w:val="24"/>
              </w:rPr>
              <w:t xml:space="preserve">Bill </w:t>
            </w:r>
            <w:proofErr w:type="spellStart"/>
            <w:r w:rsidRPr="00132372">
              <w:rPr>
                <w:rFonts w:cstheme="minorHAnsi"/>
                <w:sz w:val="24"/>
                <w:szCs w:val="24"/>
              </w:rPr>
              <w:t>Gaughran</w:t>
            </w:r>
            <w:proofErr w:type="spellEnd"/>
          </w:p>
        </w:tc>
        <w:tc>
          <w:tcPr>
            <w:tcW w:w="3686" w:type="dxa"/>
          </w:tcPr>
          <w:p w:rsidR="00B05252" w:rsidRPr="006822AE" w:rsidRDefault="006F06E8" w:rsidP="00B05252">
            <w:pPr>
              <w:rPr>
                <w:sz w:val="24"/>
                <w:szCs w:val="24"/>
              </w:rPr>
            </w:pPr>
            <w:hyperlink r:id="rId48" w:history="1">
              <w:r w:rsidR="00B05252" w:rsidRPr="006822AE">
                <w:rPr>
                  <w:rStyle w:val="Hyperlink"/>
                  <w:sz w:val="24"/>
                  <w:szCs w:val="24"/>
                </w:rPr>
                <w:t>https://www.bookdepository.com/Wood-Technology-Bill-Gaughran/9780717125661</w:t>
              </w:r>
            </w:hyperlink>
          </w:p>
        </w:tc>
      </w:tr>
      <w:tr w:rsidR="00B05252" w:rsidRPr="006822AE" w:rsidTr="00DB716A">
        <w:tc>
          <w:tcPr>
            <w:tcW w:w="1843" w:type="dxa"/>
          </w:tcPr>
          <w:p w:rsidR="00B05252" w:rsidRPr="006822AE" w:rsidRDefault="00B05252" w:rsidP="00B05252">
            <w:pPr>
              <w:rPr>
                <w:rFonts w:cstheme="minorHAnsi"/>
                <w:color w:val="000000" w:themeColor="text1"/>
                <w:sz w:val="24"/>
                <w:szCs w:val="24"/>
                <w:shd w:val="clear" w:color="auto" w:fill="FFFFFF"/>
              </w:rPr>
            </w:pPr>
            <w:r w:rsidRPr="006822AE">
              <w:rPr>
                <w:rFonts w:cstheme="minorHAnsi"/>
                <w:color w:val="000000" w:themeColor="text1"/>
                <w:sz w:val="24"/>
                <w:szCs w:val="24"/>
                <w:shd w:val="clear" w:color="auto" w:fill="FFFFFF"/>
              </w:rPr>
              <w:t>All topics</w:t>
            </w:r>
          </w:p>
        </w:tc>
        <w:tc>
          <w:tcPr>
            <w:tcW w:w="1701" w:type="dxa"/>
          </w:tcPr>
          <w:p w:rsidR="00B05252" w:rsidRPr="006822AE" w:rsidRDefault="00B05252" w:rsidP="00B05252">
            <w:pPr>
              <w:rPr>
                <w:rFonts w:eastAsia="Times New Roman" w:cstheme="minorHAnsi"/>
                <w:color w:val="000000" w:themeColor="text1"/>
                <w:kern w:val="36"/>
                <w:sz w:val="24"/>
                <w:szCs w:val="24"/>
                <w:lang w:eastAsia="en-IE"/>
              </w:rPr>
            </w:pPr>
            <w:r w:rsidRPr="006822AE">
              <w:rPr>
                <w:rFonts w:eastAsia="Times New Roman" w:cstheme="minorHAnsi"/>
                <w:color w:val="000000" w:themeColor="text1"/>
                <w:kern w:val="36"/>
                <w:sz w:val="24"/>
                <w:szCs w:val="24"/>
                <w:lang w:eastAsia="en-IE"/>
              </w:rPr>
              <w:t>YouTube Channel</w:t>
            </w:r>
          </w:p>
        </w:tc>
        <w:tc>
          <w:tcPr>
            <w:tcW w:w="4536" w:type="dxa"/>
          </w:tcPr>
          <w:p w:rsidR="00B05252" w:rsidRPr="00132372" w:rsidRDefault="00B05252" w:rsidP="00B05252">
            <w:pPr>
              <w:rPr>
                <w:rFonts w:cstheme="minorHAnsi"/>
                <w:sz w:val="24"/>
                <w:szCs w:val="24"/>
              </w:rPr>
            </w:pPr>
            <w:r w:rsidRPr="00132372">
              <w:rPr>
                <w:rFonts w:cstheme="minorHAnsi"/>
                <w:sz w:val="24"/>
                <w:szCs w:val="24"/>
              </w:rPr>
              <w:t>A series of instructional videos covering a huge variety of woodworking related topics. Expertly shot and presented.</w:t>
            </w:r>
          </w:p>
        </w:tc>
        <w:tc>
          <w:tcPr>
            <w:tcW w:w="2268" w:type="dxa"/>
          </w:tcPr>
          <w:p w:rsidR="00B05252" w:rsidRPr="00132372" w:rsidRDefault="00B05252" w:rsidP="00B05252">
            <w:pPr>
              <w:rPr>
                <w:rFonts w:cstheme="minorHAnsi"/>
                <w:sz w:val="24"/>
                <w:szCs w:val="24"/>
              </w:rPr>
            </w:pPr>
            <w:r w:rsidRPr="00132372">
              <w:rPr>
                <w:rFonts w:cstheme="minorHAnsi"/>
                <w:sz w:val="24"/>
                <w:szCs w:val="24"/>
              </w:rPr>
              <w:t>Marc Spagnuolo</w:t>
            </w:r>
          </w:p>
        </w:tc>
        <w:tc>
          <w:tcPr>
            <w:tcW w:w="3686" w:type="dxa"/>
          </w:tcPr>
          <w:p w:rsidR="00B05252" w:rsidRPr="006822AE" w:rsidRDefault="006F06E8" w:rsidP="00B05252">
            <w:pPr>
              <w:rPr>
                <w:sz w:val="24"/>
                <w:szCs w:val="24"/>
              </w:rPr>
            </w:pPr>
            <w:hyperlink r:id="rId49" w:history="1">
              <w:r w:rsidR="00B05252" w:rsidRPr="006822AE">
                <w:rPr>
                  <w:rStyle w:val="Hyperlink"/>
                  <w:sz w:val="24"/>
                  <w:szCs w:val="24"/>
                </w:rPr>
                <w:t>https://www.youtube.com/user/TheWoodWhisperer</w:t>
              </w:r>
            </w:hyperlink>
            <w:r w:rsidR="00B05252" w:rsidRPr="006822AE">
              <w:rPr>
                <w:sz w:val="24"/>
                <w:szCs w:val="24"/>
              </w:rPr>
              <w:t xml:space="preserve"> </w:t>
            </w:r>
          </w:p>
        </w:tc>
      </w:tr>
    </w:tbl>
    <w:p w:rsidR="00692340" w:rsidRDefault="00692340" w:rsidP="00B67328">
      <w:pPr>
        <w:spacing w:after="0"/>
        <w:rPr>
          <w:rFonts w:cstheme="minorHAnsi"/>
          <w:b/>
          <w:color w:val="000000" w:themeColor="text1"/>
          <w:sz w:val="24"/>
          <w:szCs w:val="24"/>
        </w:rPr>
      </w:pPr>
    </w:p>
    <w:p w:rsidR="00692340" w:rsidRDefault="00692340" w:rsidP="00B67328">
      <w:pPr>
        <w:spacing w:after="0"/>
        <w:rPr>
          <w:rFonts w:cstheme="minorHAnsi"/>
          <w:b/>
          <w:color w:val="000000" w:themeColor="text1"/>
          <w:sz w:val="24"/>
          <w:szCs w:val="24"/>
        </w:rPr>
      </w:pPr>
    </w:p>
    <w:p w:rsidR="00692340" w:rsidRPr="006822AE" w:rsidRDefault="00692340" w:rsidP="00B67328">
      <w:pPr>
        <w:spacing w:after="0"/>
        <w:rPr>
          <w:rFonts w:cstheme="minorHAnsi"/>
          <w:b/>
          <w:color w:val="000000" w:themeColor="text1"/>
          <w:sz w:val="24"/>
          <w:szCs w:val="24"/>
        </w:rPr>
      </w:pPr>
    </w:p>
    <w:p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8671D8">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8671D8">
            <w:pPr>
              <w:rPr>
                <w:rFonts w:cstheme="minorHAnsi"/>
                <w:color w:val="000000" w:themeColor="text1"/>
                <w:sz w:val="28"/>
                <w:szCs w:val="24"/>
              </w:rPr>
            </w:pPr>
            <w:r w:rsidRPr="004A70DA">
              <w:rPr>
                <w:rFonts w:cstheme="minorHAnsi"/>
                <w:b/>
                <w:color w:val="000000" w:themeColor="text1"/>
                <w:sz w:val="28"/>
                <w:szCs w:val="24"/>
              </w:rPr>
              <w:t>Contact Information</w:t>
            </w:r>
          </w:p>
        </w:tc>
      </w:tr>
      <w:tr w:rsidR="00453465" w:rsidRPr="006822AE" w:rsidTr="00C036B4">
        <w:tc>
          <w:tcPr>
            <w:tcW w:w="5670" w:type="dxa"/>
          </w:tcPr>
          <w:p w:rsidR="00453465" w:rsidRPr="006822AE" w:rsidRDefault="00453465" w:rsidP="00791B08">
            <w:pPr>
              <w:autoSpaceDE w:val="0"/>
              <w:autoSpaceDN w:val="0"/>
              <w:adjustRightInd w:val="0"/>
              <w:rPr>
                <w:rFonts w:cstheme="minorHAnsi"/>
                <w:color w:val="000000"/>
                <w:sz w:val="24"/>
                <w:szCs w:val="24"/>
              </w:rPr>
            </w:pPr>
            <w:r w:rsidRPr="006822AE">
              <w:rPr>
                <w:rFonts w:cstheme="minorHAnsi"/>
                <w:color w:val="000000"/>
                <w:sz w:val="24"/>
                <w:szCs w:val="24"/>
              </w:rPr>
              <w:t>National Council for Curriculum and Assessment (NCCA)</w:t>
            </w:r>
          </w:p>
        </w:tc>
        <w:tc>
          <w:tcPr>
            <w:tcW w:w="8364" w:type="dxa"/>
          </w:tcPr>
          <w:p w:rsidR="00453465" w:rsidRPr="006822AE" w:rsidRDefault="006F06E8" w:rsidP="00791B08">
            <w:pPr>
              <w:keepNext/>
              <w:keepLines/>
              <w:autoSpaceDE w:val="0"/>
              <w:autoSpaceDN w:val="0"/>
              <w:adjustRightInd w:val="0"/>
              <w:rPr>
                <w:rFonts w:cstheme="minorHAnsi"/>
                <w:sz w:val="24"/>
                <w:szCs w:val="24"/>
              </w:rPr>
            </w:pPr>
            <w:hyperlink r:id="rId50" w:history="1">
              <w:r w:rsidR="00453465" w:rsidRPr="006822AE">
                <w:rPr>
                  <w:rStyle w:val="Hyperlink"/>
                  <w:rFonts w:cstheme="minorHAnsi"/>
                  <w:sz w:val="24"/>
                  <w:szCs w:val="24"/>
                </w:rPr>
                <w:t>www.ncca.ie</w:t>
              </w:r>
            </w:hyperlink>
            <w:r w:rsidR="00453465" w:rsidRPr="006822AE">
              <w:rPr>
                <w:rFonts w:cstheme="minorHAnsi"/>
                <w:sz w:val="24"/>
                <w:szCs w:val="24"/>
              </w:rPr>
              <w:t xml:space="preserve"> </w:t>
            </w:r>
          </w:p>
        </w:tc>
      </w:tr>
      <w:tr w:rsidR="00453465" w:rsidRPr="006822AE" w:rsidTr="00C036B4">
        <w:tc>
          <w:tcPr>
            <w:tcW w:w="5670" w:type="dxa"/>
          </w:tcPr>
          <w:p w:rsidR="00453465" w:rsidRPr="006822AE" w:rsidRDefault="00453465" w:rsidP="00791B08">
            <w:pPr>
              <w:autoSpaceDE w:val="0"/>
              <w:autoSpaceDN w:val="0"/>
              <w:adjustRightInd w:val="0"/>
              <w:rPr>
                <w:rFonts w:cstheme="minorHAnsi"/>
                <w:color w:val="000000"/>
                <w:sz w:val="24"/>
                <w:szCs w:val="24"/>
              </w:rPr>
            </w:pPr>
            <w:r w:rsidRPr="006822AE">
              <w:rPr>
                <w:rFonts w:cstheme="minorHAnsi"/>
                <w:color w:val="000000"/>
                <w:sz w:val="24"/>
                <w:szCs w:val="24"/>
              </w:rPr>
              <w:t>Quality and Qualifications Ireland (QQI)</w:t>
            </w:r>
          </w:p>
        </w:tc>
        <w:tc>
          <w:tcPr>
            <w:tcW w:w="8364" w:type="dxa"/>
          </w:tcPr>
          <w:p w:rsidR="00453465" w:rsidRPr="006822AE" w:rsidRDefault="006F06E8" w:rsidP="00791B08">
            <w:pPr>
              <w:keepNext/>
              <w:keepLines/>
              <w:autoSpaceDE w:val="0"/>
              <w:autoSpaceDN w:val="0"/>
              <w:adjustRightInd w:val="0"/>
              <w:rPr>
                <w:rFonts w:cstheme="minorHAnsi"/>
                <w:sz w:val="24"/>
                <w:szCs w:val="24"/>
              </w:rPr>
            </w:pPr>
            <w:hyperlink r:id="rId51" w:history="1">
              <w:r w:rsidR="00453465" w:rsidRPr="006822AE">
                <w:rPr>
                  <w:rStyle w:val="Hyperlink"/>
                  <w:rFonts w:cstheme="minorHAnsi"/>
                  <w:sz w:val="24"/>
                  <w:szCs w:val="24"/>
                </w:rPr>
                <w:t>http://www.qqi.ie/</w:t>
              </w:r>
            </w:hyperlink>
            <w:r w:rsidR="00453465" w:rsidRPr="006822AE">
              <w:rPr>
                <w:rFonts w:cstheme="minorHAnsi"/>
                <w:sz w:val="24"/>
                <w:szCs w:val="24"/>
              </w:rPr>
              <w:t xml:space="preserve"> </w:t>
            </w:r>
          </w:p>
        </w:tc>
      </w:tr>
      <w:tr w:rsidR="00453465" w:rsidRPr="006822AE" w:rsidTr="00C036B4">
        <w:tc>
          <w:tcPr>
            <w:tcW w:w="5670" w:type="dxa"/>
          </w:tcPr>
          <w:p w:rsidR="00453465" w:rsidRPr="006822AE" w:rsidRDefault="00453465" w:rsidP="00791B08">
            <w:pPr>
              <w:autoSpaceDE w:val="0"/>
              <w:autoSpaceDN w:val="0"/>
              <w:adjustRightInd w:val="0"/>
              <w:rPr>
                <w:rFonts w:cstheme="minorHAnsi"/>
                <w:color w:val="000000"/>
                <w:sz w:val="24"/>
                <w:szCs w:val="24"/>
              </w:rPr>
            </w:pPr>
            <w:r w:rsidRPr="006822AE">
              <w:rPr>
                <w:rFonts w:cstheme="minorHAnsi"/>
                <w:color w:val="000000"/>
                <w:sz w:val="24"/>
                <w:szCs w:val="24"/>
              </w:rPr>
              <w:t>Further Education Support Service (FESS)</w:t>
            </w:r>
          </w:p>
        </w:tc>
        <w:tc>
          <w:tcPr>
            <w:tcW w:w="8364" w:type="dxa"/>
          </w:tcPr>
          <w:p w:rsidR="00453465" w:rsidRPr="006822AE" w:rsidRDefault="006F06E8" w:rsidP="00791B08">
            <w:pPr>
              <w:keepNext/>
              <w:keepLines/>
              <w:autoSpaceDE w:val="0"/>
              <w:autoSpaceDN w:val="0"/>
              <w:adjustRightInd w:val="0"/>
              <w:rPr>
                <w:rFonts w:cstheme="minorHAnsi"/>
                <w:sz w:val="24"/>
                <w:szCs w:val="24"/>
              </w:rPr>
            </w:pPr>
            <w:hyperlink r:id="rId52" w:history="1">
              <w:r w:rsidR="00453465" w:rsidRPr="006822AE">
                <w:rPr>
                  <w:rStyle w:val="Hyperlink"/>
                  <w:rFonts w:cstheme="minorHAnsi"/>
                  <w:sz w:val="24"/>
                  <w:szCs w:val="24"/>
                </w:rPr>
                <w:t>www.fess.ie</w:t>
              </w:r>
            </w:hyperlink>
            <w:r w:rsidR="00453465" w:rsidRPr="006822AE">
              <w:rPr>
                <w:rFonts w:cstheme="minorHAnsi"/>
                <w:sz w:val="24"/>
                <w:szCs w:val="24"/>
              </w:rPr>
              <w:t xml:space="preserve"> </w:t>
            </w:r>
          </w:p>
        </w:tc>
      </w:tr>
      <w:tr w:rsidR="00453465" w:rsidRPr="006822AE" w:rsidTr="00C036B4">
        <w:tc>
          <w:tcPr>
            <w:tcW w:w="5670" w:type="dxa"/>
          </w:tcPr>
          <w:p w:rsidR="00453465" w:rsidRPr="006822AE" w:rsidRDefault="00550A62" w:rsidP="008671D8">
            <w:pPr>
              <w:rPr>
                <w:rFonts w:cstheme="minorHAnsi"/>
                <w:color w:val="000000" w:themeColor="text1"/>
                <w:sz w:val="24"/>
                <w:szCs w:val="24"/>
              </w:rPr>
            </w:pPr>
            <w:r w:rsidRPr="006822AE">
              <w:rPr>
                <w:rFonts w:cstheme="minorHAnsi"/>
                <w:color w:val="000000" w:themeColor="text1"/>
                <w:sz w:val="24"/>
                <w:szCs w:val="24"/>
              </w:rPr>
              <w:t>Health and Safety Authority</w:t>
            </w:r>
          </w:p>
        </w:tc>
        <w:tc>
          <w:tcPr>
            <w:tcW w:w="8364" w:type="dxa"/>
          </w:tcPr>
          <w:p w:rsidR="00550A62" w:rsidRPr="006822AE" w:rsidRDefault="006F06E8" w:rsidP="00791B08">
            <w:pPr>
              <w:pStyle w:val="Heading2"/>
              <w:spacing w:before="0" w:line="330" w:lineRule="atLeast"/>
              <w:outlineLvl w:val="1"/>
              <w:rPr>
                <w:rFonts w:asciiTheme="minorHAnsi" w:hAnsiTheme="minorHAnsi" w:cstheme="minorHAnsi"/>
                <w:b w:val="0"/>
                <w:bCs w:val="0"/>
                <w:color w:val="000000" w:themeColor="text1"/>
                <w:sz w:val="24"/>
                <w:szCs w:val="24"/>
              </w:rPr>
            </w:pPr>
            <w:hyperlink r:id="rId53" w:history="1">
              <w:r w:rsidR="00791B08" w:rsidRPr="006822AE">
                <w:rPr>
                  <w:rStyle w:val="Hyperlink"/>
                  <w:rFonts w:asciiTheme="minorHAnsi" w:hAnsiTheme="minorHAnsi" w:cstheme="minorHAnsi"/>
                  <w:b w:val="0"/>
                  <w:bCs w:val="0"/>
                  <w:sz w:val="24"/>
                  <w:szCs w:val="24"/>
                </w:rPr>
                <w:t>www.hsa.ie</w:t>
              </w:r>
            </w:hyperlink>
          </w:p>
        </w:tc>
      </w:tr>
      <w:tr w:rsidR="004E5397" w:rsidRPr="006822AE" w:rsidTr="00C036B4">
        <w:tc>
          <w:tcPr>
            <w:tcW w:w="5670" w:type="dxa"/>
          </w:tcPr>
          <w:p w:rsidR="004E5397" w:rsidRPr="006822AE" w:rsidRDefault="004E5397" w:rsidP="008671D8">
            <w:pPr>
              <w:rPr>
                <w:rFonts w:cstheme="minorHAnsi"/>
                <w:color w:val="000000" w:themeColor="text1"/>
                <w:sz w:val="24"/>
                <w:szCs w:val="24"/>
              </w:rPr>
            </w:pPr>
            <w:r w:rsidRPr="006822AE">
              <w:rPr>
                <w:rFonts w:cstheme="minorHAnsi"/>
                <w:color w:val="000000" w:themeColor="text1"/>
                <w:sz w:val="24"/>
                <w:szCs w:val="24"/>
              </w:rPr>
              <w:t>Techno Teachers Association</w:t>
            </w:r>
          </w:p>
        </w:tc>
        <w:tc>
          <w:tcPr>
            <w:tcW w:w="8364" w:type="dxa"/>
          </w:tcPr>
          <w:p w:rsidR="004E5397" w:rsidRPr="006822AE" w:rsidRDefault="006F06E8" w:rsidP="004E5397">
            <w:pPr>
              <w:pStyle w:val="Heading2"/>
              <w:spacing w:before="0" w:line="330" w:lineRule="atLeast"/>
              <w:outlineLvl w:val="1"/>
              <w:rPr>
                <w:rFonts w:asciiTheme="minorHAnsi" w:hAnsiTheme="minorHAnsi" w:cstheme="minorHAnsi"/>
                <w:b w:val="0"/>
                <w:bCs w:val="0"/>
                <w:color w:val="000000" w:themeColor="text1"/>
                <w:sz w:val="24"/>
                <w:szCs w:val="24"/>
              </w:rPr>
            </w:pPr>
            <w:hyperlink r:id="rId54" w:history="1">
              <w:r w:rsidR="004E5397" w:rsidRPr="006822AE">
                <w:rPr>
                  <w:rStyle w:val="Hyperlink"/>
                  <w:rFonts w:asciiTheme="minorHAnsi" w:hAnsiTheme="minorHAnsi" w:cstheme="minorHAnsi"/>
                  <w:b w:val="0"/>
                  <w:bCs w:val="0"/>
                  <w:sz w:val="24"/>
                  <w:szCs w:val="24"/>
                </w:rPr>
                <w:t>http://www.technoteachers.ie/</w:t>
              </w:r>
            </w:hyperlink>
            <w:r w:rsidR="004E5397" w:rsidRPr="006822AE">
              <w:rPr>
                <w:rFonts w:asciiTheme="minorHAnsi" w:hAnsiTheme="minorHAnsi" w:cstheme="minorHAnsi"/>
                <w:b w:val="0"/>
                <w:bCs w:val="0"/>
                <w:color w:val="000000" w:themeColor="text1"/>
                <w:sz w:val="24"/>
                <w:szCs w:val="24"/>
              </w:rPr>
              <w:t xml:space="preserve"> </w:t>
            </w:r>
          </w:p>
        </w:tc>
      </w:tr>
      <w:tr w:rsidR="00453465" w:rsidRPr="006822AE" w:rsidTr="00C036B4">
        <w:tc>
          <w:tcPr>
            <w:tcW w:w="5670" w:type="dxa"/>
          </w:tcPr>
          <w:p w:rsidR="00453465" w:rsidRPr="006822AE" w:rsidRDefault="004E5397" w:rsidP="008671D8">
            <w:pPr>
              <w:rPr>
                <w:rFonts w:cstheme="minorHAnsi"/>
                <w:color w:val="000000" w:themeColor="text1"/>
                <w:sz w:val="24"/>
                <w:szCs w:val="24"/>
              </w:rPr>
            </w:pPr>
            <w:r w:rsidRPr="006822AE">
              <w:rPr>
                <w:rFonts w:cstheme="minorHAnsi"/>
                <w:color w:val="000000" w:themeColor="text1"/>
                <w:sz w:val="24"/>
                <w:szCs w:val="24"/>
              </w:rPr>
              <w:t>T4</w:t>
            </w:r>
          </w:p>
        </w:tc>
        <w:tc>
          <w:tcPr>
            <w:tcW w:w="8364" w:type="dxa"/>
          </w:tcPr>
          <w:p w:rsidR="004E5397" w:rsidRPr="006822AE" w:rsidRDefault="006F06E8" w:rsidP="004E5397">
            <w:pPr>
              <w:pStyle w:val="Heading2"/>
              <w:spacing w:before="0" w:line="330" w:lineRule="atLeast"/>
              <w:outlineLvl w:val="1"/>
              <w:rPr>
                <w:rFonts w:asciiTheme="minorHAnsi" w:hAnsiTheme="minorHAnsi" w:cstheme="minorHAnsi"/>
                <w:b w:val="0"/>
                <w:bCs w:val="0"/>
                <w:color w:val="000000" w:themeColor="text1"/>
                <w:sz w:val="24"/>
                <w:szCs w:val="24"/>
              </w:rPr>
            </w:pPr>
            <w:hyperlink r:id="rId55" w:history="1">
              <w:r w:rsidR="004E5397" w:rsidRPr="006822AE">
                <w:rPr>
                  <w:rStyle w:val="Hyperlink"/>
                  <w:rFonts w:asciiTheme="minorHAnsi" w:hAnsiTheme="minorHAnsi" w:cstheme="minorHAnsi"/>
                  <w:b w:val="0"/>
                  <w:bCs w:val="0"/>
                  <w:sz w:val="24"/>
                  <w:szCs w:val="24"/>
                </w:rPr>
                <w:t>www.t4.ie</w:t>
              </w:r>
            </w:hyperlink>
            <w:r w:rsidR="004E5397" w:rsidRPr="006822AE">
              <w:rPr>
                <w:rFonts w:asciiTheme="minorHAnsi" w:hAnsiTheme="minorHAnsi" w:cstheme="minorHAnsi"/>
                <w:b w:val="0"/>
                <w:bCs w:val="0"/>
                <w:color w:val="000000" w:themeColor="text1"/>
                <w:sz w:val="24"/>
                <w:szCs w:val="24"/>
              </w:rPr>
              <w:t xml:space="preserve"> </w:t>
            </w:r>
          </w:p>
        </w:tc>
      </w:tr>
      <w:tr w:rsidR="004E5397" w:rsidRPr="006822AE" w:rsidTr="00C036B4">
        <w:tc>
          <w:tcPr>
            <w:tcW w:w="5670" w:type="dxa"/>
          </w:tcPr>
          <w:p w:rsidR="004E5397" w:rsidRPr="006822AE" w:rsidRDefault="00BB5E33" w:rsidP="008671D8">
            <w:pPr>
              <w:rPr>
                <w:rFonts w:cstheme="minorHAnsi"/>
                <w:color w:val="000000" w:themeColor="text1"/>
                <w:sz w:val="24"/>
                <w:szCs w:val="24"/>
              </w:rPr>
            </w:pPr>
            <w:proofErr w:type="spellStart"/>
            <w:r w:rsidRPr="006822AE">
              <w:rPr>
                <w:rFonts w:cstheme="minorHAnsi"/>
                <w:color w:val="000000" w:themeColor="text1"/>
                <w:sz w:val="24"/>
                <w:szCs w:val="24"/>
              </w:rPr>
              <w:t>Studyc</w:t>
            </w:r>
            <w:r w:rsidR="00A212B3" w:rsidRPr="006822AE">
              <w:rPr>
                <w:rFonts w:cstheme="minorHAnsi"/>
                <w:color w:val="000000" w:themeColor="text1"/>
                <w:sz w:val="24"/>
                <w:szCs w:val="24"/>
              </w:rPr>
              <w:t>lix</w:t>
            </w:r>
            <w:proofErr w:type="spellEnd"/>
          </w:p>
        </w:tc>
        <w:tc>
          <w:tcPr>
            <w:tcW w:w="8364" w:type="dxa"/>
          </w:tcPr>
          <w:p w:rsidR="00BB5E33" w:rsidRPr="006822AE" w:rsidRDefault="006F06E8" w:rsidP="00BF3809">
            <w:pPr>
              <w:rPr>
                <w:sz w:val="24"/>
                <w:szCs w:val="24"/>
              </w:rPr>
            </w:pPr>
            <w:hyperlink r:id="rId56" w:history="1">
              <w:r w:rsidR="00BF3809" w:rsidRPr="006822AE">
                <w:rPr>
                  <w:rStyle w:val="Hyperlink"/>
                  <w:sz w:val="24"/>
                  <w:szCs w:val="24"/>
                </w:rPr>
                <w:t>https://www.studyclix.ie/</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6822AE" w:rsidTr="005645BE">
        <w:tc>
          <w:tcPr>
            <w:tcW w:w="14034" w:type="dxa"/>
            <w:gridSpan w:val="2"/>
            <w:shd w:val="clear" w:color="auto" w:fill="D9D9D9" w:themeFill="background1" w:themeFillShade="D9"/>
          </w:tcPr>
          <w:p w:rsidR="00AD7E1B" w:rsidRPr="006822AE" w:rsidRDefault="00AD7E1B" w:rsidP="005645BE">
            <w:pPr>
              <w:rPr>
                <w:rFonts w:cstheme="minorHAnsi"/>
                <w:color w:val="000000" w:themeColor="text1"/>
                <w:sz w:val="24"/>
                <w:szCs w:val="24"/>
              </w:rPr>
            </w:pPr>
            <w:r w:rsidRPr="006822AE">
              <w:rPr>
                <w:rFonts w:cstheme="minorHAnsi"/>
                <w:b/>
                <w:color w:val="000000" w:themeColor="text1"/>
                <w:sz w:val="24"/>
                <w:szCs w:val="24"/>
              </w:rPr>
              <w:t>MOOCs (Massive Online Open Courses)</w:t>
            </w:r>
          </w:p>
        </w:tc>
      </w:tr>
      <w:tr w:rsidR="005645BE" w:rsidRPr="006822AE" w:rsidTr="005645BE">
        <w:trPr>
          <w:trHeight w:val="252"/>
        </w:trPr>
        <w:tc>
          <w:tcPr>
            <w:tcW w:w="5670" w:type="dxa"/>
            <w:vMerge w:val="restart"/>
          </w:tcPr>
          <w:p w:rsidR="005645BE" w:rsidRPr="006822AE" w:rsidRDefault="005645BE" w:rsidP="005645BE">
            <w:pPr>
              <w:rPr>
                <w:rFonts w:cstheme="minorHAnsi"/>
                <w:color w:val="000000" w:themeColor="text1"/>
                <w:sz w:val="24"/>
                <w:szCs w:val="24"/>
              </w:rPr>
            </w:pPr>
            <w:r w:rsidRPr="006822AE">
              <w:rPr>
                <w:rFonts w:cstheme="minorHAnsi"/>
                <w:color w:val="000000" w:themeColor="text1"/>
                <w:sz w:val="24"/>
                <w:szCs w:val="24"/>
              </w:rPr>
              <w:t>Free access to online courses</w:t>
            </w:r>
          </w:p>
          <w:p w:rsidR="005645BE" w:rsidRPr="006822AE" w:rsidRDefault="005645BE" w:rsidP="005645BE">
            <w:pPr>
              <w:rPr>
                <w:rFonts w:cstheme="minorHAnsi"/>
                <w:color w:val="000000" w:themeColor="text1"/>
                <w:sz w:val="24"/>
                <w:szCs w:val="24"/>
              </w:rPr>
            </w:pPr>
            <w:r w:rsidRPr="006822AE">
              <w:rPr>
                <w:rFonts w:cstheme="minorHAnsi"/>
                <w:color w:val="000000" w:themeColor="text1"/>
                <w:sz w:val="24"/>
                <w:szCs w:val="24"/>
              </w:rPr>
              <w:t>Search regularly for new courses and new start dates</w:t>
            </w:r>
          </w:p>
        </w:tc>
        <w:tc>
          <w:tcPr>
            <w:tcW w:w="8364" w:type="dxa"/>
          </w:tcPr>
          <w:p w:rsidR="005645BE" w:rsidRPr="006822AE" w:rsidRDefault="006F06E8" w:rsidP="005645BE">
            <w:pPr>
              <w:rPr>
                <w:rFonts w:cstheme="minorHAnsi"/>
                <w:color w:val="000000" w:themeColor="text1"/>
                <w:sz w:val="24"/>
                <w:szCs w:val="24"/>
              </w:rPr>
            </w:pPr>
            <w:hyperlink r:id="rId57" w:history="1">
              <w:r w:rsidR="005645BE" w:rsidRPr="006822AE">
                <w:rPr>
                  <w:rStyle w:val="Hyperlink"/>
                  <w:rFonts w:cstheme="minorHAnsi"/>
                  <w:sz w:val="24"/>
                  <w:szCs w:val="24"/>
                </w:rPr>
                <w:t>https://www.mooc-list.com/</w:t>
              </w:r>
            </w:hyperlink>
          </w:p>
        </w:tc>
      </w:tr>
      <w:tr w:rsidR="005645BE" w:rsidRPr="006822AE" w:rsidTr="005645BE">
        <w:trPr>
          <w:trHeight w:val="243"/>
        </w:trPr>
        <w:tc>
          <w:tcPr>
            <w:tcW w:w="5670" w:type="dxa"/>
            <w:vMerge/>
          </w:tcPr>
          <w:p w:rsidR="005645BE" w:rsidRPr="006822AE" w:rsidRDefault="005645BE" w:rsidP="005645BE">
            <w:pPr>
              <w:rPr>
                <w:rFonts w:cstheme="minorHAnsi"/>
                <w:color w:val="000000" w:themeColor="text1"/>
                <w:sz w:val="24"/>
                <w:szCs w:val="24"/>
              </w:rPr>
            </w:pPr>
          </w:p>
        </w:tc>
        <w:tc>
          <w:tcPr>
            <w:tcW w:w="8364" w:type="dxa"/>
          </w:tcPr>
          <w:p w:rsidR="005645BE" w:rsidRDefault="006F06E8" w:rsidP="005645BE">
            <w:hyperlink r:id="rId58" w:history="1">
              <w:r w:rsidR="005645BE" w:rsidRPr="006822AE">
                <w:rPr>
                  <w:rStyle w:val="Hyperlink"/>
                  <w:rFonts w:cstheme="minorHAnsi"/>
                  <w:sz w:val="24"/>
                  <w:szCs w:val="24"/>
                </w:rPr>
                <w:t>https://www.instructables.com/</w:t>
              </w:r>
            </w:hyperlink>
          </w:p>
        </w:tc>
      </w:tr>
      <w:tr w:rsidR="005645BE" w:rsidRPr="006822AE" w:rsidTr="005645BE">
        <w:trPr>
          <w:trHeight w:val="205"/>
        </w:trPr>
        <w:tc>
          <w:tcPr>
            <w:tcW w:w="5670" w:type="dxa"/>
            <w:vMerge/>
          </w:tcPr>
          <w:p w:rsidR="005645BE" w:rsidRPr="006822AE" w:rsidRDefault="005645BE" w:rsidP="005645BE">
            <w:pPr>
              <w:rPr>
                <w:rFonts w:cstheme="minorHAnsi"/>
                <w:color w:val="000000" w:themeColor="text1"/>
                <w:sz w:val="24"/>
                <w:szCs w:val="24"/>
              </w:rPr>
            </w:pPr>
          </w:p>
        </w:tc>
        <w:tc>
          <w:tcPr>
            <w:tcW w:w="8364" w:type="dxa"/>
          </w:tcPr>
          <w:p w:rsidR="005645BE" w:rsidRDefault="006F06E8" w:rsidP="005645BE">
            <w:hyperlink r:id="rId59" w:history="1">
              <w:r w:rsidR="005645BE" w:rsidRPr="006822AE">
                <w:rPr>
                  <w:rStyle w:val="Hyperlink"/>
                  <w:rFonts w:cstheme="minorHAnsi"/>
                  <w:sz w:val="24"/>
                  <w:szCs w:val="24"/>
                </w:rPr>
                <w:t>https://www.craftsy.com/woodworking/shop/free-woodworking-classes</w:t>
              </w:r>
            </w:hyperlink>
          </w:p>
        </w:tc>
      </w:tr>
      <w:tr w:rsidR="005645BE" w:rsidRPr="006822AE" w:rsidTr="005645BE">
        <w:trPr>
          <w:trHeight w:val="205"/>
        </w:trPr>
        <w:tc>
          <w:tcPr>
            <w:tcW w:w="5670" w:type="dxa"/>
            <w:vMerge/>
          </w:tcPr>
          <w:p w:rsidR="005645BE" w:rsidRPr="006822AE" w:rsidRDefault="005645BE" w:rsidP="005645BE">
            <w:pPr>
              <w:rPr>
                <w:rFonts w:cstheme="minorHAnsi"/>
                <w:color w:val="000000" w:themeColor="text1"/>
                <w:sz w:val="24"/>
                <w:szCs w:val="24"/>
              </w:rPr>
            </w:pPr>
          </w:p>
        </w:tc>
        <w:tc>
          <w:tcPr>
            <w:tcW w:w="8364" w:type="dxa"/>
          </w:tcPr>
          <w:p w:rsidR="005645BE" w:rsidRDefault="006F06E8" w:rsidP="005645BE">
            <w:hyperlink r:id="rId60" w:history="1">
              <w:r w:rsidR="007614B4" w:rsidRPr="006822AE">
                <w:rPr>
                  <w:rStyle w:val="Hyperlink"/>
                  <w:rFonts w:cstheme="minorHAnsi"/>
                  <w:sz w:val="24"/>
                  <w:szCs w:val="24"/>
                </w:rPr>
                <w:t>http://www.sustainlife.org/</w:t>
              </w:r>
            </w:hyperlink>
          </w:p>
        </w:tc>
      </w:tr>
      <w:tr w:rsidR="005645BE" w:rsidRPr="006822AE" w:rsidTr="005645BE">
        <w:trPr>
          <w:trHeight w:val="205"/>
        </w:trPr>
        <w:tc>
          <w:tcPr>
            <w:tcW w:w="5670" w:type="dxa"/>
            <w:vMerge/>
          </w:tcPr>
          <w:p w:rsidR="005645BE" w:rsidRPr="006822AE" w:rsidRDefault="005645BE" w:rsidP="005645BE">
            <w:pPr>
              <w:rPr>
                <w:rFonts w:cstheme="minorHAnsi"/>
                <w:color w:val="000000" w:themeColor="text1"/>
                <w:sz w:val="24"/>
                <w:szCs w:val="24"/>
              </w:rPr>
            </w:pPr>
          </w:p>
        </w:tc>
        <w:tc>
          <w:tcPr>
            <w:tcW w:w="8364" w:type="dxa"/>
          </w:tcPr>
          <w:p w:rsidR="005645BE" w:rsidRDefault="006F06E8" w:rsidP="005645BE">
            <w:hyperlink r:id="rId61" w:history="1">
              <w:r w:rsidR="007614B4" w:rsidRPr="006822AE">
                <w:rPr>
                  <w:rStyle w:val="Hyperlink"/>
                  <w:rFonts w:cstheme="minorHAnsi"/>
                  <w:sz w:val="24"/>
                  <w:szCs w:val="24"/>
                </w:rPr>
                <w:t>https://www.thisoldhouse.com</w:t>
              </w:r>
            </w:hyperlink>
          </w:p>
        </w:tc>
      </w:tr>
    </w:tbl>
    <w:p w:rsidR="00C036B4" w:rsidRPr="00164A0C" w:rsidRDefault="00C036B4">
      <w:pPr>
        <w:rPr>
          <w:rFonts w:cstheme="minorHAnsi"/>
          <w:color w:val="000000" w:themeColor="text1"/>
          <w:sz w:val="24"/>
          <w:szCs w:val="24"/>
        </w:rPr>
      </w:pPr>
    </w:p>
    <w:sectPr w:rsidR="00C036B4" w:rsidRPr="00164A0C" w:rsidSect="00756A51">
      <w:headerReference w:type="default" r:id="rId62"/>
      <w:footerReference w:type="default" r:id="rId6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A72" w:rsidRDefault="003F5A72" w:rsidP="00C75C95">
      <w:pPr>
        <w:spacing w:after="0" w:line="240" w:lineRule="auto"/>
      </w:pPr>
      <w:r>
        <w:separator/>
      </w:r>
    </w:p>
  </w:endnote>
  <w:endnote w:type="continuationSeparator" w:id="0">
    <w:p w:rsidR="003F5A72" w:rsidRDefault="003F5A72"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791B08" w:rsidRDefault="00791B08">
        <w:pPr>
          <w:pStyle w:val="Footer"/>
          <w:jc w:val="center"/>
        </w:pPr>
        <w:r>
          <w:fldChar w:fldCharType="begin"/>
        </w:r>
        <w:r>
          <w:instrText xml:space="preserve"> PAGE   \* MERGEFORMAT </w:instrText>
        </w:r>
        <w:r>
          <w:fldChar w:fldCharType="separate"/>
        </w:r>
        <w:r w:rsidR="006F06E8">
          <w:rPr>
            <w:noProof/>
          </w:rPr>
          <w:t>8</w:t>
        </w:r>
        <w:r>
          <w:rPr>
            <w:noProof/>
          </w:rPr>
          <w:fldChar w:fldCharType="end"/>
        </w:r>
      </w:p>
    </w:sdtContent>
  </w:sdt>
  <w:p w:rsidR="00791B08" w:rsidRDefault="00791B08"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A72" w:rsidRDefault="003F5A72" w:rsidP="00C75C95">
      <w:pPr>
        <w:spacing w:after="0" w:line="240" w:lineRule="auto"/>
      </w:pPr>
      <w:r>
        <w:separator/>
      </w:r>
    </w:p>
  </w:footnote>
  <w:footnote w:type="continuationSeparator" w:id="0">
    <w:p w:rsidR="003F5A72" w:rsidRDefault="003F5A72"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08" w:rsidRPr="00E62331" w:rsidRDefault="00791B08"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CD56B6">
      <w:rPr>
        <w:b/>
      </w:rPr>
      <w:t>Au</w:t>
    </w:r>
    <w:r w:rsidR="006F06E8">
      <w:rPr>
        <w:b/>
      </w:rPr>
      <w:t>tumn</w:t>
    </w:r>
    <w:r w:rsidR="00CD56B6">
      <w:rPr>
        <w:b/>
      </w:rPr>
      <w:t xml:space="preserve"> 2017</w:t>
    </w:r>
    <w:r>
      <w:rPr>
        <w:b/>
      </w:rPr>
      <w:t>: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356C5"/>
    <w:rsid w:val="0003635A"/>
    <w:rsid w:val="000559D0"/>
    <w:rsid w:val="000868E8"/>
    <w:rsid w:val="000A2D38"/>
    <w:rsid w:val="000A528C"/>
    <w:rsid w:val="000B6E63"/>
    <w:rsid w:val="000D5D52"/>
    <w:rsid w:val="000E7982"/>
    <w:rsid w:val="00103CA2"/>
    <w:rsid w:val="0011446E"/>
    <w:rsid w:val="00124A19"/>
    <w:rsid w:val="00130186"/>
    <w:rsid w:val="00132372"/>
    <w:rsid w:val="00152453"/>
    <w:rsid w:val="001553E7"/>
    <w:rsid w:val="0016494A"/>
    <w:rsid w:val="00164A0C"/>
    <w:rsid w:val="00167325"/>
    <w:rsid w:val="0016777B"/>
    <w:rsid w:val="00172F2C"/>
    <w:rsid w:val="001D00B4"/>
    <w:rsid w:val="001E0870"/>
    <w:rsid w:val="00223CD9"/>
    <w:rsid w:val="002309E4"/>
    <w:rsid w:val="002515EF"/>
    <w:rsid w:val="002562D7"/>
    <w:rsid w:val="002656E8"/>
    <w:rsid w:val="00265D8E"/>
    <w:rsid w:val="002C022E"/>
    <w:rsid w:val="002C0A61"/>
    <w:rsid w:val="002C2B38"/>
    <w:rsid w:val="002D16D7"/>
    <w:rsid w:val="002E4287"/>
    <w:rsid w:val="002E51EC"/>
    <w:rsid w:val="002E55C6"/>
    <w:rsid w:val="002E7533"/>
    <w:rsid w:val="0031620D"/>
    <w:rsid w:val="003318A9"/>
    <w:rsid w:val="00334058"/>
    <w:rsid w:val="003370C1"/>
    <w:rsid w:val="003431D8"/>
    <w:rsid w:val="00356CD6"/>
    <w:rsid w:val="0036606C"/>
    <w:rsid w:val="00392985"/>
    <w:rsid w:val="003B4E9C"/>
    <w:rsid w:val="003C14D9"/>
    <w:rsid w:val="003C4CDA"/>
    <w:rsid w:val="003C6788"/>
    <w:rsid w:val="003D446D"/>
    <w:rsid w:val="003E64A2"/>
    <w:rsid w:val="003F5A72"/>
    <w:rsid w:val="003F5E40"/>
    <w:rsid w:val="0041538A"/>
    <w:rsid w:val="00415E68"/>
    <w:rsid w:val="00423F43"/>
    <w:rsid w:val="00427B7B"/>
    <w:rsid w:val="004335A4"/>
    <w:rsid w:val="00452560"/>
    <w:rsid w:val="00453465"/>
    <w:rsid w:val="00476C30"/>
    <w:rsid w:val="00477005"/>
    <w:rsid w:val="004973C0"/>
    <w:rsid w:val="004A70DA"/>
    <w:rsid w:val="004B2127"/>
    <w:rsid w:val="004C207F"/>
    <w:rsid w:val="004D7E04"/>
    <w:rsid w:val="004E5397"/>
    <w:rsid w:val="00526CC3"/>
    <w:rsid w:val="00527E52"/>
    <w:rsid w:val="00550A62"/>
    <w:rsid w:val="00554E86"/>
    <w:rsid w:val="005645BE"/>
    <w:rsid w:val="00566DFC"/>
    <w:rsid w:val="00574105"/>
    <w:rsid w:val="005967B3"/>
    <w:rsid w:val="005A0848"/>
    <w:rsid w:val="005B669C"/>
    <w:rsid w:val="005D1895"/>
    <w:rsid w:val="00631952"/>
    <w:rsid w:val="00643C21"/>
    <w:rsid w:val="0066447A"/>
    <w:rsid w:val="006822AE"/>
    <w:rsid w:val="006919DE"/>
    <w:rsid w:val="00692340"/>
    <w:rsid w:val="006A381F"/>
    <w:rsid w:val="006B1ADD"/>
    <w:rsid w:val="006F06E8"/>
    <w:rsid w:val="006F2284"/>
    <w:rsid w:val="00700908"/>
    <w:rsid w:val="007074B4"/>
    <w:rsid w:val="00723BB2"/>
    <w:rsid w:val="0073348E"/>
    <w:rsid w:val="00754AF9"/>
    <w:rsid w:val="00756A51"/>
    <w:rsid w:val="007614B4"/>
    <w:rsid w:val="007704D1"/>
    <w:rsid w:val="00776FE7"/>
    <w:rsid w:val="007772DE"/>
    <w:rsid w:val="00777AFA"/>
    <w:rsid w:val="007914BF"/>
    <w:rsid w:val="00791B08"/>
    <w:rsid w:val="007956E7"/>
    <w:rsid w:val="007968F6"/>
    <w:rsid w:val="007A785A"/>
    <w:rsid w:val="00813736"/>
    <w:rsid w:val="00816184"/>
    <w:rsid w:val="00817F93"/>
    <w:rsid w:val="008671D8"/>
    <w:rsid w:val="00883408"/>
    <w:rsid w:val="00885887"/>
    <w:rsid w:val="008904DA"/>
    <w:rsid w:val="008A2CC1"/>
    <w:rsid w:val="008B16E4"/>
    <w:rsid w:val="008B6B65"/>
    <w:rsid w:val="008F11B7"/>
    <w:rsid w:val="008F20E8"/>
    <w:rsid w:val="008F5313"/>
    <w:rsid w:val="00900449"/>
    <w:rsid w:val="00912E3F"/>
    <w:rsid w:val="00954453"/>
    <w:rsid w:val="00973B18"/>
    <w:rsid w:val="00985012"/>
    <w:rsid w:val="009D109E"/>
    <w:rsid w:val="009D657A"/>
    <w:rsid w:val="00A03869"/>
    <w:rsid w:val="00A07CDA"/>
    <w:rsid w:val="00A10253"/>
    <w:rsid w:val="00A178B6"/>
    <w:rsid w:val="00A212B3"/>
    <w:rsid w:val="00A40A59"/>
    <w:rsid w:val="00A50246"/>
    <w:rsid w:val="00A54205"/>
    <w:rsid w:val="00AA2CBE"/>
    <w:rsid w:val="00AB1349"/>
    <w:rsid w:val="00AB1F98"/>
    <w:rsid w:val="00AB2BBC"/>
    <w:rsid w:val="00AD0E29"/>
    <w:rsid w:val="00AD7E1B"/>
    <w:rsid w:val="00AE5C57"/>
    <w:rsid w:val="00AF68AD"/>
    <w:rsid w:val="00B05252"/>
    <w:rsid w:val="00B14215"/>
    <w:rsid w:val="00B35B82"/>
    <w:rsid w:val="00B67328"/>
    <w:rsid w:val="00B9752E"/>
    <w:rsid w:val="00BB5E33"/>
    <w:rsid w:val="00BF3809"/>
    <w:rsid w:val="00BF5C98"/>
    <w:rsid w:val="00C036B4"/>
    <w:rsid w:val="00C27CB8"/>
    <w:rsid w:val="00C439A7"/>
    <w:rsid w:val="00C53B58"/>
    <w:rsid w:val="00C656F9"/>
    <w:rsid w:val="00C75C95"/>
    <w:rsid w:val="00CA07E5"/>
    <w:rsid w:val="00CC4E70"/>
    <w:rsid w:val="00CD56B6"/>
    <w:rsid w:val="00CE1CFA"/>
    <w:rsid w:val="00CE7E9F"/>
    <w:rsid w:val="00CF6A99"/>
    <w:rsid w:val="00CF6AA4"/>
    <w:rsid w:val="00CF7327"/>
    <w:rsid w:val="00CF74B8"/>
    <w:rsid w:val="00D24D2E"/>
    <w:rsid w:val="00D36BCB"/>
    <w:rsid w:val="00D47A2F"/>
    <w:rsid w:val="00D82B15"/>
    <w:rsid w:val="00D901B5"/>
    <w:rsid w:val="00D93FE5"/>
    <w:rsid w:val="00DA65F1"/>
    <w:rsid w:val="00DB716A"/>
    <w:rsid w:val="00DB7206"/>
    <w:rsid w:val="00DD789C"/>
    <w:rsid w:val="00DE1775"/>
    <w:rsid w:val="00E14734"/>
    <w:rsid w:val="00E258DF"/>
    <w:rsid w:val="00E25C37"/>
    <w:rsid w:val="00E62331"/>
    <w:rsid w:val="00E67E9B"/>
    <w:rsid w:val="00E84E68"/>
    <w:rsid w:val="00E97AF6"/>
    <w:rsid w:val="00EC55B3"/>
    <w:rsid w:val="00EF44DD"/>
    <w:rsid w:val="00EF4933"/>
    <w:rsid w:val="00EF697E"/>
    <w:rsid w:val="00F00814"/>
    <w:rsid w:val="00F13131"/>
    <w:rsid w:val="00F51D29"/>
    <w:rsid w:val="00F600A5"/>
    <w:rsid w:val="00F66182"/>
    <w:rsid w:val="00F967EC"/>
    <w:rsid w:val="00FA517B"/>
    <w:rsid w:val="00FB4E8F"/>
    <w:rsid w:val="00FB6811"/>
    <w:rsid w:val="00FC6D60"/>
    <w:rsid w:val="00FC7A2B"/>
    <w:rsid w:val="00FE4C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7BD50AC-419A-4A79-954B-40CDDAF3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8A2CC1"/>
    <w:rPr>
      <w:color w:val="800080" w:themeColor="followedHyperlink"/>
      <w:u w:val="single"/>
    </w:rPr>
  </w:style>
  <w:style w:type="character" w:customStyle="1" w:styleId="author">
    <w:name w:val="author"/>
    <w:basedOn w:val="DefaultParagraphFont"/>
    <w:rsid w:val="00796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994380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ZQkLrirWi3A" TargetMode="External"/><Relationship Id="rId18" Type="http://schemas.openxmlformats.org/officeDocument/2006/relationships/hyperlink" Target="https://www.antiquetools.com/sharp/index.html" TargetMode="External"/><Relationship Id="rId26" Type="http://schemas.openxmlformats.org/officeDocument/2006/relationships/hyperlink" Target="http://bconstructive.co.nz/sites/bconstructive.co.nz/files/24355%20Student%20resource%202016.pdf" TargetMode="External"/><Relationship Id="rId39" Type="http://schemas.openxmlformats.org/officeDocument/2006/relationships/hyperlink" Target="http://www.popularwoodworking.com/tools/woodworking-glossary" TargetMode="External"/><Relationship Id="rId21" Type="http://schemas.openxmlformats.org/officeDocument/2006/relationships/hyperlink" Target="http://www.wwgoa.com/article/woodworking-joints-which-ones-should-you-use/" TargetMode="External"/><Relationship Id="rId34" Type="http://schemas.openxmlformats.org/officeDocument/2006/relationships/hyperlink" Target="https://www.google.ie/url?sa=t&amp;rct=j&amp;q=&amp;esrc=s&amp;source=web&amp;cd=11&amp;ved=0ahUKEwi2np7hx8zUAhVDL8AKHVCYD2o4ChAWCCswAA&amp;url=https%3A%2F%2Fwww.uaf.edu%2Ffiles%2Fsafety%2Ftraining%2Fother_train%2FHand-and-Power-Tool-Safety-08.ppt&amp;usg=AFQjCNHLLa_R98pdM7EboMDTKOSF5zfq3w" TargetMode="External"/><Relationship Id="rId42" Type="http://schemas.openxmlformats.org/officeDocument/2006/relationships/hyperlink" Target="http://www.finewoodworking.com/" TargetMode="External"/><Relationship Id="rId47" Type="http://schemas.openxmlformats.org/officeDocument/2006/relationships/hyperlink" Target="http://www.edcodigital.ie/books/wood-materials-4th-edition/" TargetMode="External"/><Relationship Id="rId50" Type="http://schemas.openxmlformats.org/officeDocument/2006/relationships/hyperlink" Target="http://www.ncca.ie" TargetMode="External"/><Relationship Id="rId55" Type="http://schemas.openxmlformats.org/officeDocument/2006/relationships/hyperlink" Target="http://www.t4.ie"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youtube.com/watch?v=6DuLVRLnSd8" TargetMode="External"/><Relationship Id="rId20" Type="http://schemas.openxmlformats.org/officeDocument/2006/relationships/hyperlink" Target="https://www.youtube.com/watch?v=3QZtNnI7bA0" TargetMode="External"/><Relationship Id="rId29" Type="http://schemas.openxmlformats.org/officeDocument/2006/relationships/hyperlink" Target="http://www.practicalstudent.com/subjects/tg/projectionsystems/orthoprojection.shtml" TargetMode="External"/><Relationship Id="rId41" Type="http://schemas.openxmlformats.org/officeDocument/2006/relationships/hyperlink" Target="http://www.woodworkbasics.com/" TargetMode="External"/><Relationship Id="rId54" Type="http://schemas.openxmlformats.org/officeDocument/2006/relationships/hyperlink" Target="http://www.technoteachers.ie/"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nologystudent.com/equip1/equipex1.htm" TargetMode="External"/><Relationship Id="rId24" Type="http://schemas.openxmlformats.org/officeDocument/2006/relationships/hyperlink" Target="http://www.bisnet.or.id/vle/mod/resource/view.php?id=8235" TargetMode="External"/><Relationship Id="rId32" Type="http://schemas.openxmlformats.org/officeDocument/2006/relationships/hyperlink" Target="http://www.saxtonblades.co.uk/blog/how-to-properly-maintain-blades-and-power-tools/%23_Toc460252380" TargetMode="External"/><Relationship Id="rId37" Type="http://schemas.openxmlformats.org/officeDocument/2006/relationships/hyperlink" Target="http://www.powertoolinstitute.com/pti_pdfs/PTI_Teachers_Power_Tool_Safety_Rules.pdf" TargetMode="External"/><Relationship Id="rId40" Type="http://schemas.openxmlformats.org/officeDocument/2006/relationships/hyperlink" Target="http://www.leeswoodprojects.com" TargetMode="External"/><Relationship Id="rId45" Type="http://schemas.openxmlformats.org/officeDocument/2006/relationships/hyperlink" Target="https://www.dlsweb.rmit.edu.au/toolbox/custmadedesign/content/lo/fset.htm" TargetMode="External"/><Relationship Id="rId53" Type="http://schemas.openxmlformats.org/officeDocument/2006/relationships/hyperlink" Target="http://www.hsa.ie" TargetMode="External"/><Relationship Id="rId58" Type="http://schemas.openxmlformats.org/officeDocument/2006/relationships/hyperlink" Target="https://www.instructables.com/" TargetMode="External"/><Relationship Id="rId5" Type="http://schemas.openxmlformats.org/officeDocument/2006/relationships/settings" Target="settings.xml"/><Relationship Id="rId15" Type="http://schemas.openxmlformats.org/officeDocument/2006/relationships/hyperlink" Target="http://www.alce.vt.edu/content/dam/alce_vt_edu/teacher-resources/lab-safety-resources/router.pdf" TargetMode="External"/><Relationship Id="rId23" Type="http://schemas.openxmlformats.org/officeDocument/2006/relationships/hyperlink" Target="https://learning.mccarthy.nsw.edu.au/pluginfile.php/8411/mod_folder/content/0/WOOD%20THEORY%20(PP)/TECH%20WOOD%20Topic%203.ppt?forcedownload=1" TargetMode="External"/><Relationship Id="rId28" Type="http://schemas.openxmlformats.org/officeDocument/2006/relationships/hyperlink" Target="https://www.youtube.com/watch?v=4Cqn6iX1MLg" TargetMode="External"/><Relationship Id="rId36" Type="http://schemas.openxmlformats.org/officeDocument/2006/relationships/hyperlink" Target="https://www.nala.ie/sites/default/files/publications/Steps%20to%20safety%20-%20module%20one%20-%20safety%20signs_1.pdf" TargetMode="External"/><Relationship Id="rId49" Type="http://schemas.openxmlformats.org/officeDocument/2006/relationships/hyperlink" Target="https://www.youtube.com/user/TheWoodWhisperer" TargetMode="External"/><Relationship Id="rId57" Type="http://schemas.openxmlformats.org/officeDocument/2006/relationships/hyperlink" Target="https://www.mooc-list.com/" TargetMode="External"/><Relationship Id="rId61" Type="http://schemas.openxmlformats.org/officeDocument/2006/relationships/hyperlink" Target="https://www.thisoldhouse.com" TargetMode="External"/><Relationship Id="rId10" Type="http://schemas.openxmlformats.org/officeDocument/2006/relationships/hyperlink" Target="http://www.using-tools.com" TargetMode="External"/><Relationship Id="rId19" Type="http://schemas.openxmlformats.org/officeDocument/2006/relationships/hyperlink" Target="http://wood.woodtools.nov.ru/books/woodshop_tool_main/woodshop_tool_main.pdf" TargetMode="External"/><Relationship Id="rId31" Type="http://schemas.openxmlformats.org/officeDocument/2006/relationships/hyperlink" Target="https://www.worksafe.qld.gov.au/__data/assets/pdf_file/0010/82783/guidetomachinery-equipmentsafety.pdf" TargetMode="External"/><Relationship Id="rId44" Type="http://schemas.openxmlformats.org/officeDocument/2006/relationships/hyperlink" Target="http://www.toolsforworkingwood.com/store/" TargetMode="External"/><Relationship Id="rId52" Type="http://schemas.openxmlformats.org/officeDocument/2006/relationships/hyperlink" Target="http://www.fess.ie" TargetMode="External"/><Relationship Id="rId60" Type="http://schemas.openxmlformats.org/officeDocument/2006/relationships/hyperlink" Target="http://www.sustainlife.org/"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oodandshop.com/which-hand-tools-do-you-need-for-traditional-woodworking/" TargetMode="External"/><Relationship Id="rId14" Type="http://schemas.openxmlformats.org/officeDocument/2006/relationships/hyperlink" Target="https://www.youtube.com/watch?v=GbRsVXoqIGo" TargetMode="External"/><Relationship Id="rId22" Type="http://schemas.openxmlformats.org/officeDocument/2006/relationships/hyperlink" Target="https://www.youtube.com/watch?v=zqXLYe783qw" TargetMode="External"/><Relationship Id="rId27" Type="http://schemas.openxmlformats.org/officeDocument/2006/relationships/hyperlink" Target="http://www.woodsolutions.com.au/Articles/Resources/Timber-Finishes-Interior" TargetMode="External"/><Relationship Id="rId30" Type="http://schemas.openxmlformats.org/officeDocument/2006/relationships/hyperlink" Target="http://www.slideshare.net/nyioq/orthographic-projection" TargetMode="External"/><Relationship Id="rId35" Type="http://schemas.openxmlformats.org/officeDocument/2006/relationships/hyperlink" Target="http://www.t4.ie/topics_health.htm" TargetMode="External"/><Relationship Id="rId43" Type="http://schemas.openxmlformats.org/officeDocument/2006/relationships/hyperlink" Target="http://www.fundamentalsofwoodworking.com/" TargetMode="External"/><Relationship Id="rId48" Type="http://schemas.openxmlformats.org/officeDocument/2006/relationships/hyperlink" Target="https://www.bookdepository.com/Wood-Technology-Bill-Gaughran/9780717125661" TargetMode="External"/><Relationship Id="rId56" Type="http://schemas.openxmlformats.org/officeDocument/2006/relationships/hyperlink" Target="https://www.studyclix.ie/"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qqi.ie/" TargetMode="External"/><Relationship Id="rId3" Type="http://schemas.openxmlformats.org/officeDocument/2006/relationships/numbering" Target="numbering.xml"/><Relationship Id="rId12" Type="http://schemas.openxmlformats.org/officeDocument/2006/relationships/hyperlink" Target="https://www.youtube.com/watch?v=QREUYSeVG9g" TargetMode="External"/><Relationship Id="rId17" Type="http://schemas.openxmlformats.org/officeDocument/2006/relationships/hyperlink" Target="https://www.alce.vt.edu/content/dam/alce_vt_edu/teacher-resources/lab-safety-resources/beltdiscsander.pdf" TargetMode="External"/><Relationship Id="rId25" Type="http://schemas.openxmlformats.org/officeDocument/2006/relationships/hyperlink" Target="http://www.mr-dt.com/materials/main.htm" TargetMode="External"/><Relationship Id="rId33" Type="http://schemas.openxmlformats.org/officeDocument/2006/relationships/hyperlink" Target="https://www.dlsweb.rmit.edu.au/toolbox/custmadedesign/content/fset.htm" TargetMode="External"/><Relationship Id="rId38" Type="http://schemas.openxmlformats.org/officeDocument/2006/relationships/hyperlink" Target="http://www.popularwoodworking.com/author/jon-russelburg" TargetMode="External"/><Relationship Id="rId46" Type="http://schemas.openxmlformats.org/officeDocument/2006/relationships/hyperlink" Target="http://woodtools.nov.ru/books/carp_join/carp_join_1.pdf" TargetMode="External"/><Relationship Id="rId59" Type="http://schemas.openxmlformats.org/officeDocument/2006/relationships/hyperlink" Target="https://www.craftsy.com/woodworking/shop/free-woodworking-clas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or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A674E-2373-4CD7-88CE-848A66542DE1}">
  <ds:schemaRefs>
    <ds:schemaRef ds:uri="urn:schemas-microsoft-com.VSTO2008Demos.ControlsStorage"/>
  </ds:schemaRefs>
</ds:datastoreItem>
</file>

<file path=customXml/itemProps2.xml><?xml version="1.0" encoding="utf-8"?>
<ds:datastoreItem xmlns:ds="http://schemas.openxmlformats.org/officeDocument/2006/customXml" ds:itemID="{02868AB3-DF32-4DC1-9DB8-37D0107A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8</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Noelene Sharkey</cp:lastModifiedBy>
  <cp:revision>5</cp:revision>
  <cp:lastPrinted>2015-07-15T09:35:00Z</cp:lastPrinted>
  <dcterms:created xsi:type="dcterms:W3CDTF">2017-07-20T14:48:00Z</dcterms:created>
  <dcterms:modified xsi:type="dcterms:W3CDTF">2017-07-20T15:08:00Z</dcterms:modified>
</cp:coreProperties>
</file>