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0206"/>
      </w:tblGrid>
      <w:tr w:rsidR="00226358" w:rsidRPr="00F779F1" w:rsidTr="00F779F1">
        <w:tc>
          <w:tcPr>
            <w:tcW w:w="3828" w:type="dxa"/>
          </w:tcPr>
          <w:p w:rsidR="00226358" w:rsidRPr="00F779F1" w:rsidRDefault="00226358" w:rsidP="00F779F1">
            <w:pPr>
              <w:spacing w:after="0" w:line="240" w:lineRule="auto"/>
              <w:rPr>
                <w:rFonts w:cs="Calibri"/>
                <w:b/>
                <w:color w:val="000000"/>
                <w:sz w:val="28"/>
                <w:szCs w:val="24"/>
              </w:rPr>
            </w:pPr>
            <w:r w:rsidRPr="00F779F1">
              <w:rPr>
                <w:rFonts w:cs="Calibri"/>
                <w:b/>
                <w:color w:val="000000"/>
                <w:sz w:val="28"/>
                <w:szCs w:val="24"/>
              </w:rPr>
              <w:t>Minor Award Name</w:t>
            </w:r>
          </w:p>
        </w:tc>
        <w:tc>
          <w:tcPr>
            <w:tcW w:w="10206" w:type="dxa"/>
          </w:tcPr>
          <w:p w:rsidR="00226358" w:rsidRPr="00F779F1" w:rsidRDefault="0024177B" w:rsidP="0024177B">
            <w:pPr>
              <w:spacing w:after="0" w:line="240" w:lineRule="auto"/>
              <w:rPr>
                <w:rFonts w:cs="Calibri"/>
                <w:b/>
                <w:color w:val="000000"/>
                <w:sz w:val="28"/>
                <w:szCs w:val="24"/>
              </w:rPr>
            </w:pPr>
            <w:r>
              <w:rPr>
                <w:rFonts w:cs="Calibri"/>
                <w:b/>
                <w:color w:val="000000"/>
                <w:sz w:val="28"/>
                <w:szCs w:val="24"/>
              </w:rPr>
              <w:t>French</w:t>
            </w:r>
            <w:bookmarkStart w:id="0" w:name="_GoBack"/>
            <w:bookmarkEnd w:id="0"/>
          </w:p>
        </w:tc>
      </w:tr>
      <w:tr w:rsidR="00226358" w:rsidRPr="00F779F1" w:rsidTr="00F779F1">
        <w:tc>
          <w:tcPr>
            <w:tcW w:w="3828" w:type="dxa"/>
          </w:tcPr>
          <w:p w:rsidR="00226358" w:rsidRPr="00F779F1" w:rsidRDefault="00226358" w:rsidP="00F779F1">
            <w:pPr>
              <w:spacing w:after="0" w:line="240" w:lineRule="auto"/>
              <w:rPr>
                <w:rFonts w:cs="Calibri"/>
                <w:b/>
                <w:color w:val="000000"/>
                <w:sz w:val="28"/>
                <w:szCs w:val="24"/>
              </w:rPr>
            </w:pPr>
            <w:r w:rsidRPr="00F779F1">
              <w:rPr>
                <w:rFonts w:cs="Calibri"/>
                <w:b/>
                <w:color w:val="000000"/>
                <w:sz w:val="28"/>
                <w:szCs w:val="24"/>
              </w:rPr>
              <w:t>Minor Award Code</w:t>
            </w:r>
          </w:p>
        </w:tc>
        <w:tc>
          <w:tcPr>
            <w:tcW w:w="10206" w:type="dxa"/>
          </w:tcPr>
          <w:p w:rsidR="00226358" w:rsidRPr="00CD3173" w:rsidRDefault="00226358" w:rsidP="00A764E3">
            <w:pPr>
              <w:spacing w:after="0" w:line="240" w:lineRule="auto"/>
              <w:rPr>
                <w:rFonts w:cs="Calibri"/>
                <w:b/>
                <w:color w:val="0000FF"/>
                <w:sz w:val="28"/>
                <w:szCs w:val="24"/>
              </w:rPr>
            </w:pPr>
            <w:r w:rsidRPr="00CB2096">
              <w:rPr>
                <w:b/>
                <w:sz w:val="28"/>
                <w:szCs w:val="28"/>
              </w:rPr>
              <w:t>3N0862</w:t>
            </w:r>
            <w:r>
              <w:rPr>
                <w:rFonts w:cs="Calibri"/>
                <w:b/>
                <w:color w:val="FF0000"/>
                <w:sz w:val="28"/>
                <w:szCs w:val="24"/>
              </w:rPr>
              <w:t xml:space="preserve"> </w:t>
            </w:r>
          </w:p>
        </w:tc>
      </w:tr>
      <w:tr w:rsidR="00226358" w:rsidRPr="00F779F1" w:rsidTr="00F779F1">
        <w:tc>
          <w:tcPr>
            <w:tcW w:w="3828" w:type="dxa"/>
          </w:tcPr>
          <w:p w:rsidR="00226358" w:rsidRPr="00F779F1" w:rsidRDefault="00226358" w:rsidP="00F779F1">
            <w:pPr>
              <w:spacing w:after="0" w:line="240" w:lineRule="auto"/>
              <w:rPr>
                <w:rFonts w:cs="Calibri"/>
                <w:b/>
                <w:color w:val="000000"/>
                <w:sz w:val="28"/>
                <w:szCs w:val="24"/>
              </w:rPr>
            </w:pPr>
            <w:r w:rsidRPr="00F779F1">
              <w:rPr>
                <w:rFonts w:cs="Calibri"/>
                <w:b/>
                <w:color w:val="000000"/>
                <w:sz w:val="28"/>
                <w:szCs w:val="24"/>
              </w:rPr>
              <w:t>Level</w:t>
            </w:r>
          </w:p>
        </w:tc>
        <w:tc>
          <w:tcPr>
            <w:tcW w:w="10206" w:type="dxa"/>
          </w:tcPr>
          <w:p w:rsidR="00226358" w:rsidRPr="00F779F1" w:rsidRDefault="00226358" w:rsidP="00F779F1">
            <w:pPr>
              <w:spacing w:after="0" w:line="240" w:lineRule="auto"/>
              <w:rPr>
                <w:rFonts w:cs="Calibri"/>
                <w:b/>
                <w:color w:val="000000"/>
                <w:sz w:val="28"/>
                <w:szCs w:val="24"/>
              </w:rPr>
            </w:pPr>
            <w:r>
              <w:rPr>
                <w:rFonts w:cs="Calibri"/>
                <w:b/>
                <w:color w:val="000000"/>
                <w:sz w:val="28"/>
                <w:szCs w:val="24"/>
              </w:rPr>
              <w:t>3</w:t>
            </w:r>
          </w:p>
        </w:tc>
      </w:tr>
    </w:tbl>
    <w:p w:rsidR="00226358" w:rsidRPr="00164A0C" w:rsidRDefault="00226358">
      <w:pPr>
        <w:rPr>
          <w:rFonts w:cs="Calibri"/>
          <w:color w:val="000000"/>
          <w:sz w:val="24"/>
          <w:szCs w:val="24"/>
        </w:rPr>
      </w:pPr>
    </w:p>
    <w:p w:rsidR="00226358" w:rsidRDefault="00226358">
      <w:pPr>
        <w:rPr>
          <w:rFonts w:cs="Calibri"/>
          <w:b/>
          <w:color w:val="000000"/>
          <w:sz w:val="28"/>
          <w:szCs w:val="24"/>
        </w:rPr>
      </w:pPr>
      <w:r>
        <w:rPr>
          <w:rFonts w:cs="Calibri"/>
          <w:b/>
          <w:color w:val="000000"/>
          <w:sz w:val="28"/>
          <w:szCs w:val="24"/>
        </w:rPr>
        <w:t>Suggested r</w:t>
      </w:r>
      <w:r w:rsidRPr="00164A0C">
        <w:rPr>
          <w:rFonts w:cs="Calibri"/>
          <w:b/>
          <w:color w:val="000000"/>
          <w:sz w:val="28"/>
          <w:szCs w:val="24"/>
        </w:rPr>
        <w:t>esources</w:t>
      </w:r>
      <w:r>
        <w:rPr>
          <w:rFonts w:cs="Calibri"/>
          <w:b/>
          <w:color w:val="000000"/>
          <w:sz w:val="28"/>
          <w:szCs w:val="24"/>
        </w:rPr>
        <w:t xml:space="preserve"> to support delivery</w:t>
      </w:r>
      <w:r w:rsidRPr="00164A0C">
        <w:rPr>
          <w:rFonts w:cs="Calibri"/>
          <w:b/>
          <w:color w:val="000000"/>
          <w:sz w:val="28"/>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701"/>
        <w:gridCol w:w="4536"/>
        <w:gridCol w:w="2268"/>
        <w:gridCol w:w="3686"/>
      </w:tblGrid>
      <w:tr w:rsidR="00226358" w:rsidRPr="00F779F1" w:rsidTr="00F779F1">
        <w:tc>
          <w:tcPr>
            <w:tcW w:w="1843" w:type="dxa"/>
            <w:shd w:val="clear" w:color="auto" w:fill="D9D9D9"/>
          </w:tcPr>
          <w:p w:rsidR="00226358" w:rsidRPr="00F779F1" w:rsidRDefault="00226358" w:rsidP="00F779F1">
            <w:pPr>
              <w:spacing w:after="0" w:line="240" w:lineRule="auto"/>
              <w:rPr>
                <w:rFonts w:cs="Calibri"/>
                <w:b/>
                <w:color w:val="000000"/>
                <w:sz w:val="28"/>
                <w:szCs w:val="24"/>
              </w:rPr>
            </w:pPr>
            <w:r w:rsidRPr="00F779F1">
              <w:rPr>
                <w:rFonts w:cs="Calibri"/>
                <w:b/>
                <w:color w:val="000000"/>
                <w:sz w:val="28"/>
                <w:szCs w:val="24"/>
              </w:rPr>
              <w:t>Theme/Topic</w:t>
            </w:r>
          </w:p>
        </w:tc>
        <w:tc>
          <w:tcPr>
            <w:tcW w:w="1701" w:type="dxa"/>
            <w:shd w:val="clear" w:color="auto" w:fill="D9D9D9"/>
          </w:tcPr>
          <w:p w:rsidR="00226358" w:rsidRPr="00F779F1" w:rsidRDefault="00226358" w:rsidP="00F779F1">
            <w:pPr>
              <w:spacing w:after="0" w:line="240" w:lineRule="auto"/>
              <w:rPr>
                <w:rFonts w:cs="Calibri"/>
                <w:b/>
                <w:color w:val="000000"/>
                <w:sz w:val="28"/>
                <w:szCs w:val="24"/>
              </w:rPr>
            </w:pPr>
            <w:r w:rsidRPr="00F779F1">
              <w:rPr>
                <w:rFonts w:cs="Calibri"/>
                <w:b/>
                <w:color w:val="000000"/>
                <w:sz w:val="28"/>
                <w:szCs w:val="24"/>
              </w:rPr>
              <w:t>Type</w:t>
            </w:r>
          </w:p>
        </w:tc>
        <w:tc>
          <w:tcPr>
            <w:tcW w:w="4536" w:type="dxa"/>
            <w:shd w:val="clear" w:color="auto" w:fill="D9D9D9"/>
          </w:tcPr>
          <w:p w:rsidR="00226358" w:rsidRPr="00F779F1" w:rsidRDefault="00226358" w:rsidP="00F779F1">
            <w:pPr>
              <w:spacing w:after="0" w:line="240" w:lineRule="auto"/>
              <w:rPr>
                <w:rFonts w:cs="Calibri"/>
                <w:b/>
                <w:color w:val="000000"/>
                <w:sz w:val="28"/>
                <w:szCs w:val="24"/>
              </w:rPr>
            </w:pPr>
            <w:r w:rsidRPr="00F779F1">
              <w:rPr>
                <w:rFonts w:cs="Calibri"/>
                <w:b/>
                <w:color w:val="000000"/>
                <w:sz w:val="28"/>
                <w:szCs w:val="24"/>
              </w:rPr>
              <w:t>Relevance</w:t>
            </w:r>
          </w:p>
        </w:tc>
        <w:tc>
          <w:tcPr>
            <w:tcW w:w="2268" w:type="dxa"/>
            <w:shd w:val="clear" w:color="auto" w:fill="D9D9D9"/>
          </w:tcPr>
          <w:p w:rsidR="00226358" w:rsidRPr="00F779F1" w:rsidRDefault="00226358" w:rsidP="00F779F1">
            <w:pPr>
              <w:spacing w:after="0" w:line="240" w:lineRule="auto"/>
              <w:rPr>
                <w:rFonts w:cs="Calibri"/>
                <w:b/>
                <w:color w:val="000000"/>
                <w:sz w:val="28"/>
                <w:szCs w:val="24"/>
              </w:rPr>
            </w:pPr>
            <w:r w:rsidRPr="00F779F1">
              <w:rPr>
                <w:rFonts w:cs="Calibri"/>
                <w:b/>
                <w:color w:val="000000"/>
                <w:sz w:val="28"/>
                <w:szCs w:val="24"/>
              </w:rPr>
              <w:t>Author/Source</w:t>
            </w:r>
          </w:p>
        </w:tc>
        <w:tc>
          <w:tcPr>
            <w:tcW w:w="3686" w:type="dxa"/>
            <w:shd w:val="clear" w:color="auto" w:fill="D9D9D9"/>
          </w:tcPr>
          <w:p w:rsidR="00226358" w:rsidRPr="00F779F1" w:rsidRDefault="00226358" w:rsidP="00F779F1">
            <w:pPr>
              <w:spacing w:after="0" w:line="240" w:lineRule="auto"/>
              <w:rPr>
                <w:rFonts w:cs="Calibri"/>
                <w:b/>
                <w:color w:val="000000"/>
                <w:sz w:val="28"/>
                <w:szCs w:val="24"/>
              </w:rPr>
            </w:pPr>
            <w:r w:rsidRPr="00F779F1">
              <w:rPr>
                <w:rFonts w:cs="Calibri"/>
                <w:b/>
                <w:color w:val="000000"/>
                <w:sz w:val="28"/>
                <w:szCs w:val="24"/>
              </w:rPr>
              <w:t>Web Link</w:t>
            </w:r>
          </w:p>
        </w:tc>
      </w:tr>
      <w:tr w:rsidR="00226358" w:rsidRPr="00843BEA" w:rsidTr="00F779F1">
        <w:tc>
          <w:tcPr>
            <w:tcW w:w="1843" w:type="dxa"/>
          </w:tcPr>
          <w:p w:rsidR="00226358" w:rsidRPr="00AF42AE" w:rsidRDefault="00226358" w:rsidP="00F779F1">
            <w:pPr>
              <w:spacing w:after="0" w:line="240" w:lineRule="auto"/>
              <w:rPr>
                <w:rFonts w:cs="Calibri"/>
                <w:b/>
                <w:color w:val="000000"/>
                <w:sz w:val="24"/>
                <w:szCs w:val="24"/>
                <w:shd w:val="clear" w:color="auto" w:fill="FFFFFF"/>
              </w:rPr>
            </w:pPr>
            <w:r w:rsidRPr="00AF42AE">
              <w:rPr>
                <w:rFonts w:cs="Calibri"/>
                <w:b/>
                <w:color w:val="000000"/>
                <w:sz w:val="24"/>
                <w:szCs w:val="24"/>
                <w:shd w:val="clear" w:color="auto" w:fill="FFFFFF"/>
              </w:rPr>
              <w:t>Culture and customs</w:t>
            </w:r>
          </w:p>
        </w:tc>
        <w:tc>
          <w:tcPr>
            <w:tcW w:w="1701" w:type="dxa"/>
          </w:tcPr>
          <w:p w:rsidR="00226358" w:rsidRPr="00482B73" w:rsidRDefault="00226358" w:rsidP="00F779F1">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w:t>
            </w:r>
            <w:r>
              <w:rPr>
                <w:rFonts w:cs="Calibri"/>
                <w:color w:val="000000"/>
                <w:kern w:val="36"/>
                <w:sz w:val="24"/>
                <w:szCs w:val="24"/>
                <w:lang w:eastAsia="en-IE"/>
              </w:rPr>
              <w:t xml:space="preserve">  </w:t>
            </w:r>
          </w:p>
        </w:tc>
        <w:tc>
          <w:tcPr>
            <w:tcW w:w="4536" w:type="dxa"/>
          </w:tcPr>
          <w:p w:rsidR="00226358" w:rsidRPr="00482B73" w:rsidRDefault="00226358" w:rsidP="00F779F1">
            <w:pPr>
              <w:spacing w:after="0" w:line="240" w:lineRule="auto"/>
              <w:rPr>
                <w:rFonts w:cs="Calibri"/>
                <w:color w:val="000000"/>
                <w:sz w:val="24"/>
                <w:szCs w:val="24"/>
              </w:rPr>
            </w:pPr>
            <w:r w:rsidRPr="00612472">
              <w:rPr>
                <w:b/>
                <w:sz w:val="24"/>
                <w:szCs w:val="24"/>
              </w:rPr>
              <w:t>Commisceo Global</w:t>
            </w:r>
            <w:r w:rsidRPr="00482B73">
              <w:rPr>
                <w:sz w:val="24"/>
                <w:szCs w:val="24"/>
              </w:rPr>
              <w:t xml:space="preserve"> gives basic information on French culture, customs and etiquette, including facts and statistics about the country, including its size, location and population. </w:t>
            </w:r>
          </w:p>
        </w:tc>
        <w:tc>
          <w:tcPr>
            <w:tcW w:w="2268" w:type="dxa"/>
          </w:tcPr>
          <w:p w:rsidR="00226358" w:rsidRPr="00482B73" w:rsidRDefault="00226358" w:rsidP="00F779F1">
            <w:pPr>
              <w:spacing w:after="0" w:line="240" w:lineRule="auto"/>
              <w:rPr>
                <w:rFonts w:cs="Calibri"/>
                <w:color w:val="000000"/>
                <w:sz w:val="24"/>
                <w:szCs w:val="24"/>
              </w:rPr>
            </w:pPr>
            <w:r w:rsidRPr="00482B73">
              <w:rPr>
                <w:sz w:val="24"/>
                <w:szCs w:val="24"/>
              </w:rPr>
              <w:t>Commisceo Global Consultancy Ltd</w:t>
            </w:r>
          </w:p>
        </w:tc>
        <w:tc>
          <w:tcPr>
            <w:tcW w:w="3686" w:type="dxa"/>
          </w:tcPr>
          <w:p w:rsidR="00226358" w:rsidRPr="00482B73" w:rsidRDefault="0024177B" w:rsidP="00F779F1">
            <w:pPr>
              <w:spacing w:after="0" w:line="240" w:lineRule="auto"/>
              <w:rPr>
                <w:sz w:val="24"/>
                <w:szCs w:val="24"/>
                <w:u w:val="single"/>
              </w:rPr>
            </w:pPr>
            <w:hyperlink r:id="rId7" w:history="1">
              <w:r w:rsidR="00226358" w:rsidRPr="006D1275">
                <w:rPr>
                  <w:rStyle w:val="Hyperlink"/>
                  <w:sz w:val="24"/>
                  <w:szCs w:val="24"/>
                </w:rPr>
                <w:t>http://www.commisceo-global.com/country-guides/france-guide</w:t>
              </w:r>
            </w:hyperlink>
            <w:r w:rsidR="00226358">
              <w:rPr>
                <w:sz w:val="24"/>
                <w:szCs w:val="24"/>
                <w:u w:val="single"/>
              </w:rPr>
              <w:t xml:space="preserve"> </w:t>
            </w:r>
          </w:p>
        </w:tc>
      </w:tr>
      <w:tr w:rsidR="00226358" w:rsidRPr="00843BEA" w:rsidTr="00F779F1">
        <w:tc>
          <w:tcPr>
            <w:tcW w:w="1843" w:type="dxa"/>
          </w:tcPr>
          <w:p w:rsidR="00226358" w:rsidRPr="00826A45" w:rsidRDefault="00226358" w:rsidP="00F779F1">
            <w:pPr>
              <w:spacing w:after="0" w:line="240" w:lineRule="auto"/>
              <w:rPr>
                <w:rFonts w:cs="Calibri"/>
                <w:b/>
                <w:color w:val="000000"/>
                <w:sz w:val="24"/>
                <w:szCs w:val="24"/>
                <w:shd w:val="clear" w:color="auto" w:fill="FFFFFF"/>
              </w:rPr>
            </w:pPr>
            <w:r w:rsidRPr="00826A45">
              <w:rPr>
                <w:rFonts w:cs="Calibri"/>
                <w:b/>
                <w:color w:val="000000"/>
                <w:sz w:val="24"/>
                <w:szCs w:val="24"/>
                <w:shd w:val="clear" w:color="auto" w:fill="FFFFFF"/>
              </w:rPr>
              <w:t>Culture and customs</w:t>
            </w:r>
          </w:p>
        </w:tc>
        <w:tc>
          <w:tcPr>
            <w:tcW w:w="1701" w:type="dxa"/>
          </w:tcPr>
          <w:p w:rsidR="00226358" w:rsidRPr="00482B73" w:rsidRDefault="00226358" w:rsidP="00F779F1">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w:t>
            </w:r>
          </w:p>
        </w:tc>
        <w:tc>
          <w:tcPr>
            <w:tcW w:w="4536" w:type="dxa"/>
          </w:tcPr>
          <w:p w:rsidR="00226358" w:rsidRPr="00482B73" w:rsidRDefault="00226358" w:rsidP="00F779F1">
            <w:pPr>
              <w:spacing w:after="0" w:line="240" w:lineRule="auto"/>
              <w:rPr>
                <w:rFonts w:cs="Calibri"/>
                <w:color w:val="000000"/>
                <w:sz w:val="24"/>
                <w:szCs w:val="24"/>
              </w:rPr>
            </w:pPr>
            <w:r w:rsidRPr="00AF42AE">
              <w:rPr>
                <w:b/>
                <w:sz w:val="24"/>
                <w:szCs w:val="24"/>
              </w:rPr>
              <w:t xml:space="preserve">Kwintessential </w:t>
            </w:r>
            <w:r w:rsidRPr="00482B73">
              <w:rPr>
                <w:sz w:val="24"/>
                <w:szCs w:val="24"/>
              </w:rPr>
              <w:t xml:space="preserve">provides facts and statistics about </w:t>
            </w:r>
            <w:smartTag w:uri="urn:schemas-microsoft-com:office:smarttags" w:element="country-region">
              <w:smartTag w:uri="urn:schemas-microsoft-com:office:smarttags" w:element="place">
                <w:r w:rsidRPr="00482B73">
                  <w:rPr>
                    <w:sz w:val="24"/>
                    <w:szCs w:val="24"/>
                  </w:rPr>
                  <w:t>France</w:t>
                </w:r>
              </w:smartTag>
            </w:smartTag>
            <w:r w:rsidRPr="00482B73">
              <w:rPr>
                <w:sz w:val="24"/>
                <w:szCs w:val="24"/>
              </w:rPr>
              <w:t xml:space="preserve">’s culture, etiquette and customs, including its size, location and population.  </w:t>
            </w:r>
          </w:p>
        </w:tc>
        <w:tc>
          <w:tcPr>
            <w:tcW w:w="2268" w:type="dxa"/>
          </w:tcPr>
          <w:p w:rsidR="00226358" w:rsidRPr="00482B73" w:rsidRDefault="00226358" w:rsidP="00F779F1">
            <w:pPr>
              <w:spacing w:after="0" w:line="240" w:lineRule="auto"/>
              <w:rPr>
                <w:rFonts w:cs="Calibri"/>
                <w:color w:val="000000"/>
                <w:sz w:val="24"/>
                <w:szCs w:val="24"/>
              </w:rPr>
            </w:pPr>
            <w:r w:rsidRPr="00482B73">
              <w:rPr>
                <w:sz w:val="24"/>
                <w:szCs w:val="24"/>
              </w:rPr>
              <w:t>Kwintessential</w:t>
            </w:r>
            <w:r>
              <w:rPr>
                <w:sz w:val="24"/>
                <w:szCs w:val="24"/>
              </w:rPr>
              <w:t xml:space="preserve"> Ltd</w:t>
            </w:r>
          </w:p>
        </w:tc>
        <w:tc>
          <w:tcPr>
            <w:tcW w:w="3686" w:type="dxa"/>
          </w:tcPr>
          <w:p w:rsidR="00226358" w:rsidRPr="00482B73" w:rsidRDefault="0024177B" w:rsidP="00F779F1">
            <w:pPr>
              <w:spacing w:after="0" w:line="240" w:lineRule="auto"/>
              <w:rPr>
                <w:sz w:val="24"/>
                <w:szCs w:val="24"/>
                <w:u w:val="single"/>
              </w:rPr>
            </w:pPr>
            <w:hyperlink r:id="rId8" w:history="1">
              <w:r w:rsidR="00226358" w:rsidRPr="006D1275">
                <w:rPr>
                  <w:rStyle w:val="Hyperlink"/>
                  <w:sz w:val="24"/>
                  <w:szCs w:val="24"/>
                </w:rPr>
                <w:t>http://www.kwintessential.co.uk/resources/guides/guide-to-france-etiquette-customs-culture-business/</w:t>
              </w:r>
            </w:hyperlink>
            <w:r w:rsidR="00226358">
              <w:rPr>
                <w:sz w:val="24"/>
                <w:szCs w:val="24"/>
                <w:u w:val="single"/>
              </w:rPr>
              <w:t xml:space="preserve">  </w:t>
            </w:r>
          </w:p>
        </w:tc>
      </w:tr>
      <w:tr w:rsidR="00226358" w:rsidRPr="00843BEA" w:rsidTr="00F779F1">
        <w:tc>
          <w:tcPr>
            <w:tcW w:w="1843" w:type="dxa"/>
          </w:tcPr>
          <w:p w:rsidR="00226358" w:rsidRPr="00456C2E" w:rsidRDefault="00226358" w:rsidP="00F779F1">
            <w:pPr>
              <w:spacing w:after="0" w:line="240" w:lineRule="auto"/>
              <w:rPr>
                <w:rFonts w:cs="Calibri"/>
                <w:b/>
                <w:color w:val="000000"/>
                <w:sz w:val="24"/>
                <w:szCs w:val="24"/>
                <w:shd w:val="clear" w:color="auto" w:fill="FFFFFF"/>
              </w:rPr>
            </w:pPr>
            <w:r w:rsidRPr="00456C2E">
              <w:rPr>
                <w:rFonts w:cs="Calibri"/>
                <w:b/>
                <w:color w:val="000000"/>
                <w:sz w:val="24"/>
                <w:szCs w:val="24"/>
                <w:shd w:val="clear" w:color="auto" w:fill="FFFFFF"/>
              </w:rPr>
              <w:t xml:space="preserve">Features of everyday life and social norms </w:t>
            </w:r>
            <w:r>
              <w:rPr>
                <w:rFonts w:cs="Calibri"/>
                <w:b/>
                <w:color w:val="000000"/>
                <w:sz w:val="24"/>
                <w:szCs w:val="24"/>
                <w:shd w:val="clear" w:color="auto" w:fill="FFFFFF"/>
              </w:rPr>
              <w:t xml:space="preserve"> </w:t>
            </w:r>
          </w:p>
        </w:tc>
        <w:tc>
          <w:tcPr>
            <w:tcW w:w="1701" w:type="dxa"/>
          </w:tcPr>
          <w:p w:rsidR="00226358" w:rsidRPr="00482B73" w:rsidRDefault="00226358" w:rsidP="00F779F1">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and </w:t>
            </w:r>
            <w:r>
              <w:rPr>
                <w:rFonts w:cs="Calibri"/>
                <w:color w:val="000000"/>
                <w:kern w:val="36"/>
                <w:sz w:val="24"/>
                <w:szCs w:val="24"/>
                <w:lang w:eastAsia="en-IE"/>
              </w:rPr>
              <w:t>b</w:t>
            </w:r>
            <w:r w:rsidRPr="00482B73">
              <w:rPr>
                <w:rFonts w:cs="Calibri"/>
                <w:color w:val="000000"/>
                <w:kern w:val="36"/>
                <w:sz w:val="24"/>
                <w:szCs w:val="24"/>
                <w:lang w:eastAsia="en-IE"/>
              </w:rPr>
              <w:t xml:space="preserve">ook </w:t>
            </w:r>
            <w:r>
              <w:rPr>
                <w:rFonts w:cs="Calibri"/>
                <w:color w:val="000000"/>
                <w:kern w:val="36"/>
                <w:sz w:val="24"/>
                <w:szCs w:val="24"/>
                <w:lang w:eastAsia="en-IE"/>
              </w:rPr>
              <w:t>e</w:t>
            </w:r>
            <w:r w:rsidRPr="00482B73">
              <w:rPr>
                <w:rFonts w:cs="Calibri"/>
                <w:color w:val="000000"/>
                <w:kern w:val="36"/>
                <w:sz w:val="24"/>
                <w:szCs w:val="24"/>
                <w:lang w:eastAsia="en-IE"/>
              </w:rPr>
              <w:t xml:space="preserve">xtract </w:t>
            </w:r>
          </w:p>
        </w:tc>
        <w:tc>
          <w:tcPr>
            <w:tcW w:w="4536" w:type="dxa"/>
          </w:tcPr>
          <w:p w:rsidR="00226358" w:rsidRPr="00482B73" w:rsidRDefault="00226358" w:rsidP="00F779F1">
            <w:pPr>
              <w:spacing w:after="0" w:line="240" w:lineRule="auto"/>
              <w:rPr>
                <w:rFonts w:cs="Calibri"/>
                <w:color w:val="000000"/>
                <w:sz w:val="24"/>
                <w:szCs w:val="24"/>
              </w:rPr>
            </w:pPr>
            <w:r w:rsidRPr="00456C2E">
              <w:rPr>
                <w:rFonts w:cs="Calibri"/>
                <w:b/>
                <w:color w:val="000000"/>
                <w:sz w:val="24"/>
                <w:szCs w:val="24"/>
              </w:rPr>
              <w:t>Justlanded.com</w:t>
            </w:r>
            <w:r w:rsidRPr="00482B73">
              <w:rPr>
                <w:rFonts w:cs="Calibri"/>
                <w:color w:val="000000"/>
                <w:sz w:val="24"/>
                <w:szCs w:val="24"/>
              </w:rPr>
              <w:t xml:space="preserve"> contains an article on social norms in </w:t>
            </w:r>
            <w:smartTag w:uri="urn:schemas-microsoft-com:office:smarttags" w:element="country-region">
              <w:r w:rsidRPr="00482B73">
                <w:rPr>
                  <w:rFonts w:cs="Calibri"/>
                  <w:color w:val="000000"/>
                  <w:sz w:val="24"/>
                  <w:szCs w:val="24"/>
                </w:rPr>
                <w:t>France</w:t>
              </w:r>
            </w:smartTag>
            <w:r w:rsidRPr="00482B73">
              <w:rPr>
                <w:rFonts w:cs="Calibri"/>
                <w:color w:val="000000"/>
                <w:sz w:val="24"/>
                <w:szCs w:val="24"/>
              </w:rPr>
              <w:t xml:space="preserve"> from an extract from the book ‘Living and Working in </w:t>
            </w:r>
            <w:smartTag w:uri="urn:schemas-microsoft-com:office:smarttags" w:element="country-region">
              <w:smartTag w:uri="urn:schemas-microsoft-com:office:smarttags" w:element="place">
                <w:r w:rsidRPr="00482B73">
                  <w:rPr>
                    <w:rFonts w:cs="Calibri"/>
                    <w:color w:val="000000"/>
                    <w:sz w:val="24"/>
                    <w:szCs w:val="24"/>
                  </w:rPr>
                  <w:t>France</w:t>
                </w:r>
              </w:smartTag>
            </w:smartTag>
            <w:r w:rsidRPr="00482B73">
              <w:rPr>
                <w:rFonts w:cs="Calibri"/>
                <w:color w:val="000000"/>
                <w:sz w:val="24"/>
                <w:szCs w:val="24"/>
              </w:rPr>
              <w:t xml:space="preserve">’. The site also provides links to further reading on a wide range of topics related to living in </w:t>
            </w:r>
            <w:smartTag w:uri="urn:schemas-microsoft-com:office:smarttags" w:element="country-region">
              <w:smartTag w:uri="urn:schemas-microsoft-com:office:smarttags" w:element="place">
                <w:r w:rsidRPr="00482B73">
                  <w:rPr>
                    <w:rFonts w:cs="Calibri"/>
                    <w:color w:val="000000"/>
                    <w:sz w:val="24"/>
                    <w:szCs w:val="24"/>
                  </w:rPr>
                  <w:t>France</w:t>
                </w:r>
              </w:smartTag>
            </w:smartTag>
            <w:r w:rsidRPr="00482B73">
              <w:rPr>
                <w:rFonts w:cs="Calibri"/>
                <w:color w:val="000000"/>
                <w:sz w:val="24"/>
                <w:szCs w:val="24"/>
              </w:rPr>
              <w:t xml:space="preserve">. Whilst not all reading material might be strictly relevant to the QQI Level 3 </w:t>
            </w:r>
            <w:r>
              <w:rPr>
                <w:rFonts w:cs="Calibri"/>
                <w:color w:val="000000"/>
                <w:sz w:val="24"/>
                <w:szCs w:val="24"/>
              </w:rPr>
              <w:t>learning outcomes</w:t>
            </w:r>
            <w:r w:rsidRPr="00482B73">
              <w:rPr>
                <w:rFonts w:cs="Calibri"/>
                <w:color w:val="000000"/>
                <w:sz w:val="24"/>
                <w:szCs w:val="24"/>
              </w:rPr>
              <w:t xml:space="preserve">, it makes for some entertaining and enlightening reading. </w:t>
            </w:r>
          </w:p>
        </w:tc>
        <w:tc>
          <w:tcPr>
            <w:tcW w:w="2268" w:type="dxa"/>
          </w:tcPr>
          <w:p w:rsidR="00226358" w:rsidRPr="00C6491C" w:rsidRDefault="00226358" w:rsidP="00F779F1">
            <w:pPr>
              <w:spacing w:after="0" w:line="240" w:lineRule="auto"/>
              <w:rPr>
                <w:rFonts w:cs="Calibri"/>
                <w:color w:val="0000FF"/>
                <w:sz w:val="24"/>
                <w:szCs w:val="24"/>
              </w:rPr>
            </w:pPr>
            <w:r w:rsidRPr="00482B73">
              <w:rPr>
                <w:rFonts w:cs="Calibri"/>
                <w:color w:val="000000"/>
                <w:sz w:val="24"/>
                <w:szCs w:val="24"/>
              </w:rPr>
              <w:t>Author: David Hampshire</w:t>
            </w:r>
            <w:r>
              <w:rPr>
                <w:rFonts w:cs="Calibri"/>
                <w:color w:val="000000"/>
                <w:sz w:val="24"/>
                <w:szCs w:val="24"/>
              </w:rPr>
              <w:t xml:space="preserve">. </w:t>
            </w:r>
            <w:r w:rsidRPr="00482B73">
              <w:rPr>
                <w:rFonts w:cs="Calibri"/>
                <w:color w:val="000000"/>
                <w:sz w:val="24"/>
                <w:szCs w:val="24"/>
              </w:rPr>
              <w:t>11</w:t>
            </w:r>
            <w:r w:rsidRPr="00482B73">
              <w:rPr>
                <w:rFonts w:cs="Calibri"/>
                <w:color w:val="000000"/>
                <w:sz w:val="24"/>
                <w:szCs w:val="24"/>
                <w:vertAlign w:val="superscript"/>
              </w:rPr>
              <w:t>th</w:t>
            </w:r>
            <w:r w:rsidRPr="00482B73">
              <w:rPr>
                <w:rFonts w:cs="Calibri"/>
                <w:color w:val="000000"/>
                <w:sz w:val="24"/>
                <w:szCs w:val="24"/>
              </w:rPr>
              <w:t xml:space="preserve"> Edition</w:t>
            </w:r>
            <w:r>
              <w:rPr>
                <w:rFonts w:cs="Calibri"/>
                <w:color w:val="000000"/>
                <w:sz w:val="24"/>
                <w:szCs w:val="24"/>
              </w:rPr>
              <w:t xml:space="preserve">. </w:t>
            </w:r>
            <w:r w:rsidRPr="00482B73">
              <w:rPr>
                <w:sz w:val="24"/>
                <w:szCs w:val="24"/>
              </w:rPr>
              <w:t>Survival Books</w:t>
            </w:r>
            <w:r>
              <w:rPr>
                <w:sz w:val="24"/>
                <w:szCs w:val="24"/>
              </w:rPr>
              <w:t xml:space="preserve">, </w:t>
            </w:r>
            <w:r w:rsidRPr="00482B73">
              <w:rPr>
                <w:sz w:val="24"/>
                <w:szCs w:val="24"/>
              </w:rPr>
              <w:t>Limited</w:t>
            </w:r>
            <w:r>
              <w:rPr>
                <w:sz w:val="24"/>
                <w:szCs w:val="24"/>
              </w:rPr>
              <w:t xml:space="preserve">, </w:t>
            </w:r>
            <w:r w:rsidRPr="00482B73">
              <w:rPr>
                <w:sz w:val="24"/>
                <w:szCs w:val="24"/>
              </w:rPr>
              <w:t>2017</w:t>
            </w:r>
            <w:r>
              <w:rPr>
                <w:sz w:val="24"/>
                <w:szCs w:val="24"/>
              </w:rPr>
              <w:t>.</w:t>
            </w:r>
          </w:p>
        </w:tc>
        <w:tc>
          <w:tcPr>
            <w:tcW w:w="3686" w:type="dxa"/>
          </w:tcPr>
          <w:p w:rsidR="00226358" w:rsidRPr="00482B73" w:rsidRDefault="0024177B" w:rsidP="00F779F1">
            <w:pPr>
              <w:spacing w:after="0" w:line="240" w:lineRule="auto"/>
              <w:rPr>
                <w:sz w:val="24"/>
                <w:szCs w:val="24"/>
                <w:u w:val="single"/>
              </w:rPr>
            </w:pPr>
            <w:hyperlink r:id="rId9" w:history="1">
              <w:r w:rsidR="00226358" w:rsidRPr="006D1275">
                <w:rPr>
                  <w:rStyle w:val="Hyperlink"/>
                  <w:sz w:val="24"/>
                  <w:szCs w:val="24"/>
                </w:rPr>
                <w:t>https://www.justlanded.com/english/France/Articles/Culture/Social-customs-in-France</w:t>
              </w:r>
            </w:hyperlink>
            <w:r w:rsidR="00226358">
              <w:rPr>
                <w:sz w:val="24"/>
                <w:szCs w:val="24"/>
                <w:u w:val="single"/>
              </w:rPr>
              <w:t xml:space="preserve"> </w:t>
            </w:r>
          </w:p>
        </w:tc>
      </w:tr>
      <w:tr w:rsidR="00226358" w:rsidRPr="00843BEA" w:rsidTr="00F779F1">
        <w:tc>
          <w:tcPr>
            <w:tcW w:w="1843" w:type="dxa"/>
          </w:tcPr>
          <w:p w:rsidR="00226358" w:rsidRPr="00DB272C" w:rsidRDefault="00226358" w:rsidP="00F779F1">
            <w:pPr>
              <w:spacing w:after="0" w:line="240" w:lineRule="auto"/>
              <w:rPr>
                <w:rFonts w:cs="Calibri"/>
                <w:b/>
                <w:color w:val="000000"/>
                <w:sz w:val="24"/>
                <w:szCs w:val="24"/>
                <w:shd w:val="clear" w:color="auto" w:fill="FFFFFF"/>
              </w:rPr>
            </w:pPr>
            <w:r w:rsidRPr="00DB272C">
              <w:rPr>
                <w:rFonts w:cs="Calibri"/>
                <w:b/>
                <w:color w:val="000000"/>
                <w:sz w:val="24"/>
                <w:szCs w:val="24"/>
                <w:shd w:val="clear" w:color="auto" w:fill="FFFFFF"/>
              </w:rPr>
              <w:t xml:space="preserve">Holidays and festivals </w:t>
            </w:r>
          </w:p>
        </w:tc>
        <w:tc>
          <w:tcPr>
            <w:tcW w:w="1701" w:type="dxa"/>
          </w:tcPr>
          <w:p w:rsidR="00226358" w:rsidRPr="00482B73" w:rsidRDefault="00226358" w:rsidP="00F779F1">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w:t>
            </w:r>
          </w:p>
        </w:tc>
        <w:tc>
          <w:tcPr>
            <w:tcW w:w="4536" w:type="dxa"/>
          </w:tcPr>
          <w:p w:rsidR="00226358" w:rsidRPr="00482B73" w:rsidRDefault="00226358" w:rsidP="00F779F1">
            <w:pPr>
              <w:spacing w:after="0" w:line="240" w:lineRule="auto"/>
              <w:rPr>
                <w:rFonts w:cs="Calibri"/>
                <w:color w:val="000000"/>
                <w:sz w:val="24"/>
                <w:szCs w:val="24"/>
              </w:rPr>
            </w:pPr>
            <w:r w:rsidRPr="00B25631">
              <w:rPr>
                <w:rFonts w:cs="Calibri"/>
                <w:b/>
                <w:color w:val="000000"/>
                <w:sz w:val="24"/>
                <w:szCs w:val="24"/>
              </w:rPr>
              <w:t>Discoverfrance.net</w:t>
            </w:r>
            <w:r w:rsidRPr="00482B73">
              <w:rPr>
                <w:rFonts w:cs="Calibri"/>
                <w:color w:val="000000"/>
                <w:sz w:val="24"/>
                <w:szCs w:val="24"/>
              </w:rPr>
              <w:t xml:space="preserve"> gives detailed information and background to </w:t>
            </w:r>
            <w:smartTag w:uri="urn:schemas-microsoft-com:office:smarttags" w:element="country-region">
              <w:smartTag w:uri="urn:schemas-microsoft-com:office:smarttags" w:element="place">
                <w:r w:rsidRPr="00482B73">
                  <w:rPr>
                    <w:rFonts w:cs="Calibri"/>
                    <w:color w:val="000000"/>
                    <w:sz w:val="24"/>
                    <w:szCs w:val="24"/>
                  </w:rPr>
                  <w:t>France</w:t>
                </w:r>
              </w:smartTag>
            </w:smartTag>
            <w:r w:rsidRPr="00482B73">
              <w:rPr>
                <w:rFonts w:cs="Calibri"/>
                <w:color w:val="000000"/>
                <w:sz w:val="24"/>
                <w:szCs w:val="24"/>
              </w:rPr>
              <w:t xml:space="preserve">’s main holidays and festivals. It provides links </w:t>
            </w:r>
            <w:r w:rsidRPr="00482B73">
              <w:rPr>
                <w:rFonts w:cs="Calibri"/>
                <w:color w:val="000000"/>
                <w:sz w:val="24"/>
                <w:szCs w:val="24"/>
              </w:rPr>
              <w:lastRenderedPageBreak/>
              <w:t xml:space="preserve">to </w:t>
            </w:r>
            <w:r>
              <w:rPr>
                <w:rFonts w:cs="Calibri"/>
                <w:color w:val="000000"/>
                <w:sz w:val="24"/>
                <w:szCs w:val="24"/>
              </w:rPr>
              <w:t xml:space="preserve">other topics such as people of </w:t>
            </w:r>
            <w:smartTag w:uri="urn:schemas-microsoft-com:office:smarttags" w:element="country-region">
              <w:smartTag w:uri="urn:schemas-microsoft-com:office:smarttags" w:element="place">
                <w:r>
                  <w:rPr>
                    <w:rFonts w:cs="Calibri"/>
                    <w:color w:val="000000"/>
                    <w:sz w:val="24"/>
                    <w:szCs w:val="24"/>
                  </w:rPr>
                  <w:t>France</w:t>
                </w:r>
              </w:smartTag>
            </w:smartTag>
            <w:r>
              <w:rPr>
                <w:rFonts w:cs="Calibri"/>
                <w:color w:val="000000"/>
                <w:sz w:val="24"/>
                <w:szCs w:val="24"/>
              </w:rPr>
              <w:t xml:space="preserve"> and French cuisine as well. </w:t>
            </w:r>
          </w:p>
        </w:tc>
        <w:tc>
          <w:tcPr>
            <w:tcW w:w="2268" w:type="dxa"/>
          </w:tcPr>
          <w:p w:rsidR="00226358" w:rsidRPr="00482B73" w:rsidRDefault="00226358" w:rsidP="00F779F1">
            <w:pPr>
              <w:spacing w:after="0" w:line="240" w:lineRule="auto"/>
              <w:rPr>
                <w:rFonts w:cs="Calibri"/>
                <w:color w:val="000000"/>
                <w:sz w:val="24"/>
                <w:szCs w:val="24"/>
              </w:rPr>
            </w:pPr>
            <w:r w:rsidRPr="00482B73">
              <w:rPr>
                <w:sz w:val="24"/>
                <w:szCs w:val="24"/>
              </w:rPr>
              <w:lastRenderedPageBreak/>
              <w:t xml:space="preserve">Editing, translation, and portions written by Ian C. Mills. </w:t>
            </w:r>
            <w:r w:rsidRPr="00482B73">
              <w:rPr>
                <w:sz w:val="24"/>
                <w:szCs w:val="24"/>
              </w:rPr>
              <w:lastRenderedPageBreak/>
              <w:t xml:space="preserve">Design and concept by Ian C. Mills and the Wharton Group. </w:t>
            </w:r>
          </w:p>
        </w:tc>
        <w:tc>
          <w:tcPr>
            <w:tcW w:w="3686" w:type="dxa"/>
          </w:tcPr>
          <w:p w:rsidR="00226358" w:rsidRPr="00482B73" w:rsidRDefault="0024177B" w:rsidP="00F779F1">
            <w:pPr>
              <w:spacing w:after="0" w:line="240" w:lineRule="auto"/>
              <w:rPr>
                <w:sz w:val="24"/>
                <w:szCs w:val="24"/>
                <w:u w:val="single"/>
              </w:rPr>
            </w:pPr>
            <w:hyperlink r:id="rId10" w:history="1">
              <w:r w:rsidR="00226358" w:rsidRPr="006D1275">
                <w:rPr>
                  <w:rStyle w:val="Hyperlink"/>
                  <w:sz w:val="24"/>
                  <w:szCs w:val="24"/>
                </w:rPr>
                <w:t>http://www.discoverfrance.net/France/DF_holidays.shtml</w:t>
              </w:r>
            </w:hyperlink>
            <w:r w:rsidR="00226358">
              <w:rPr>
                <w:sz w:val="24"/>
                <w:szCs w:val="24"/>
                <w:u w:val="single"/>
              </w:rPr>
              <w:t xml:space="preserve"> </w:t>
            </w:r>
          </w:p>
        </w:tc>
      </w:tr>
      <w:tr w:rsidR="00226358" w:rsidRPr="00843BEA" w:rsidTr="00F779F1">
        <w:tc>
          <w:tcPr>
            <w:tcW w:w="1843" w:type="dxa"/>
          </w:tcPr>
          <w:p w:rsidR="00226358" w:rsidRPr="00DB0CD7" w:rsidRDefault="00226358" w:rsidP="00F779F1">
            <w:pPr>
              <w:spacing w:after="0" w:line="240" w:lineRule="auto"/>
              <w:rPr>
                <w:rFonts w:cs="Calibri"/>
                <w:b/>
                <w:color w:val="000000"/>
                <w:sz w:val="24"/>
                <w:szCs w:val="24"/>
                <w:shd w:val="clear" w:color="auto" w:fill="FFFFFF"/>
              </w:rPr>
            </w:pPr>
            <w:r w:rsidRPr="00DB0CD7">
              <w:rPr>
                <w:rFonts w:cs="Calibri"/>
                <w:b/>
                <w:color w:val="000000"/>
                <w:sz w:val="24"/>
                <w:szCs w:val="24"/>
                <w:shd w:val="clear" w:color="auto" w:fill="FFFFFF"/>
              </w:rPr>
              <w:t>Current affairs</w:t>
            </w:r>
          </w:p>
        </w:tc>
        <w:tc>
          <w:tcPr>
            <w:tcW w:w="1701" w:type="dxa"/>
          </w:tcPr>
          <w:p w:rsidR="00226358" w:rsidRPr="00482B73" w:rsidRDefault="00226358" w:rsidP="00F779F1">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w:t>
            </w:r>
          </w:p>
        </w:tc>
        <w:tc>
          <w:tcPr>
            <w:tcW w:w="4536" w:type="dxa"/>
          </w:tcPr>
          <w:p w:rsidR="00226358" w:rsidRPr="00482B73" w:rsidRDefault="00226358" w:rsidP="00F779F1">
            <w:pPr>
              <w:spacing w:after="0" w:line="240" w:lineRule="auto"/>
              <w:rPr>
                <w:rFonts w:cs="Calibri"/>
                <w:color w:val="000000"/>
                <w:sz w:val="24"/>
                <w:szCs w:val="24"/>
              </w:rPr>
            </w:pPr>
            <w:r w:rsidRPr="00DB0CD7">
              <w:rPr>
                <w:b/>
                <w:sz w:val="24"/>
                <w:szCs w:val="24"/>
              </w:rPr>
              <w:t>The Local</w:t>
            </w:r>
            <w:r>
              <w:rPr>
                <w:b/>
                <w:sz w:val="24"/>
                <w:szCs w:val="24"/>
              </w:rPr>
              <w:t>.fr</w:t>
            </w:r>
            <w:r w:rsidRPr="00482B73">
              <w:rPr>
                <w:sz w:val="24"/>
                <w:szCs w:val="24"/>
              </w:rPr>
              <w:t xml:space="preserve"> is the largest English-language news network in </w:t>
            </w:r>
            <w:smartTag w:uri="urn:schemas-microsoft-com:office:smarttags" w:element="place">
              <w:r w:rsidRPr="00482B73">
                <w:rPr>
                  <w:sz w:val="24"/>
                  <w:szCs w:val="24"/>
                </w:rPr>
                <w:t>Europe</w:t>
              </w:r>
            </w:smartTag>
            <w:r>
              <w:rPr>
                <w:sz w:val="24"/>
                <w:szCs w:val="24"/>
              </w:rPr>
              <w:t xml:space="preserve">. </w:t>
            </w:r>
            <w:r w:rsidRPr="00482B73">
              <w:rPr>
                <w:sz w:val="24"/>
                <w:szCs w:val="24"/>
              </w:rPr>
              <w:t xml:space="preserve">The website provides a dynamic and entertaining blend of daily news, business and features, complete with images. This is a good website to browse </w:t>
            </w:r>
            <w:r>
              <w:rPr>
                <w:sz w:val="24"/>
                <w:szCs w:val="24"/>
              </w:rPr>
              <w:t xml:space="preserve">through </w:t>
            </w:r>
            <w:r w:rsidRPr="00482B73">
              <w:rPr>
                <w:sz w:val="24"/>
                <w:szCs w:val="24"/>
              </w:rPr>
              <w:t xml:space="preserve">to pick up on the main current affairs in </w:t>
            </w:r>
            <w:smartTag w:uri="urn:schemas-microsoft-com:office:smarttags" w:element="country-region">
              <w:smartTag w:uri="urn:schemas-microsoft-com:office:smarttags" w:element="place">
                <w:r w:rsidRPr="00482B73">
                  <w:rPr>
                    <w:sz w:val="24"/>
                    <w:szCs w:val="24"/>
                  </w:rPr>
                  <w:t>France</w:t>
                </w:r>
              </w:smartTag>
            </w:smartTag>
            <w:r w:rsidRPr="00482B73">
              <w:rPr>
                <w:sz w:val="24"/>
                <w:szCs w:val="24"/>
              </w:rPr>
              <w:t xml:space="preserve"> at a glance.  </w:t>
            </w:r>
          </w:p>
        </w:tc>
        <w:tc>
          <w:tcPr>
            <w:tcW w:w="2268" w:type="dxa"/>
          </w:tcPr>
          <w:p w:rsidR="00226358" w:rsidRPr="00482B73" w:rsidRDefault="00226358" w:rsidP="00F779F1">
            <w:pPr>
              <w:spacing w:after="0" w:line="240" w:lineRule="auto"/>
              <w:rPr>
                <w:rFonts w:cs="Calibri"/>
                <w:color w:val="000000"/>
                <w:sz w:val="24"/>
                <w:szCs w:val="24"/>
              </w:rPr>
            </w:pPr>
            <w:r w:rsidRPr="00482B73">
              <w:rPr>
                <w:sz w:val="24"/>
                <w:szCs w:val="24"/>
              </w:rPr>
              <w:t xml:space="preserve">The Local fr - The Local </w:t>
            </w:r>
            <w:smartTag w:uri="urn:schemas-microsoft-com:office:smarttags" w:element="place">
              <w:r w:rsidRPr="00482B73">
                <w:rPr>
                  <w:sz w:val="24"/>
                  <w:szCs w:val="24"/>
                </w:rPr>
                <w:t>Europe</w:t>
              </w:r>
            </w:smartTag>
            <w:r w:rsidRPr="00482B73">
              <w:rPr>
                <w:sz w:val="24"/>
                <w:szCs w:val="24"/>
              </w:rPr>
              <w:t xml:space="preserve"> AB</w:t>
            </w:r>
            <w:r>
              <w:rPr>
                <w:sz w:val="24"/>
                <w:szCs w:val="24"/>
              </w:rPr>
              <w:t xml:space="preserve"> </w:t>
            </w:r>
          </w:p>
        </w:tc>
        <w:tc>
          <w:tcPr>
            <w:tcW w:w="3686" w:type="dxa"/>
          </w:tcPr>
          <w:p w:rsidR="00226358" w:rsidRPr="00482B73" w:rsidRDefault="0024177B" w:rsidP="00F779F1">
            <w:pPr>
              <w:spacing w:after="0" w:line="240" w:lineRule="auto"/>
              <w:rPr>
                <w:sz w:val="24"/>
                <w:szCs w:val="24"/>
                <w:u w:val="single"/>
              </w:rPr>
            </w:pPr>
            <w:hyperlink r:id="rId11" w:history="1">
              <w:r w:rsidR="00226358" w:rsidRPr="006D1275">
                <w:rPr>
                  <w:rStyle w:val="Hyperlink"/>
                  <w:sz w:val="24"/>
                  <w:szCs w:val="24"/>
                </w:rPr>
                <w:t>https://www.thelocal.fr/</w:t>
              </w:r>
            </w:hyperlink>
            <w:r w:rsidR="00226358">
              <w:rPr>
                <w:sz w:val="24"/>
                <w:szCs w:val="24"/>
                <w:u w:val="single"/>
              </w:rPr>
              <w:t xml:space="preserve"> </w:t>
            </w:r>
          </w:p>
        </w:tc>
      </w:tr>
      <w:tr w:rsidR="00226358" w:rsidRPr="00843BEA" w:rsidTr="006B23BC">
        <w:tc>
          <w:tcPr>
            <w:tcW w:w="1843" w:type="dxa"/>
          </w:tcPr>
          <w:p w:rsidR="00226358" w:rsidRPr="00FF2453" w:rsidRDefault="00226358" w:rsidP="006B23BC">
            <w:pPr>
              <w:spacing w:after="0" w:line="240" w:lineRule="auto"/>
              <w:rPr>
                <w:rFonts w:cs="Arial"/>
                <w:b/>
                <w:color w:val="000000"/>
                <w:sz w:val="24"/>
                <w:szCs w:val="24"/>
                <w:shd w:val="clear" w:color="auto" w:fill="FFFFFF"/>
              </w:rPr>
            </w:pPr>
            <w:r w:rsidRPr="00FF2453">
              <w:rPr>
                <w:rFonts w:cs="Arial"/>
                <w:b/>
                <w:color w:val="000000"/>
                <w:sz w:val="24"/>
                <w:szCs w:val="24"/>
                <w:shd w:val="clear" w:color="auto" w:fill="FFFFFF"/>
              </w:rPr>
              <w:t>Alphabet</w:t>
            </w:r>
          </w:p>
        </w:tc>
        <w:tc>
          <w:tcPr>
            <w:tcW w:w="1701" w:type="dxa"/>
          </w:tcPr>
          <w:p w:rsidR="00226358" w:rsidRPr="00482B73" w:rsidRDefault="00226358" w:rsidP="006B23BC">
            <w:pPr>
              <w:spacing w:after="0" w:line="240" w:lineRule="auto"/>
              <w:rPr>
                <w:rFonts w:cs="Arial"/>
                <w:color w:val="000000"/>
                <w:kern w:val="36"/>
                <w:sz w:val="24"/>
                <w:szCs w:val="24"/>
                <w:lang w:eastAsia="en-IE"/>
              </w:rPr>
            </w:pPr>
            <w:r w:rsidRPr="00482B73">
              <w:rPr>
                <w:rFonts w:cs="Arial"/>
                <w:color w:val="000000"/>
                <w:kern w:val="36"/>
                <w:sz w:val="24"/>
                <w:szCs w:val="24"/>
                <w:lang w:eastAsia="en-IE"/>
              </w:rPr>
              <w:t xml:space="preserve">Website </w:t>
            </w:r>
          </w:p>
        </w:tc>
        <w:tc>
          <w:tcPr>
            <w:tcW w:w="4536" w:type="dxa"/>
          </w:tcPr>
          <w:p w:rsidR="00226358" w:rsidRPr="00482B73" w:rsidRDefault="00226358" w:rsidP="006B23BC">
            <w:pPr>
              <w:spacing w:after="0" w:line="240" w:lineRule="auto"/>
              <w:rPr>
                <w:rFonts w:cs="Arial"/>
                <w:color w:val="000000"/>
                <w:sz w:val="24"/>
                <w:szCs w:val="24"/>
              </w:rPr>
            </w:pPr>
            <w:r w:rsidRPr="00FF2453">
              <w:rPr>
                <w:rFonts w:cs="Arial"/>
                <w:b/>
                <w:color w:val="000000"/>
                <w:sz w:val="24"/>
                <w:szCs w:val="24"/>
              </w:rPr>
              <w:t>LanguageGuide.org</w:t>
            </w:r>
            <w:r w:rsidRPr="00482B73">
              <w:rPr>
                <w:rFonts w:cs="Arial"/>
                <w:color w:val="000000"/>
                <w:sz w:val="24"/>
                <w:szCs w:val="24"/>
              </w:rPr>
              <w:t xml:space="preserve"> presents the alphabet </w:t>
            </w:r>
            <w:r>
              <w:rPr>
                <w:rFonts w:cs="Arial"/>
                <w:color w:val="000000"/>
                <w:sz w:val="24"/>
                <w:szCs w:val="24"/>
              </w:rPr>
              <w:t xml:space="preserve">with </w:t>
            </w:r>
            <w:r w:rsidRPr="00482B73">
              <w:rPr>
                <w:rFonts w:cs="Arial"/>
                <w:color w:val="000000"/>
                <w:sz w:val="24"/>
                <w:szCs w:val="24"/>
              </w:rPr>
              <w:t>audio for all the letters</w:t>
            </w:r>
            <w:r>
              <w:rPr>
                <w:rFonts w:cs="Arial"/>
                <w:color w:val="000000"/>
                <w:sz w:val="24"/>
                <w:szCs w:val="24"/>
              </w:rPr>
              <w:t>,</w:t>
            </w:r>
            <w:r w:rsidRPr="00482B73">
              <w:rPr>
                <w:rFonts w:cs="Arial"/>
                <w:color w:val="000000"/>
                <w:sz w:val="24"/>
                <w:szCs w:val="24"/>
              </w:rPr>
              <w:t xml:space="preserve"> and </w:t>
            </w:r>
            <w:r>
              <w:rPr>
                <w:rFonts w:cs="Arial"/>
                <w:color w:val="000000"/>
                <w:sz w:val="24"/>
                <w:szCs w:val="24"/>
              </w:rPr>
              <w:t xml:space="preserve">for </w:t>
            </w:r>
            <w:r w:rsidRPr="00482B73">
              <w:rPr>
                <w:rFonts w:cs="Arial"/>
                <w:color w:val="000000"/>
                <w:sz w:val="24"/>
                <w:szCs w:val="24"/>
              </w:rPr>
              <w:t xml:space="preserve">letters with accents.   </w:t>
            </w:r>
          </w:p>
        </w:tc>
        <w:tc>
          <w:tcPr>
            <w:tcW w:w="2268" w:type="dxa"/>
          </w:tcPr>
          <w:p w:rsidR="00226358" w:rsidRPr="00482B73" w:rsidRDefault="00226358" w:rsidP="006B23BC">
            <w:pPr>
              <w:spacing w:after="0" w:line="240" w:lineRule="auto"/>
              <w:rPr>
                <w:rFonts w:cs="Arial"/>
                <w:sz w:val="24"/>
                <w:szCs w:val="24"/>
              </w:rPr>
            </w:pPr>
            <w:r w:rsidRPr="00482B73">
              <w:rPr>
                <w:rFonts w:cs="Arial"/>
                <w:sz w:val="24"/>
                <w:szCs w:val="24"/>
              </w:rPr>
              <w:t>LanguageGuide.org</w:t>
            </w:r>
          </w:p>
        </w:tc>
        <w:tc>
          <w:tcPr>
            <w:tcW w:w="3686" w:type="dxa"/>
          </w:tcPr>
          <w:p w:rsidR="00226358" w:rsidRPr="00482B73" w:rsidRDefault="0024177B" w:rsidP="006B23BC">
            <w:pPr>
              <w:spacing w:after="0" w:line="240" w:lineRule="auto"/>
              <w:rPr>
                <w:rFonts w:cs="Arial"/>
                <w:sz w:val="24"/>
                <w:szCs w:val="24"/>
                <w:u w:val="single"/>
              </w:rPr>
            </w:pPr>
            <w:hyperlink r:id="rId12" w:history="1">
              <w:r w:rsidR="00226358" w:rsidRPr="006D1275">
                <w:rPr>
                  <w:rStyle w:val="Hyperlink"/>
                  <w:rFonts w:cs="Arial"/>
                  <w:sz w:val="24"/>
                  <w:szCs w:val="24"/>
                </w:rPr>
                <w:t>http://www.languageguide.org/french/alphabet/</w:t>
              </w:r>
            </w:hyperlink>
            <w:r w:rsidR="00226358">
              <w:rPr>
                <w:rFonts w:cs="Arial"/>
                <w:sz w:val="24"/>
                <w:szCs w:val="24"/>
                <w:u w:val="single"/>
              </w:rPr>
              <w:t xml:space="preserve"> </w:t>
            </w:r>
          </w:p>
        </w:tc>
      </w:tr>
      <w:tr w:rsidR="00226358" w:rsidRPr="00843BEA" w:rsidTr="00F779F1">
        <w:tc>
          <w:tcPr>
            <w:tcW w:w="1843" w:type="dxa"/>
          </w:tcPr>
          <w:p w:rsidR="00226358" w:rsidRPr="001125EA" w:rsidRDefault="00226358" w:rsidP="00CD4552">
            <w:pPr>
              <w:spacing w:after="0" w:line="240" w:lineRule="auto"/>
              <w:rPr>
                <w:rFonts w:cs="Calibri"/>
                <w:b/>
                <w:color w:val="000000"/>
                <w:sz w:val="24"/>
                <w:szCs w:val="24"/>
                <w:shd w:val="clear" w:color="auto" w:fill="FFFFFF"/>
              </w:rPr>
            </w:pPr>
            <w:r w:rsidRPr="001125EA">
              <w:rPr>
                <w:rFonts w:cs="Calibri"/>
                <w:b/>
                <w:color w:val="000000"/>
                <w:sz w:val="24"/>
                <w:szCs w:val="24"/>
                <w:shd w:val="clear" w:color="auto" w:fill="FFFFFF"/>
              </w:rPr>
              <w:t xml:space="preserve">Introductory vocabulary </w:t>
            </w:r>
          </w:p>
        </w:tc>
        <w:tc>
          <w:tcPr>
            <w:tcW w:w="1701" w:type="dxa"/>
          </w:tcPr>
          <w:p w:rsidR="00226358" w:rsidRPr="00482B73" w:rsidRDefault="00226358" w:rsidP="00CD4552">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Website</w:t>
            </w:r>
          </w:p>
        </w:tc>
        <w:tc>
          <w:tcPr>
            <w:tcW w:w="4536" w:type="dxa"/>
          </w:tcPr>
          <w:p w:rsidR="00226358" w:rsidRPr="00482B73" w:rsidRDefault="00226358" w:rsidP="00213B24">
            <w:pPr>
              <w:spacing w:after="0" w:line="240" w:lineRule="auto"/>
              <w:rPr>
                <w:rFonts w:cs="Calibri"/>
                <w:color w:val="000000"/>
                <w:sz w:val="24"/>
                <w:szCs w:val="24"/>
              </w:rPr>
            </w:pPr>
            <w:r>
              <w:rPr>
                <w:rFonts w:cs="Calibri"/>
                <w:color w:val="000000"/>
                <w:sz w:val="24"/>
                <w:szCs w:val="24"/>
              </w:rPr>
              <w:t xml:space="preserve">The website </w:t>
            </w:r>
            <w:r w:rsidRPr="001125EA">
              <w:rPr>
                <w:rFonts w:cs="Calibri"/>
                <w:b/>
                <w:color w:val="000000"/>
                <w:sz w:val="24"/>
                <w:szCs w:val="24"/>
              </w:rPr>
              <w:t>Europa Pages</w:t>
            </w:r>
            <w:r w:rsidRPr="00482B73">
              <w:rPr>
                <w:rFonts w:cs="Calibri"/>
                <w:color w:val="000000"/>
                <w:sz w:val="24"/>
                <w:szCs w:val="24"/>
              </w:rPr>
              <w:t xml:space="preserve"> offer</w:t>
            </w:r>
            <w:r>
              <w:rPr>
                <w:rFonts w:cs="Calibri"/>
                <w:color w:val="000000"/>
                <w:sz w:val="24"/>
                <w:szCs w:val="24"/>
              </w:rPr>
              <w:t>s</w:t>
            </w:r>
            <w:r w:rsidRPr="00482B73">
              <w:rPr>
                <w:rFonts w:cs="Calibri"/>
                <w:color w:val="000000"/>
                <w:sz w:val="24"/>
                <w:szCs w:val="24"/>
              </w:rPr>
              <w:t xml:space="preserve"> a section called ‘</w:t>
            </w:r>
            <w:r w:rsidRPr="00482B73">
              <w:rPr>
                <w:bCs/>
                <w:sz w:val="24"/>
                <w:szCs w:val="24"/>
              </w:rPr>
              <w:t>Basic French Lesson - free French course for beginners’</w:t>
            </w:r>
            <w:r w:rsidRPr="00482B73">
              <w:rPr>
                <w:rFonts w:cs="Calibri"/>
                <w:color w:val="000000"/>
                <w:sz w:val="24"/>
                <w:szCs w:val="24"/>
              </w:rPr>
              <w:t xml:space="preserve">. It contains a variety of resources on a range of everyday topics such as: </w:t>
            </w:r>
          </w:p>
          <w:p w:rsidR="00226358" w:rsidRPr="00482B73" w:rsidRDefault="00226358" w:rsidP="00145EE1">
            <w:pPr>
              <w:numPr>
                <w:ilvl w:val="0"/>
                <w:numId w:val="5"/>
              </w:numPr>
              <w:spacing w:after="0" w:line="240" w:lineRule="auto"/>
              <w:rPr>
                <w:rFonts w:cs="Calibri"/>
                <w:color w:val="000000"/>
                <w:sz w:val="24"/>
                <w:szCs w:val="24"/>
              </w:rPr>
            </w:pPr>
            <w:r w:rsidRPr="00482B73">
              <w:rPr>
                <w:rFonts w:cs="Calibri"/>
                <w:color w:val="000000"/>
                <w:sz w:val="24"/>
                <w:szCs w:val="24"/>
              </w:rPr>
              <w:t>greetings, introductions &amp; courtesies,</w:t>
            </w:r>
          </w:p>
          <w:p w:rsidR="00226358" w:rsidRPr="00482B73" w:rsidRDefault="00226358" w:rsidP="00145EE1">
            <w:pPr>
              <w:numPr>
                <w:ilvl w:val="0"/>
                <w:numId w:val="5"/>
              </w:numPr>
              <w:spacing w:after="0" w:line="240" w:lineRule="auto"/>
              <w:rPr>
                <w:rFonts w:cs="Calibri"/>
                <w:color w:val="000000"/>
                <w:sz w:val="24"/>
                <w:szCs w:val="24"/>
              </w:rPr>
            </w:pPr>
            <w:r w:rsidRPr="00482B73">
              <w:rPr>
                <w:rFonts w:cs="Calibri"/>
                <w:color w:val="000000"/>
                <w:sz w:val="24"/>
                <w:szCs w:val="24"/>
              </w:rPr>
              <w:t>basic personal information,</w:t>
            </w:r>
          </w:p>
          <w:p w:rsidR="00226358" w:rsidRPr="00482B73" w:rsidRDefault="00226358" w:rsidP="00145EE1">
            <w:pPr>
              <w:numPr>
                <w:ilvl w:val="0"/>
                <w:numId w:val="5"/>
              </w:numPr>
              <w:spacing w:after="0" w:line="240" w:lineRule="auto"/>
              <w:rPr>
                <w:rFonts w:cs="Calibri"/>
                <w:color w:val="000000"/>
                <w:sz w:val="24"/>
                <w:szCs w:val="24"/>
              </w:rPr>
            </w:pPr>
            <w:r w:rsidRPr="00482B73">
              <w:rPr>
                <w:rFonts w:cs="Calibri"/>
                <w:color w:val="000000"/>
                <w:sz w:val="24"/>
                <w:szCs w:val="24"/>
              </w:rPr>
              <w:t>numbers ranging from 1-100,</w:t>
            </w:r>
          </w:p>
          <w:p w:rsidR="00226358" w:rsidRDefault="00226358" w:rsidP="006F4952">
            <w:pPr>
              <w:numPr>
                <w:ilvl w:val="0"/>
                <w:numId w:val="5"/>
              </w:numPr>
              <w:spacing w:after="0" w:line="240" w:lineRule="auto"/>
              <w:rPr>
                <w:rFonts w:cs="Calibri"/>
                <w:color w:val="000000"/>
                <w:sz w:val="24"/>
                <w:szCs w:val="24"/>
              </w:rPr>
            </w:pPr>
            <w:r>
              <w:rPr>
                <w:rFonts w:cs="Calibri"/>
                <w:color w:val="000000"/>
                <w:sz w:val="24"/>
                <w:szCs w:val="24"/>
              </w:rPr>
              <w:t>*simple directions, and</w:t>
            </w:r>
          </w:p>
          <w:p w:rsidR="00226358" w:rsidRPr="00482B73" w:rsidRDefault="00226358" w:rsidP="006F4952">
            <w:pPr>
              <w:numPr>
                <w:ilvl w:val="0"/>
                <w:numId w:val="5"/>
              </w:numPr>
              <w:spacing w:after="0" w:line="240" w:lineRule="auto"/>
              <w:rPr>
                <w:rFonts w:cs="Calibri"/>
                <w:color w:val="000000"/>
                <w:sz w:val="24"/>
                <w:szCs w:val="24"/>
              </w:rPr>
            </w:pPr>
            <w:r>
              <w:rPr>
                <w:rFonts w:cs="Calibri"/>
                <w:color w:val="000000"/>
                <w:sz w:val="24"/>
                <w:szCs w:val="24"/>
              </w:rPr>
              <w:t xml:space="preserve">food and drink. </w:t>
            </w:r>
          </w:p>
          <w:p w:rsidR="00226358" w:rsidRPr="00482B73" w:rsidRDefault="00226358" w:rsidP="006F4952">
            <w:pPr>
              <w:spacing w:after="0" w:line="240" w:lineRule="auto"/>
              <w:rPr>
                <w:rFonts w:cs="Calibri"/>
                <w:color w:val="000000"/>
                <w:sz w:val="24"/>
                <w:szCs w:val="24"/>
              </w:rPr>
            </w:pPr>
            <w:r w:rsidRPr="00482B73">
              <w:rPr>
                <w:rFonts w:cs="Calibri"/>
                <w:color w:val="000000"/>
                <w:sz w:val="24"/>
                <w:szCs w:val="24"/>
              </w:rPr>
              <w:t xml:space="preserve">It includes phonic guidance, audio files and some excellent video links for many of the above topics. Some of the video links connect to other websites, such as </w:t>
            </w:r>
            <w:hyperlink r:id="rId13" w:history="1">
              <w:r w:rsidRPr="00482B73">
                <w:rPr>
                  <w:rStyle w:val="Hyperlink"/>
                  <w:rFonts w:cs="Calibri"/>
                  <w:color w:val="auto"/>
                  <w:sz w:val="24"/>
                  <w:szCs w:val="24"/>
                  <w:u w:val="none"/>
                </w:rPr>
                <w:t>http://www.bbc.co.uk/languages/french/mafrance/</w:t>
              </w:r>
            </w:hyperlink>
            <w:r w:rsidRPr="00482B73">
              <w:rPr>
                <w:rFonts w:cs="Calibri"/>
                <w:sz w:val="24"/>
                <w:szCs w:val="24"/>
              </w:rPr>
              <w:t xml:space="preserve"> as listed below</w:t>
            </w:r>
            <w:r>
              <w:rPr>
                <w:rFonts w:cs="Calibri"/>
                <w:sz w:val="24"/>
                <w:szCs w:val="24"/>
              </w:rPr>
              <w:t xml:space="preserve">. </w:t>
            </w:r>
            <w:r w:rsidRPr="00482B73">
              <w:rPr>
                <w:rFonts w:cs="Calibri"/>
                <w:color w:val="000000"/>
                <w:sz w:val="24"/>
                <w:szCs w:val="24"/>
              </w:rPr>
              <w:t xml:space="preserve">Although a few of the links on Europa Pages do not work, this is still a very worthwhile resource to dip into. </w:t>
            </w:r>
          </w:p>
          <w:p w:rsidR="00226358" w:rsidRDefault="00226358" w:rsidP="006F4952">
            <w:pPr>
              <w:spacing w:after="0" w:line="240" w:lineRule="auto"/>
              <w:rPr>
                <w:rFonts w:cs="Calibri"/>
                <w:color w:val="000000"/>
                <w:sz w:val="24"/>
                <w:szCs w:val="24"/>
              </w:rPr>
            </w:pPr>
            <w:r w:rsidRPr="00482B73">
              <w:rPr>
                <w:rFonts w:cs="Calibri"/>
                <w:color w:val="000000"/>
                <w:sz w:val="24"/>
                <w:szCs w:val="24"/>
              </w:rPr>
              <w:t xml:space="preserve">*Note: Under ‘Asking for Directions’, it lists ‘straight ahead’ as ‘en face’. However, ‘straight ahead’ is ‘tout droit’ and ‘en face’ is ‘opposite’ or ‘across from’. </w:t>
            </w:r>
          </w:p>
          <w:p w:rsidR="00226358" w:rsidRDefault="00226358" w:rsidP="006F4952">
            <w:pPr>
              <w:spacing w:after="0" w:line="240" w:lineRule="auto"/>
              <w:rPr>
                <w:rFonts w:cs="Calibri"/>
                <w:color w:val="000000"/>
                <w:sz w:val="24"/>
                <w:szCs w:val="24"/>
              </w:rPr>
            </w:pPr>
          </w:p>
          <w:p w:rsidR="00226358" w:rsidRPr="00482B73" w:rsidRDefault="00226358" w:rsidP="006F4952">
            <w:pPr>
              <w:spacing w:after="0" w:line="240" w:lineRule="auto"/>
              <w:rPr>
                <w:rFonts w:cs="Calibri"/>
                <w:color w:val="000000"/>
                <w:sz w:val="24"/>
                <w:szCs w:val="24"/>
              </w:rPr>
            </w:pPr>
            <w:r>
              <w:rPr>
                <w:rFonts w:cs="Calibri"/>
                <w:color w:val="000000"/>
                <w:sz w:val="24"/>
                <w:szCs w:val="24"/>
              </w:rPr>
              <w:t xml:space="preserve">As with any topic, it is always wise to double-check all resources for any potential errors.   </w:t>
            </w:r>
          </w:p>
        </w:tc>
        <w:tc>
          <w:tcPr>
            <w:tcW w:w="2268" w:type="dxa"/>
          </w:tcPr>
          <w:p w:rsidR="00226358" w:rsidRPr="00482B73" w:rsidRDefault="00226358" w:rsidP="00CD4552">
            <w:pPr>
              <w:spacing w:after="0" w:line="240" w:lineRule="auto"/>
              <w:rPr>
                <w:rFonts w:cs="Calibri"/>
                <w:color w:val="000000"/>
                <w:sz w:val="24"/>
                <w:szCs w:val="24"/>
              </w:rPr>
            </w:pPr>
            <w:r w:rsidRPr="00482B73">
              <w:rPr>
                <w:rFonts w:cs="Calibri"/>
                <w:color w:val="000000"/>
                <w:sz w:val="24"/>
                <w:szCs w:val="24"/>
              </w:rPr>
              <w:lastRenderedPageBreak/>
              <w:t xml:space="preserve">Europa Pages </w:t>
            </w:r>
          </w:p>
        </w:tc>
        <w:tc>
          <w:tcPr>
            <w:tcW w:w="3686" w:type="dxa"/>
          </w:tcPr>
          <w:p w:rsidR="00226358" w:rsidRPr="00482B73" w:rsidRDefault="0024177B" w:rsidP="00CD4552">
            <w:pPr>
              <w:spacing w:after="0" w:line="240" w:lineRule="auto"/>
              <w:rPr>
                <w:sz w:val="24"/>
                <w:szCs w:val="24"/>
                <w:u w:val="single"/>
              </w:rPr>
            </w:pPr>
            <w:hyperlink r:id="rId14" w:history="1">
              <w:r w:rsidR="00226358" w:rsidRPr="006D1275">
                <w:rPr>
                  <w:rStyle w:val="Hyperlink"/>
                  <w:sz w:val="24"/>
                  <w:szCs w:val="24"/>
                </w:rPr>
                <w:t xml:space="preserve">http://www.europa-pages.co.uk/lessons/french.html  </w:t>
              </w:r>
            </w:hyperlink>
            <w:r w:rsidR="00226358">
              <w:rPr>
                <w:sz w:val="24"/>
                <w:szCs w:val="24"/>
              </w:rPr>
              <w:t xml:space="preserve">  </w:t>
            </w:r>
          </w:p>
          <w:p w:rsidR="00226358" w:rsidRPr="00482B73" w:rsidRDefault="00226358" w:rsidP="00CD4552">
            <w:pPr>
              <w:spacing w:after="0" w:line="240" w:lineRule="auto"/>
              <w:rPr>
                <w:sz w:val="24"/>
                <w:szCs w:val="24"/>
                <w:u w:val="single"/>
              </w:rPr>
            </w:pPr>
          </w:p>
          <w:p w:rsidR="00226358" w:rsidRPr="00482B73" w:rsidRDefault="00226358" w:rsidP="00CD4552">
            <w:pPr>
              <w:spacing w:after="0" w:line="240" w:lineRule="auto"/>
              <w:rPr>
                <w:sz w:val="24"/>
                <w:szCs w:val="24"/>
              </w:rPr>
            </w:pPr>
          </w:p>
        </w:tc>
      </w:tr>
      <w:tr w:rsidR="00226358" w:rsidRPr="00843BEA" w:rsidTr="00E86780">
        <w:tc>
          <w:tcPr>
            <w:tcW w:w="1843" w:type="dxa"/>
          </w:tcPr>
          <w:p w:rsidR="00226358" w:rsidRPr="00D94CF6" w:rsidRDefault="00226358" w:rsidP="00E86780">
            <w:pPr>
              <w:spacing w:after="0" w:line="240" w:lineRule="auto"/>
              <w:rPr>
                <w:rFonts w:cs="Calibri"/>
                <w:b/>
                <w:color w:val="000000"/>
                <w:sz w:val="24"/>
                <w:szCs w:val="24"/>
                <w:shd w:val="clear" w:color="auto" w:fill="FFFFFF"/>
              </w:rPr>
            </w:pPr>
            <w:r w:rsidRPr="00D94CF6">
              <w:rPr>
                <w:rFonts w:cs="Calibri"/>
                <w:b/>
                <w:color w:val="000000"/>
                <w:sz w:val="24"/>
                <w:szCs w:val="24"/>
                <w:shd w:val="clear" w:color="auto" w:fill="FFFFFF"/>
              </w:rPr>
              <w:t xml:space="preserve">Introductory vocabulary </w:t>
            </w:r>
          </w:p>
        </w:tc>
        <w:tc>
          <w:tcPr>
            <w:tcW w:w="1701" w:type="dxa"/>
          </w:tcPr>
          <w:p w:rsidR="00226358" w:rsidRPr="00482B73" w:rsidRDefault="00226358" w:rsidP="00E86780">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Video </w:t>
            </w:r>
          </w:p>
        </w:tc>
        <w:tc>
          <w:tcPr>
            <w:tcW w:w="4536" w:type="dxa"/>
          </w:tcPr>
          <w:p w:rsidR="00226358" w:rsidRPr="00482B73" w:rsidRDefault="00226358" w:rsidP="00E86780">
            <w:pPr>
              <w:spacing w:after="0" w:line="240" w:lineRule="auto"/>
              <w:rPr>
                <w:sz w:val="24"/>
                <w:szCs w:val="24"/>
              </w:rPr>
            </w:pPr>
            <w:r w:rsidRPr="00482B73">
              <w:rPr>
                <w:rFonts w:cs="Calibri"/>
                <w:color w:val="000000"/>
                <w:sz w:val="24"/>
                <w:szCs w:val="24"/>
              </w:rPr>
              <w:t xml:space="preserve">This </w:t>
            </w:r>
            <w:r w:rsidRPr="00D94CF6">
              <w:rPr>
                <w:rFonts w:cs="Calibri"/>
                <w:b/>
                <w:color w:val="000000"/>
                <w:sz w:val="24"/>
                <w:szCs w:val="24"/>
              </w:rPr>
              <w:t>YouTube video</w:t>
            </w:r>
            <w:r w:rsidRPr="00482B73">
              <w:rPr>
                <w:rFonts w:cs="Calibri"/>
                <w:color w:val="000000"/>
                <w:sz w:val="24"/>
                <w:szCs w:val="24"/>
              </w:rPr>
              <w:t xml:space="preserve"> is from a </w:t>
            </w:r>
            <w:r w:rsidRPr="00482B73">
              <w:rPr>
                <w:sz w:val="24"/>
                <w:szCs w:val="24"/>
              </w:rPr>
              <w:t xml:space="preserve">French lesson from </w:t>
            </w:r>
            <w:hyperlink r:id="rId15" w:tgtFrame="_blank" w:history="1">
              <w:r w:rsidRPr="00482B73">
                <w:rPr>
                  <w:rStyle w:val="Hyperlink"/>
                  <w:color w:val="auto"/>
                  <w:sz w:val="24"/>
                  <w:szCs w:val="24"/>
                  <w:u w:val="none"/>
                </w:rPr>
                <w:t>https://learnfrenchwithalexa.com</w:t>
              </w:r>
            </w:hyperlink>
            <w:r w:rsidRPr="00482B73">
              <w:rPr>
                <w:sz w:val="24"/>
                <w:szCs w:val="24"/>
              </w:rPr>
              <w:t xml:space="preserve"> which covers: </w:t>
            </w:r>
          </w:p>
          <w:p w:rsidR="00226358" w:rsidRPr="00482B73" w:rsidRDefault="00226358" w:rsidP="00E86780">
            <w:pPr>
              <w:numPr>
                <w:ilvl w:val="0"/>
                <w:numId w:val="10"/>
              </w:numPr>
              <w:spacing w:after="0" w:line="240" w:lineRule="auto"/>
              <w:rPr>
                <w:rFonts w:cs="Calibri"/>
                <w:color w:val="000000"/>
                <w:sz w:val="24"/>
                <w:szCs w:val="24"/>
              </w:rPr>
            </w:pPr>
            <w:r w:rsidRPr="00482B73">
              <w:rPr>
                <w:rFonts w:cs="Calibri"/>
                <w:color w:val="000000"/>
                <w:sz w:val="24"/>
                <w:szCs w:val="24"/>
                <w:shd w:val="clear" w:color="auto" w:fill="FFFFFF"/>
              </w:rPr>
              <w:t xml:space="preserve">greetings, </w:t>
            </w:r>
            <w:r>
              <w:rPr>
                <w:rFonts w:cs="Calibri"/>
                <w:color w:val="000000"/>
                <w:sz w:val="24"/>
                <w:szCs w:val="24"/>
                <w:shd w:val="clear" w:color="auto" w:fill="FFFFFF"/>
              </w:rPr>
              <w:t xml:space="preserve"> </w:t>
            </w:r>
          </w:p>
          <w:p w:rsidR="00226358" w:rsidRPr="00482B73" w:rsidRDefault="00226358" w:rsidP="00E86780">
            <w:pPr>
              <w:numPr>
                <w:ilvl w:val="0"/>
                <w:numId w:val="10"/>
              </w:numPr>
              <w:spacing w:after="0" w:line="240" w:lineRule="auto"/>
              <w:rPr>
                <w:rFonts w:cs="Calibri"/>
                <w:color w:val="000000"/>
                <w:sz w:val="24"/>
                <w:szCs w:val="24"/>
              </w:rPr>
            </w:pPr>
            <w:r w:rsidRPr="00482B73">
              <w:rPr>
                <w:rFonts w:cs="Calibri"/>
                <w:color w:val="000000"/>
                <w:sz w:val="24"/>
                <w:szCs w:val="24"/>
                <w:shd w:val="clear" w:color="auto" w:fill="FFFFFF"/>
              </w:rPr>
              <w:t xml:space="preserve">introductions, </w:t>
            </w:r>
          </w:p>
          <w:p w:rsidR="00226358" w:rsidRPr="00482B73" w:rsidRDefault="00226358" w:rsidP="00E86780">
            <w:pPr>
              <w:numPr>
                <w:ilvl w:val="0"/>
                <w:numId w:val="10"/>
              </w:numPr>
              <w:spacing w:after="0" w:line="240" w:lineRule="auto"/>
              <w:rPr>
                <w:rFonts w:cs="Calibri"/>
                <w:color w:val="000000"/>
                <w:sz w:val="24"/>
                <w:szCs w:val="24"/>
              </w:rPr>
            </w:pPr>
            <w:r w:rsidRPr="00482B73">
              <w:rPr>
                <w:rFonts w:cs="Calibri"/>
                <w:color w:val="000000"/>
                <w:sz w:val="24"/>
                <w:szCs w:val="24"/>
                <w:shd w:val="clear" w:color="auto" w:fill="FFFFFF"/>
              </w:rPr>
              <w:t xml:space="preserve">courtesies, and </w:t>
            </w:r>
          </w:p>
          <w:p w:rsidR="00226358" w:rsidRPr="00482B73" w:rsidRDefault="00226358" w:rsidP="00E86780">
            <w:pPr>
              <w:numPr>
                <w:ilvl w:val="0"/>
                <w:numId w:val="10"/>
              </w:numPr>
              <w:spacing w:after="0" w:line="240" w:lineRule="auto"/>
              <w:rPr>
                <w:rFonts w:cs="Calibri"/>
                <w:color w:val="000000"/>
                <w:sz w:val="24"/>
                <w:szCs w:val="24"/>
              </w:rPr>
            </w:pPr>
            <w:r w:rsidRPr="00482B73">
              <w:rPr>
                <w:rFonts w:cs="Calibri"/>
                <w:color w:val="000000"/>
                <w:sz w:val="24"/>
                <w:szCs w:val="24"/>
                <w:shd w:val="clear" w:color="auto" w:fill="FFFFFF"/>
              </w:rPr>
              <w:t xml:space="preserve">basic personal information. </w:t>
            </w:r>
          </w:p>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t xml:space="preserve">On the above home site, there is an option to buy lessons. However, tutors and learners can watch additional videos with Alexa Polidoro for free on YouTube on a range of other topics.  </w:t>
            </w:r>
          </w:p>
          <w:p w:rsidR="00226358" w:rsidRDefault="00226358" w:rsidP="00E86780">
            <w:pPr>
              <w:spacing w:after="0" w:line="240" w:lineRule="auto"/>
              <w:rPr>
                <w:rFonts w:cs="Calibri"/>
                <w:color w:val="000000"/>
                <w:sz w:val="24"/>
                <w:szCs w:val="24"/>
              </w:rPr>
            </w:pPr>
          </w:p>
          <w:p w:rsidR="00226358" w:rsidRDefault="00226358" w:rsidP="00E86780">
            <w:pPr>
              <w:spacing w:after="0" w:line="240" w:lineRule="auto"/>
              <w:rPr>
                <w:rFonts w:cs="Calibri"/>
                <w:color w:val="000000"/>
                <w:sz w:val="24"/>
                <w:szCs w:val="24"/>
              </w:rPr>
            </w:pPr>
            <w:r>
              <w:rPr>
                <w:rFonts w:cs="Calibri"/>
                <w:color w:val="000000"/>
                <w:sz w:val="24"/>
                <w:szCs w:val="24"/>
              </w:rPr>
              <w:t xml:space="preserve">Videos such as this can be a rich resource for learners to be exposed to the sounds of the language as well as the written words. </w:t>
            </w:r>
            <w:r>
              <w:rPr>
                <w:rFonts w:cs="Calibri"/>
                <w:color w:val="000000"/>
                <w:sz w:val="24"/>
                <w:szCs w:val="24"/>
              </w:rPr>
              <w:lastRenderedPageBreak/>
              <w:t xml:space="preserve">They can be watched repeatedly by learners outside of the classroom; they can also form the basis of role plays in the classroom. </w:t>
            </w:r>
          </w:p>
          <w:p w:rsidR="00226358" w:rsidRDefault="00226358" w:rsidP="00B4009C">
            <w:pPr>
              <w:spacing w:after="0" w:line="240" w:lineRule="auto"/>
              <w:rPr>
                <w:rFonts w:cs="Calibri"/>
                <w:color w:val="000000"/>
                <w:sz w:val="24"/>
                <w:szCs w:val="24"/>
              </w:rPr>
            </w:pPr>
          </w:p>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t xml:space="preserve">(Duration of video: 9 minutes and 53 seconds)   </w:t>
            </w:r>
            <w:r>
              <w:rPr>
                <w:rFonts w:cs="Calibri"/>
                <w:color w:val="000000"/>
                <w:sz w:val="24"/>
                <w:szCs w:val="24"/>
              </w:rPr>
              <w:t xml:space="preserve"> </w:t>
            </w:r>
          </w:p>
        </w:tc>
        <w:tc>
          <w:tcPr>
            <w:tcW w:w="2268" w:type="dxa"/>
          </w:tcPr>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lastRenderedPageBreak/>
              <w:t>Learn French with Alexa – ‘</w:t>
            </w:r>
            <w:r w:rsidRPr="00482B73">
              <w:rPr>
                <w:sz w:val="24"/>
                <w:szCs w:val="24"/>
              </w:rPr>
              <w:t>French Essentials - Volume 1’</w:t>
            </w:r>
          </w:p>
        </w:tc>
        <w:tc>
          <w:tcPr>
            <w:tcW w:w="3686" w:type="dxa"/>
          </w:tcPr>
          <w:p w:rsidR="00226358" w:rsidRPr="00482B73" w:rsidRDefault="0024177B" w:rsidP="00E86780">
            <w:pPr>
              <w:spacing w:after="0" w:line="240" w:lineRule="auto"/>
              <w:rPr>
                <w:sz w:val="24"/>
                <w:szCs w:val="24"/>
                <w:u w:val="single"/>
              </w:rPr>
            </w:pPr>
            <w:hyperlink r:id="rId16" w:history="1">
              <w:r w:rsidR="00226358" w:rsidRPr="006D1275">
                <w:rPr>
                  <w:rStyle w:val="Hyperlink"/>
                  <w:sz w:val="24"/>
                  <w:szCs w:val="24"/>
                </w:rPr>
                <w:t>https://www.youtube.com/watch?v=hd0_GZHHWeE</w:t>
              </w:r>
            </w:hyperlink>
            <w:r w:rsidR="00226358">
              <w:rPr>
                <w:sz w:val="24"/>
                <w:szCs w:val="24"/>
                <w:u w:val="single"/>
              </w:rPr>
              <w:t xml:space="preserve"> </w:t>
            </w:r>
          </w:p>
        </w:tc>
      </w:tr>
      <w:tr w:rsidR="00226358" w:rsidRPr="00843BEA" w:rsidTr="00E86780">
        <w:tc>
          <w:tcPr>
            <w:tcW w:w="1843" w:type="dxa"/>
          </w:tcPr>
          <w:p w:rsidR="00226358" w:rsidRPr="00385890" w:rsidRDefault="00226358" w:rsidP="00E86780">
            <w:pPr>
              <w:spacing w:after="0" w:line="240" w:lineRule="auto"/>
              <w:rPr>
                <w:rFonts w:cs="Calibri"/>
                <w:b/>
                <w:color w:val="000000"/>
                <w:sz w:val="24"/>
                <w:szCs w:val="24"/>
                <w:shd w:val="clear" w:color="auto" w:fill="FFFFFF"/>
              </w:rPr>
            </w:pPr>
            <w:r w:rsidRPr="00385890">
              <w:rPr>
                <w:rFonts w:cs="Calibri"/>
                <w:b/>
                <w:color w:val="000000"/>
                <w:sz w:val="24"/>
                <w:szCs w:val="24"/>
                <w:shd w:val="clear" w:color="auto" w:fill="FFFFFF"/>
              </w:rPr>
              <w:t>Numbers 1-100</w:t>
            </w:r>
          </w:p>
        </w:tc>
        <w:tc>
          <w:tcPr>
            <w:tcW w:w="1701" w:type="dxa"/>
          </w:tcPr>
          <w:p w:rsidR="00226358" w:rsidRPr="00482B73" w:rsidRDefault="00226358" w:rsidP="00E86780">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&amp; </w:t>
            </w:r>
            <w:r>
              <w:rPr>
                <w:rFonts w:cs="Calibri"/>
                <w:color w:val="000000"/>
                <w:kern w:val="36"/>
                <w:sz w:val="24"/>
                <w:szCs w:val="24"/>
                <w:lang w:eastAsia="en-IE"/>
              </w:rPr>
              <w:t>v</w:t>
            </w:r>
            <w:r w:rsidRPr="00482B73">
              <w:rPr>
                <w:rFonts w:cs="Calibri"/>
                <w:color w:val="000000"/>
                <w:kern w:val="36"/>
                <w:sz w:val="24"/>
                <w:szCs w:val="24"/>
                <w:lang w:eastAsia="en-IE"/>
              </w:rPr>
              <w:t xml:space="preserve">ideos </w:t>
            </w:r>
          </w:p>
        </w:tc>
        <w:tc>
          <w:tcPr>
            <w:tcW w:w="4536" w:type="dxa"/>
          </w:tcPr>
          <w:p w:rsidR="00226358" w:rsidRDefault="00226358" w:rsidP="00E86780">
            <w:pPr>
              <w:spacing w:after="0" w:line="240" w:lineRule="auto"/>
              <w:rPr>
                <w:sz w:val="24"/>
                <w:szCs w:val="24"/>
              </w:rPr>
            </w:pPr>
            <w:r w:rsidRPr="00385890">
              <w:rPr>
                <w:b/>
                <w:sz w:val="24"/>
                <w:szCs w:val="24"/>
              </w:rPr>
              <w:t>FrenchNumbers.org.uk</w:t>
            </w:r>
            <w:r w:rsidRPr="00482B73">
              <w:rPr>
                <w:sz w:val="24"/>
                <w:szCs w:val="24"/>
              </w:rPr>
              <w:t xml:space="preserve"> is a website focused solely on helping </w:t>
            </w:r>
            <w:r>
              <w:rPr>
                <w:sz w:val="24"/>
                <w:szCs w:val="24"/>
              </w:rPr>
              <w:t xml:space="preserve">learners </w:t>
            </w:r>
            <w:r w:rsidRPr="00482B73">
              <w:rPr>
                <w:sz w:val="24"/>
                <w:szCs w:val="24"/>
              </w:rPr>
              <w:t xml:space="preserve">to learn how to spell and say French numbers. It includes the phonic pronunciation for each number. To make things easier, it breaks the numbers into smaller sections, each of which is accompanied by a short video which learners can watch to learn the correct pronunciation. </w:t>
            </w:r>
          </w:p>
          <w:p w:rsidR="00226358" w:rsidRPr="00482B73" w:rsidRDefault="00226358" w:rsidP="00E86780">
            <w:pPr>
              <w:spacing w:after="0" w:line="240" w:lineRule="auto"/>
              <w:rPr>
                <w:sz w:val="24"/>
                <w:szCs w:val="24"/>
              </w:rPr>
            </w:pPr>
          </w:p>
          <w:p w:rsidR="00226358" w:rsidRPr="00482B73" w:rsidRDefault="00226358" w:rsidP="00E86780">
            <w:pPr>
              <w:spacing w:after="0" w:line="240" w:lineRule="auto"/>
              <w:rPr>
                <w:rFonts w:cs="Calibri"/>
                <w:color w:val="000000"/>
                <w:sz w:val="24"/>
                <w:szCs w:val="24"/>
              </w:rPr>
            </w:pPr>
            <w:r w:rsidRPr="00482B73">
              <w:rPr>
                <w:sz w:val="24"/>
                <w:szCs w:val="24"/>
              </w:rPr>
              <w:t>*Note: There is a spelling mistake on the website for the number ‘81’; it should read ‘quatre-vingt-un’ and not ‘quatre-</w:t>
            </w:r>
            <w:r w:rsidRPr="00482B73">
              <w:rPr>
                <w:b/>
                <w:sz w:val="24"/>
                <w:szCs w:val="24"/>
              </w:rPr>
              <w:t>vinght</w:t>
            </w:r>
            <w:r w:rsidRPr="00482B73">
              <w:rPr>
                <w:sz w:val="24"/>
                <w:szCs w:val="24"/>
              </w:rPr>
              <w:t xml:space="preserve">-un’. There is also a spelling mistake in the introduction in the smaller sections in English ‘but if </w:t>
            </w:r>
            <w:r w:rsidRPr="00482B73">
              <w:rPr>
                <w:b/>
                <w:sz w:val="24"/>
                <w:szCs w:val="24"/>
              </w:rPr>
              <w:t>your</w:t>
            </w:r>
            <w:r w:rsidRPr="00482B73">
              <w:rPr>
                <w:sz w:val="24"/>
                <w:szCs w:val="24"/>
              </w:rPr>
              <w:t xml:space="preserve"> want to hear how it sounds’ (instead of ’you’). Nevertheless, it is a helpful website. </w:t>
            </w:r>
          </w:p>
        </w:tc>
        <w:tc>
          <w:tcPr>
            <w:tcW w:w="2268" w:type="dxa"/>
          </w:tcPr>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t>French Numbers</w:t>
            </w:r>
            <w:r>
              <w:rPr>
                <w:rFonts w:cs="Calibri"/>
                <w:color w:val="000000"/>
                <w:sz w:val="24"/>
                <w:szCs w:val="24"/>
              </w:rPr>
              <w:t>.org.uk</w:t>
            </w:r>
          </w:p>
        </w:tc>
        <w:tc>
          <w:tcPr>
            <w:tcW w:w="3686" w:type="dxa"/>
          </w:tcPr>
          <w:p w:rsidR="00226358" w:rsidRPr="00482B73" w:rsidRDefault="0024177B" w:rsidP="00E86780">
            <w:pPr>
              <w:spacing w:after="0" w:line="240" w:lineRule="auto"/>
              <w:rPr>
                <w:sz w:val="24"/>
                <w:szCs w:val="24"/>
                <w:u w:val="single"/>
              </w:rPr>
            </w:pPr>
            <w:hyperlink r:id="rId17" w:history="1">
              <w:r w:rsidR="00226358" w:rsidRPr="006D1275">
                <w:rPr>
                  <w:rStyle w:val="Hyperlink"/>
                  <w:sz w:val="24"/>
                  <w:szCs w:val="24"/>
                </w:rPr>
                <w:t>http://www.frenchnumbers.org.uk</w:t>
              </w:r>
            </w:hyperlink>
            <w:r w:rsidR="00226358">
              <w:rPr>
                <w:sz w:val="24"/>
                <w:szCs w:val="24"/>
                <w:u w:val="single"/>
              </w:rPr>
              <w:t xml:space="preserve"> </w:t>
            </w:r>
          </w:p>
        </w:tc>
      </w:tr>
      <w:tr w:rsidR="00226358" w:rsidRPr="00843BEA" w:rsidTr="00E86780">
        <w:tc>
          <w:tcPr>
            <w:tcW w:w="1843" w:type="dxa"/>
          </w:tcPr>
          <w:p w:rsidR="00226358" w:rsidRPr="008C0944" w:rsidRDefault="00226358" w:rsidP="00E86780">
            <w:pPr>
              <w:spacing w:after="0" w:line="240" w:lineRule="auto"/>
              <w:rPr>
                <w:rFonts w:cs="Calibri"/>
                <w:b/>
                <w:color w:val="000000"/>
                <w:sz w:val="24"/>
                <w:szCs w:val="24"/>
                <w:shd w:val="clear" w:color="auto" w:fill="FFFFFF"/>
              </w:rPr>
            </w:pPr>
            <w:r w:rsidRPr="008C0944">
              <w:rPr>
                <w:rFonts w:cs="Calibri"/>
                <w:b/>
                <w:color w:val="000000"/>
                <w:sz w:val="24"/>
                <w:szCs w:val="24"/>
                <w:shd w:val="clear" w:color="auto" w:fill="FFFFFF"/>
              </w:rPr>
              <w:t xml:space="preserve">Ordering food and drink </w:t>
            </w:r>
          </w:p>
        </w:tc>
        <w:tc>
          <w:tcPr>
            <w:tcW w:w="1701" w:type="dxa"/>
          </w:tcPr>
          <w:p w:rsidR="00226358" w:rsidRPr="008C0944" w:rsidRDefault="00226358" w:rsidP="00E86780">
            <w:pPr>
              <w:spacing w:after="0" w:line="240" w:lineRule="auto"/>
              <w:rPr>
                <w:rFonts w:cs="Calibri"/>
                <w:color w:val="000000"/>
                <w:kern w:val="36"/>
                <w:sz w:val="24"/>
                <w:szCs w:val="24"/>
                <w:lang w:eastAsia="en-IE"/>
              </w:rPr>
            </w:pPr>
            <w:r w:rsidRPr="008C0944">
              <w:rPr>
                <w:rFonts w:cs="Calibri"/>
                <w:color w:val="000000"/>
                <w:kern w:val="36"/>
                <w:sz w:val="24"/>
                <w:szCs w:val="24"/>
                <w:lang w:eastAsia="en-IE"/>
              </w:rPr>
              <w:t xml:space="preserve">Website </w:t>
            </w:r>
          </w:p>
        </w:tc>
        <w:tc>
          <w:tcPr>
            <w:tcW w:w="4536" w:type="dxa"/>
          </w:tcPr>
          <w:p w:rsidR="00226358" w:rsidRPr="008C0944" w:rsidRDefault="00226358" w:rsidP="00E86780">
            <w:pPr>
              <w:spacing w:after="0" w:line="240" w:lineRule="auto"/>
              <w:rPr>
                <w:rFonts w:cs="Calibri"/>
                <w:color w:val="000000"/>
                <w:sz w:val="24"/>
                <w:szCs w:val="24"/>
              </w:rPr>
            </w:pPr>
            <w:r w:rsidRPr="008C0944">
              <w:rPr>
                <w:rFonts w:cs="Calibri"/>
                <w:color w:val="000000"/>
                <w:sz w:val="24"/>
                <w:szCs w:val="24"/>
              </w:rPr>
              <w:t xml:space="preserve">This article on </w:t>
            </w:r>
            <w:r w:rsidRPr="008C0944">
              <w:rPr>
                <w:rFonts w:cs="Calibri"/>
                <w:b/>
                <w:color w:val="000000"/>
                <w:sz w:val="24"/>
                <w:szCs w:val="24"/>
              </w:rPr>
              <w:t>dummies.com</w:t>
            </w:r>
            <w:r w:rsidRPr="008C0944">
              <w:rPr>
                <w:rFonts w:cs="Calibri"/>
                <w:color w:val="000000"/>
                <w:sz w:val="24"/>
                <w:szCs w:val="24"/>
              </w:rPr>
              <w:t xml:space="preserve"> contains phrases with helpful phonetic guidance for:</w:t>
            </w:r>
          </w:p>
          <w:p w:rsidR="00226358" w:rsidRPr="008C0944" w:rsidRDefault="00226358" w:rsidP="00E86780">
            <w:pPr>
              <w:numPr>
                <w:ilvl w:val="0"/>
                <w:numId w:val="11"/>
              </w:numPr>
              <w:spacing w:after="0" w:line="240" w:lineRule="auto"/>
              <w:rPr>
                <w:rFonts w:cs="Calibri"/>
                <w:color w:val="000000"/>
                <w:sz w:val="24"/>
                <w:szCs w:val="24"/>
              </w:rPr>
            </w:pPr>
            <w:r w:rsidRPr="008C0944">
              <w:rPr>
                <w:rFonts w:cs="Calibri"/>
                <w:color w:val="000000"/>
                <w:sz w:val="24"/>
                <w:szCs w:val="24"/>
              </w:rPr>
              <w:t xml:space="preserve">mealtimes, </w:t>
            </w:r>
          </w:p>
          <w:p w:rsidR="00226358" w:rsidRPr="008C0944" w:rsidRDefault="00226358" w:rsidP="00E86780">
            <w:pPr>
              <w:numPr>
                <w:ilvl w:val="0"/>
                <w:numId w:val="11"/>
              </w:numPr>
              <w:spacing w:after="0" w:line="240" w:lineRule="auto"/>
              <w:rPr>
                <w:rFonts w:cs="Calibri"/>
                <w:color w:val="000000"/>
                <w:sz w:val="24"/>
                <w:szCs w:val="24"/>
              </w:rPr>
            </w:pPr>
            <w:r w:rsidRPr="008C0944">
              <w:rPr>
                <w:rFonts w:cs="Calibri"/>
                <w:color w:val="000000"/>
                <w:sz w:val="24"/>
                <w:szCs w:val="24"/>
              </w:rPr>
              <w:t xml:space="preserve">ordering food and drink, </w:t>
            </w:r>
          </w:p>
          <w:p w:rsidR="00226358" w:rsidRPr="008C0944" w:rsidRDefault="00226358" w:rsidP="00E86780">
            <w:pPr>
              <w:numPr>
                <w:ilvl w:val="0"/>
                <w:numId w:val="11"/>
              </w:numPr>
              <w:spacing w:after="0" w:line="240" w:lineRule="auto"/>
              <w:rPr>
                <w:rFonts w:cs="Calibri"/>
                <w:color w:val="000000"/>
                <w:sz w:val="24"/>
                <w:szCs w:val="24"/>
              </w:rPr>
            </w:pPr>
            <w:r w:rsidRPr="008C0944">
              <w:rPr>
                <w:rFonts w:cs="Calibri"/>
                <w:color w:val="000000"/>
                <w:sz w:val="24"/>
                <w:szCs w:val="24"/>
              </w:rPr>
              <w:lastRenderedPageBreak/>
              <w:t>menu items, and</w:t>
            </w:r>
          </w:p>
          <w:p w:rsidR="00226358" w:rsidRPr="008C0944" w:rsidRDefault="00226358" w:rsidP="00E86780">
            <w:pPr>
              <w:numPr>
                <w:ilvl w:val="0"/>
                <w:numId w:val="11"/>
              </w:numPr>
              <w:spacing w:after="0" w:line="240" w:lineRule="auto"/>
              <w:rPr>
                <w:rFonts w:cs="Calibri"/>
                <w:color w:val="000000"/>
                <w:sz w:val="24"/>
                <w:szCs w:val="24"/>
              </w:rPr>
            </w:pPr>
            <w:r w:rsidRPr="008C0944">
              <w:rPr>
                <w:rFonts w:cs="Calibri"/>
                <w:color w:val="000000"/>
                <w:sz w:val="24"/>
                <w:szCs w:val="24"/>
              </w:rPr>
              <w:t xml:space="preserve">paying the bill. </w:t>
            </w:r>
          </w:p>
        </w:tc>
        <w:tc>
          <w:tcPr>
            <w:tcW w:w="2268" w:type="dxa"/>
          </w:tcPr>
          <w:p w:rsidR="00226358" w:rsidRPr="008C0944" w:rsidRDefault="00226358" w:rsidP="00E86780">
            <w:pPr>
              <w:spacing w:after="0" w:line="240" w:lineRule="auto"/>
              <w:rPr>
                <w:rFonts w:cs="Calibri"/>
                <w:sz w:val="24"/>
                <w:szCs w:val="24"/>
              </w:rPr>
            </w:pPr>
            <w:r w:rsidRPr="008C0944">
              <w:rPr>
                <w:sz w:val="24"/>
                <w:szCs w:val="24"/>
              </w:rPr>
              <w:lastRenderedPageBreak/>
              <w:t xml:space="preserve">Author: </w:t>
            </w:r>
            <w:hyperlink r:id="rId18" w:history="1">
              <w:r w:rsidRPr="008C0944">
                <w:rPr>
                  <w:rStyle w:val="Hyperlink"/>
                  <w:color w:val="auto"/>
                  <w:sz w:val="24"/>
                  <w:szCs w:val="24"/>
                  <w:u w:val="none"/>
                </w:rPr>
                <w:t>Zoe Erotopoulos</w:t>
              </w:r>
            </w:hyperlink>
          </w:p>
        </w:tc>
        <w:tc>
          <w:tcPr>
            <w:tcW w:w="3686" w:type="dxa"/>
          </w:tcPr>
          <w:p w:rsidR="00226358" w:rsidRPr="008C0944" w:rsidRDefault="0024177B" w:rsidP="00E86780">
            <w:pPr>
              <w:spacing w:after="0" w:line="240" w:lineRule="auto"/>
              <w:rPr>
                <w:sz w:val="24"/>
                <w:szCs w:val="24"/>
              </w:rPr>
            </w:pPr>
            <w:hyperlink r:id="rId19" w:history="1">
              <w:r w:rsidR="00226358" w:rsidRPr="008C0944">
                <w:rPr>
                  <w:rStyle w:val="Hyperlink"/>
                  <w:sz w:val="24"/>
                  <w:szCs w:val="24"/>
                </w:rPr>
                <w:t>http://www.dummies.com/languages/french/how-to-order-food-in-french/</w:t>
              </w:r>
            </w:hyperlink>
            <w:r w:rsidR="00226358" w:rsidRPr="008C0944">
              <w:rPr>
                <w:sz w:val="24"/>
                <w:szCs w:val="24"/>
              </w:rPr>
              <w:t xml:space="preserve"> </w:t>
            </w:r>
          </w:p>
        </w:tc>
      </w:tr>
      <w:tr w:rsidR="00226358" w:rsidRPr="00843BEA" w:rsidTr="00E86780">
        <w:tc>
          <w:tcPr>
            <w:tcW w:w="1843" w:type="dxa"/>
          </w:tcPr>
          <w:p w:rsidR="00226358" w:rsidRPr="00D3146A" w:rsidRDefault="00226358" w:rsidP="00E86780">
            <w:pPr>
              <w:spacing w:after="0" w:line="240" w:lineRule="auto"/>
              <w:rPr>
                <w:rFonts w:cs="Calibri"/>
                <w:b/>
                <w:color w:val="000000"/>
                <w:sz w:val="24"/>
                <w:szCs w:val="24"/>
                <w:shd w:val="clear" w:color="auto" w:fill="FFFFFF"/>
              </w:rPr>
            </w:pPr>
            <w:r w:rsidRPr="00D3146A">
              <w:rPr>
                <w:rFonts w:cs="Calibri"/>
                <w:b/>
                <w:color w:val="000000"/>
                <w:sz w:val="24"/>
                <w:szCs w:val="24"/>
                <w:shd w:val="clear" w:color="auto" w:fill="FFFFFF"/>
              </w:rPr>
              <w:t xml:space="preserve">Ordering food </w:t>
            </w:r>
          </w:p>
        </w:tc>
        <w:tc>
          <w:tcPr>
            <w:tcW w:w="1701" w:type="dxa"/>
          </w:tcPr>
          <w:p w:rsidR="00226358" w:rsidRPr="00482B73" w:rsidRDefault="00226358" w:rsidP="00E86780">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Worksheet </w:t>
            </w:r>
          </w:p>
        </w:tc>
        <w:tc>
          <w:tcPr>
            <w:tcW w:w="4536" w:type="dxa"/>
          </w:tcPr>
          <w:p w:rsidR="00226358" w:rsidRPr="00482B73" w:rsidRDefault="00226358" w:rsidP="00E86780">
            <w:pPr>
              <w:spacing w:after="0" w:line="240" w:lineRule="auto"/>
              <w:rPr>
                <w:rFonts w:cs="Calibri"/>
                <w:color w:val="000000"/>
                <w:sz w:val="24"/>
                <w:szCs w:val="24"/>
              </w:rPr>
            </w:pPr>
            <w:r>
              <w:rPr>
                <w:rFonts w:cs="Calibri"/>
                <w:color w:val="000000"/>
                <w:sz w:val="24"/>
                <w:szCs w:val="24"/>
              </w:rPr>
              <w:t xml:space="preserve">The website </w:t>
            </w:r>
            <w:r w:rsidRPr="00D3146A">
              <w:rPr>
                <w:rFonts w:cs="Calibri"/>
                <w:b/>
                <w:color w:val="000000"/>
                <w:sz w:val="24"/>
                <w:szCs w:val="24"/>
              </w:rPr>
              <w:t>Fren</w:t>
            </w:r>
            <w:r>
              <w:rPr>
                <w:rFonts w:cs="Calibri"/>
                <w:b/>
                <w:color w:val="000000"/>
                <w:sz w:val="24"/>
                <w:szCs w:val="24"/>
              </w:rPr>
              <w:t>ch Teacher Resources</w:t>
            </w:r>
            <w:r>
              <w:rPr>
                <w:rFonts w:cs="Calibri"/>
                <w:color w:val="000000"/>
                <w:sz w:val="24"/>
                <w:szCs w:val="24"/>
              </w:rPr>
              <w:t xml:space="preserve"> provides a helpful</w:t>
            </w:r>
            <w:r w:rsidRPr="00482B73">
              <w:rPr>
                <w:rFonts w:cs="Calibri"/>
                <w:color w:val="000000"/>
                <w:sz w:val="24"/>
                <w:szCs w:val="24"/>
              </w:rPr>
              <w:t xml:space="preserve"> worksheet which covers food measurements and a conversation ordering food. The site contains a wide range of resources on a number of topics.  </w:t>
            </w:r>
          </w:p>
        </w:tc>
        <w:tc>
          <w:tcPr>
            <w:tcW w:w="2268" w:type="dxa"/>
          </w:tcPr>
          <w:p w:rsidR="00226358" w:rsidRPr="00482B73" w:rsidRDefault="00226358" w:rsidP="00E86780">
            <w:pPr>
              <w:spacing w:after="0" w:line="240" w:lineRule="auto"/>
              <w:rPr>
                <w:sz w:val="24"/>
                <w:szCs w:val="24"/>
              </w:rPr>
            </w:pPr>
            <w:r w:rsidRPr="00482B73">
              <w:rPr>
                <w:sz w:val="24"/>
                <w:szCs w:val="24"/>
              </w:rPr>
              <w:t xml:space="preserve">French Teacher Resources </w:t>
            </w:r>
          </w:p>
        </w:tc>
        <w:tc>
          <w:tcPr>
            <w:tcW w:w="3686" w:type="dxa"/>
          </w:tcPr>
          <w:p w:rsidR="00226358" w:rsidRPr="00482B73" w:rsidRDefault="0024177B" w:rsidP="00E86780">
            <w:pPr>
              <w:spacing w:after="0" w:line="240" w:lineRule="auto"/>
              <w:rPr>
                <w:sz w:val="24"/>
                <w:szCs w:val="24"/>
                <w:u w:val="single"/>
              </w:rPr>
            </w:pPr>
            <w:hyperlink r:id="rId20" w:history="1">
              <w:r w:rsidR="00226358" w:rsidRPr="006D1275">
                <w:rPr>
                  <w:rStyle w:val="Hyperlink"/>
                  <w:sz w:val="24"/>
                  <w:szCs w:val="24"/>
                </w:rPr>
                <w:t>http://www.frenchteacherresources.com/ordering-food-in-french/</w:t>
              </w:r>
            </w:hyperlink>
            <w:r w:rsidR="00226358">
              <w:rPr>
                <w:sz w:val="24"/>
                <w:szCs w:val="24"/>
                <w:u w:val="single"/>
              </w:rPr>
              <w:t xml:space="preserve"> </w:t>
            </w:r>
          </w:p>
        </w:tc>
      </w:tr>
      <w:tr w:rsidR="00226358" w:rsidRPr="00843BEA" w:rsidTr="00E86780">
        <w:tc>
          <w:tcPr>
            <w:tcW w:w="1843" w:type="dxa"/>
          </w:tcPr>
          <w:p w:rsidR="00226358" w:rsidRPr="00C4575D" w:rsidRDefault="00226358" w:rsidP="00E86780">
            <w:pPr>
              <w:spacing w:after="0" w:line="240" w:lineRule="auto"/>
              <w:rPr>
                <w:rFonts w:cs="Calibri"/>
                <w:b/>
                <w:color w:val="000000"/>
                <w:sz w:val="24"/>
                <w:szCs w:val="24"/>
                <w:shd w:val="clear" w:color="auto" w:fill="FFFFFF"/>
              </w:rPr>
            </w:pPr>
            <w:r w:rsidRPr="00C4575D">
              <w:rPr>
                <w:rFonts w:cs="Calibri"/>
                <w:b/>
                <w:color w:val="000000"/>
                <w:sz w:val="24"/>
                <w:szCs w:val="24"/>
                <w:shd w:val="clear" w:color="auto" w:fill="FFFFFF"/>
              </w:rPr>
              <w:t>Menus</w:t>
            </w:r>
          </w:p>
        </w:tc>
        <w:tc>
          <w:tcPr>
            <w:tcW w:w="1701" w:type="dxa"/>
          </w:tcPr>
          <w:p w:rsidR="00226358" w:rsidRPr="00482B73" w:rsidRDefault="00226358" w:rsidP="00E86780">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w:t>
            </w:r>
          </w:p>
        </w:tc>
        <w:tc>
          <w:tcPr>
            <w:tcW w:w="4536" w:type="dxa"/>
          </w:tcPr>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t xml:space="preserve">On the </w:t>
            </w:r>
            <w:r w:rsidRPr="00C4575D">
              <w:rPr>
                <w:rFonts w:cs="Calibri"/>
                <w:b/>
                <w:color w:val="000000"/>
                <w:sz w:val="24"/>
                <w:szCs w:val="24"/>
              </w:rPr>
              <w:t>Tes website</w:t>
            </w:r>
            <w:r w:rsidRPr="00482B73">
              <w:rPr>
                <w:rFonts w:cs="Calibri"/>
                <w:color w:val="000000"/>
                <w:sz w:val="24"/>
                <w:szCs w:val="24"/>
              </w:rPr>
              <w:t xml:space="preserve">, tutors and learners can download a number of different menus, created by various authors, by simply logging in with Facebook or Google. Some menus are too advanced but there are examples of ones more suited to QQI Level 3. The site also provides links to other resources by the various authors; some are free whilst others have to be paid for.  </w:t>
            </w:r>
          </w:p>
        </w:tc>
        <w:tc>
          <w:tcPr>
            <w:tcW w:w="2268" w:type="dxa"/>
          </w:tcPr>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t>Author: lexilalas, Tes</w:t>
            </w:r>
          </w:p>
        </w:tc>
        <w:tc>
          <w:tcPr>
            <w:tcW w:w="3686" w:type="dxa"/>
          </w:tcPr>
          <w:p w:rsidR="00226358" w:rsidRPr="00482B73" w:rsidRDefault="0024177B" w:rsidP="00E86780">
            <w:pPr>
              <w:spacing w:after="0" w:line="240" w:lineRule="auto"/>
              <w:rPr>
                <w:sz w:val="24"/>
                <w:szCs w:val="24"/>
                <w:u w:val="single"/>
              </w:rPr>
            </w:pPr>
            <w:hyperlink r:id="rId21" w:history="1">
              <w:r w:rsidR="00226358" w:rsidRPr="006D1275">
                <w:rPr>
                  <w:rStyle w:val="Hyperlink"/>
                  <w:sz w:val="24"/>
                  <w:szCs w:val="24"/>
                </w:rPr>
                <w:t>https://www.tes.com/teaching-resource/french-menu-3010066</w:t>
              </w:r>
            </w:hyperlink>
            <w:r w:rsidR="00226358">
              <w:rPr>
                <w:sz w:val="24"/>
                <w:szCs w:val="24"/>
                <w:u w:val="single"/>
              </w:rPr>
              <w:t xml:space="preserve"> </w:t>
            </w:r>
          </w:p>
        </w:tc>
      </w:tr>
      <w:tr w:rsidR="00226358" w:rsidRPr="00843BEA" w:rsidTr="00E86780">
        <w:tc>
          <w:tcPr>
            <w:tcW w:w="1843" w:type="dxa"/>
          </w:tcPr>
          <w:p w:rsidR="00226358" w:rsidRPr="00754CA3" w:rsidRDefault="00226358" w:rsidP="00E86780">
            <w:pPr>
              <w:spacing w:after="0" w:line="240" w:lineRule="auto"/>
              <w:rPr>
                <w:rFonts w:cs="Arial"/>
                <w:b/>
                <w:color w:val="000000"/>
                <w:sz w:val="24"/>
                <w:szCs w:val="24"/>
                <w:shd w:val="clear" w:color="auto" w:fill="FFFFFF"/>
              </w:rPr>
            </w:pPr>
            <w:r w:rsidRPr="00754CA3">
              <w:rPr>
                <w:rFonts w:cs="Arial"/>
                <w:b/>
                <w:color w:val="000000"/>
                <w:sz w:val="24"/>
                <w:szCs w:val="24"/>
                <w:shd w:val="clear" w:color="auto" w:fill="FFFFFF"/>
              </w:rPr>
              <w:t xml:space="preserve">Sentence connectors </w:t>
            </w:r>
          </w:p>
        </w:tc>
        <w:tc>
          <w:tcPr>
            <w:tcW w:w="1701" w:type="dxa"/>
          </w:tcPr>
          <w:p w:rsidR="00226358" w:rsidRPr="00482B73" w:rsidRDefault="00226358" w:rsidP="00E86780">
            <w:pPr>
              <w:spacing w:after="0" w:line="240" w:lineRule="auto"/>
              <w:rPr>
                <w:rFonts w:cs="Arial"/>
                <w:color w:val="000000"/>
                <w:kern w:val="36"/>
                <w:sz w:val="24"/>
                <w:szCs w:val="24"/>
                <w:lang w:eastAsia="en-IE"/>
              </w:rPr>
            </w:pPr>
            <w:r w:rsidRPr="00482B73">
              <w:rPr>
                <w:rFonts w:cs="Arial"/>
                <w:color w:val="000000"/>
                <w:kern w:val="36"/>
                <w:sz w:val="24"/>
                <w:szCs w:val="24"/>
                <w:lang w:eastAsia="en-IE"/>
              </w:rPr>
              <w:t xml:space="preserve">Video </w:t>
            </w:r>
          </w:p>
        </w:tc>
        <w:tc>
          <w:tcPr>
            <w:tcW w:w="4536" w:type="dxa"/>
          </w:tcPr>
          <w:p w:rsidR="00226358" w:rsidRPr="00482B73" w:rsidRDefault="00226358" w:rsidP="00E86780">
            <w:pPr>
              <w:spacing w:after="0" w:line="240" w:lineRule="auto"/>
              <w:rPr>
                <w:rFonts w:cs="Arial"/>
                <w:color w:val="000000"/>
                <w:sz w:val="24"/>
                <w:szCs w:val="24"/>
              </w:rPr>
            </w:pPr>
            <w:r w:rsidRPr="00482B73">
              <w:rPr>
                <w:rFonts w:cs="Arial"/>
                <w:color w:val="000000"/>
                <w:sz w:val="24"/>
                <w:szCs w:val="24"/>
              </w:rPr>
              <w:t xml:space="preserve">This </w:t>
            </w:r>
            <w:r w:rsidRPr="00754CA3">
              <w:rPr>
                <w:rFonts w:cs="Arial"/>
                <w:b/>
                <w:color w:val="000000"/>
                <w:sz w:val="24"/>
                <w:szCs w:val="24"/>
              </w:rPr>
              <w:t>YouTube video</w:t>
            </w:r>
            <w:r w:rsidRPr="00482B73">
              <w:rPr>
                <w:rFonts w:cs="Arial"/>
                <w:color w:val="000000"/>
                <w:sz w:val="24"/>
                <w:szCs w:val="24"/>
              </w:rPr>
              <w:t xml:space="preserve"> lists nine sentence connectors. It is accompanied by audio and </w:t>
            </w:r>
            <w:r>
              <w:rPr>
                <w:rFonts w:cs="Arial"/>
                <w:color w:val="000000"/>
                <w:sz w:val="24"/>
                <w:szCs w:val="24"/>
              </w:rPr>
              <w:t xml:space="preserve">gives </w:t>
            </w:r>
            <w:r w:rsidRPr="00482B73">
              <w:rPr>
                <w:rFonts w:cs="Arial"/>
                <w:color w:val="000000"/>
                <w:sz w:val="24"/>
                <w:szCs w:val="24"/>
              </w:rPr>
              <w:t xml:space="preserve">examples of sentences with each </w:t>
            </w:r>
            <w:r>
              <w:rPr>
                <w:rFonts w:cs="Arial"/>
                <w:color w:val="000000"/>
                <w:sz w:val="24"/>
                <w:szCs w:val="24"/>
              </w:rPr>
              <w:t xml:space="preserve">sentence </w:t>
            </w:r>
            <w:r w:rsidRPr="00482B73">
              <w:rPr>
                <w:rFonts w:cs="Arial"/>
                <w:color w:val="000000"/>
                <w:sz w:val="24"/>
                <w:szCs w:val="24"/>
              </w:rPr>
              <w:t>connector</w:t>
            </w:r>
            <w:r>
              <w:rPr>
                <w:rFonts w:cs="Arial"/>
                <w:color w:val="000000"/>
                <w:sz w:val="24"/>
                <w:szCs w:val="24"/>
              </w:rPr>
              <w:t>,</w:t>
            </w:r>
            <w:r w:rsidRPr="00482B73">
              <w:rPr>
                <w:rFonts w:cs="Arial"/>
                <w:color w:val="000000"/>
                <w:sz w:val="24"/>
                <w:szCs w:val="24"/>
              </w:rPr>
              <w:t xml:space="preserve"> with translations. The video is one of numerous French video audio lessons on</w:t>
            </w:r>
            <w:r>
              <w:rPr>
                <w:rFonts w:cs="Arial"/>
                <w:color w:val="000000"/>
                <w:sz w:val="24"/>
                <w:szCs w:val="24"/>
              </w:rPr>
              <w:t xml:space="preserve">: </w:t>
            </w:r>
            <w:r w:rsidRPr="00482B73">
              <w:rPr>
                <w:rFonts w:cs="Arial"/>
                <w:color w:val="000000"/>
                <w:sz w:val="24"/>
                <w:szCs w:val="24"/>
              </w:rPr>
              <w:t xml:space="preserve"> </w:t>
            </w:r>
            <w:hyperlink r:id="rId22" w:history="1">
              <w:r w:rsidRPr="00482B73">
                <w:rPr>
                  <w:rStyle w:val="Hyperlink"/>
                  <w:rFonts w:cs="Arial"/>
                  <w:color w:val="auto"/>
                  <w:sz w:val="24"/>
                  <w:szCs w:val="24"/>
                  <w:u w:val="none"/>
                </w:rPr>
                <w:t>http://youlearnfrench.blogspot.com/</w:t>
              </w:r>
            </w:hyperlink>
          </w:p>
          <w:p w:rsidR="00226358" w:rsidRDefault="00226358" w:rsidP="00E86780">
            <w:pPr>
              <w:spacing w:after="0" w:line="240" w:lineRule="auto"/>
              <w:rPr>
                <w:rFonts w:cs="Calibri"/>
                <w:color w:val="000000"/>
                <w:sz w:val="24"/>
                <w:szCs w:val="24"/>
              </w:rPr>
            </w:pPr>
          </w:p>
          <w:p w:rsidR="00226358" w:rsidRPr="00482B73" w:rsidRDefault="00226358" w:rsidP="00E86780">
            <w:pPr>
              <w:spacing w:after="0" w:line="240" w:lineRule="auto"/>
              <w:rPr>
                <w:rFonts w:cs="Arial"/>
                <w:color w:val="000000"/>
                <w:sz w:val="24"/>
                <w:szCs w:val="24"/>
              </w:rPr>
            </w:pPr>
            <w:r w:rsidRPr="00482B73">
              <w:rPr>
                <w:rFonts w:cs="Calibri"/>
                <w:color w:val="000000"/>
                <w:sz w:val="24"/>
                <w:szCs w:val="24"/>
              </w:rPr>
              <w:t xml:space="preserve">(Duration of video: 2 minutes and 35 seconds) </w:t>
            </w:r>
          </w:p>
        </w:tc>
        <w:tc>
          <w:tcPr>
            <w:tcW w:w="2268" w:type="dxa"/>
          </w:tcPr>
          <w:p w:rsidR="00226358" w:rsidRPr="00482B73" w:rsidRDefault="00226358" w:rsidP="00E86780">
            <w:pPr>
              <w:spacing w:after="0" w:line="240" w:lineRule="auto"/>
              <w:rPr>
                <w:rFonts w:cs="Arial"/>
                <w:color w:val="000000"/>
                <w:sz w:val="24"/>
                <w:szCs w:val="24"/>
              </w:rPr>
            </w:pPr>
            <w:r w:rsidRPr="00482B73">
              <w:rPr>
                <w:rFonts w:cs="Arial"/>
                <w:sz w:val="24"/>
                <w:szCs w:val="24"/>
              </w:rPr>
              <w:t xml:space="preserve">Author: Joella Andriantsivohony, youlearnfrench.blogspot.com/ French Lesson 47 – coordinating conjunctions Mais Ou Et Donc Car – Les conjonctions de coordination </w:t>
            </w:r>
          </w:p>
        </w:tc>
        <w:tc>
          <w:tcPr>
            <w:tcW w:w="3686" w:type="dxa"/>
          </w:tcPr>
          <w:p w:rsidR="00226358" w:rsidRPr="00482B73" w:rsidRDefault="0024177B" w:rsidP="00E86780">
            <w:pPr>
              <w:spacing w:after="0" w:line="240" w:lineRule="auto"/>
              <w:rPr>
                <w:rFonts w:cs="Arial"/>
                <w:sz w:val="24"/>
                <w:szCs w:val="24"/>
                <w:u w:val="single"/>
              </w:rPr>
            </w:pPr>
            <w:hyperlink r:id="rId23" w:history="1">
              <w:r w:rsidR="00226358" w:rsidRPr="006D1275">
                <w:rPr>
                  <w:rStyle w:val="Hyperlink"/>
                  <w:rFonts w:cs="Arial"/>
                  <w:sz w:val="24"/>
                  <w:szCs w:val="24"/>
                </w:rPr>
                <w:t>https://www.youtube.com/watch?v=_so5TzIcyKg</w:t>
              </w:r>
            </w:hyperlink>
            <w:r w:rsidR="00226358">
              <w:rPr>
                <w:rFonts w:cs="Arial"/>
                <w:sz w:val="24"/>
                <w:szCs w:val="24"/>
                <w:u w:val="single"/>
              </w:rPr>
              <w:t xml:space="preserve"> </w:t>
            </w:r>
          </w:p>
        </w:tc>
      </w:tr>
      <w:tr w:rsidR="00226358" w:rsidRPr="00843BEA" w:rsidTr="00E86780">
        <w:tc>
          <w:tcPr>
            <w:tcW w:w="1843" w:type="dxa"/>
          </w:tcPr>
          <w:p w:rsidR="00226358" w:rsidRPr="00910F91" w:rsidRDefault="00226358" w:rsidP="00E86780">
            <w:pPr>
              <w:spacing w:after="0" w:line="240" w:lineRule="auto"/>
              <w:rPr>
                <w:rFonts w:cs="Calibri"/>
                <w:b/>
                <w:color w:val="000000"/>
                <w:sz w:val="24"/>
                <w:szCs w:val="24"/>
                <w:shd w:val="clear" w:color="auto" w:fill="FFFFFF"/>
              </w:rPr>
            </w:pPr>
            <w:r w:rsidRPr="00910F91">
              <w:rPr>
                <w:rFonts w:cs="Calibri"/>
                <w:b/>
                <w:color w:val="000000"/>
                <w:sz w:val="24"/>
                <w:szCs w:val="24"/>
                <w:shd w:val="clear" w:color="auto" w:fill="FFFFFF"/>
              </w:rPr>
              <w:t xml:space="preserve">Asking questions </w:t>
            </w:r>
          </w:p>
        </w:tc>
        <w:tc>
          <w:tcPr>
            <w:tcW w:w="1701" w:type="dxa"/>
          </w:tcPr>
          <w:p w:rsidR="00226358" w:rsidRPr="00482B73" w:rsidRDefault="00226358" w:rsidP="00E86780">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w:t>
            </w:r>
          </w:p>
        </w:tc>
        <w:tc>
          <w:tcPr>
            <w:tcW w:w="4536" w:type="dxa"/>
          </w:tcPr>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t xml:space="preserve">These articles </w:t>
            </w:r>
            <w:r>
              <w:rPr>
                <w:rFonts w:cs="Calibri"/>
                <w:color w:val="000000"/>
                <w:sz w:val="24"/>
                <w:szCs w:val="24"/>
              </w:rPr>
              <w:t xml:space="preserve">on </w:t>
            </w:r>
            <w:r w:rsidRPr="004C4CC6">
              <w:rPr>
                <w:rFonts w:cs="Calibri"/>
                <w:b/>
                <w:color w:val="000000"/>
                <w:sz w:val="24"/>
                <w:szCs w:val="24"/>
              </w:rPr>
              <w:t>dummies.com</w:t>
            </w:r>
            <w:r>
              <w:rPr>
                <w:rFonts w:cs="Calibri"/>
                <w:color w:val="000000"/>
                <w:sz w:val="24"/>
                <w:szCs w:val="24"/>
              </w:rPr>
              <w:t xml:space="preserve"> </w:t>
            </w:r>
            <w:r w:rsidRPr="00482B73">
              <w:rPr>
                <w:rFonts w:cs="Calibri"/>
                <w:color w:val="000000"/>
                <w:sz w:val="24"/>
                <w:szCs w:val="24"/>
              </w:rPr>
              <w:t xml:space="preserve">contain phrases with helpful phonetic guidance for: </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asking basic questions,</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 xml:space="preserve">asking for repetition, </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asking the time,</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ordering in a restaurant, and</w:t>
            </w:r>
          </w:p>
          <w:p w:rsidR="00226358" w:rsidRPr="00482B73" w:rsidRDefault="00226358" w:rsidP="00E86780">
            <w:pPr>
              <w:numPr>
                <w:ilvl w:val="0"/>
                <w:numId w:val="12"/>
              </w:numPr>
              <w:spacing w:after="0" w:line="240" w:lineRule="auto"/>
              <w:rPr>
                <w:rFonts w:cs="Calibri"/>
                <w:color w:val="000000"/>
                <w:sz w:val="24"/>
                <w:szCs w:val="24"/>
              </w:rPr>
            </w:pPr>
            <w:r>
              <w:rPr>
                <w:rFonts w:cs="Calibri"/>
                <w:color w:val="000000"/>
                <w:sz w:val="24"/>
                <w:szCs w:val="24"/>
              </w:rPr>
              <w:t xml:space="preserve">practising </w:t>
            </w:r>
            <w:r w:rsidRPr="00482B73">
              <w:rPr>
                <w:rFonts w:cs="Calibri"/>
                <w:color w:val="000000"/>
                <w:sz w:val="24"/>
                <w:szCs w:val="24"/>
              </w:rPr>
              <w:t xml:space="preserve">numbers. </w:t>
            </w:r>
            <w:r>
              <w:rPr>
                <w:rFonts w:cs="Calibri"/>
                <w:color w:val="000000"/>
                <w:sz w:val="24"/>
                <w:szCs w:val="24"/>
              </w:rPr>
              <w:t xml:space="preserve">    </w:t>
            </w:r>
          </w:p>
        </w:tc>
        <w:tc>
          <w:tcPr>
            <w:tcW w:w="2268" w:type="dxa"/>
          </w:tcPr>
          <w:p w:rsidR="00226358" w:rsidRPr="00482B73" w:rsidRDefault="00226358" w:rsidP="00E86780">
            <w:pPr>
              <w:spacing w:after="0" w:line="240" w:lineRule="auto"/>
              <w:rPr>
                <w:rFonts w:cs="Calibri"/>
                <w:sz w:val="24"/>
                <w:szCs w:val="24"/>
              </w:rPr>
            </w:pPr>
            <w:r w:rsidRPr="00482B73">
              <w:rPr>
                <w:sz w:val="24"/>
                <w:szCs w:val="24"/>
              </w:rPr>
              <w:t xml:space="preserve">Authors: </w:t>
            </w:r>
            <w:hyperlink r:id="rId24" w:history="1">
              <w:r w:rsidRPr="00482B73">
                <w:rPr>
                  <w:rStyle w:val="Hyperlink"/>
                  <w:color w:val="auto"/>
                  <w:sz w:val="24"/>
                  <w:szCs w:val="24"/>
                  <w:u w:val="none"/>
                </w:rPr>
                <w:t xml:space="preserve">Zoe Erotopoulos, </w:t>
              </w:r>
            </w:hyperlink>
            <w:hyperlink r:id="rId25" w:history="1">
              <w:r w:rsidRPr="00482B73">
                <w:rPr>
                  <w:rStyle w:val="Hyperlink"/>
                  <w:color w:val="auto"/>
                  <w:sz w:val="24"/>
                  <w:szCs w:val="24"/>
                  <w:u w:val="none"/>
                </w:rPr>
                <w:t xml:space="preserve">Dodi-Katrin Schmidt, </w:t>
              </w:r>
            </w:hyperlink>
            <w:hyperlink r:id="rId26" w:history="1">
              <w:r w:rsidRPr="00482B73">
                <w:rPr>
                  <w:rStyle w:val="Hyperlink"/>
                  <w:color w:val="auto"/>
                  <w:sz w:val="24"/>
                  <w:szCs w:val="24"/>
                  <w:u w:val="none"/>
                </w:rPr>
                <w:t xml:space="preserve">Michelle M. Williams, </w:t>
              </w:r>
            </w:hyperlink>
            <w:hyperlink r:id="rId27" w:history="1">
              <w:r w:rsidRPr="00482B73">
                <w:rPr>
                  <w:rStyle w:val="Hyperlink"/>
                  <w:color w:val="auto"/>
                  <w:sz w:val="24"/>
                  <w:szCs w:val="24"/>
                  <w:u w:val="none"/>
                </w:rPr>
                <w:t>Dominique Wenzel</w:t>
              </w:r>
              <w:r>
                <w:rPr>
                  <w:rStyle w:val="Hyperlink"/>
                  <w:color w:val="auto"/>
                  <w:sz w:val="24"/>
                  <w:szCs w:val="24"/>
                  <w:u w:val="none"/>
                </w:rPr>
                <w:t>.</w:t>
              </w:r>
              <w:r w:rsidRPr="00482B73">
                <w:rPr>
                  <w:rStyle w:val="Hyperlink"/>
                  <w:color w:val="auto"/>
                  <w:sz w:val="24"/>
                  <w:szCs w:val="24"/>
                  <w:u w:val="none"/>
                </w:rPr>
                <w:t xml:space="preserve"> 2</w:t>
              </w:r>
              <w:r w:rsidRPr="00482B73">
                <w:rPr>
                  <w:rStyle w:val="Hyperlink"/>
                  <w:color w:val="auto"/>
                  <w:sz w:val="24"/>
                  <w:szCs w:val="24"/>
                  <w:u w:val="none"/>
                  <w:vertAlign w:val="superscript"/>
                </w:rPr>
                <w:t>nd</w:t>
              </w:r>
              <w:r w:rsidRPr="00482B73">
                <w:rPr>
                  <w:rStyle w:val="Hyperlink"/>
                  <w:color w:val="auto"/>
                  <w:sz w:val="24"/>
                  <w:szCs w:val="24"/>
                  <w:u w:val="none"/>
                </w:rPr>
                <w:t xml:space="preserve"> Edition</w:t>
              </w:r>
              <w:r>
                <w:rPr>
                  <w:rStyle w:val="Hyperlink"/>
                  <w:color w:val="auto"/>
                  <w:sz w:val="24"/>
                  <w:szCs w:val="24"/>
                  <w:u w:val="none"/>
                </w:rPr>
                <w:t>.</w:t>
              </w:r>
              <w:r w:rsidRPr="00482B73">
                <w:rPr>
                  <w:rStyle w:val="Hyperlink"/>
                  <w:color w:val="auto"/>
                  <w:sz w:val="24"/>
                  <w:szCs w:val="24"/>
                  <w:u w:val="none"/>
                </w:rPr>
                <w:t xml:space="preserve">  </w:t>
              </w:r>
            </w:hyperlink>
            <w:hyperlink r:id="rId28" w:tgtFrame="_blank" w:history="1">
              <w:r w:rsidRPr="00482B73">
                <w:rPr>
                  <w:rStyle w:val="Hyperlink"/>
                  <w:color w:val="auto"/>
                  <w:sz w:val="24"/>
                  <w:szCs w:val="24"/>
                  <w:u w:val="none"/>
                </w:rPr>
                <w:t>French For Dummies, with CD</w:t>
              </w:r>
            </w:hyperlink>
            <w:r>
              <w:t xml:space="preserve">. </w:t>
            </w:r>
          </w:p>
        </w:tc>
        <w:tc>
          <w:tcPr>
            <w:tcW w:w="3686" w:type="dxa"/>
          </w:tcPr>
          <w:p w:rsidR="00226358" w:rsidRPr="00482B73" w:rsidRDefault="0024177B" w:rsidP="00E86780">
            <w:pPr>
              <w:spacing w:after="0" w:line="240" w:lineRule="auto"/>
              <w:rPr>
                <w:sz w:val="24"/>
                <w:szCs w:val="24"/>
                <w:u w:val="single"/>
              </w:rPr>
            </w:pPr>
            <w:hyperlink r:id="rId29" w:history="1">
              <w:r w:rsidR="00226358" w:rsidRPr="004D7287">
                <w:rPr>
                  <w:rStyle w:val="Hyperlink"/>
                  <w:sz w:val="24"/>
                  <w:szCs w:val="24"/>
                </w:rPr>
                <w:t>http://www.dummies.com/languages/french/french-for-dummies-cheat-sheet/</w:t>
              </w:r>
            </w:hyperlink>
            <w:r w:rsidR="00226358">
              <w:rPr>
                <w:sz w:val="24"/>
                <w:szCs w:val="24"/>
              </w:rPr>
              <w:t xml:space="preserve"> </w:t>
            </w:r>
            <w:r w:rsidR="00226358">
              <w:t xml:space="preserve"> </w:t>
            </w:r>
            <w:r w:rsidR="00226358">
              <w:rPr>
                <w:sz w:val="24"/>
                <w:szCs w:val="24"/>
                <w:u w:val="single"/>
              </w:rPr>
              <w:t xml:space="preserve">   </w:t>
            </w:r>
          </w:p>
        </w:tc>
      </w:tr>
      <w:tr w:rsidR="00226358" w:rsidRPr="00D85B77" w:rsidTr="00E86780">
        <w:trPr>
          <w:trHeight w:val="4019"/>
        </w:trPr>
        <w:tc>
          <w:tcPr>
            <w:tcW w:w="1843" w:type="dxa"/>
          </w:tcPr>
          <w:p w:rsidR="00226358" w:rsidRPr="00353B49" w:rsidRDefault="00226358" w:rsidP="00E86780">
            <w:pPr>
              <w:spacing w:after="0" w:line="240" w:lineRule="auto"/>
              <w:rPr>
                <w:rFonts w:cs="Calibri"/>
                <w:b/>
                <w:sz w:val="24"/>
                <w:szCs w:val="24"/>
                <w:shd w:val="clear" w:color="auto" w:fill="FFFFFF"/>
              </w:rPr>
            </w:pPr>
            <w:r w:rsidRPr="00353B49">
              <w:rPr>
                <w:rFonts w:cs="Calibri"/>
                <w:b/>
                <w:sz w:val="24"/>
                <w:szCs w:val="24"/>
                <w:shd w:val="clear" w:color="auto" w:fill="FFFFFF"/>
              </w:rPr>
              <w:t xml:space="preserve">Exchanging familiar information </w:t>
            </w:r>
          </w:p>
        </w:tc>
        <w:tc>
          <w:tcPr>
            <w:tcW w:w="1701" w:type="dxa"/>
          </w:tcPr>
          <w:p w:rsidR="00226358" w:rsidRPr="00482B73" w:rsidRDefault="00226358" w:rsidP="00E86780">
            <w:pPr>
              <w:spacing w:after="0" w:line="240" w:lineRule="auto"/>
              <w:rPr>
                <w:rFonts w:cs="Calibri"/>
                <w:kern w:val="36"/>
                <w:sz w:val="24"/>
                <w:szCs w:val="24"/>
                <w:lang w:eastAsia="en-IE"/>
              </w:rPr>
            </w:pPr>
            <w:r w:rsidRPr="00482B73">
              <w:rPr>
                <w:rFonts w:cs="Calibri"/>
                <w:kern w:val="36"/>
                <w:sz w:val="24"/>
                <w:szCs w:val="24"/>
                <w:lang w:eastAsia="en-IE"/>
              </w:rPr>
              <w:t xml:space="preserve">Video </w:t>
            </w:r>
          </w:p>
        </w:tc>
        <w:tc>
          <w:tcPr>
            <w:tcW w:w="4536" w:type="dxa"/>
          </w:tcPr>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t xml:space="preserve">This </w:t>
            </w:r>
            <w:r w:rsidRPr="00353B49">
              <w:rPr>
                <w:rFonts w:cs="Calibri"/>
                <w:b/>
                <w:color w:val="000000"/>
                <w:sz w:val="24"/>
                <w:szCs w:val="24"/>
              </w:rPr>
              <w:t>YouTube video</w:t>
            </w:r>
            <w:r w:rsidRPr="00482B73">
              <w:rPr>
                <w:rFonts w:cs="Calibri"/>
                <w:color w:val="000000"/>
                <w:sz w:val="24"/>
                <w:szCs w:val="24"/>
              </w:rPr>
              <w:t xml:space="preserve"> covers the following:  </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 xml:space="preserve">names and spelling of names, </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 xml:space="preserve">age and date of birth,  </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where you live,</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family status,</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family – people you know,</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occupation/profession,</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nationality,</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personal interests,</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 xml:space="preserve">personal responsibilities, and </w:t>
            </w:r>
          </w:p>
          <w:p w:rsidR="00226358" w:rsidRPr="00482B73" w:rsidRDefault="00226358" w:rsidP="00E86780">
            <w:pPr>
              <w:numPr>
                <w:ilvl w:val="0"/>
                <w:numId w:val="12"/>
              </w:numPr>
              <w:spacing w:after="0" w:line="240" w:lineRule="auto"/>
              <w:rPr>
                <w:rFonts w:cs="Calibri"/>
                <w:color w:val="000000"/>
                <w:sz w:val="24"/>
                <w:szCs w:val="24"/>
              </w:rPr>
            </w:pPr>
            <w:r w:rsidRPr="00482B73">
              <w:rPr>
                <w:rFonts w:cs="Calibri"/>
                <w:color w:val="000000"/>
                <w:sz w:val="24"/>
                <w:szCs w:val="24"/>
              </w:rPr>
              <w:t xml:space="preserve">lifestyle preferences. </w:t>
            </w:r>
          </w:p>
          <w:p w:rsidR="00226358" w:rsidRDefault="00226358" w:rsidP="00E86780">
            <w:pPr>
              <w:rPr>
                <w:rFonts w:cs="Calibri"/>
                <w:color w:val="000000"/>
                <w:sz w:val="24"/>
                <w:szCs w:val="24"/>
              </w:rPr>
            </w:pPr>
          </w:p>
          <w:p w:rsidR="00226358" w:rsidRPr="00482B73" w:rsidRDefault="00226358" w:rsidP="00E86780">
            <w:pPr>
              <w:rPr>
                <w:bCs/>
                <w:color w:val="0000FF"/>
                <w:sz w:val="24"/>
                <w:szCs w:val="24"/>
              </w:rPr>
            </w:pPr>
            <w:r w:rsidRPr="00482B73">
              <w:rPr>
                <w:rFonts w:cs="Calibri"/>
                <w:color w:val="000000"/>
                <w:sz w:val="24"/>
                <w:szCs w:val="24"/>
              </w:rPr>
              <w:t xml:space="preserve">(Duration of video: 4 minutes and 48 seconds) </w:t>
            </w:r>
          </w:p>
        </w:tc>
        <w:tc>
          <w:tcPr>
            <w:tcW w:w="2268" w:type="dxa"/>
          </w:tcPr>
          <w:p w:rsidR="00226358" w:rsidRPr="00482B73" w:rsidRDefault="00226358" w:rsidP="00E86780">
            <w:pPr>
              <w:spacing w:after="0" w:line="240" w:lineRule="auto"/>
              <w:rPr>
                <w:rFonts w:cs="Calibri"/>
                <w:sz w:val="24"/>
                <w:szCs w:val="24"/>
              </w:rPr>
            </w:pPr>
            <w:r w:rsidRPr="00482B73">
              <w:rPr>
                <w:sz w:val="24"/>
                <w:szCs w:val="24"/>
              </w:rPr>
              <w:t xml:space="preserve">Creators: Jennifer &amp; François Crespin, </w:t>
            </w:r>
            <w:hyperlink r:id="rId30" w:history="1">
              <w:r w:rsidRPr="00482B73">
                <w:rPr>
                  <w:rStyle w:val="Hyperlink"/>
                  <w:color w:val="auto"/>
                  <w:sz w:val="24"/>
                  <w:szCs w:val="24"/>
                  <w:u w:val="none"/>
                </w:rPr>
                <w:t>lovelearninglanguages.com</w:t>
              </w:r>
            </w:hyperlink>
          </w:p>
        </w:tc>
        <w:tc>
          <w:tcPr>
            <w:tcW w:w="3686" w:type="dxa"/>
          </w:tcPr>
          <w:p w:rsidR="00226358" w:rsidRPr="00482B73" w:rsidRDefault="0024177B" w:rsidP="00E86780">
            <w:pPr>
              <w:spacing w:after="0" w:line="240" w:lineRule="auto"/>
              <w:rPr>
                <w:sz w:val="24"/>
                <w:szCs w:val="24"/>
                <w:u w:val="single"/>
              </w:rPr>
            </w:pPr>
            <w:hyperlink r:id="rId31" w:history="1">
              <w:r w:rsidR="00226358" w:rsidRPr="006D1275">
                <w:rPr>
                  <w:rStyle w:val="Hyperlink"/>
                  <w:sz w:val="24"/>
                  <w:szCs w:val="24"/>
                </w:rPr>
                <w:t>https://www.youtube.com/watch?v=yZVVOiInBhg</w:t>
              </w:r>
            </w:hyperlink>
            <w:r w:rsidR="00226358">
              <w:rPr>
                <w:sz w:val="24"/>
                <w:szCs w:val="24"/>
                <w:u w:val="single"/>
              </w:rPr>
              <w:t xml:space="preserve"> </w:t>
            </w:r>
          </w:p>
        </w:tc>
      </w:tr>
      <w:tr w:rsidR="00226358" w:rsidRPr="00843BEA" w:rsidTr="00F779F1">
        <w:tc>
          <w:tcPr>
            <w:tcW w:w="1843" w:type="dxa"/>
          </w:tcPr>
          <w:p w:rsidR="00226358" w:rsidRPr="00E70E68" w:rsidRDefault="00226358" w:rsidP="00F779F1">
            <w:pPr>
              <w:spacing w:after="0" w:line="240" w:lineRule="auto"/>
              <w:rPr>
                <w:rFonts w:cs="Calibri"/>
                <w:b/>
                <w:color w:val="000000"/>
                <w:sz w:val="24"/>
                <w:szCs w:val="24"/>
                <w:shd w:val="clear" w:color="auto" w:fill="FFFFFF"/>
              </w:rPr>
            </w:pPr>
            <w:r w:rsidRPr="00E70E68">
              <w:rPr>
                <w:rFonts w:cs="Calibri"/>
                <w:b/>
                <w:color w:val="000000"/>
                <w:sz w:val="24"/>
                <w:szCs w:val="24"/>
                <w:shd w:val="clear" w:color="auto" w:fill="FFFFFF"/>
              </w:rPr>
              <w:t xml:space="preserve">Prepositions of place </w:t>
            </w:r>
          </w:p>
        </w:tc>
        <w:tc>
          <w:tcPr>
            <w:tcW w:w="1701" w:type="dxa"/>
          </w:tcPr>
          <w:p w:rsidR="00226358" w:rsidRPr="00482B73" w:rsidRDefault="00226358" w:rsidP="00F779F1">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Video </w:t>
            </w:r>
          </w:p>
        </w:tc>
        <w:tc>
          <w:tcPr>
            <w:tcW w:w="4536" w:type="dxa"/>
          </w:tcPr>
          <w:p w:rsidR="00226358" w:rsidRDefault="00226358" w:rsidP="00F66A77">
            <w:pPr>
              <w:rPr>
                <w:rFonts w:cs="Calibri"/>
                <w:color w:val="000000"/>
                <w:sz w:val="24"/>
                <w:szCs w:val="24"/>
              </w:rPr>
            </w:pPr>
            <w:r w:rsidRPr="00482B73">
              <w:rPr>
                <w:rFonts w:cs="Calibri"/>
                <w:color w:val="000000"/>
                <w:sz w:val="24"/>
                <w:szCs w:val="24"/>
              </w:rPr>
              <w:t xml:space="preserve">This </w:t>
            </w:r>
            <w:r w:rsidRPr="00E70E68">
              <w:rPr>
                <w:rFonts w:cs="Calibri"/>
                <w:b/>
                <w:color w:val="000000"/>
                <w:sz w:val="24"/>
                <w:szCs w:val="24"/>
              </w:rPr>
              <w:t>YouTube video</w:t>
            </w:r>
            <w:r w:rsidRPr="00482B73">
              <w:rPr>
                <w:rFonts w:cs="Calibri"/>
                <w:color w:val="000000"/>
                <w:sz w:val="24"/>
                <w:szCs w:val="24"/>
              </w:rPr>
              <w:t xml:space="preserve"> </w:t>
            </w:r>
            <w:r>
              <w:rPr>
                <w:rFonts w:cs="Calibri"/>
                <w:color w:val="000000"/>
                <w:sz w:val="24"/>
                <w:szCs w:val="24"/>
              </w:rPr>
              <w:t xml:space="preserve">includes </w:t>
            </w:r>
            <w:r w:rsidRPr="00482B73">
              <w:rPr>
                <w:rFonts w:cs="Calibri"/>
                <w:color w:val="000000"/>
                <w:sz w:val="24"/>
                <w:szCs w:val="24"/>
              </w:rPr>
              <w:t xml:space="preserve">a number of prepositions </w:t>
            </w:r>
            <w:r>
              <w:rPr>
                <w:rFonts w:cs="Calibri"/>
                <w:color w:val="000000"/>
                <w:sz w:val="24"/>
                <w:szCs w:val="24"/>
              </w:rPr>
              <w:t xml:space="preserve">and gives </w:t>
            </w:r>
            <w:r w:rsidRPr="00482B73">
              <w:rPr>
                <w:rFonts w:cs="Calibri"/>
                <w:color w:val="000000"/>
                <w:sz w:val="24"/>
                <w:szCs w:val="24"/>
              </w:rPr>
              <w:t>examples of their use in sentences. The accompanying images and translations are very helpful.</w:t>
            </w:r>
            <w:r>
              <w:rPr>
                <w:rFonts w:cs="Calibri"/>
                <w:color w:val="000000"/>
                <w:sz w:val="24"/>
                <w:szCs w:val="24"/>
              </w:rPr>
              <w:t xml:space="preserve"> </w:t>
            </w:r>
          </w:p>
          <w:p w:rsidR="00226358" w:rsidRPr="00482B73" w:rsidRDefault="00226358" w:rsidP="00F66A77">
            <w:pPr>
              <w:rPr>
                <w:bCs/>
                <w:sz w:val="24"/>
                <w:szCs w:val="24"/>
              </w:rPr>
            </w:pPr>
            <w:r w:rsidRPr="00482B73">
              <w:rPr>
                <w:rFonts w:cs="Calibri"/>
                <w:color w:val="000000"/>
                <w:sz w:val="24"/>
                <w:szCs w:val="24"/>
              </w:rPr>
              <w:t xml:space="preserve">(Duration of video: 3 minutes and 7 seconds)  </w:t>
            </w:r>
          </w:p>
        </w:tc>
        <w:tc>
          <w:tcPr>
            <w:tcW w:w="2268" w:type="dxa"/>
          </w:tcPr>
          <w:p w:rsidR="00226358" w:rsidRPr="00482B73" w:rsidRDefault="00226358" w:rsidP="00F779F1">
            <w:pPr>
              <w:spacing w:after="0" w:line="240" w:lineRule="auto"/>
              <w:rPr>
                <w:rFonts w:cs="Calibri"/>
                <w:color w:val="000000"/>
                <w:sz w:val="24"/>
                <w:szCs w:val="24"/>
              </w:rPr>
            </w:pPr>
            <w:r w:rsidRPr="00482B73">
              <w:rPr>
                <w:rFonts w:cs="Calibri"/>
                <w:color w:val="000000"/>
                <w:sz w:val="24"/>
                <w:szCs w:val="24"/>
              </w:rPr>
              <w:t>Creator: Cindy, frencheezee.com</w:t>
            </w:r>
          </w:p>
        </w:tc>
        <w:tc>
          <w:tcPr>
            <w:tcW w:w="3686" w:type="dxa"/>
          </w:tcPr>
          <w:p w:rsidR="00226358" w:rsidRPr="00482B73" w:rsidRDefault="0024177B" w:rsidP="00F779F1">
            <w:pPr>
              <w:spacing w:after="0" w:line="240" w:lineRule="auto"/>
              <w:rPr>
                <w:sz w:val="24"/>
                <w:szCs w:val="24"/>
                <w:u w:val="single"/>
              </w:rPr>
            </w:pPr>
            <w:hyperlink r:id="rId32" w:history="1">
              <w:r w:rsidR="00226358" w:rsidRPr="006D1275">
                <w:rPr>
                  <w:rStyle w:val="Hyperlink"/>
                  <w:sz w:val="24"/>
                  <w:szCs w:val="24"/>
                </w:rPr>
                <w:t>https://www.youtube.com/watch?v=aVzrdPd2w6w</w:t>
              </w:r>
            </w:hyperlink>
            <w:r w:rsidR="00226358">
              <w:rPr>
                <w:sz w:val="24"/>
                <w:szCs w:val="24"/>
                <w:u w:val="single"/>
              </w:rPr>
              <w:t xml:space="preserve"> </w:t>
            </w:r>
          </w:p>
        </w:tc>
      </w:tr>
      <w:tr w:rsidR="00226358" w:rsidRPr="00843BEA" w:rsidTr="00F779F1">
        <w:tc>
          <w:tcPr>
            <w:tcW w:w="1843" w:type="dxa"/>
          </w:tcPr>
          <w:p w:rsidR="00226358" w:rsidRPr="00407964" w:rsidRDefault="00226358" w:rsidP="00F779F1">
            <w:pPr>
              <w:spacing w:after="0" w:line="240" w:lineRule="auto"/>
              <w:rPr>
                <w:rFonts w:cs="Calibri"/>
                <w:b/>
                <w:color w:val="000000"/>
                <w:sz w:val="24"/>
                <w:szCs w:val="24"/>
                <w:shd w:val="clear" w:color="auto" w:fill="FFFFFF"/>
              </w:rPr>
            </w:pPr>
            <w:r w:rsidRPr="00407964">
              <w:rPr>
                <w:rFonts w:cs="Calibri"/>
                <w:b/>
                <w:color w:val="000000"/>
                <w:sz w:val="24"/>
                <w:szCs w:val="24"/>
                <w:shd w:val="clear" w:color="auto" w:fill="FFFFFF"/>
              </w:rPr>
              <w:t xml:space="preserve">Breakdown in communication </w:t>
            </w:r>
          </w:p>
        </w:tc>
        <w:tc>
          <w:tcPr>
            <w:tcW w:w="1701" w:type="dxa"/>
          </w:tcPr>
          <w:p w:rsidR="00226358" w:rsidRPr="00482B73" w:rsidRDefault="00226358" w:rsidP="00F779F1">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w:t>
            </w:r>
          </w:p>
        </w:tc>
        <w:tc>
          <w:tcPr>
            <w:tcW w:w="4536" w:type="dxa"/>
          </w:tcPr>
          <w:p w:rsidR="00226358" w:rsidRPr="00482B73" w:rsidRDefault="00226358" w:rsidP="00F66A77">
            <w:pPr>
              <w:rPr>
                <w:rFonts w:cs="Calibri"/>
                <w:color w:val="000000"/>
                <w:sz w:val="24"/>
                <w:szCs w:val="24"/>
              </w:rPr>
            </w:pPr>
            <w:r w:rsidRPr="00407964">
              <w:rPr>
                <w:b/>
                <w:bCs/>
                <w:sz w:val="24"/>
                <w:szCs w:val="24"/>
              </w:rPr>
              <w:t>EnglishClub</w:t>
            </w:r>
            <w:r w:rsidRPr="00482B73">
              <w:rPr>
                <w:bCs/>
                <w:sz w:val="24"/>
                <w:szCs w:val="24"/>
              </w:rPr>
              <w:t xml:space="preserve"> is designed to help learners with English. However, under the heading ‘Gestures to Show you (or they) Don’t Understand:’</w:t>
            </w:r>
            <w:r>
              <w:rPr>
                <w:bCs/>
                <w:sz w:val="24"/>
                <w:szCs w:val="24"/>
              </w:rPr>
              <w:t>,</w:t>
            </w:r>
            <w:r w:rsidRPr="00482B73">
              <w:rPr>
                <w:bCs/>
                <w:sz w:val="24"/>
                <w:szCs w:val="24"/>
              </w:rPr>
              <w:t xml:space="preserve"> it outlines 5 methods to express non-understanding which can equally apply to French</w:t>
            </w:r>
            <w:r>
              <w:rPr>
                <w:bCs/>
                <w:sz w:val="24"/>
                <w:szCs w:val="24"/>
              </w:rPr>
              <w:t xml:space="preserve">. </w:t>
            </w:r>
            <w:r w:rsidRPr="00482B73">
              <w:rPr>
                <w:bCs/>
                <w:sz w:val="24"/>
                <w:szCs w:val="24"/>
              </w:rPr>
              <w:t xml:space="preserve">   </w:t>
            </w:r>
          </w:p>
        </w:tc>
        <w:tc>
          <w:tcPr>
            <w:tcW w:w="2268" w:type="dxa"/>
          </w:tcPr>
          <w:p w:rsidR="00226358" w:rsidRPr="00482B73" w:rsidRDefault="00226358" w:rsidP="00F779F1">
            <w:pPr>
              <w:spacing w:after="0" w:line="240" w:lineRule="auto"/>
              <w:rPr>
                <w:rFonts w:cs="Calibri"/>
                <w:color w:val="000000"/>
                <w:sz w:val="24"/>
                <w:szCs w:val="24"/>
              </w:rPr>
            </w:pPr>
            <w:r w:rsidRPr="00482B73">
              <w:rPr>
                <w:rFonts w:cs="Calibri"/>
                <w:color w:val="000000"/>
                <w:sz w:val="24"/>
                <w:szCs w:val="24"/>
              </w:rPr>
              <w:t>EnglishClub</w:t>
            </w:r>
          </w:p>
        </w:tc>
        <w:tc>
          <w:tcPr>
            <w:tcW w:w="3686" w:type="dxa"/>
          </w:tcPr>
          <w:p w:rsidR="00226358" w:rsidRPr="00482B73" w:rsidRDefault="0024177B" w:rsidP="00F779F1">
            <w:pPr>
              <w:spacing w:after="0" w:line="240" w:lineRule="auto"/>
              <w:rPr>
                <w:sz w:val="24"/>
                <w:szCs w:val="24"/>
                <w:u w:val="single"/>
              </w:rPr>
            </w:pPr>
            <w:hyperlink r:id="rId33" w:history="1">
              <w:r w:rsidR="00226358" w:rsidRPr="006D1275">
                <w:rPr>
                  <w:rStyle w:val="Hyperlink"/>
                  <w:sz w:val="24"/>
                  <w:szCs w:val="24"/>
                </w:rPr>
                <w:t>https://www.englishclub.com/efl/survival/understand/</w:t>
              </w:r>
            </w:hyperlink>
            <w:r w:rsidR="00226358">
              <w:rPr>
                <w:sz w:val="24"/>
                <w:szCs w:val="24"/>
                <w:u w:val="single"/>
              </w:rPr>
              <w:t xml:space="preserve"> </w:t>
            </w:r>
          </w:p>
        </w:tc>
      </w:tr>
      <w:tr w:rsidR="00226358" w:rsidRPr="00843BEA" w:rsidTr="00F779F1">
        <w:tc>
          <w:tcPr>
            <w:tcW w:w="1843" w:type="dxa"/>
          </w:tcPr>
          <w:p w:rsidR="00226358" w:rsidRPr="00F8508D" w:rsidRDefault="00226358" w:rsidP="00F779F1">
            <w:pPr>
              <w:spacing w:after="0" w:line="240" w:lineRule="auto"/>
              <w:rPr>
                <w:rFonts w:cs="Calibri"/>
                <w:b/>
                <w:color w:val="000000"/>
                <w:sz w:val="24"/>
                <w:szCs w:val="24"/>
                <w:shd w:val="clear" w:color="auto" w:fill="FFFFFF"/>
              </w:rPr>
            </w:pPr>
            <w:r w:rsidRPr="00F8508D">
              <w:rPr>
                <w:rFonts w:cs="Calibri"/>
                <w:b/>
                <w:color w:val="000000"/>
                <w:sz w:val="24"/>
                <w:szCs w:val="24"/>
                <w:shd w:val="clear" w:color="auto" w:fill="FFFFFF"/>
              </w:rPr>
              <w:t xml:space="preserve">Signs and notices in shops </w:t>
            </w:r>
          </w:p>
        </w:tc>
        <w:tc>
          <w:tcPr>
            <w:tcW w:w="1701" w:type="dxa"/>
          </w:tcPr>
          <w:p w:rsidR="00226358" w:rsidRPr="00482B73" w:rsidRDefault="00226358" w:rsidP="00F779F1">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w:t>
            </w:r>
          </w:p>
        </w:tc>
        <w:tc>
          <w:tcPr>
            <w:tcW w:w="4536" w:type="dxa"/>
          </w:tcPr>
          <w:p w:rsidR="00226358" w:rsidRPr="00482B73" w:rsidRDefault="00226358" w:rsidP="00F779F1">
            <w:pPr>
              <w:spacing w:after="0" w:line="240" w:lineRule="auto"/>
              <w:rPr>
                <w:rFonts w:cs="Calibri"/>
                <w:color w:val="000000"/>
                <w:sz w:val="24"/>
                <w:szCs w:val="24"/>
              </w:rPr>
            </w:pPr>
            <w:r w:rsidRPr="00482B73">
              <w:rPr>
                <w:rFonts w:cs="Calibri"/>
                <w:color w:val="000000"/>
                <w:sz w:val="24"/>
                <w:szCs w:val="24"/>
              </w:rPr>
              <w:t xml:space="preserve">On the </w:t>
            </w:r>
            <w:r w:rsidRPr="00F8508D">
              <w:rPr>
                <w:rFonts w:cs="Calibri"/>
                <w:b/>
                <w:color w:val="000000"/>
                <w:sz w:val="24"/>
                <w:szCs w:val="24"/>
              </w:rPr>
              <w:t>Tes website</w:t>
            </w:r>
            <w:r w:rsidRPr="00482B73">
              <w:rPr>
                <w:rFonts w:cs="Calibri"/>
                <w:color w:val="000000"/>
                <w:sz w:val="24"/>
                <w:szCs w:val="24"/>
              </w:rPr>
              <w:t xml:space="preserve">, tutors and learners can download a set of 14 PowerPoint slides on ‘Signs you will see in French shops’. They are accompanied by questions. </w:t>
            </w:r>
          </w:p>
        </w:tc>
        <w:tc>
          <w:tcPr>
            <w:tcW w:w="2268" w:type="dxa"/>
          </w:tcPr>
          <w:p w:rsidR="00226358" w:rsidRPr="00482B73" w:rsidRDefault="00226358" w:rsidP="00F779F1">
            <w:pPr>
              <w:spacing w:after="0" w:line="240" w:lineRule="auto"/>
              <w:rPr>
                <w:rFonts w:cs="Calibri"/>
                <w:color w:val="000000"/>
                <w:sz w:val="24"/>
                <w:szCs w:val="24"/>
              </w:rPr>
            </w:pPr>
            <w:r w:rsidRPr="00482B73">
              <w:rPr>
                <w:rFonts w:cs="Calibri"/>
                <w:color w:val="000000"/>
                <w:sz w:val="24"/>
                <w:szCs w:val="24"/>
              </w:rPr>
              <w:t xml:space="preserve">Author: Shabell, Tes </w:t>
            </w:r>
          </w:p>
        </w:tc>
        <w:tc>
          <w:tcPr>
            <w:tcW w:w="3686" w:type="dxa"/>
          </w:tcPr>
          <w:p w:rsidR="00226358" w:rsidRPr="00482B73" w:rsidRDefault="0024177B" w:rsidP="00F779F1">
            <w:pPr>
              <w:spacing w:after="0" w:line="240" w:lineRule="auto"/>
              <w:rPr>
                <w:sz w:val="24"/>
                <w:szCs w:val="24"/>
                <w:u w:val="single"/>
              </w:rPr>
            </w:pPr>
            <w:hyperlink r:id="rId34" w:history="1">
              <w:r w:rsidR="00226358" w:rsidRPr="006D1275">
                <w:rPr>
                  <w:rStyle w:val="Hyperlink"/>
                  <w:sz w:val="24"/>
                  <w:szCs w:val="24"/>
                </w:rPr>
                <w:t>https://www.tes.com/teaching-resource/signs-and-notices-you-will-see-in-french-shops-11157520</w:t>
              </w:r>
            </w:hyperlink>
            <w:r w:rsidR="00226358">
              <w:rPr>
                <w:sz w:val="24"/>
                <w:szCs w:val="24"/>
                <w:u w:val="single"/>
              </w:rPr>
              <w:t xml:space="preserve"> </w:t>
            </w:r>
          </w:p>
        </w:tc>
      </w:tr>
      <w:tr w:rsidR="00226358" w:rsidRPr="00843BEA" w:rsidTr="00F779F1">
        <w:tc>
          <w:tcPr>
            <w:tcW w:w="1843" w:type="dxa"/>
          </w:tcPr>
          <w:p w:rsidR="00226358" w:rsidRPr="00E602F8" w:rsidRDefault="00226358" w:rsidP="00F779F1">
            <w:pPr>
              <w:spacing w:after="0" w:line="240" w:lineRule="auto"/>
              <w:rPr>
                <w:rFonts w:cs="Calibri"/>
                <w:b/>
                <w:color w:val="000000"/>
                <w:sz w:val="24"/>
                <w:szCs w:val="24"/>
                <w:shd w:val="clear" w:color="auto" w:fill="FFFFFF"/>
              </w:rPr>
            </w:pPr>
            <w:r w:rsidRPr="00E602F8">
              <w:rPr>
                <w:rFonts w:cs="Calibri"/>
                <w:b/>
                <w:color w:val="000000"/>
                <w:sz w:val="24"/>
                <w:szCs w:val="24"/>
                <w:shd w:val="clear" w:color="auto" w:fill="FFFFFF"/>
              </w:rPr>
              <w:t xml:space="preserve">Signs and notices </w:t>
            </w:r>
          </w:p>
        </w:tc>
        <w:tc>
          <w:tcPr>
            <w:tcW w:w="1701" w:type="dxa"/>
          </w:tcPr>
          <w:p w:rsidR="00226358" w:rsidRPr="00482B73" w:rsidRDefault="00226358" w:rsidP="00F779F1">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w:t>
            </w:r>
          </w:p>
        </w:tc>
        <w:tc>
          <w:tcPr>
            <w:tcW w:w="4536" w:type="dxa"/>
          </w:tcPr>
          <w:p w:rsidR="00226358" w:rsidRPr="00482B73" w:rsidRDefault="00226358" w:rsidP="00F779F1">
            <w:pPr>
              <w:spacing w:after="0" w:line="240" w:lineRule="auto"/>
              <w:rPr>
                <w:rFonts w:cs="Calibri"/>
                <w:color w:val="000000"/>
                <w:sz w:val="24"/>
                <w:szCs w:val="24"/>
              </w:rPr>
            </w:pPr>
            <w:r w:rsidRPr="00E602F8">
              <w:rPr>
                <w:rFonts w:cs="Calibri"/>
                <w:b/>
                <w:color w:val="000000"/>
                <w:sz w:val="24"/>
                <w:szCs w:val="24"/>
              </w:rPr>
              <w:t>Frenchteacher.net</w:t>
            </w:r>
            <w:r w:rsidRPr="00482B73">
              <w:rPr>
                <w:rFonts w:cs="Calibri"/>
                <w:color w:val="000000"/>
                <w:sz w:val="24"/>
                <w:szCs w:val="24"/>
              </w:rPr>
              <w:t xml:space="preserve"> offers the option of ‘Free Resources’. Under ‘</w:t>
            </w:r>
            <w:r>
              <w:rPr>
                <w:rFonts w:cs="Calibri"/>
                <w:color w:val="000000"/>
                <w:sz w:val="24"/>
                <w:szCs w:val="24"/>
              </w:rPr>
              <w:t xml:space="preserve">Resources - </w:t>
            </w:r>
            <w:r w:rsidRPr="00482B73">
              <w:rPr>
                <w:rFonts w:cs="Calibri"/>
                <w:color w:val="000000"/>
                <w:sz w:val="24"/>
                <w:szCs w:val="24"/>
              </w:rPr>
              <w:t xml:space="preserve">Samples’ and ‘Year 10-11’, tutors and learners can download ’50 signs to explain’ in Microsoft Word format, complete with answers. They are also available in PowerPoint slides. There is a wide range of additional resources available on this website; some are free and the rest are accessible </w:t>
            </w:r>
            <w:r>
              <w:rPr>
                <w:rFonts w:cs="Calibri"/>
                <w:color w:val="000000"/>
                <w:sz w:val="24"/>
                <w:szCs w:val="24"/>
              </w:rPr>
              <w:t xml:space="preserve">upon </w:t>
            </w:r>
            <w:r w:rsidRPr="00482B73">
              <w:rPr>
                <w:rFonts w:cs="Calibri"/>
                <w:color w:val="000000"/>
                <w:sz w:val="24"/>
                <w:szCs w:val="24"/>
              </w:rPr>
              <w:t xml:space="preserve">subscription. </w:t>
            </w:r>
          </w:p>
        </w:tc>
        <w:tc>
          <w:tcPr>
            <w:tcW w:w="2268" w:type="dxa"/>
          </w:tcPr>
          <w:p w:rsidR="00226358" w:rsidRPr="00482B73" w:rsidRDefault="00226358" w:rsidP="00F779F1">
            <w:pPr>
              <w:spacing w:after="0" w:line="240" w:lineRule="auto"/>
              <w:rPr>
                <w:rFonts w:cs="Calibri"/>
                <w:color w:val="000000"/>
                <w:sz w:val="24"/>
                <w:szCs w:val="24"/>
              </w:rPr>
            </w:pPr>
            <w:r w:rsidRPr="00482B73">
              <w:rPr>
                <w:rFonts w:cs="Calibri"/>
                <w:color w:val="000000"/>
                <w:sz w:val="24"/>
                <w:szCs w:val="24"/>
              </w:rPr>
              <w:t>Frenchteacher.net</w:t>
            </w:r>
          </w:p>
        </w:tc>
        <w:tc>
          <w:tcPr>
            <w:tcW w:w="3686" w:type="dxa"/>
          </w:tcPr>
          <w:p w:rsidR="00226358" w:rsidRPr="00482B73" w:rsidRDefault="0024177B" w:rsidP="00F779F1">
            <w:pPr>
              <w:spacing w:after="0" w:line="240" w:lineRule="auto"/>
              <w:rPr>
                <w:sz w:val="24"/>
                <w:szCs w:val="24"/>
                <w:u w:val="single"/>
              </w:rPr>
            </w:pPr>
            <w:hyperlink r:id="rId35" w:history="1">
              <w:r w:rsidR="00226358" w:rsidRPr="006D1275">
                <w:rPr>
                  <w:rStyle w:val="Hyperlink"/>
                  <w:sz w:val="24"/>
                  <w:szCs w:val="24"/>
                </w:rPr>
                <w:t>https://www.frenchteacher.net/free-resources/samples/</w:t>
              </w:r>
            </w:hyperlink>
            <w:r w:rsidR="00226358">
              <w:rPr>
                <w:sz w:val="24"/>
                <w:szCs w:val="24"/>
                <w:u w:val="single"/>
              </w:rPr>
              <w:t xml:space="preserve"> </w:t>
            </w:r>
          </w:p>
        </w:tc>
      </w:tr>
      <w:tr w:rsidR="00226358" w:rsidRPr="00843BEA" w:rsidTr="00F779F1">
        <w:tc>
          <w:tcPr>
            <w:tcW w:w="1843" w:type="dxa"/>
          </w:tcPr>
          <w:p w:rsidR="00226358" w:rsidRPr="004E5F12" w:rsidRDefault="00226358" w:rsidP="00E86780">
            <w:pPr>
              <w:spacing w:after="0" w:line="240" w:lineRule="auto"/>
              <w:rPr>
                <w:rFonts w:cs="Calibri"/>
                <w:b/>
                <w:color w:val="000000"/>
                <w:sz w:val="24"/>
                <w:szCs w:val="24"/>
                <w:shd w:val="clear" w:color="auto" w:fill="FFFFFF"/>
              </w:rPr>
            </w:pPr>
            <w:r w:rsidRPr="004E5F12">
              <w:rPr>
                <w:rFonts w:cs="Calibri"/>
                <w:b/>
                <w:color w:val="000000"/>
                <w:sz w:val="24"/>
                <w:szCs w:val="24"/>
                <w:shd w:val="clear" w:color="auto" w:fill="FFFFFF"/>
              </w:rPr>
              <w:t xml:space="preserve">Reading texts and audio  </w:t>
            </w:r>
          </w:p>
        </w:tc>
        <w:tc>
          <w:tcPr>
            <w:tcW w:w="1701" w:type="dxa"/>
          </w:tcPr>
          <w:p w:rsidR="00226358" w:rsidRPr="00482B73" w:rsidRDefault="00226358" w:rsidP="00F779F1">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w:t>
            </w:r>
          </w:p>
        </w:tc>
        <w:tc>
          <w:tcPr>
            <w:tcW w:w="4536" w:type="dxa"/>
          </w:tcPr>
          <w:p w:rsidR="00226358" w:rsidRDefault="00226358" w:rsidP="00F779F1">
            <w:pPr>
              <w:spacing w:after="0" w:line="240" w:lineRule="auto"/>
              <w:rPr>
                <w:rFonts w:cs="Calibri"/>
                <w:color w:val="000000"/>
                <w:sz w:val="24"/>
                <w:szCs w:val="24"/>
              </w:rPr>
            </w:pPr>
            <w:r w:rsidRPr="004E5F12">
              <w:rPr>
                <w:rFonts w:cs="Calibri"/>
                <w:b/>
                <w:color w:val="000000"/>
                <w:sz w:val="24"/>
                <w:szCs w:val="24"/>
              </w:rPr>
              <w:t xml:space="preserve">The State Examinations Commission </w:t>
            </w:r>
            <w:r w:rsidRPr="004E5F12">
              <w:rPr>
                <w:rFonts w:cs="Calibri"/>
                <w:color w:val="000000"/>
                <w:sz w:val="24"/>
                <w:szCs w:val="24"/>
              </w:rPr>
              <w:t>website</w:t>
            </w:r>
            <w:r w:rsidRPr="00482B73">
              <w:rPr>
                <w:rFonts w:cs="Calibri"/>
                <w:color w:val="000000"/>
                <w:sz w:val="24"/>
                <w:szCs w:val="24"/>
              </w:rPr>
              <w:t xml:space="preserve"> contains exam papers and marking schemes for the Junior Certificate French Ordinary Level exam</w:t>
            </w:r>
            <w:r>
              <w:rPr>
                <w:rFonts w:cs="Calibri"/>
                <w:color w:val="000000"/>
                <w:sz w:val="24"/>
                <w:szCs w:val="24"/>
              </w:rPr>
              <w:t xml:space="preserve">. </w:t>
            </w:r>
          </w:p>
          <w:p w:rsidR="00226358" w:rsidRDefault="00226358" w:rsidP="00F779F1">
            <w:pPr>
              <w:spacing w:after="0" w:line="240" w:lineRule="auto"/>
              <w:rPr>
                <w:rFonts w:cs="Calibri"/>
                <w:color w:val="000000"/>
                <w:sz w:val="24"/>
                <w:szCs w:val="24"/>
              </w:rPr>
            </w:pPr>
          </w:p>
          <w:p w:rsidR="00226358" w:rsidRDefault="00226358" w:rsidP="00F779F1">
            <w:pPr>
              <w:spacing w:after="0" w:line="240" w:lineRule="auto"/>
              <w:rPr>
                <w:rFonts w:cs="Calibri"/>
                <w:color w:val="000000"/>
                <w:sz w:val="24"/>
                <w:szCs w:val="24"/>
              </w:rPr>
            </w:pPr>
            <w:r w:rsidRPr="00C907CE">
              <w:rPr>
                <w:rFonts w:cs="Calibri"/>
                <w:b/>
                <w:color w:val="000000"/>
                <w:sz w:val="24"/>
                <w:szCs w:val="24"/>
              </w:rPr>
              <w:t>Reading:</w:t>
            </w:r>
            <w:r>
              <w:rPr>
                <w:rFonts w:cs="Calibri"/>
                <w:color w:val="000000"/>
                <w:sz w:val="24"/>
                <w:szCs w:val="24"/>
              </w:rPr>
              <w:t xml:space="preserve"> The website </w:t>
            </w:r>
            <w:r w:rsidRPr="00482B73">
              <w:rPr>
                <w:rFonts w:cs="Calibri"/>
                <w:color w:val="000000"/>
                <w:sz w:val="24"/>
                <w:szCs w:val="24"/>
              </w:rPr>
              <w:t xml:space="preserve">can be a very useful resource for dipping into for reading activities. </w:t>
            </w:r>
            <w:r>
              <w:rPr>
                <w:rFonts w:cs="Calibri"/>
                <w:color w:val="000000"/>
                <w:sz w:val="24"/>
                <w:szCs w:val="24"/>
              </w:rPr>
              <w:t>The initial texts in each reading section of the exam paper are more level appropriate as the standard tends to get harder as the section progresses. S</w:t>
            </w:r>
            <w:r w:rsidRPr="00482B73">
              <w:rPr>
                <w:rFonts w:cs="Calibri"/>
                <w:color w:val="000000"/>
                <w:sz w:val="24"/>
                <w:szCs w:val="24"/>
              </w:rPr>
              <w:t xml:space="preserve">ome </w:t>
            </w:r>
            <w:r>
              <w:rPr>
                <w:rFonts w:cs="Calibri"/>
                <w:color w:val="000000"/>
                <w:sz w:val="24"/>
                <w:szCs w:val="24"/>
              </w:rPr>
              <w:t xml:space="preserve">texts </w:t>
            </w:r>
            <w:r w:rsidRPr="00482B73">
              <w:rPr>
                <w:rFonts w:cs="Calibri"/>
                <w:color w:val="000000"/>
                <w:sz w:val="24"/>
                <w:szCs w:val="24"/>
              </w:rPr>
              <w:t xml:space="preserve">can certainly be used or adapted as appropriate. </w:t>
            </w:r>
            <w:r>
              <w:rPr>
                <w:rFonts w:cs="Calibri"/>
                <w:color w:val="000000"/>
                <w:sz w:val="24"/>
                <w:szCs w:val="24"/>
              </w:rPr>
              <w:t xml:space="preserve"> </w:t>
            </w:r>
          </w:p>
          <w:p w:rsidR="00226358" w:rsidRDefault="00226358" w:rsidP="00F779F1">
            <w:pPr>
              <w:spacing w:after="0" w:line="240" w:lineRule="auto"/>
              <w:rPr>
                <w:rFonts w:cs="Calibri"/>
                <w:color w:val="000000"/>
                <w:sz w:val="24"/>
                <w:szCs w:val="24"/>
              </w:rPr>
            </w:pPr>
            <w:r>
              <w:rPr>
                <w:rFonts w:cs="Calibri"/>
                <w:color w:val="000000"/>
                <w:sz w:val="24"/>
                <w:szCs w:val="24"/>
              </w:rPr>
              <w:t xml:space="preserve"> </w:t>
            </w:r>
          </w:p>
          <w:p w:rsidR="00226358" w:rsidRPr="00482B73" w:rsidRDefault="00226358" w:rsidP="00F779F1">
            <w:pPr>
              <w:spacing w:after="0" w:line="240" w:lineRule="auto"/>
              <w:rPr>
                <w:rFonts w:cs="Calibri"/>
                <w:color w:val="000000"/>
                <w:sz w:val="24"/>
                <w:szCs w:val="24"/>
              </w:rPr>
            </w:pPr>
            <w:r w:rsidRPr="00C907CE">
              <w:rPr>
                <w:rFonts w:cs="Calibri"/>
                <w:b/>
                <w:color w:val="000000"/>
                <w:sz w:val="24"/>
                <w:szCs w:val="24"/>
              </w:rPr>
              <w:t>Listening activities:</w:t>
            </w:r>
            <w:r>
              <w:rPr>
                <w:rFonts w:cs="Calibri"/>
                <w:color w:val="000000"/>
                <w:sz w:val="24"/>
                <w:szCs w:val="24"/>
              </w:rPr>
              <w:t xml:space="preserve"> Again the initial listening activities in each section of the exam paper are more level appropriate as the standard tends to get harder as the section progresses. The</w:t>
            </w:r>
            <w:r w:rsidRPr="00482B73">
              <w:rPr>
                <w:rFonts w:cs="Calibri"/>
                <w:color w:val="000000"/>
                <w:sz w:val="24"/>
                <w:szCs w:val="24"/>
              </w:rPr>
              <w:t xml:space="preserve"> sound files for the listening comprehensions </w:t>
            </w:r>
            <w:r>
              <w:rPr>
                <w:rFonts w:cs="Calibri"/>
                <w:color w:val="000000"/>
                <w:sz w:val="24"/>
                <w:szCs w:val="24"/>
              </w:rPr>
              <w:t xml:space="preserve">are included on the site </w:t>
            </w:r>
            <w:r w:rsidRPr="00482B73">
              <w:rPr>
                <w:rFonts w:cs="Calibri"/>
                <w:color w:val="000000"/>
                <w:sz w:val="24"/>
                <w:szCs w:val="24"/>
              </w:rPr>
              <w:t>f</w:t>
            </w:r>
            <w:r>
              <w:rPr>
                <w:rFonts w:cs="Calibri"/>
                <w:color w:val="000000"/>
                <w:sz w:val="24"/>
                <w:szCs w:val="24"/>
              </w:rPr>
              <w:t>rom</w:t>
            </w:r>
            <w:r w:rsidRPr="00482B73">
              <w:rPr>
                <w:rFonts w:cs="Calibri"/>
                <w:color w:val="000000"/>
                <w:sz w:val="24"/>
                <w:szCs w:val="24"/>
              </w:rPr>
              <w:t xml:space="preserve"> </w:t>
            </w:r>
            <w:r>
              <w:rPr>
                <w:rFonts w:cs="Calibri"/>
                <w:color w:val="000000"/>
                <w:sz w:val="24"/>
                <w:szCs w:val="24"/>
              </w:rPr>
              <w:t xml:space="preserve">the </w:t>
            </w:r>
            <w:r w:rsidRPr="00482B73">
              <w:rPr>
                <w:rFonts w:cs="Calibri"/>
                <w:color w:val="000000"/>
                <w:sz w:val="24"/>
                <w:szCs w:val="24"/>
              </w:rPr>
              <w:t xml:space="preserve">2005 </w:t>
            </w:r>
            <w:r>
              <w:rPr>
                <w:rFonts w:cs="Calibri"/>
                <w:color w:val="000000"/>
                <w:sz w:val="24"/>
                <w:szCs w:val="24"/>
              </w:rPr>
              <w:t xml:space="preserve">exams papers </w:t>
            </w:r>
            <w:r w:rsidRPr="00482B73">
              <w:rPr>
                <w:rFonts w:cs="Calibri"/>
                <w:color w:val="000000"/>
                <w:sz w:val="24"/>
                <w:szCs w:val="24"/>
              </w:rPr>
              <w:t xml:space="preserve">onwards. </w:t>
            </w:r>
            <w:r>
              <w:rPr>
                <w:rFonts w:cs="Calibri"/>
                <w:color w:val="000000"/>
                <w:sz w:val="24"/>
                <w:szCs w:val="24"/>
              </w:rPr>
              <w:t xml:space="preserve"> </w:t>
            </w:r>
          </w:p>
        </w:tc>
        <w:tc>
          <w:tcPr>
            <w:tcW w:w="2268" w:type="dxa"/>
          </w:tcPr>
          <w:p w:rsidR="00226358" w:rsidRPr="00482B73" w:rsidRDefault="00226358" w:rsidP="00F779F1">
            <w:pPr>
              <w:spacing w:after="0" w:line="240" w:lineRule="auto"/>
              <w:rPr>
                <w:rFonts w:cs="Calibri"/>
                <w:color w:val="000000"/>
                <w:sz w:val="24"/>
                <w:szCs w:val="24"/>
              </w:rPr>
            </w:pPr>
            <w:r w:rsidRPr="00482B73">
              <w:rPr>
                <w:rFonts w:cs="Calibri"/>
                <w:color w:val="000000"/>
                <w:sz w:val="24"/>
                <w:szCs w:val="24"/>
              </w:rPr>
              <w:t>The State Examinations Commission</w:t>
            </w:r>
          </w:p>
        </w:tc>
        <w:tc>
          <w:tcPr>
            <w:tcW w:w="3686" w:type="dxa"/>
          </w:tcPr>
          <w:p w:rsidR="00226358" w:rsidRPr="00482B73" w:rsidRDefault="0024177B" w:rsidP="00F779F1">
            <w:pPr>
              <w:spacing w:after="0" w:line="240" w:lineRule="auto"/>
              <w:rPr>
                <w:sz w:val="24"/>
                <w:szCs w:val="24"/>
                <w:u w:val="single"/>
              </w:rPr>
            </w:pPr>
            <w:hyperlink r:id="rId36" w:history="1">
              <w:r w:rsidR="00226358" w:rsidRPr="006D1275">
                <w:rPr>
                  <w:rStyle w:val="Hyperlink"/>
                  <w:sz w:val="24"/>
                  <w:szCs w:val="24"/>
                </w:rPr>
                <w:t>http://www.examinations.ie/exammaterialarchive/</w:t>
              </w:r>
            </w:hyperlink>
            <w:r w:rsidR="00226358">
              <w:rPr>
                <w:sz w:val="24"/>
                <w:szCs w:val="24"/>
                <w:u w:val="single"/>
              </w:rPr>
              <w:t xml:space="preserve"> </w:t>
            </w:r>
          </w:p>
        </w:tc>
      </w:tr>
      <w:tr w:rsidR="00226358" w:rsidRPr="00843BEA" w:rsidTr="00C4310C">
        <w:tc>
          <w:tcPr>
            <w:tcW w:w="1843" w:type="dxa"/>
          </w:tcPr>
          <w:p w:rsidR="00226358" w:rsidRDefault="00226358" w:rsidP="00E86780">
            <w:pPr>
              <w:spacing w:after="0" w:line="240" w:lineRule="auto"/>
              <w:rPr>
                <w:rFonts w:cs="Calibri"/>
                <w:b/>
                <w:color w:val="000000"/>
                <w:sz w:val="24"/>
                <w:szCs w:val="24"/>
                <w:shd w:val="clear" w:color="auto" w:fill="FFFFFF"/>
              </w:rPr>
            </w:pPr>
            <w:r w:rsidRPr="00CA3505">
              <w:rPr>
                <w:rFonts w:cs="Calibri"/>
                <w:b/>
                <w:color w:val="000000"/>
                <w:sz w:val="24"/>
                <w:szCs w:val="24"/>
                <w:shd w:val="clear" w:color="auto" w:fill="FFFFFF"/>
              </w:rPr>
              <w:t xml:space="preserve">Reading texts and audio </w:t>
            </w:r>
          </w:p>
          <w:p w:rsidR="00226358" w:rsidRPr="00CA3505" w:rsidRDefault="00226358" w:rsidP="00E86780">
            <w:pPr>
              <w:spacing w:after="0" w:line="240" w:lineRule="auto"/>
              <w:rPr>
                <w:rFonts w:cs="Calibri"/>
                <w:b/>
                <w:color w:val="000000"/>
                <w:sz w:val="24"/>
                <w:szCs w:val="24"/>
                <w:shd w:val="clear" w:color="auto" w:fill="FFFFFF"/>
              </w:rPr>
            </w:pPr>
            <w:r w:rsidRPr="00CA3505">
              <w:rPr>
                <w:rFonts w:cs="Calibri"/>
                <w:b/>
                <w:color w:val="000000"/>
                <w:sz w:val="24"/>
                <w:szCs w:val="24"/>
                <w:shd w:val="clear" w:color="auto" w:fill="FFFFFF"/>
              </w:rPr>
              <w:t xml:space="preserve"> </w:t>
            </w:r>
          </w:p>
        </w:tc>
        <w:tc>
          <w:tcPr>
            <w:tcW w:w="1701" w:type="dxa"/>
          </w:tcPr>
          <w:p w:rsidR="00226358" w:rsidRDefault="00226358" w:rsidP="00C4310C">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Book </w:t>
            </w:r>
          </w:p>
          <w:p w:rsidR="00226358" w:rsidRPr="00482B73" w:rsidRDefault="00226358" w:rsidP="00C4310C">
            <w:pPr>
              <w:spacing w:after="0" w:line="240" w:lineRule="auto"/>
              <w:rPr>
                <w:rFonts w:cs="Calibri"/>
                <w:color w:val="000000"/>
                <w:kern w:val="36"/>
                <w:sz w:val="24"/>
                <w:szCs w:val="24"/>
                <w:lang w:eastAsia="en-IE"/>
              </w:rPr>
            </w:pPr>
          </w:p>
        </w:tc>
        <w:tc>
          <w:tcPr>
            <w:tcW w:w="4536" w:type="dxa"/>
          </w:tcPr>
          <w:p w:rsidR="00226358" w:rsidRDefault="00226358" w:rsidP="00C4310C">
            <w:pPr>
              <w:spacing w:after="0" w:line="240" w:lineRule="auto"/>
              <w:rPr>
                <w:rFonts w:cs="Calibri"/>
                <w:color w:val="000000"/>
                <w:sz w:val="24"/>
                <w:szCs w:val="24"/>
              </w:rPr>
            </w:pPr>
            <w:r w:rsidRPr="00482B73">
              <w:rPr>
                <w:rFonts w:cs="Calibri"/>
                <w:color w:val="000000"/>
                <w:sz w:val="24"/>
                <w:szCs w:val="24"/>
              </w:rPr>
              <w:t xml:space="preserve">The </w:t>
            </w:r>
            <w:r w:rsidRPr="00CA3505">
              <w:rPr>
                <w:rFonts w:cs="Calibri"/>
                <w:b/>
                <w:color w:val="000000"/>
                <w:sz w:val="24"/>
                <w:szCs w:val="24"/>
              </w:rPr>
              <w:t>Junior Certificate French Ordinary Level EDCO Exam Papers</w:t>
            </w:r>
            <w:r w:rsidRPr="00482B73">
              <w:rPr>
                <w:rFonts w:cs="Calibri"/>
                <w:color w:val="000000"/>
                <w:sz w:val="24"/>
                <w:szCs w:val="24"/>
              </w:rPr>
              <w:t xml:space="preserve"> come in booklet form with an interactive language CD-ROM. </w:t>
            </w:r>
          </w:p>
          <w:p w:rsidR="00226358" w:rsidRDefault="00226358" w:rsidP="00C4310C">
            <w:pPr>
              <w:spacing w:after="0" w:line="240" w:lineRule="auto"/>
              <w:rPr>
                <w:rFonts w:cs="Calibri"/>
                <w:color w:val="000000"/>
                <w:sz w:val="24"/>
                <w:szCs w:val="24"/>
              </w:rPr>
            </w:pPr>
            <w:r>
              <w:rPr>
                <w:rFonts w:cs="Calibri"/>
                <w:color w:val="000000"/>
                <w:sz w:val="24"/>
                <w:szCs w:val="24"/>
              </w:rPr>
              <w:t xml:space="preserve">Please see above notes. </w:t>
            </w:r>
          </w:p>
          <w:p w:rsidR="00226358" w:rsidRPr="00482B73" w:rsidRDefault="00226358" w:rsidP="00C4310C">
            <w:pPr>
              <w:spacing w:after="0" w:line="240" w:lineRule="auto"/>
              <w:rPr>
                <w:rFonts w:cs="Calibri"/>
                <w:color w:val="000000"/>
                <w:sz w:val="24"/>
                <w:szCs w:val="24"/>
              </w:rPr>
            </w:pPr>
          </w:p>
        </w:tc>
        <w:tc>
          <w:tcPr>
            <w:tcW w:w="2268" w:type="dxa"/>
          </w:tcPr>
          <w:p w:rsidR="00226358" w:rsidRDefault="00226358" w:rsidP="00C4310C">
            <w:pPr>
              <w:spacing w:after="0" w:line="240" w:lineRule="auto"/>
              <w:rPr>
                <w:rFonts w:cs="Calibri"/>
                <w:color w:val="000000"/>
                <w:sz w:val="24"/>
                <w:szCs w:val="24"/>
              </w:rPr>
            </w:pPr>
            <w:r w:rsidRPr="00482B73">
              <w:rPr>
                <w:rFonts w:cs="Calibri"/>
                <w:color w:val="000000"/>
                <w:sz w:val="24"/>
                <w:szCs w:val="24"/>
              </w:rPr>
              <w:t xml:space="preserve">Publisher: The Educational Company of Ireland (Edco) </w:t>
            </w:r>
          </w:p>
          <w:p w:rsidR="00226358" w:rsidRPr="00482B73" w:rsidRDefault="00226358" w:rsidP="00C4310C">
            <w:pPr>
              <w:spacing w:after="0" w:line="240" w:lineRule="auto"/>
              <w:rPr>
                <w:rFonts w:cs="Calibri"/>
                <w:color w:val="000000"/>
                <w:sz w:val="24"/>
                <w:szCs w:val="24"/>
              </w:rPr>
            </w:pPr>
          </w:p>
        </w:tc>
        <w:tc>
          <w:tcPr>
            <w:tcW w:w="3686" w:type="dxa"/>
          </w:tcPr>
          <w:p w:rsidR="00226358" w:rsidRPr="00813E37" w:rsidRDefault="0024177B" w:rsidP="00F01131">
            <w:pPr>
              <w:spacing w:after="0" w:line="240" w:lineRule="auto"/>
              <w:rPr>
                <w:color w:val="0000FF"/>
                <w:sz w:val="24"/>
                <w:szCs w:val="24"/>
              </w:rPr>
            </w:pPr>
            <w:hyperlink r:id="rId37" w:history="1">
              <w:r w:rsidR="00226358" w:rsidRPr="008B3F41">
                <w:rPr>
                  <w:rStyle w:val="Hyperlink"/>
                  <w:sz w:val="24"/>
                  <w:szCs w:val="24"/>
                </w:rPr>
                <w:t>https://www.edco.ie/Edcos-Junior-Certificate-French-OL-Exam-Paper-plus-Listening-Comprehension-CD-Roms/Default.704.html</w:t>
              </w:r>
            </w:hyperlink>
            <w:r w:rsidR="00226358">
              <w:rPr>
                <w:sz w:val="24"/>
                <w:szCs w:val="24"/>
                <w:u w:val="single"/>
              </w:rPr>
              <w:t xml:space="preserve"> </w:t>
            </w:r>
          </w:p>
        </w:tc>
      </w:tr>
      <w:tr w:rsidR="00226358" w:rsidRPr="00843BEA" w:rsidTr="00E86780">
        <w:tc>
          <w:tcPr>
            <w:tcW w:w="1843" w:type="dxa"/>
          </w:tcPr>
          <w:p w:rsidR="00226358" w:rsidRPr="00D65FB7" w:rsidRDefault="00226358" w:rsidP="00E86780">
            <w:pPr>
              <w:spacing w:after="0" w:line="240" w:lineRule="auto"/>
              <w:rPr>
                <w:rFonts w:cs="Calibri"/>
                <w:b/>
                <w:color w:val="000000"/>
                <w:sz w:val="24"/>
                <w:szCs w:val="24"/>
                <w:shd w:val="clear" w:color="auto" w:fill="FFFFFF"/>
              </w:rPr>
            </w:pPr>
            <w:r w:rsidRPr="00D65FB7">
              <w:rPr>
                <w:rFonts w:cs="Calibri"/>
                <w:b/>
                <w:color w:val="000000"/>
                <w:sz w:val="24"/>
                <w:szCs w:val="24"/>
                <w:shd w:val="clear" w:color="auto" w:fill="FFFFFF"/>
              </w:rPr>
              <w:t xml:space="preserve">Everyday vocabulary and basic grammar </w:t>
            </w:r>
          </w:p>
        </w:tc>
        <w:tc>
          <w:tcPr>
            <w:tcW w:w="1701" w:type="dxa"/>
          </w:tcPr>
          <w:p w:rsidR="00226358" w:rsidRPr="00482B73" w:rsidRDefault="00226358" w:rsidP="00E86780">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w:t>
            </w:r>
          </w:p>
        </w:tc>
        <w:tc>
          <w:tcPr>
            <w:tcW w:w="4536" w:type="dxa"/>
          </w:tcPr>
          <w:p w:rsidR="00226358" w:rsidRPr="00482B73" w:rsidRDefault="00226358" w:rsidP="00E86780">
            <w:pPr>
              <w:spacing w:after="0" w:line="240" w:lineRule="auto"/>
              <w:rPr>
                <w:rFonts w:cs="Calibri"/>
                <w:color w:val="000000"/>
                <w:sz w:val="24"/>
                <w:szCs w:val="24"/>
              </w:rPr>
            </w:pPr>
            <w:r w:rsidRPr="00D07A04">
              <w:rPr>
                <w:rFonts w:cs="Calibri"/>
                <w:b/>
                <w:color w:val="000000"/>
                <w:sz w:val="24"/>
                <w:szCs w:val="24"/>
              </w:rPr>
              <w:t>Frenchexperiment.com</w:t>
            </w:r>
            <w:r w:rsidRPr="00482B73">
              <w:rPr>
                <w:rFonts w:cs="Calibri"/>
                <w:color w:val="000000"/>
                <w:sz w:val="24"/>
                <w:szCs w:val="24"/>
              </w:rPr>
              <w:t xml:space="preserve"> contains free beginner French lessons with audio. The lessons cover such topics as: </w:t>
            </w:r>
          </w:p>
          <w:p w:rsidR="00226358" w:rsidRPr="00482B73" w:rsidRDefault="00226358" w:rsidP="00E86780">
            <w:pPr>
              <w:numPr>
                <w:ilvl w:val="0"/>
                <w:numId w:val="7"/>
              </w:numPr>
              <w:spacing w:after="0" w:line="240" w:lineRule="auto"/>
              <w:rPr>
                <w:rFonts w:cs="Calibri"/>
                <w:color w:val="000000"/>
                <w:sz w:val="24"/>
                <w:szCs w:val="24"/>
              </w:rPr>
            </w:pPr>
            <w:r w:rsidRPr="00482B73">
              <w:rPr>
                <w:rFonts w:cs="Calibri"/>
                <w:color w:val="000000"/>
                <w:sz w:val="24"/>
                <w:szCs w:val="24"/>
              </w:rPr>
              <w:t xml:space="preserve">numbers 1-100, </w:t>
            </w:r>
          </w:p>
          <w:p w:rsidR="00226358" w:rsidRPr="00482B73" w:rsidRDefault="00226358" w:rsidP="00E86780">
            <w:pPr>
              <w:numPr>
                <w:ilvl w:val="0"/>
                <w:numId w:val="7"/>
              </w:numPr>
              <w:spacing w:after="0" w:line="240" w:lineRule="auto"/>
              <w:rPr>
                <w:rFonts w:cs="Calibri"/>
                <w:color w:val="000000"/>
                <w:sz w:val="24"/>
                <w:szCs w:val="24"/>
              </w:rPr>
            </w:pPr>
            <w:r w:rsidRPr="00482B73">
              <w:rPr>
                <w:rFonts w:cs="Calibri"/>
                <w:color w:val="000000"/>
                <w:sz w:val="24"/>
                <w:szCs w:val="24"/>
              </w:rPr>
              <w:t>question words,</w:t>
            </w:r>
          </w:p>
          <w:p w:rsidR="00226358" w:rsidRPr="00482B73" w:rsidRDefault="00226358" w:rsidP="00E86780">
            <w:pPr>
              <w:numPr>
                <w:ilvl w:val="0"/>
                <w:numId w:val="7"/>
              </w:numPr>
              <w:spacing w:after="0" w:line="240" w:lineRule="auto"/>
              <w:rPr>
                <w:rFonts w:cs="Calibri"/>
                <w:color w:val="000000"/>
                <w:sz w:val="24"/>
                <w:szCs w:val="24"/>
              </w:rPr>
            </w:pPr>
            <w:r w:rsidRPr="00482B73">
              <w:rPr>
                <w:rFonts w:cs="Calibri"/>
                <w:color w:val="000000"/>
                <w:sz w:val="24"/>
                <w:szCs w:val="24"/>
              </w:rPr>
              <w:t xml:space="preserve">talking about your family, </w:t>
            </w:r>
          </w:p>
          <w:p w:rsidR="00226358" w:rsidRDefault="00226358" w:rsidP="00E86780">
            <w:pPr>
              <w:numPr>
                <w:ilvl w:val="0"/>
                <w:numId w:val="7"/>
              </w:numPr>
              <w:spacing w:after="0" w:line="240" w:lineRule="auto"/>
              <w:rPr>
                <w:rFonts w:cs="Calibri"/>
                <w:color w:val="000000"/>
                <w:sz w:val="24"/>
                <w:szCs w:val="24"/>
              </w:rPr>
            </w:pPr>
            <w:r w:rsidRPr="00482B73">
              <w:rPr>
                <w:rFonts w:cs="Calibri"/>
                <w:color w:val="000000"/>
                <w:sz w:val="24"/>
                <w:szCs w:val="24"/>
              </w:rPr>
              <w:t>conversation fillers</w:t>
            </w:r>
            <w:r>
              <w:rPr>
                <w:rFonts w:cs="Calibri"/>
                <w:color w:val="000000"/>
                <w:sz w:val="24"/>
                <w:szCs w:val="24"/>
              </w:rPr>
              <w:t>,</w:t>
            </w:r>
            <w:r w:rsidRPr="00482B73">
              <w:rPr>
                <w:rFonts w:cs="Calibri"/>
                <w:color w:val="000000"/>
                <w:sz w:val="24"/>
                <w:szCs w:val="24"/>
              </w:rPr>
              <w:t xml:space="preserve"> </w:t>
            </w:r>
          </w:p>
          <w:p w:rsidR="00226358" w:rsidRPr="00482B73" w:rsidRDefault="00226358" w:rsidP="00E86780">
            <w:pPr>
              <w:numPr>
                <w:ilvl w:val="0"/>
                <w:numId w:val="7"/>
              </w:numPr>
              <w:spacing w:after="0" w:line="240" w:lineRule="auto"/>
              <w:rPr>
                <w:rFonts w:cs="Calibri"/>
                <w:color w:val="000000"/>
                <w:sz w:val="24"/>
                <w:szCs w:val="24"/>
              </w:rPr>
            </w:pPr>
            <w:r w:rsidRPr="00482B73">
              <w:rPr>
                <w:rFonts w:cs="Calibri"/>
                <w:color w:val="000000"/>
                <w:sz w:val="24"/>
                <w:szCs w:val="24"/>
              </w:rPr>
              <w:t>telling the time,</w:t>
            </w:r>
          </w:p>
          <w:p w:rsidR="00226358" w:rsidRPr="00482B73" w:rsidRDefault="00226358" w:rsidP="00E86780">
            <w:pPr>
              <w:numPr>
                <w:ilvl w:val="0"/>
                <w:numId w:val="7"/>
              </w:numPr>
              <w:spacing w:after="0" w:line="240" w:lineRule="auto"/>
              <w:rPr>
                <w:rFonts w:cs="Calibri"/>
                <w:color w:val="000000"/>
                <w:sz w:val="24"/>
                <w:szCs w:val="24"/>
              </w:rPr>
            </w:pPr>
            <w:r w:rsidRPr="00482B73">
              <w:rPr>
                <w:rFonts w:cs="Calibri"/>
                <w:color w:val="000000"/>
                <w:sz w:val="24"/>
                <w:szCs w:val="24"/>
              </w:rPr>
              <w:t>time phrases,</w:t>
            </w:r>
          </w:p>
          <w:p w:rsidR="00226358" w:rsidRPr="00482B73" w:rsidRDefault="00226358" w:rsidP="00E86780">
            <w:pPr>
              <w:numPr>
                <w:ilvl w:val="0"/>
                <w:numId w:val="7"/>
              </w:numPr>
              <w:spacing w:after="0" w:line="240" w:lineRule="auto"/>
              <w:rPr>
                <w:rFonts w:cs="Calibri"/>
                <w:color w:val="000000"/>
                <w:sz w:val="24"/>
                <w:szCs w:val="24"/>
              </w:rPr>
            </w:pPr>
            <w:r w:rsidRPr="00482B73">
              <w:rPr>
                <w:rFonts w:cs="Calibri"/>
                <w:color w:val="000000"/>
                <w:sz w:val="24"/>
                <w:szCs w:val="24"/>
              </w:rPr>
              <w:t>days of the week,</w:t>
            </w:r>
          </w:p>
          <w:p w:rsidR="00226358" w:rsidRPr="00482B73" w:rsidRDefault="00226358" w:rsidP="00E86780">
            <w:pPr>
              <w:numPr>
                <w:ilvl w:val="0"/>
                <w:numId w:val="7"/>
              </w:numPr>
              <w:spacing w:after="0" w:line="240" w:lineRule="auto"/>
              <w:rPr>
                <w:rFonts w:cs="Calibri"/>
                <w:color w:val="000000"/>
                <w:sz w:val="24"/>
                <w:szCs w:val="24"/>
              </w:rPr>
            </w:pPr>
            <w:r w:rsidRPr="00482B73">
              <w:rPr>
                <w:rFonts w:cs="Calibri"/>
                <w:color w:val="000000"/>
                <w:sz w:val="24"/>
                <w:szCs w:val="24"/>
              </w:rPr>
              <w:t>breakdown in communication,</w:t>
            </w:r>
            <w:r>
              <w:rPr>
                <w:rFonts w:cs="Calibri"/>
                <w:color w:val="000000"/>
                <w:sz w:val="24"/>
                <w:szCs w:val="24"/>
              </w:rPr>
              <w:t xml:space="preserve"> </w:t>
            </w:r>
            <w:r w:rsidRPr="00482B73">
              <w:rPr>
                <w:rFonts w:cs="Calibri"/>
                <w:color w:val="000000"/>
                <w:sz w:val="24"/>
                <w:szCs w:val="24"/>
              </w:rPr>
              <w:t xml:space="preserve">and </w:t>
            </w:r>
          </w:p>
          <w:p w:rsidR="00226358" w:rsidRPr="00482B73" w:rsidRDefault="00226358" w:rsidP="00E86780">
            <w:pPr>
              <w:numPr>
                <w:ilvl w:val="0"/>
                <w:numId w:val="7"/>
              </w:numPr>
              <w:spacing w:after="0" w:line="240" w:lineRule="auto"/>
              <w:rPr>
                <w:rFonts w:cs="Calibri"/>
                <w:color w:val="000000"/>
                <w:sz w:val="24"/>
                <w:szCs w:val="24"/>
              </w:rPr>
            </w:pPr>
            <w:r w:rsidRPr="00482B73">
              <w:rPr>
                <w:rFonts w:cs="Calibri"/>
                <w:color w:val="000000"/>
                <w:sz w:val="24"/>
                <w:szCs w:val="24"/>
              </w:rPr>
              <w:t xml:space="preserve">basic grammar. </w:t>
            </w:r>
          </w:p>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t xml:space="preserve">The lessons are presented in a comprehensive and often humorous way. It provides very useful links to another  </w:t>
            </w:r>
            <w:r w:rsidRPr="00482B73">
              <w:rPr>
                <w:rFonts w:cs="Calibri"/>
                <w:sz w:val="24"/>
                <w:szCs w:val="24"/>
              </w:rPr>
              <w:t>website (</w:t>
            </w:r>
            <w:hyperlink r:id="rId38" w:history="1">
              <w:r w:rsidRPr="00482B73">
                <w:rPr>
                  <w:rStyle w:val="Hyperlink"/>
                  <w:rFonts w:cs="Calibri"/>
                  <w:color w:val="auto"/>
                  <w:sz w:val="24"/>
                  <w:szCs w:val="24"/>
                  <w:u w:val="none"/>
                </w:rPr>
                <w:t>www.rocketlanguages.com</w:t>
              </w:r>
            </w:hyperlink>
            <w:r w:rsidRPr="00482B73">
              <w:rPr>
                <w:rFonts w:cs="Calibri"/>
                <w:color w:val="000000"/>
                <w:sz w:val="24"/>
                <w:szCs w:val="24"/>
              </w:rPr>
              <w:t xml:space="preserve">) for supplementary and related vocabulary. There is also an option to sign up for a free weekly newsletter which contains further resources. </w:t>
            </w:r>
          </w:p>
        </w:tc>
        <w:tc>
          <w:tcPr>
            <w:tcW w:w="2268" w:type="dxa"/>
          </w:tcPr>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t xml:space="preserve">The French Experiment </w:t>
            </w:r>
          </w:p>
        </w:tc>
        <w:tc>
          <w:tcPr>
            <w:tcW w:w="3686" w:type="dxa"/>
          </w:tcPr>
          <w:p w:rsidR="00226358" w:rsidRPr="00482B73" w:rsidRDefault="0024177B" w:rsidP="00E86780">
            <w:pPr>
              <w:spacing w:after="0" w:line="240" w:lineRule="auto"/>
              <w:rPr>
                <w:sz w:val="24"/>
                <w:szCs w:val="24"/>
                <w:u w:val="single"/>
              </w:rPr>
            </w:pPr>
            <w:hyperlink r:id="rId39" w:history="1">
              <w:r w:rsidR="00226358" w:rsidRPr="006D1275">
                <w:rPr>
                  <w:rStyle w:val="Hyperlink"/>
                  <w:sz w:val="24"/>
                  <w:szCs w:val="24"/>
                </w:rPr>
                <w:t>http://www.thefrenchexperiment.com/learn-french</w:t>
              </w:r>
            </w:hyperlink>
            <w:r w:rsidR="00226358">
              <w:rPr>
                <w:sz w:val="24"/>
                <w:szCs w:val="24"/>
                <w:u w:val="single"/>
              </w:rPr>
              <w:t xml:space="preserve"> </w:t>
            </w:r>
          </w:p>
        </w:tc>
      </w:tr>
      <w:tr w:rsidR="00226358" w:rsidRPr="00843BEA" w:rsidTr="00E86780">
        <w:tc>
          <w:tcPr>
            <w:tcW w:w="1843" w:type="dxa"/>
          </w:tcPr>
          <w:p w:rsidR="00226358" w:rsidRPr="000B4ED7" w:rsidRDefault="00226358" w:rsidP="00E86780">
            <w:pPr>
              <w:spacing w:after="0" w:line="240" w:lineRule="auto"/>
              <w:rPr>
                <w:rFonts w:cs="Calibri"/>
                <w:b/>
                <w:color w:val="000000"/>
                <w:sz w:val="24"/>
                <w:szCs w:val="24"/>
                <w:shd w:val="clear" w:color="auto" w:fill="FFFFFF"/>
              </w:rPr>
            </w:pPr>
            <w:r w:rsidRPr="000B4ED7">
              <w:rPr>
                <w:rFonts w:cs="Calibri"/>
                <w:b/>
                <w:color w:val="000000"/>
                <w:sz w:val="24"/>
                <w:szCs w:val="24"/>
                <w:shd w:val="clear" w:color="auto" w:fill="FFFFFF"/>
              </w:rPr>
              <w:t>Everyday vocabulary</w:t>
            </w:r>
          </w:p>
        </w:tc>
        <w:tc>
          <w:tcPr>
            <w:tcW w:w="1701" w:type="dxa"/>
          </w:tcPr>
          <w:p w:rsidR="00226358" w:rsidRPr="00482B73" w:rsidRDefault="00226358" w:rsidP="00E86780">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w:t>
            </w:r>
          </w:p>
        </w:tc>
        <w:tc>
          <w:tcPr>
            <w:tcW w:w="4536" w:type="dxa"/>
          </w:tcPr>
          <w:p w:rsidR="00226358" w:rsidRDefault="00226358" w:rsidP="00E86780">
            <w:pPr>
              <w:spacing w:after="0" w:line="240" w:lineRule="auto"/>
              <w:rPr>
                <w:rFonts w:cs="Calibri"/>
                <w:sz w:val="24"/>
                <w:szCs w:val="24"/>
              </w:rPr>
            </w:pPr>
            <w:r w:rsidRPr="003C0565">
              <w:rPr>
                <w:rFonts w:cs="Calibri"/>
                <w:sz w:val="24"/>
                <w:szCs w:val="24"/>
              </w:rPr>
              <w:t>The website</w:t>
            </w:r>
            <w:r>
              <w:rPr>
                <w:rFonts w:cs="Calibri"/>
                <w:b/>
                <w:sz w:val="24"/>
                <w:szCs w:val="24"/>
              </w:rPr>
              <w:t xml:space="preserve"> </w:t>
            </w:r>
            <w:r w:rsidRPr="000B4ED7">
              <w:rPr>
                <w:rFonts w:cs="Calibri"/>
                <w:b/>
                <w:sz w:val="24"/>
                <w:szCs w:val="24"/>
              </w:rPr>
              <w:t>BBC</w:t>
            </w:r>
            <w:r w:rsidRPr="00482B73">
              <w:rPr>
                <w:rFonts w:cs="Calibri"/>
                <w:sz w:val="24"/>
                <w:szCs w:val="24"/>
              </w:rPr>
              <w:t xml:space="preserve"> </w:t>
            </w:r>
            <w:r w:rsidRPr="003A71C4">
              <w:rPr>
                <w:rFonts w:cs="Calibri"/>
                <w:b/>
                <w:sz w:val="24"/>
                <w:szCs w:val="24"/>
              </w:rPr>
              <w:t>language</w:t>
            </w:r>
            <w:r>
              <w:rPr>
                <w:rFonts w:cs="Calibri"/>
                <w:b/>
                <w:sz w:val="24"/>
                <w:szCs w:val="24"/>
              </w:rPr>
              <w:t xml:space="preserve">s </w:t>
            </w:r>
            <w:r>
              <w:rPr>
                <w:rFonts w:cs="Calibri"/>
                <w:sz w:val="24"/>
                <w:szCs w:val="24"/>
              </w:rPr>
              <w:t xml:space="preserve">offers an array of topics related to languages, including French.  </w:t>
            </w:r>
          </w:p>
          <w:p w:rsidR="00226358" w:rsidRDefault="00226358" w:rsidP="00E86780">
            <w:pPr>
              <w:spacing w:after="0" w:line="240" w:lineRule="auto"/>
              <w:rPr>
                <w:rFonts w:cs="Calibri"/>
                <w:sz w:val="24"/>
                <w:szCs w:val="24"/>
              </w:rPr>
            </w:pPr>
          </w:p>
          <w:p w:rsidR="00226358" w:rsidRDefault="00226358" w:rsidP="00E86780">
            <w:pPr>
              <w:spacing w:after="0" w:line="240" w:lineRule="auto"/>
              <w:rPr>
                <w:rFonts w:cs="Calibri"/>
                <w:sz w:val="24"/>
                <w:szCs w:val="24"/>
              </w:rPr>
            </w:pPr>
            <w:r>
              <w:rPr>
                <w:rFonts w:cs="Calibri"/>
                <w:sz w:val="24"/>
                <w:szCs w:val="24"/>
              </w:rPr>
              <w:t xml:space="preserve">For example, under ‘School languages’, there are resources for </w:t>
            </w:r>
            <w:r w:rsidRPr="00482B73">
              <w:rPr>
                <w:rFonts w:cs="Calibri"/>
                <w:sz w:val="24"/>
                <w:szCs w:val="24"/>
              </w:rPr>
              <w:t xml:space="preserve">standard </w:t>
            </w:r>
            <w:r>
              <w:rPr>
                <w:rFonts w:cs="Calibri"/>
                <w:sz w:val="24"/>
                <w:szCs w:val="24"/>
              </w:rPr>
              <w:t xml:space="preserve">grade and primary grade French. Though it is aimed at children, most of the material is still appropriate for adult learners. </w:t>
            </w:r>
            <w:r w:rsidRPr="00482B73">
              <w:rPr>
                <w:rFonts w:cs="Calibri"/>
                <w:sz w:val="24"/>
                <w:szCs w:val="24"/>
              </w:rPr>
              <w:t>The only drawback is that some of the short video tutorials do not seem to play outside of the UK.</w:t>
            </w:r>
          </w:p>
          <w:p w:rsidR="00226358" w:rsidRDefault="00226358" w:rsidP="00E86780">
            <w:pPr>
              <w:spacing w:after="0" w:line="240" w:lineRule="auto"/>
              <w:rPr>
                <w:rFonts w:cs="Calibri"/>
                <w:sz w:val="24"/>
                <w:szCs w:val="24"/>
              </w:rPr>
            </w:pPr>
          </w:p>
          <w:p w:rsidR="00226358" w:rsidRDefault="00226358" w:rsidP="00E86780">
            <w:pPr>
              <w:spacing w:after="0" w:line="240" w:lineRule="auto"/>
              <w:rPr>
                <w:rFonts w:cs="Calibri"/>
                <w:sz w:val="24"/>
                <w:szCs w:val="24"/>
              </w:rPr>
            </w:pPr>
            <w:r w:rsidRPr="00482B73">
              <w:rPr>
                <w:rFonts w:cs="Calibri"/>
                <w:sz w:val="24"/>
                <w:szCs w:val="24"/>
              </w:rPr>
              <w:t xml:space="preserve">While some of the </w:t>
            </w:r>
            <w:r>
              <w:rPr>
                <w:rFonts w:cs="Calibri"/>
                <w:sz w:val="24"/>
                <w:szCs w:val="24"/>
              </w:rPr>
              <w:t xml:space="preserve">standard grade </w:t>
            </w:r>
            <w:r w:rsidRPr="00482B73">
              <w:rPr>
                <w:rFonts w:cs="Calibri"/>
                <w:sz w:val="24"/>
                <w:szCs w:val="24"/>
              </w:rPr>
              <w:t xml:space="preserve">material is too advanced for QQI Level 3, there is a pool of resources </w:t>
            </w:r>
            <w:r>
              <w:rPr>
                <w:rFonts w:cs="Calibri"/>
                <w:sz w:val="24"/>
                <w:szCs w:val="24"/>
              </w:rPr>
              <w:t xml:space="preserve">here </w:t>
            </w:r>
            <w:r w:rsidRPr="00482B73">
              <w:rPr>
                <w:rFonts w:cs="Calibri"/>
                <w:sz w:val="24"/>
                <w:szCs w:val="24"/>
              </w:rPr>
              <w:t xml:space="preserve">which can be accessed, some of which can be used or adapted for Level 3. It is a website to browse </w:t>
            </w:r>
            <w:r>
              <w:rPr>
                <w:rFonts w:cs="Calibri"/>
                <w:sz w:val="24"/>
                <w:szCs w:val="24"/>
              </w:rPr>
              <w:t>through</w:t>
            </w:r>
            <w:r w:rsidRPr="00482B73">
              <w:rPr>
                <w:rFonts w:cs="Calibri"/>
                <w:sz w:val="24"/>
                <w:szCs w:val="24"/>
              </w:rPr>
              <w:t xml:space="preserve"> for tutors. </w:t>
            </w:r>
            <w:r>
              <w:rPr>
                <w:rFonts w:cs="Calibri"/>
                <w:sz w:val="24"/>
                <w:szCs w:val="24"/>
              </w:rPr>
              <w:t xml:space="preserve"> </w:t>
            </w:r>
          </w:p>
          <w:p w:rsidR="00226358" w:rsidRPr="00482B73" w:rsidRDefault="00226358" w:rsidP="00E86780">
            <w:pPr>
              <w:spacing w:after="0" w:line="240" w:lineRule="auto"/>
              <w:rPr>
                <w:rFonts w:cs="Calibri"/>
                <w:color w:val="000000"/>
                <w:sz w:val="24"/>
                <w:szCs w:val="24"/>
              </w:rPr>
            </w:pPr>
          </w:p>
        </w:tc>
        <w:tc>
          <w:tcPr>
            <w:tcW w:w="2268" w:type="dxa"/>
          </w:tcPr>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t>BBC</w:t>
            </w:r>
          </w:p>
        </w:tc>
        <w:tc>
          <w:tcPr>
            <w:tcW w:w="3686" w:type="dxa"/>
          </w:tcPr>
          <w:p w:rsidR="00226358" w:rsidRDefault="0024177B" w:rsidP="00E86780">
            <w:pPr>
              <w:spacing w:after="0" w:line="240" w:lineRule="auto"/>
              <w:rPr>
                <w:color w:val="0000FF"/>
                <w:sz w:val="24"/>
                <w:szCs w:val="24"/>
                <w:u w:val="single"/>
              </w:rPr>
            </w:pPr>
            <w:hyperlink r:id="rId40" w:history="1">
              <w:r w:rsidR="00226358" w:rsidRPr="00F047E8">
                <w:rPr>
                  <w:rStyle w:val="Hyperlink"/>
                  <w:sz w:val="24"/>
                  <w:szCs w:val="24"/>
                </w:rPr>
                <w:t>http://www.bbc.co.uk/languages/</w:t>
              </w:r>
            </w:hyperlink>
          </w:p>
          <w:p w:rsidR="00226358" w:rsidRDefault="00226358" w:rsidP="00E86780">
            <w:pPr>
              <w:spacing w:after="0" w:line="240" w:lineRule="auto"/>
              <w:rPr>
                <w:color w:val="0000FF"/>
                <w:sz w:val="24"/>
                <w:szCs w:val="24"/>
                <w:u w:val="single"/>
              </w:rPr>
            </w:pPr>
          </w:p>
          <w:p w:rsidR="00226358" w:rsidRPr="0011677C" w:rsidRDefault="00226358" w:rsidP="00E86780">
            <w:pPr>
              <w:spacing w:after="0" w:line="240" w:lineRule="auto"/>
              <w:rPr>
                <w:color w:val="0000FF"/>
                <w:sz w:val="24"/>
                <w:szCs w:val="24"/>
                <w:u w:val="single"/>
              </w:rPr>
            </w:pPr>
          </w:p>
        </w:tc>
      </w:tr>
      <w:tr w:rsidR="00226358" w:rsidRPr="00843BEA" w:rsidTr="00E86780">
        <w:tc>
          <w:tcPr>
            <w:tcW w:w="1843" w:type="dxa"/>
          </w:tcPr>
          <w:p w:rsidR="00226358" w:rsidRPr="000B4ED7" w:rsidRDefault="00226358" w:rsidP="006B23BC">
            <w:pPr>
              <w:spacing w:after="0" w:line="240" w:lineRule="auto"/>
              <w:rPr>
                <w:rFonts w:cs="Calibri"/>
                <w:b/>
                <w:color w:val="000000"/>
                <w:sz w:val="24"/>
                <w:szCs w:val="24"/>
                <w:shd w:val="clear" w:color="auto" w:fill="FFFFFF"/>
              </w:rPr>
            </w:pPr>
            <w:r w:rsidRPr="000B4ED7">
              <w:rPr>
                <w:rFonts w:cs="Calibri"/>
                <w:b/>
                <w:color w:val="000000"/>
                <w:sz w:val="24"/>
                <w:szCs w:val="24"/>
                <w:shd w:val="clear" w:color="auto" w:fill="FFFFFF"/>
              </w:rPr>
              <w:t>Everyday vocabulary</w:t>
            </w:r>
          </w:p>
        </w:tc>
        <w:tc>
          <w:tcPr>
            <w:tcW w:w="1701" w:type="dxa"/>
          </w:tcPr>
          <w:p w:rsidR="00226358" w:rsidRPr="00482B73" w:rsidRDefault="00226358" w:rsidP="00E86780">
            <w:pPr>
              <w:spacing w:after="0" w:line="240" w:lineRule="auto"/>
              <w:rPr>
                <w:rFonts w:cs="Calibri"/>
                <w:color w:val="000000"/>
                <w:kern w:val="36"/>
                <w:sz w:val="24"/>
                <w:szCs w:val="24"/>
                <w:lang w:eastAsia="en-IE"/>
              </w:rPr>
            </w:pPr>
            <w:r>
              <w:rPr>
                <w:rFonts w:cs="Calibri"/>
                <w:color w:val="000000"/>
                <w:kern w:val="36"/>
                <w:sz w:val="24"/>
                <w:szCs w:val="24"/>
                <w:lang w:eastAsia="en-IE"/>
              </w:rPr>
              <w:t xml:space="preserve">Website </w:t>
            </w:r>
          </w:p>
        </w:tc>
        <w:tc>
          <w:tcPr>
            <w:tcW w:w="4536" w:type="dxa"/>
          </w:tcPr>
          <w:p w:rsidR="00226358" w:rsidRDefault="00226358" w:rsidP="00E86780">
            <w:pPr>
              <w:spacing w:after="0" w:line="240" w:lineRule="auto"/>
              <w:rPr>
                <w:rFonts w:cs="Calibri"/>
                <w:sz w:val="24"/>
                <w:szCs w:val="24"/>
              </w:rPr>
            </w:pPr>
            <w:r w:rsidRPr="003C0565">
              <w:rPr>
                <w:rFonts w:cs="Calibri"/>
                <w:sz w:val="24"/>
                <w:szCs w:val="24"/>
              </w:rPr>
              <w:t>The website</w:t>
            </w:r>
            <w:r>
              <w:rPr>
                <w:rFonts w:cs="Calibri"/>
                <w:b/>
                <w:sz w:val="24"/>
                <w:szCs w:val="24"/>
              </w:rPr>
              <w:t xml:space="preserve"> </w:t>
            </w:r>
            <w:r w:rsidRPr="00A10D11">
              <w:rPr>
                <w:rFonts w:cs="Calibri"/>
                <w:b/>
                <w:sz w:val="24"/>
                <w:szCs w:val="24"/>
              </w:rPr>
              <w:t>BBC French language</w:t>
            </w:r>
            <w:r>
              <w:rPr>
                <w:rFonts w:cs="Calibri"/>
                <w:b/>
                <w:sz w:val="24"/>
                <w:szCs w:val="24"/>
              </w:rPr>
              <w:t xml:space="preserve">s </w:t>
            </w:r>
            <w:r>
              <w:rPr>
                <w:rFonts w:cs="Calibri"/>
                <w:sz w:val="24"/>
                <w:szCs w:val="24"/>
              </w:rPr>
              <w:t>contains c</w:t>
            </w:r>
            <w:r w:rsidRPr="00482B73">
              <w:rPr>
                <w:rFonts w:cs="Calibri"/>
                <w:sz w:val="24"/>
                <w:szCs w:val="24"/>
              </w:rPr>
              <w:t>ourses and phrases, audio and video, vocabulary, pronunciation, grammar, activities and tests</w:t>
            </w:r>
            <w:r>
              <w:rPr>
                <w:rFonts w:cs="Calibri"/>
                <w:sz w:val="24"/>
                <w:szCs w:val="24"/>
              </w:rPr>
              <w:t xml:space="preserve"> on the French language. </w:t>
            </w:r>
          </w:p>
        </w:tc>
        <w:tc>
          <w:tcPr>
            <w:tcW w:w="2268" w:type="dxa"/>
          </w:tcPr>
          <w:p w:rsidR="00226358" w:rsidRPr="00482B73" w:rsidRDefault="00226358" w:rsidP="00E86780">
            <w:pPr>
              <w:spacing w:after="0" w:line="240" w:lineRule="auto"/>
              <w:rPr>
                <w:rFonts w:cs="Calibri"/>
                <w:color w:val="000000"/>
                <w:sz w:val="24"/>
                <w:szCs w:val="24"/>
              </w:rPr>
            </w:pPr>
            <w:r>
              <w:rPr>
                <w:rFonts w:cs="Calibri"/>
                <w:color w:val="000000"/>
                <w:sz w:val="24"/>
                <w:szCs w:val="24"/>
              </w:rPr>
              <w:t>BBC</w:t>
            </w:r>
          </w:p>
        </w:tc>
        <w:tc>
          <w:tcPr>
            <w:tcW w:w="3686" w:type="dxa"/>
          </w:tcPr>
          <w:p w:rsidR="00226358" w:rsidRDefault="0024177B" w:rsidP="00E86780">
            <w:pPr>
              <w:spacing w:after="0" w:line="240" w:lineRule="auto"/>
            </w:pPr>
            <w:hyperlink r:id="rId41" w:history="1">
              <w:r w:rsidR="00226358" w:rsidRPr="00256EEB">
                <w:rPr>
                  <w:rStyle w:val="Hyperlink"/>
                  <w:rFonts w:cs="Calibri"/>
                  <w:sz w:val="24"/>
                  <w:szCs w:val="24"/>
                </w:rPr>
                <w:t>http://www.bbc.co.uk/languages/french/</w:t>
              </w:r>
            </w:hyperlink>
            <w:r w:rsidR="00226358">
              <w:rPr>
                <w:rFonts w:cs="Calibri"/>
                <w:sz w:val="24"/>
                <w:szCs w:val="24"/>
              </w:rPr>
              <w:t xml:space="preserve"> </w:t>
            </w:r>
          </w:p>
        </w:tc>
      </w:tr>
      <w:tr w:rsidR="00226358" w:rsidRPr="00843BEA" w:rsidTr="00E86780">
        <w:tc>
          <w:tcPr>
            <w:tcW w:w="1843" w:type="dxa"/>
          </w:tcPr>
          <w:p w:rsidR="00226358" w:rsidRPr="00B21953" w:rsidRDefault="00226358" w:rsidP="00E86780">
            <w:pPr>
              <w:spacing w:after="0" w:line="240" w:lineRule="auto"/>
              <w:rPr>
                <w:rFonts w:cs="Calibri"/>
                <w:b/>
                <w:color w:val="000000"/>
                <w:sz w:val="24"/>
                <w:szCs w:val="24"/>
                <w:shd w:val="clear" w:color="auto" w:fill="FFFFFF"/>
              </w:rPr>
            </w:pPr>
            <w:r w:rsidRPr="00B21953">
              <w:rPr>
                <w:rFonts w:cs="Calibri"/>
                <w:b/>
                <w:color w:val="000000"/>
                <w:sz w:val="24"/>
                <w:szCs w:val="24"/>
                <w:shd w:val="clear" w:color="auto" w:fill="FFFFFF"/>
              </w:rPr>
              <w:t xml:space="preserve">Everyday vocabulary </w:t>
            </w:r>
          </w:p>
        </w:tc>
        <w:tc>
          <w:tcPr>
            <w:tcW w:w="1701" w:type="dxa"/>
          </w:tcPr>
          <w:p w:rsidR="00226358" w:rsidRPr="00482B73" w:rsidRDefault="00226358" w:rsidP="00E86780">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Website and </w:t>
            </w:r>
            <w:r>
              <w:rPr>
                <w:rFonts w:cs="Calibri"/>
                <w:color w:val="000000"/>
                <w:kern w:val="36"/>
                <w:sz w:val="24"/>
                <w:szCs w:val="24"/>
                <w:lang w:eastAsia="en-IE"/>
              </w:rPr>
              <w:t>v</w:t>
            </w:r>
            <w:r w:rsidRPr="00482B73">
              <w:rPr>
                <w:rFonts w:cs="Calibri"/>
                <w:color w:val="000000"/>
                <w:kern w:val="36"/>
                <w:sz w:val="24"/>
                <w:szCs w:val="24"/>
                <w:lang w:eastAsia="en-IE"/>
              </w:rPr>
              <w:t xml:space="preserve">ideos </w:t>
            </w:r>
          </w:p>
        </w:tc>
        <w:tc>
          <w:tcPr>
            <w:tcW w:w="4536" w:type="dxa"/>
          </w:tcPr>
          <w:p w:rsidR="00226358" w:rsidRPr="00482B73" w:rsidRDefault="00226358" w:rsidP="00E86780">
            <w:pPr>
              <w:spacing w:after="0" w:line="240" w:lineRule="auto"/>
              <w:rPr>
                <w:rFonts w:cs="Calibri"/>
                <w:color w:val="000000"/>
                <w:sz w:val="24"/>
                <w:szCs w:val="24"/>
              </w:rPr>
            </w:pPr>
            <w:r w:rsidRPr="00026878">
              <w:rPr>
                <w:rFonts w:cs="Calibri"/>
                <w:b/>
                <w:sz w:val="24"/>
                <w:szCs w:val="24"/>
              </w:rPr>
              <w:t>Ma France</w:t>
            </w:r>
            <w:r w:rsidRPr="00482B73">
              <w:rPr>
                <w:rFonts w:cs="Calibri"/>
                <w:sz w:val="24"/>
                <w:szCs w:val="24"/>
              </w:rPr>
              <w:t xml:space="preserve"> </w:t>
            </w:r>
            <w:r>
              <w:rPr>
                <w:rFonts w:cs="Calibri"/>
                <w:sz w:val="24"/>
                <w:szCs w:val="24"/>
              </w:rPr>
              <w:t xml:space="preserve">on </w:t>
            </w:r>
            <w:r>
              <w:rPr>
                <w:rFonts w:cs="Calibri"/>
                <w:b/>
                <w:sz w:val="24"/>
                <w:szCs w:val="24"/>
              </w:rPr>
              <w:t>B</w:t>
            </w:r>
            <w:r w:rsidRPr="000B4ED7">
              <w:rPr>
                <w:rFonts w:cs="Calibri"/>
                <w:b/>
                <w:sz w:val="24"/>
                <w:szCs w:val="24"/>
              </w:rPr>
              <w:t>BC</w:t>
            </w:r>
            <w:r w:rsidRPr="00482B73">
              <w:rPr>
                <w:rFonts w:cs="Calibri"/>
                <w:sz w:val="24"/>
                <w:szCs w:val="24"/>
              </w:rPr>
              <w:t xml:space="preserve"> </w:t>
            </w:r>
            <w:r w:rsidRPr="000F7606">
              <w:rPr>
                <w:rFonts w:cs="Calibri"/>
                <w:b/>
                <w:sz w:val="24"/>
                <w:szCs w:val="24"/>
              </w:rPr>
              <w:t>language</w:t>
            </w:r>
            <w:r>
              <w:rPr>
                <w:rFonts w:cs="Calibri"/>
                <w:b/>
                <w:sz w:val="24"/>
                <w:szCs w:val="24"/>
              </w:rPr>
              <w:t>s</w:t>
            </w:r>
            <w:r>
              <w:rPr>
                <w:rFonts w:cs="Calibri"/>
                <w:sz w:val="24"/>
                <w:szCs w:val="24"/>
              </w:rPr>
              <w:t xml:space="preserve"> has</w:t>
            </w:r>
            <w:r w:rsidRPr="00482B73">
              <w:rPr>
                <w:rFonts w:cs="Calibri"/>
                <w:sz w:val="24"/>
                <w:szCs w:val="24"/>
              </w:rPr>
              <w:t xml:space="preserve"> 24 interactive French videos with optional </w:t>
            </w:r>
            <w:r w:rsidRPr="00482B73">
              <w:rPr>
                <w:rFonts w:cs="Calibri"/>
                <w:color w:val="000000"/>
                <w:sz w:val="24"/>
                <w:szCs w:val="24"/>
              </w:rPr>
              <w:t xml:space="preserve">English and French subtitles. Though aimed at beyond beginners, it provides exposure to the sights and sounds of France for learners. It also provides mini lessons on a variety of topics.  </w:t>
            </w:r>
            <w:r>
              <w:rPr>
                <w:rFonts w:cs="Calibri"/>
                <w:color w:val="000000"/>
                <w:sz w:val="24"/>
                <w:szCs w:val="24"/>
              </w:rPr>
              <w:t xml:space="preserve">  </w:t>
            </w:r>
          </w:p>
        </w:tc>
        <w:tc>
          <w:tcPr>
            <w:tcW w:w="2268" w:type="dxa"/>
          </w:tcPr>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t>BBC</w:t>
            </w:r>
          </w:p>
        </w:tc>
        <w:tc>
          <w:tcPr>
            <w:tcW w:w="3686" w:type="dxa"/>
          </w:tcPr>
          <w:p w:rsidR="00226358" w:rsidRPr="00482B73" w:rsidRDefault="0024177B" w:rsidP="00E86780">
            <w:pPr>
              <w:spacing w:after="0" w:line="240" w:lineRule="auto"/>
              <w:rPr>
                <w:sz w:val="24"/>
                <w:szCs w:val="24"/>
                <w:u w:val="single"/>
              </w:rPr>
            </w:pPr>
            <w:hyperlink r:id="rId42" w:history="1">
              <w:r w:rsidR="00226358" w:rsidRPr="006D1275">
                <w:rPr>
                  <w:rStyle w:val="Hyperlink"/>
                  <w:sz w:val="24"/>
                  <w:szCs w:val="24"/>
                </w:rPr>
                <w:t>http://www.bbc.co.uk/languages/french/mafrance/</w:t>
              </w:r>
            </w:hyperlink>
            <w:r w:rsidR="00226358">
              <w:rPr>
                <w:sz w:val="24"/>
                <w:szCs w:val="24"/>
                <w:u w:val="single"/>
              </w:rPr>
              <w:t xml:space="preserve"> </w:t>
            </w:r>
          </w:p>
        </w:tc>
      </w:tr>
      <w:tr w:rsidR="00226358" w:rsidRPr="00843BEA" w:rsidTr="00E86780">
        <w:tc>
          <w:tcPr>
            <w:tcW w:w="1843" w:type="dxa"/>
          </w:tcPr>
          <w:p w:rsidR="00226358" w:rsidRPr="00416C8B" w:rsidRDefault="00226358" w:rsidP="00E86780">
            <w:pPr>
              <w:spacing w:after="0" w:line="240" w:lineRule="auto"/>
              <w:rPr>
                <w:rFonts w:cs="Calibri"/>
                <w:b/>
                <w:color w:val="000000"/>
                <w:sz w:val="24"/>
                <w:szCs w:val="24"/>
                <w:shd w:val="clear" w:color="auto" w:fill="FFFFFF"/>
              </w:rPr>
            </w:pPr>
            <w:r w:rsidRPr="00416C8B">
              <w:rPr>
                <w:rFonts w:cs="Calibri"/>
                <w:b/>
                <w:color w:val="000000"/>
                <w:sz w:val="24"/>
                <w:szCs w:val="24"/>
                <w:shd w:val="clear" w:color="auto" w:fill="FFFFFF"/>
              </w:rPr>
              <w:t xml:space="preserve">General </w:t>
            </w:r>
          </w:p>
        </w:tc>
        <w:tc>
          <w:tcPr>
            <w:tcW w:w="1701" w:type="dxa"/>
          </w:tcPr>
          <w:p w:rsidR="00226358" w:rsidRPr="00416C8B" w:rsidRDefault="00226358" w:rsidP="00E86780">
            <w:pPr>
              <w:spacing w:after="0" w:line="240" w:lineRule="auto"/>
              <w:rPr>
                <w:rFonts w:cs="Calibri"/>
                <w:color w:val="000000"/>
                <w:kern w:val="36"/>
                <w:sz w:val="24"/>
                <w:szCs w:val="24"/>
                <w:lang w:eastAsia="en-IE"/>
              </w:rPr>
            </w:pPr>
            <w:r w:rsidRPr="00416C8B">
              <w:rPr>
                <w:rFonts w:cs="Calibri"/>
                <w:color w:val="000000"/>
                <w:kern w:val="36"/>
                <w:sz w:val="24"/>
                <w:szCs w:val="24"/>
                <w:lang w:eastAsia="en-IE"/>
              </w:rPr>
              <w:t>Website</w:t>
            </w:r>
          </w:p>
        </w:tc>
        <w:tc>
          <w:tcPr>
            <w:tcW w:w="4536" w:type="dxa"/>
          </w:tcPr>
          <w:p w:rsidR="00226358" w:rsidRPr="00416C8B" w:rsidRDefault="00226358" w:rsidP="00E86780">
            <w:pPr>
              <w:spacing w:after="0" w:line="240" w:lineRule="auto"/>
              <w:rPr>
                <w:rFonts w:cs="Calibri"/>
                <w:color w:val="000000"/>
                <w:sz w:val="24"/>
                <w:szCs w:val="24"/>
              </w:rPr>
            </w:pPr>
            <w:r w:rsidRPr="00416C8B">
              <w:rPr>
                <w:rFonts w:cs="Calibri"/>
                <w:color w:val="000000"/>
                <w:sz w:val="24"/>
                <w:szCs w:val="24"/>
              </w:rPr>
              <w:t>The</w:t>
            </w:r>
            <w:r w:rsidRPr="00416C8B">
              <w:rPr>
                <w:rFonts w:cs="Calibri"/>
                <w:b/>
                <w:color w:val="000000"/>
                <w:sz w:val="24"/>
                <w:szCs w:val="24"/>
              </w:rPr>
              <w:t xml:space="preserve"> BBC GCSE Bitesize</w:t>
            </w:r>
            <w:r w:rsidRPr="00416C8B">
              <w:rPr>
                <w:rFonts w:cs="Calibri"/>
                <w:color w:val="000000"/>
                <w:sz w:val="24"/>
                <w:szCs w:val="24"/>
              </w:rPr>
              <w:t xml:space="preserve"> website contains a range of activities and resources at foundation and higher level for listening, reading, speaking, writing and grammar. It covers topics such as: </w:t>
            </w:r>
          </w:p>
          <w:p w:rsidR="00226358" w:rsidRPr="00416C8B" w:rsidRDefault="00226358" w:rsidP="00E86780">
            <w:pPr>
              <w:numPr>
                <w:ilvl w:val="0"/>
                <w:numId w:val="8"/>
              </w:numPr>
              <w:spacing w:after="0" w:line="240" w:lineRule="auto"/>
              <w:rPr>
                <w:rFonts w:cs="Calibri"/>
                <w:color w:val="000000"/>
                <w:sz w:val="24"/>
                <w:szCs w:val="24"/>
              </w:rPr>
            </w:pPr>
            <w:r w:rsidRPr="00416C8B">
              <w:rPr>
                <w:rFonts w:cs="Calibri"/>
                <w:color w:val="000000"/>
                <w:sz w:val="24"/>
                <w:szCs w:val="24"/>
              </w:rPr>
              <w:t xml:space="preserve">traditional celebrations, </w:t>
            </w:r>
          </w:p>
          <w:p w:rsidR="00226358" w:rsidRPr="00416C8B" w:rsidRDefault="00226358" w:rsidP="00E86780">
            <w:pPr>
              <w:numPr>
                <w:ilvl w:val="0"/>
                <w:numId w:val="8"/>
              </w:numPr>
              <w:spacing w:after="0" w:line="240" w:lineRule="auto"/>
              <w:rPr>
                <w:rFonts w:cs="Calibri"/>
                <w:color w:val="000000"/>
                <w:sz w:val="24"/>
                <w:szCs w:val="24"/>
              </w:rPr>
            </w:pPr>
            <w:r w:rsidRPr="00416C8B">
              <w:rPr>
                <w:rFonts w:cs="Calibri"/>
                <w:color w:val="000000"/>
                <w:sz w:val="24"/>
                <w:szCs w:val="24"/>
              </w:rPr>
              <w:t xml:space="preserve">directions, </w:t>
            </w:r>
          </w:p>
          <w:p w:rsidR="00226358" w:rsidRPr="00416C8B" w:rsidRDefault="00226358" w:rsidP="00E86780">
            <w:pPr>
              <w:numPr>
                <w:ilvl w:val="0"/>
                <w:numId w:val="8"/>
              </w:numPr>
              <w:spacing w:after="0" w:line="240" w:lineRule="auto"/>
              <w:rPr>
                <w:rFonts w:cs="Calibri"/>
                <w:color w:val="000000"/>
                <w:sz w:val="24"/>
                <w:szCs w:val="24"/>
              </w:rPr>
            </w:pPr>
            <w:r w:rsidRPr="00416C8B">
              <w:rPr>
                <w:rFonts w:cs="Calibri"/>
                <w:color w:val="000000"/>
                <w:sz w:val="24"/>
                <w:szCs w:val="24"/>
              </w:rPr>
              <w:t xml:space="preserve">families, </w:t>
            </w:r>
          </w:p>
          <w:p w:rsidR="00226358" w:rsidRPr="00416C8B" w:rsidRDefault="00226358" w:rsidP="00E86780">
            <w:pPr>
              <w:numPr>
                <w:ilvl w:val="0"/>
                <w:numId w:val="8"/>
              </w:numPr>
              <w:spacing w:after="0" w:line="240" w:lineRule="auto"/>
              <w:rPr>
                <w:rFonts w:cs="Calibri"/>
                <w:color w:val="000000"/>
                <w:sz w:val="24"/>
                <w:szCs w:val="24"/>
              </w:rPr>
            </w:pPr>
            <w:r w:rsidRPr="00416C8B">
              <w:rPr>
                <w:rFonts w:cs="Calibri"/>
                <w:color w:val="000000"/>
                <w:sz w:val="24"/>
                <w:szCs w:val="24"/>
              </w:rPr>
              <w:t>jobs,</w:t>
            </w:r>
          </w:p>
          <w:p w:rsidR="00226358" w:rsidRPr="00416C8B" w:rsidRDefault="00226358" w:rsidP="00E86780">
            <w:pPr>
              <w:numPr>
                <w:ilvl w:val="0"/>
                <w:numId w:val="8"/>
              </w:numPr>
              <w:spacing w:after="0" w:line="240" w:lineRule="auto"/>
              <w:rPr>
                <w:rFonts w:cs="Calibri"/>
                <w:color w:val="000000"/>
                <w:sz w:val="24"/>
                <w:szCs w:val="24"/>
              </w:rPr>
            </w:pPr>
            <w:r w:rsidRPr="00416C8B">
              <w:rPr>
                <w:rFonts w:cs="Calibri"/>
                <w:color w:val="000000"/>
                <w:sz w:val="24"/>
                <w:szCs w:val="24"/>
              </w:rPr>
              <w:t xml:space="preserve">lifestyle and social issues, </w:t>
            </w:r>
          </w:p>
          <w:p w:rsidR="00226358" w:rsidRPr="00416C8B" w:rsidRDefault="00226358" w:rsidP="00E86780">
            <w:pPr>
              <w:numPr>
                <w:ilvl w:val="0"/>
                <w:numId w:val="8"/>
              </w:numPr>
              <w:spacing w:after="0" w:line="240" w:lineRule="auto"/>
              <w:rPr>
                <w:rFonts w:cs="Calibri"/>
                <w:color w:val="000000"/>
                <w:sz w:val="24"/>
                <w:szCs w:val="24"/>
              </w:rPr>
            </w:pPr>
            <w:r w:rsidRPr="00416C8B">
              <w:rPr>
                <w:rFonts w:cs="Calibri"/>
                <w:color w:val="000000"/>
                <w:sz w:val="24"/>
                <w:szCs w:val="24"/>
              </w:rPr>
              <w:t xml:space="preserve">personal interests, </w:t>
            </w:r>
          </w:p>
          <w:p w:rsidR="00226358" w:rsidRPr="00416C8B" w:rsidRDefault="00226358" w:rsidP="00E86780">
            <w:pPr>
              <w:numPr>
                <w:ilvl w:val="0"/>
                <w:numId w:val="8"/>
              </w:numPr>
              <w:spacing w:after="0" w:line="240" w:lineRule="auto"/>
              <w:rPr>
                <w:rFonts w:cs="Calibri"/>
                <w:color w:val="000000"/>
                <w:sz w:val="24"/>
                <w:szCs w:val="24"/>
              </w:rPr>
            </w:pPr>
            <w:r w:rsidRPr="00416C8B">
              <w:rPr>
                <w:rFonts w:cs="Calibri"/>
                <w:color w:val="000000"/>
                <w:sz w:val="24"/>
                <w:szCs w:val="24"/>
              </w:rPr>
              <w:t xml:space="preserve">telephone messages, </w:t>
            </w:r>
          </w:p>
          <w:p w:rsidR="00226358" w:rsidRPr="00416C8B" w:rsidRDefault="00226358" w:rsidP="00E86780">
            <w:pPr>
              <w:numPr>
                <w:ilvl w:val="0"/>
                <w:numId w:val="8"/>
              </w:numPr>
              <w:spacing w:after="0" w:line="240" w:lineRule="auto"/>
              <w:rPr>
                <w:rFonts w:cs="Calibri"/>
                <w:color w:val="000000"/>
                <w:sz w:val="24"/>
                <w:szCs w:val="24"/>
              </w:rPr>
            </w:pPr>
            <w:r w:rsidRPr="00416C8B">
              <w:rPr>
                <w:rFonts w:cs="Calibri"/>
                <w:color w:val="000000"/>
                <w:sz w:val="24"/>
                <w:szCs w:val="24"/>
              </w:rPr>
              <w:t xml:space="preserve">adverts, and </w:t>
            </w:r>
          </w:p>
          <w:p w:rsidR="00226358" w:rsidRPr="00416C8B" w:rsidRDefault="00226358" w:rsidP="00E86780">
            <w:pPr>
              <w:numPr>
                <w:ilvl w:val="0"/>
                <w:numId w:val="8"/>
              </w:numPr>
              <w:spacing w:after="0" w:line="240" w:lineRule="auto"/>
              <w:rPr>
                <w:rFonts w:cs="Calibri"/>
                <w:color w:val="000000"/>
                <w:sz w:val="24"/>
                <w:szCs w:val="24"/>
              </w:rPr>
            </w:pPr>
            <w:r w:rsidRPr="00416C8B">
              <w:rPr>
                <w:rFonts w:cs="Calibri"/>
                <w:color w:val="000000"/>
                <w:sz w:val="24"/>
                <w:szCs w:val="24"/>
              </w:rPr>
              <w:t xml:space="preserve">basic grammar.  </w:t>
            </w:r>
          </w:p>
          <w:p w:rsidR="00226358" w:rsidRPr="00416C8B" w:rsidRDefault="00226358" w:rsidP="00E86780">
            <w:pPr>
              <w:spacing w:after="0" w:line="240" w:lineRule="auto"/>
              <w:rPr>
                <w:rFonts w:cs="Calibri"/>
                <w:color w:val="000000"/>
                <w:sz w:val="24"/>
                <w:szCs w:val="24"/>
              </w:rPr>
            </w:pPr>
          </w:p>
          <w:p w:rsidR="00226358" w:rsidRPr="00416C8B" w:rsidRDefault="00226358" w:rsidP="00E86780">
            <w:pPr>
              <w:spacing w:after="0" w:line="240" w:lineRule="auto"/>
              <w:rPr>
                <w:rFonts w:cs="Calibri"/>
                <w:color w:val="000000"/>
                <w:sz w:val="24"/>
                <w:szCs w:val="24"/>
              </w:rPr>
            </w:pPr>
            <w:r w:rsidRPr="00416C8B">
              <w:rPr>
                <w:rFonts w:cs="Calibri"/>
                <w:color w:val="000000"/>
                <w:sz w:val="24"/>
                <w:szCs w:val="24"/>
              </w:rPr>
              <w:t xml:space="preserve">It is principally geared towards the GCSE exams but is an extremely useful resource for QQI Level 3, for tutors, and for learners to use independently, especially the foundation level. The audio files are accompanied by transcripts and translations which make them an excellent resource. </w:t>
            </w:r>
          </w:p>
          <w:p w:rsidR="00226358" w:rsidRPr="00416C8B" w:rsidRDefault="00226358" w:rsidP="00E86780">
            <w:pPr>
              <w:spacing w:after="0" w:line="240" w:lineRule="auto"/>
              <w:rPr>
                <w:rFonts w:cs="Calibri"/>
                <w:color w:val="000000"/>
                <w:sz w:val="24"/>
                <w:szCs w:val="24"/>
              </w:rPr>
            </w:pPr>
          </w:p>
          <w:p w:rsidR="00226358" w:rsidRPr="00416C8B" w:rsidRDefault="00226358" w:rsidP="00E86780">
            <w:pPr>
              <w:spacing w:after="0" w:line="240" w:lineRule="auto"/>
              <w:rPr>
                <w:rFonts w:cs="Calibri"/>
                <w:color w:val="000000"/>
                <w:sz w:val="24"/>
                <w:szCs w:val="24"/>
              </w:rPr>
            </w:pPr>
            <w:r w:rsidRPr="00416C8B">
              <w:rPr>
                <w:rFonts w:cs="Calibri"/>
                <w:color w:val="000000"/>
                <w:sz w:val="24"/>
                <w:szCs w:val="24"/>
              </w:rPr>
              <w:t xml:space="preserve">The section ‘French Audio Bites’ offers supplementary resources, including audio files and transcripts.  </w:t>
            </w:r>
          </w:p>
          <w:p w:rsidR="00226358" w:rsidRPr="00416C8B" w:rsidRDefault="00226358" w:rsidP="00E86780">
            <w:pPr>
              <w:spacing w:after="0" w:line="240" w:lineRule="auto"/>
              <w:rPr>
                <w:rFonts w:cs="Calibri"/>
                <w:color w:val="000000"/>
                <w:sz w:val="24"/>
                <w:szCs w:val="24"/>
              </w:rPr>
            </w:pPr>
          </w:p>
          <w:p w:rsidR="00226358" w:rsidRPr="00416C8B" w:rsidRDefault="00226358" w:rsidP="00E86780">
            <w:pPr>
              <w:spacing w:after="0" w:line="240" w:lineRule="auto"/>
              <w:rPr>
                <w:rFonts w:cs="Calibri"/>
                <w:color w:val="000000"/>
                <w:sz w:val="24"/>
                <w:szCs w:val="24"/>
              </w:rPr>
            </w:pPr>
            <w:r w:rsidRPr="00416C8B">
              <w:rPr>
                <w:rFonts w:cs="Calibri"/>
                <w:color w:val="000000"/>
                <w:sz w:val="24"/>
                <w:szCs w:val="24"/>
              </w:rPr>
              <w:t xml:space="preserve">Some of the material is too advanced for QQI Level 3 but this is where tutors can navigate the site and identify the resources which are appropriate; the support material in the form of transcripts and translations make this more accessible. </w:t>
            </w:r>
          </w:p>
          <w:p w:rsidR="00226358" w:rsidRPr="00416C8B" w:rsidRDefault="00226358" w:rsidP="00E86780">
            <w:pPr>
              <w:spacing w:after="0" w:line="240" w:lineRule="auto"/>
              <w:rPr>
                <w:rFonts w:cs="Calibri"/>
                <w:color w:val="000000"/>
                <w:sz w:val="24"/>
                <w:szCs w:val="24"/>
              </w:rPr>
            </w:pPr>
          </w:p>
          <w:p w:rsidR="00226358" w:rsidRPr="00416C8B" w:rsidRDefault="00226358" w:rsidP="00E86780">
            <w:pPr>
              <w:spacing w:after="0" w:line="240" w:lineRule="auto"/>
              <w:rPr>
                <w:rFonts w:cs="Calibri"/>
                <w:color w:val="000000"/>
                <w:sz w:val="24"/>
                <w:szCs w:val="24"/>
              </w:rPr>
            </w:pPr>
            <w:r w:rsidRPr="00416C8B">
              <w:rPr>
                <w:rFonts w:cs="Calibri"/>
                <w:color w:val="000000"/>
                <w:sz w:val="24"/>
                <w:szCs w:val="24"/>
              </w:rPr>
              <w:t xml:space="preserve">The reading texts at foundation level are accompanied by activities, answers, tips and short recap tests. </w:t>
            </w:r>
          </w:p>
          <w:p w:rsidR="00226358" w:rsidRPr="00416C8B" w:rsidRDefault="00226358" w:rsidP="00E86780">
            <w:pPr>
              <w:spacing w:after="0" w:line="240" w:lineRule="auto"/>
              <w:rPr>
                <w:rFonts w:cs="Calibri"/>
                <w:color w:val="000000"/>
                <w:sz w:val="24"/>
                <w:szCs w:val="24"/>
              </w:rPr>
            </w:pPr>
            <w:r w:rsidRPr="00416C8B">
              <w:rPr>
                <w:rFonts w:cs="Calibri"/>
                <w:color w:val="000000"/>
                <w:sz w:val="24"/>
                <w:szCs w:val="24"/>
              </w:rPr>
              <w:t xml:space="preserve"> </w:t>
            </w:r>
          </w:p>
          <w:p w:rsidR="00226358" w:rsidRPr="00416C8B" w:rsidRDefault="00226358" w:rsidP="00E86780">
            <w:pPr>
              <w:spacing w:after="0" w:line="240" w:lineRule="auto"/>
              <w:rPr>
                <w:rFonts w:cs="Calibri"/>
                <w:color w:val="000000"/>
                <w:sz w:val="24"/>
                <w:szCs w:val="24"/>
              </w:rPr>
            </w:pPr>
            <w:r w:rsidRPr="00416C8B">
              <w:rPr>
                <w:rFonts w:cs="Calibri"/>
                <w:color w:val="000000"/>
                <w:sz w:val="24"/>
                <w:szCs w:val="24"/>
              </w:rPr>
              <w:t xml:space="preserve">The page has been archived and is no longer updated but it still contains an impressive collection of material and activities. </w:t>
            </w:r>
          </w:p>
        </w:tc>
        <w:tc>
          <w:tcPr>
            <w:tcW w:w="2268" w:type="dxa"/>
          </w:tcPr>
          <w:p w:rsidR="00226358" w:rsidRPr="00416C8B" w:rsidRDefault="00226358" w:rsidP="00E86780">
            <w:pPr>
              <w:spacing w:after="0" w:line="240" w:lineRule="auto"/>
              <w:rPr>
                <w:rFonts w:cs="Calibri"/>
                <w:color w:val="000000"/>
                <w:sz w:val="24"/>
                <w:szCs w:val="24"/>
              </w:rPr>
            </w:pPr>
            <w:r w:rsidRPr="00416C8B">
              <w:rPr>
                <w:rFonts w:cs="Calibri"/>
                <w:color w:val="000000"/>
                <w:sz w:val="24"/>
                <w:szCs w:val="24"/>
              </w:rPr>
              <w:t>BBC</w:t>
            </w:r>
          </w:p>
        </w:tc>
        <w:tc>
          <w:tcPr>
            <w:tcW w:w="3686" w:type="dxa"/>
          </w:tcPr>
          <w:p w:rsidR="00226358" w:rsidRPr="00416C8B" w:rsidRDefault="0024177B" w:rsidP="00E86780">
            <w:pPr>
              <w:spacing w:after="0" w:line="240" w:lineRule="auto"/>
              <w:rPr>
                <w:sz w:val="24"/>
                <w:szCs w:val="24"/>
                <w:u w:val="single"/>
              </w:rPr>
            </w:pPr>
            <w:hyperlink r:id="rId43" w:history="1">
              <w:r w:rsidR="00226358" w:rsidRPr="00416C8B">
                <w:rPr>
                  <w:rStyle w:val="Hyperlink"/>
                  <w:sz w:val="24"/>
                  <w:szCs w:val="24"/>
                </w:rPr>
                <w:t>http://www.bbc.co.uk/schools/gcsebitesize/french/</w:t>
              </w:r>
            </w:hyperlink>
            <w:r w:rsidR="00226358" w:rsidRPr="00416C8B">
              <w:rPr>
                <w:sz w:val="24"/>
                <w:szCs w:val="24"/>
                <w:u w:val="single"/>
              </w:rPr>
              <w:t xml:space="preserve"> </w:t>
            </w:r>
          </w:p>
        </w:tc>
      </w:tr>
      <w:tr w:rsidR="00226358" w:rsidRPr="00843BEA" w:rsidTr="00943099">
        <w:tc>
          <w:tcPr>
            <w:tcW w:w="1843" w:type="dxa"/>
          </w:tcPr>
          <w:p w:rsidR="00226358" w:rsidRPr="0087295A" w:rsidRDefault="00226358" w:rsidP="00E86780">
            <w:pPr>
              <w:spacing w:after="0" w:line="240" w:lineRule="auto"/>
              <w:rPr>
                <w:rFonts w:cs="Calibri"/>
                <w:b/>
                <w:color w:val="000000"/>
                <w:sz w:val="24"/>
                <w:szCs w:val="24"/>
                <w:shd w:val="clear" w:color="auto" w:fill="FFFFFF"/>
              </w:rPr>
            </w:pPr>
            <w:r w:rsidRPr="0087295A">
              <w:rPr>
                <w:rFonts w:cs="Calibri"/>
                <w:b/>
                <w:color w:val="000000"/>
                <w:sz w:val="24"/>
                <w:szCs w:val="24"/>
                <w:shd w:val="clear" w:color="auto" w:fill="FFFFFF"/>
              </w:rPr>
              <w:t xml:space="preserve">Vocabulary </w:t>
            </w:r>
          </w:p>
        </w:tc>
        <w:tc>
          <w:tcPr>
            <w:tcW w:w="1701" w:type="dxa"/>
          </w:tcPr>
          <w:p w:rsidR="00226358" w:rsidRPr="00482B73" w:rsidRDefault="00226358" w:rsidP="00E86780">
            <w:pPr>
              <w:spacing w:after="0" w:line="240" w:lineRule="auto"/>
              <w:rPr>
                <w:rFonts w:cs="Calibri"/>
                <w:color w:val="000000"/>
                <w:kern w:val="36"/>
                <w:sz w:val="24"/>
                <w:szCs w:val="24"/>
                <w:lang w:eastAsia="en-IE"/>
              </w:rPr>
            </w:pPr>
            <w:r w:rsidRPr="00482B73">
              <w:rPr>
                <w:rFonts w:cs="Calibri"/>
                <w:color w:val="000000"/>
                <w:kern w:val="36"/>
                <w:sz w:val="24"/>
                <w:szCs w:val="24"/>
                <w:lang w:eastAsia="en-IE"/>
              </w:rPr>
              <w:t xml:space="preserve">Online dictionary </w:t>
            </w:r>
          </w:p>
        </w:tc>
        <w:tc>
          <w:tcPr>
            <w:tcW w:w="4536" w:type="dxa"/>
          </w:tcPr>
          <w:p w:rsidR="00226358" w:rsidRPr="00482B73" w:rsidRDefault="00226358" w:rsidP="00E86780">
            <w:pPr>
              <w:spacing w:after="0" w:line="240" w:lineRule="auto"/>
              <w:rPr>
                <w:rFonts w:cs="Calibri"/>
                <w:color w:val="000000"/>
                <w:sz w:val="24"/>
                <w:szCs w:val="24"/>
              </w:rPr>
            </w:pPr>
            <w:r w:rsidRPr="0087295A">
              <w:rPr>
                <w:rFonts w:cs="Calibri"/>
                <w:b/>
                <w:color w:val="000000"/>
                <w:sz w:val="24"/>
                <w:szCs w:val="24"/>
              </w:rPr>
              <w:t>Collinsdictionary.com</w:t>
            </w:r>
            <w:r w:rsidRPr="00482B73">
              <w:rPr>
                <w:rFonts w:cs="Calibri"/>
                <w:color w:val="000000"/>
                <w:sz w:val="24"/>
                <w:szCs w:val="24"/>
              </w:rPr>
              <w:t xml:space="preserve"> is a useful </w:t>
            </w:r>
            <w:r>
              <w:rPr>
                <w:rFonts w:cs="Calibri"/>
                <w:color w:val="000000"/>
                <w:sz w:val="24"/>
                <w:szCs w:val="24"/>
              </w:rPr>
              <w:t xml:space="preserve">online </w:t>
            </w:r>
            <w:r w:rsidRPr="00482B73">
              <w:rPr>
                <w:rFonts w:cs="Calibri"/>
                <w:color w:val="000000"/>
                <w:sz w:val="24"/>
                <w:szCs w:val="24"/>
              </w:rPr>
              <w:t>resource for tutors and learners for check</w:t>
            </w:r>
            <w:r>
              <w:rPr>
                <w:rFonts w:cs="Calibri"/>
                <w:color w:val="000000"/>
                <w:sz w:val="24"/>
                <w:szCs w:val="24"/>
              </w:rPr>
              <w:t xml:space="preserve">ing vocabulary and phrases. It </w:t>
            </w:r>
            <w:r w:rsidRPr="00482B73">
              <w:rPr>
                <w:rFonts w:cs="Calibri"/>
                <w:color w:val="000000"/>
                <w:sz w:val="24"/>
                <w:szCs w:val="24"/>
              </w:rPr>
              <w:t xml:space="preserve">offers </w:t>
            </w:r>
            <w:r>
              <w:rPr>
                <w:rFonts w:cs="Calibri"/>
                <w:color w:val="000000"/>
                <w:sz w:val="24"/>
                <w:szCs w:val="24"/>
              </w:rPr>
              <w:t xml:space="preserve">both English-French and </w:t>
            </w:r>
            <w:r w:rsidRPr="00482B73">
              <w:rPr>
                <w:rFonts w:cs="Calibri"/>
                <w:color w:val="000000"/>
                <w:sz w:val="24"/>
                <w:szCs w:val="24"/>
              </w:rPr>
              <w:t>French-English option</w:t>
            </w:r>
            <w:r>
              <w:rPr>
                <w:rFonts w:cs="Calibri"/>
                <w:color w:val="000000"/>
                <w:sz w:val="24"/>
                <w:szCs w:val="24"/>
              </w:rPr>
              <w:t>s</w:t>
            </w:r>
            <w:r w:rsidRPr="00482B73">
              <w:rPr>
                <w:rFonts w:cs="Calibri"/>
                <w:color w:val="000000"/>
                <w:sz w:val="24"/>
                <w:szCs w:val="24"/>
              </w:rPr>
              <w:t xml:space="preserve">.  </w:t>
            </w:r>
          </w:p>
        </w:tc>
        <w:tc>
          <w:tcPr>
            <w:tcW w:w="2268" w:type="dxa"/>
          </w:tcPr>
          <w:p w:rsidR="00226358" w:rsidRPr="00482B73" w:rsidRDefault="00226358" w:rsidP="00E86780">
            <w:pPr>
              <w:spacing w:after="0" w:line="240" w:lineRule="auto"/>
              <w:rPr>
                <w:rFonts w:cs="Calibri"/>
                <w:color w:val="000000"/>
                <w:sz w:val="24"/>
                <w:szCs w:val="24"/>
              </w:rPr>
            </w:pPr>
            <w:r w:rsidRPr="00482B73">
              <w:rPr>
                <w:rFonts w:cs="Calibri"/>
                <w:color w:val="000000"/>
                <w:sz w:val="24"/>
                <w:szCs w:val="24"/>
              </w:rPr>
              <w:t>Harper Collins Publishers Ltd (GB)</w:t>
            </w:r>
          </w:p>
        </w:tc>
        <w:tc>
          <w:tcPr>
            <w:tcW w:w="3686" w:type="dxa"/>
          </w:tcPr>
          <w:p w:rsidR="00226358" w:rsidRPr="00482B73" w:rsidRDefault="0024177B" w:rsidP="00E86780">
            <w:pPr>
              <w:spacing w:after="0" w:line="240" w:lineRule="auto"/>
              <w:rPr>
                <w:sz w:val="24"/>
                <w:szCs w:val="24"/>
                <w:u w:val="single"/>
              </w:rPr>
            </w:pPr>
            <w:hyperlink r:id="rId44" w:history="1">
              <w:r w:rsidR="00226358" w:rsidRPr="006D1275">
                <w:rPr>
                  <w:rStyle w:val="Hyperlink"/>
                  <w:sz w:val="24"/>
                  <w:szCs w:val="24"/>
                </w:rPr>
                <w:t>https://www.collinsdictionary.com/dictionary/english-french</w:t>
              </w:r>
            </w:hyperlink>
            <w:r w:rsidR="00226358">
              <w:rPr>
                <w:sz w:val="24"/>
                <w:szCs w:val="24"/>
                <w:u w:val="single"/>
              </w:rPr>
              <w:t xml:space="preserve"> </w:t>
            </w:r>
          </w:p>
        </w:tc>
      </w:tr>
    </w:tbl>
    <w:p w:rsidR="00226358" w:rsidRDefault="00226358">
      <w:pPr>
        <w:rPr>
          <w:rFonts w:cs="Calibri"/>
          <w:color w:val="000000"/>
          <w:sz w:val="24"/>
          <w:szCs w:val="24"/>
        </w:rPr>
      </w:pPr>
    </w:p>
    <w:p w:rsidR="00226358" w:rsidRPr="00164A0C" w:rsidRDefault="00226358" w:rsidP="00B67328">
      <w:pPr>
        <w:spacing w:after="0"/>
        <w:rPr>
          <w:rFonts w:cs="Calibri"/>
          <w:color w:val="000000"/>
          <w:sz w:val="24"/>
          <w:szCs w:val="24"/>
        </w:rPr>
      </w:pPr>
      <w:r>
        <w:rPr>
          <w:rFonts w:cs="Calibri"/>
          <w:b/>
          <w:color w:val="000000"/>
          <w:sz w:val="24"/>
          <w:szCs w:val="24"/>
        </w:rPr>
        <w:br/>
      </w:r>
      <w:r w:rsidRPr="004A70DA">
        <w:rPr>
          <w:rFonts w:cs="Calibri"/>
          <w:b/>
          <w:color w:val="000000"/>
          <w:sz w:val="28"/>
          <w:szCs w:val="24"/>
        </w:rPr>
        <w:t>Useful Organisations: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8364"/>
      </w:tblGrid>
      <w:tr w:rsidR="00226358" w:rsidRPr="00F779F1" w:rsidTr="00F779F1">
        <w:tc>
          <w:tcPr>
            <w:tcW w:w="5670" w:type="dxa"/>
            <w:shd w:val="clear" w:color="auto" w:fill="D9D9D9"/>
          </w:tcPr>
          <w:p w:rsidR="00226358" w:rsidRPr="00F779F1" w:rsidRDefault="00226358" w:rsidP="00F779F1">
            <w:pPr>
              <w:spacing w:after="0" w:line="240" w:lineRule="auto"/>
              <w:rPr>
                <w:rFonts w:cs="Calibri"/>
                <w:b/>
                <w:color w:val="000000"/>
                <w:sz w:val="28"/>
                <w:szCs w:val="24"/>
              </w:rPr>
            </w:pPr>
            <w:r w:rsidRPr="00F779F1">
              <w:rPr>
                <w:rFonts w:cs="Calibri"/>
                <w:b/>
                <w:color w:val="000000"/>
                <w:sz w:val="28"/>
                <w:szCs w:val="24"/>
              </w:rPr>
              <w:t>Name</w:t>
            </w:r>
          </w:p>
        </w:tc>
        <w:tc>
          <w:tcPr>
            <w:tcW w:w="8364" w:type="dxa"/>
            <w:shd w:val="clear" w:color="auto" w:fill="D9D9D9"/>
          </w:tcPr>
          <w:p w:rsidR="00226358" w:rsidRPr="00F779F1" w:rsidRDefault="00226358" w:rsidP="00F779F1">
            <w:pPr>
              <w:spacing w:after="0" w:line="240" w:lineRule="auto"/>
              <w:rPr>
                <w:rFonts w:cs="Calibri"/>
                <w:color w:val="000000"/>
                <w:sz w:val="28"/>
                <w:szCs w:val="24"/>
              </w:rPr>
            </w:pPr>
            <w:r w:rsidRPr="00F779F1">
              <w:rPr>
                <w:rFonts w:cs="Calibri"/>
                <w:b/>
                <w:color w:val="000000"/>
                <w:sz w:val="28"/>
                <w:szCs w:val="24"/>
              </w:rPr>
              <w:t>Contact Information</w:t>
            </w:r>
          </w:p>
        </w:tc>
      </w:tr>
      <w:tr w:rsidR="00226358" w:rsidRPr="00F779F1" w:rsidTr="00E01A5A">
        <w:tc>
          <w:tcPr>
            <w:tcW w:w="5670" w:type="dxa"/>
          </w:tcPr>
          <w:p w:rsidR="00226358" w:rsidRPr="00B66AC1" w:rsidRDefault="00226358" w:rsidP="00E01A5A">
            <w:pPr>
              <w:spacing w:after="0" w:line="240" w:lineRule="auto"/>
              <w:rPr>
                <w:rFonts w:cs="Arial"/>
                <w:sz w:val="24"/>
                <w:szCs w:val="24"/>
              </w:rPr>
            </w:pPr>
            <w:r>
              <w:rPr>
                <w:rFonts w:cs="Calibri"/>
                <w:color w:val="000000"/>
                <w:sz w:val="24"/>
                <w:szCs w:val="24"/>
              </w:rPr>
              <w:t>Alliance Fran</w:t>
            </w:r>
            <w:r w:rsidRPr="00B66AC1">
              <w:rPr>
                <w:rFonts w:cs="Arial"/>
                <w:sz w:val="24"/>
                <w:szCs w:val="24"/>
              </w:rPr>
              <w:t>ç</w:t>
            </w:r>
            <w:r>
              <w:rPr>
                <w:rFonts w:cs="Arial"/>
                <w:sz w:val="24"/>
                <w:szCs w:val="24"/>
              </w:rPr>
              <w:t>aise Dublin</w:t>
            </w:r>
          </w:p>
        </w:tc>
        <w:tc>
          <w:tcPr>
            <w:tcW w:w="8364" w:type="dxa"/>
          </w:tcPr>
          <w:p w:rsidR="00226358" w:rsidRPr="007A1281" w:rsidRDefault="0024177B" w:rsidP="00E01A5A">
            <w:pPr>
              <w:pStyle w:val="Heading2"/>
              <w:spacing w:before="0" w:line="330" w:lineRule="atLeast"/>
              <w:rPr>
                <w:rStyle w:val="Hyperlink"/>
                <w:rFonts w:ascii="Calibri" w:hAnsi="Calibri"/>
                <w:b w:val="0"/>
                <w:sz w:val="24"/>
                <w:szCs w:val="24"/>
              </w:rPr>
            </w:pPr>
            <w:hyperlink r:id="rId45" w:history="1">
              <w:r w:rsidR="00226358" w:rsidRPr="007A1281">
                <w:rPr>
                  <w:rStyle w:val="Hyperlink"/>
                  <w:rFonts w:ascii="Calibri" w:hAnsi="Calibri"/>
                  <w:b w:val="0"/>
                  <w:sz w:val="24"/>
                  <w:szCs w:val="24"/>
                </w:rPr>
                <w:t>http://www.alliance-francaise.ie</w:t>
              </w:r>
            </w:hyperlink>
            <w:r w:rsidR="00226358" w:rsidRPr="007A1281">
              <w:rPr>
                <w:rStyle w:val="Hyperlink"/>
                <w:rFonts w:ascii="Calibri" w:hAnsi="Calibri"/>
                <w:b w:val="0"/>
                <w:sz w:val="24"/>
                <w:szCs w:val="24"/>
              </w:rPr>
              <w:t xml:space="preserve">   </w:t>
            </w:r>
          </w:p>
        </w:tc>
      </w:tr>
      <w:tr w:rsidR="00226358" w:rsidRPr="00F779F1" w:rsidTr="00F779F1">
        <w:tc>
          <w:tcPr>
            <w:tcW w:w="5670" w:type="dxa"/>
          </w:tcPr>
          <w:p w:rsidR="00226358" w:rsidRPr="00F779F1" w:rsidRDefault="00226358" w:rsidP="00F779F1">
            <w:pPr>
              <w:spacing w:after="0" w:line="240" w:lineRule="auto"/>
              <w:rPr>
                <w:rFonts w:cs="Calibri"/>
                <w:color w:val="000000"/>
                <w:sz w:val="24"/>
                <w:szCs w:val="24"/>
              </w:rPr>
            </w:pPr>
            <w:r>
              <w:rPr>
                <w:rFonts w:cs="Calibri"/>
                <w:color w:val="000000"/>
                <w:sz w:val="24"/>
                <w:szCs w:val="24"/>
              </w:rPr>
              <w:t>BBC - Active / Advice and Ideas</w:t>
            </w:r>
          </w:p>
        </w:tc>
        <w:tc>
          <w:tcPr>
            <w:tcW w:w="8364" w:type="dxa"/>
          </w:tcPr>
          <w:p w:rsidR="00226358" w:rsidRPr="00B66AC1" w:rsidRDefault="0024177B" w:rsidP="00F779F1">
            <w:pPr>
              <w:pStyle w:val="Heading2"/>
              <w:spacing w:before="0" w:line="330" w:lineRule="atLeast"/>
              <w:rPr>
                <w:rFonts w:ascii="Calibri" w:hAnsi="Calibri" w:cs="Calibri"/>
                <w:b w:val="0"/>
                <w:bCs w:val="0"/>
                <w:color w:val="000000"/>
                <w:sz w:val="24"/>
                <w:szCs w:val="24"/>
              </w:rPr>
            </w:pPr>
            <w:hyperlink r:id="rId46" w:history="1">
              <w:r w:rsidR="00226358" w:rsidRPr="00B66AC1">
                <w:rPr>
                  <w:rStyle w:val="Hyperlink"/>
                  <w:rFonts w:ascii="Calibri" w:hAnsi="Calibri" w:cs="Calibri"/>
                  <w:b w:val="0"/>
                  <w:sz w:val="24"/>
                  <w:szCs w:val="24"/>
                </w:rPr>
                <w:t>http://www.bbcactivelanguages.com/TeachersHome/AdviceAndIdeas.aspx</w:t>
              </w:r>
            </w:hyperlink>
          </w:p>
        </w:tc>
      </w:tr>
      <w:tr w:rsidR="00226358" w:rsidRPr="00F779F1" w:rsidTr="00F779F1">
        <w:tc>
          <w:tcPr>
            <w:tcW w:w="5670" w:type="dxa"/>
          </w:tcPr>
          <w:p w:rsidR="00226358" w:rsidRPr="00F779F1" w:rsidRDefault="00226358" w:rsidP="00F779F1">
            <w:pPr>
              <w:spacing w:after="0" w:line="240" w:lineRule="auto"/>
              <w:rPr>
                <w:rFonts w:cs="Calibri"/>
                <w:color w:val="000000"/>
                <w:sz w:val="24"/>
                <w:szCs w:val="24"/>
              </w:rPr>
            </w:pPr>
            <w:r>
              <w:rPr>
                <w:rFonts w:cs="Calibri"/>
                <w:color w:val="000000"/>
                <w:sz w:val="24"/>
                <w:szCs w:val="24"/>
              </w:rPr>
              <w:t xml:space="preserve">Duolingo   </w:t>
            </w:r>
          </w:p>
        </w:tc>
        <w:tc>
          <w:tcPr>
            <w:tcW w:w="8364" w:type="dxa"/>
          </w:tcPr>
          <w:p w:rsidR="00226358" w:rsidRPr="00F91D29" w:rsidRDefault="0024177B" w:rsidP="00F779F1">
            <w:pPr>
              <w:pStyle w:val="Heading2"/>
              <w:spacing w:before="0" w:line="330" w:lineRule="atLeast"/>
              <w:rPr>
                <w:rFonts w:ascii="Calibri" w:hAnsi="Calibri" w:cs="Calibri"/>
                <w:b w:val="0"/>
                <w:bCs w:val="0"/>
                <w:color w:val="000000"/>
                <w:sz w:val="24"/>
                <w:szCs w:val="24"/>
              </w:rPr>
            </w:pPr>
            <w:hyperlink r:id="rId47" w:history="1">
              <w:r w:rsidR="00226358" w:rsidRPr="00F91D29">
                <w:rPr>
                  <w:rStyle w:val="Hyperlink"/>
                  <w:rFonts w:ascii="Calibri" w:hAnsi="Calibri" w:cs="Calibri"/>
                  <w:b w:val="0"/>
                  <w:sz w:val="24"/>
                  <w:szCs w:val="24"/>
                </w:rPr>
                <w:t>https://www.duolingo.com</w:t>
              </w:r>
            </w:hyperlink>
            <w:r w:rsidR="00226358" w:rsidRPr="00F91D29">
              <w:rPr>
                <w:rFonts w:ascii="Calibri" w:hAnsi="Calibri" w:cs="Calibri"/>
                <w:b w:val="0"/>
                <w:bCs w:val="0"/>
                <w:color w:val="000000"/>
                <w:sz w:val="24"/>
                <w:szCs w:val="24"/>
              </w:rPr>
              <w:t xml:space="preserve"> </w:t>
            </w:r>
          </w:p>
        </w:tc>
      </w:tr>
    </w:tbl>
    <w:tbl>
      <w:tblPr>
        <w:tblpPr w:leftFromText="180" w:rightFromText="180" w:vertAnchor="text" w:horzAnchor="margin" w:tblpX="108" w:tblpY="7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8364"/>
      </w:tblGrid>
      <w:tr w:rsidR="00226358" w:rsidRPr="00F779F1" w:rsidTr="00F779F1">
        <w:tc>
          <w:tcPr>
            <w:tcW w:w="14034" w:type="dxa"/>
            <w:gridSpan w:val="2"/>
            <w:shd w:val="clear" w:color="auto" w:fill="D9D9D9"/>
          </w:tcPr>
          <w:p w:rsidR="00226358" w:rsidRPr="00F779F1" w:rsidRDefault="00226358" w:rsidP="00F779F1">
            <w:pPr>
              <w:spacing w:after="0" w:line="240" w:lineRule="auto"/>
              <w:rPr>
                <w:rFonts w:cs="Calibri"/>
                <w:color w:val="000000"/>
                <w:sz w:val="24"/>
                <w:szCs w:val="24"/>
              </w:rPr>
            </w:pPr>
            <w:r w:rsidRPr="00F779F1">
              <w:rPr>
                <w:rFonts w:cs="Calibri"/>
                <w:b/>
                <w:color w:val="000000"/>
                <w:sz w:val="28"/>
                <w:szCs w:val="24"/>
              </w:rPr>
              <w:t>MOOCs (Massive Online Open Courses)</w:t>
            </w:r>
          </w:p>
        </w:tc>
      </w:tr>
      <w:tr w:rsidR="00226358" w:rsidRPr="00F779F1" w:rsidTr="00F779F1">
        <w:tc>
          <w:tcPr>
            <w:tcW w:w="5670" w:type="dxa"/>
          </w:tcPr>
          <w:p w:rsidR="00226358" w:rsidRPr="00F779F1" w:rsidRDefault="00226358" w:rsidP="00F779F1">
            <w:pPr>
              <w:spacing w:after="0" w:line="240" w:lineRule="auto"/>
              <w:rPr>
                <w:rFonts w:cs="Calibri"/>
                <w:color w:val="000000"/>
                <w:sz w:val="24"/>
                <w:szCs w:val="24"/>
              </w:rPr>
            </w:pPr>
            <w:r w:rsidRPr="00F779F1">
              <w:rPr>
                <w:rFonts w:cs="Calibri"/>
                <w:color w:val="000000"/>
                <w:sz w:val="24"/>
                <w:szCs w:val="24"/>
              </w:rPr>
              <w:t>Free access to online courses</w:t>
            </w:r>
            <w:r>
              <w:rPr>
                <w:rFonts w:cs="Calibri"/>
                <w:color w:val="000000"/>
                <w:sz w:val="24"/>
                <w:szCs w:val="24"/>
              </w:rPr>
              <w:t xml:space="preserve">  </w:t>
            </w:r>
          </w:p>
          <w:p w:rsidR="00226358" w:rsidRPr="00F779F1" w:rsidRDefault="00226358" w:rsidP="00F779F1">
            <w:pPr>
              <w:spacing w:after="0" w:line="240" w:lineRule="auto"/>
              <w:rPr>
                <w:rFonts w:cs="Calibri"/>
                <w:color w:val="000000"/>
                <w:sz w:val="24"/>
                <w:szCs w:val="24"/>
              </w:rPr>
            </w:pPr>
            <w:r w:rsidRPr="00F779F1">
              <w:rPr>
                <w:rFonts w:cs="Calibri"/>
                <w:color w:val="000000"/>
                <w:sz w:val="24"/>
                <w:szCs w:val="24"/>
              </w:rPr>
              <w:t>Search regularly for new courses and new start dates</w:t>
            </w:r>
          </w:p>
        </w:tc>
        <w:tc>
          <w:tcPr>
            <w:tcW w:w="8364" w:type="dxa"/>
          </w:tcPr>
          <w:p w:rsidR="00226358" w:rsidRPr="00F779F1" w:rsidRDefault="0024177B" w:rsidP="00F779F1">
            <w:pPr>
              <w:spacing w:after="0" w:line="240" w:lineRule="auto"/>
              <w:rPr>
                <w:rFonts w:cs="Calibri"/>
                <w:color w:val="000000"/>
                <w:sz w:val="24"/>
                <w:szCs w:val="24"/>
              </w:rPr>
            </w:pPr>
            <w:hyperlink r:id="rId48" w:history="1">
              <w:r w:rsidR="00226358" w:rsidRPr="004D7287">
                <w:rPr>
                  <w:rStyle w:val="Hyperlink"/>
                  <w:rFonts w:cs="Calibri"/>
                  <w:sz w:val="24"/>
                  <w:szCs w:val="24"/>
                </w:rPr>
                <w:t>https://www.mooc-list.com/</w:t>
              </w:r>
            </w:hyperlink>
            <w:r w:rsidR="00226358">
              <w:rPr>
                <w:rFonts w:cs="Calibri"/>
                <w:color w:val="000000"/>
                <w:sz w:val="24"/>
                <w:szCs w:val="24"/>
              </w:rPr>
              <w:t xml:space="preserve"> </w:t>
            </w:r>
          </w:p>
        </w:tc>
      </w:tr>
    </w:tbl>
    <w:p w:rsidR="00226358" w:rsidRPr="00164A0C" w:rsidRDefault="00226358">
      <w:pPr>
        <w:rPr>
          <w:rFonts w:cs="Calibri"/>
          <w:color w:val="000000"/>
          <w:sz w:val="24"/>
          <w:szCs w:val="24"/>
        </w:rPr>
      </w:pPr>
    </w:p>
    <w:sectPr w:rsidR="00226358" w:rsidRPr="00164A0C" w:rsidSect="00756A51">
      <w:headerReference w:type="default" r:id="rId49"/>
      <w:footerReference w:type="default" r:id="rId5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358" w:rsidRDefault="00226358" w:rsidP="00C75C95">
      <w:pPr>
        <w:spacing w:after="0" w:line="240" w:lineRule="auto"/>
      </w:pPr>
      <w:r>
        <w:separator/>
      </w:r>
    </w:p>
  </w:endnote>
  <w:endnote w:type="continuationSeparator" w:id="0">
    <w:p w:rsidR="00226358" w:rsidRDefault="00226358"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358" w:rsidRDefault="0024177B">
    <w:pPr>
      <w:pStyle w:val="Footer"/>
      <w:jc w:val="center"/>
    </w:pPr>
    <w:r>
      <w:fldChar w:fldCharType="begin"/>
    </w:r>
    <w:r>
      <w:instrText xml:space="preserve"> PAGE   \* MERGEFORMAT </w:instrText>
    </w:r>
    <w:r>
      <w:fldChar w:fldCharType="separate"/>
    </w:r>
    <w:r>
      <w:rPr>
        <w:noProof/>
      </w:rPr>
      <w:t>3</w:t>
    </w:r>
    <w:r>
      <w:rPr>
        <w:noProof/>
      </w:rPr>
      <w:fldChar w:fldCharType="end"/>
    </w:r>
  </w:p>
  <w:p w:rsidR="00226358" w:rsidRDefault="00226358"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358" w:rsidRDefault="00226358" w:rsidP="00C75C95">
      <w:pPr>
        <w:spacing w:after="0" w:line="240" w:lineRule="auto"/>
      </w:pPr>
      <w:r>
        <w:separator/>
      </w:r>
    </w:p>
  </w:footnote>
  <w:footnote w:type="continuationSeparator" w:id="0">
    <w:p w:rsidR="00226358" w:rsidRDefault="00226358"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358" w:rsidRPr="00E62331" w:rsidRDefault="0024177B" w:rsidP="005967B3">
    <w:pPr>
      <w:rPr>
        <w:b/>
      </w:rPr>
    </w:pPr>
    <w:r>
      <w:rPr>
        <w:b/>
        <w:noProof/>
        <w:sz w:val="28"/>
        <w:szCs w:val="28"/>
        <w:lang w:eastAsia="en-IE"/>
      </w:rPr>
      <w:drawing>
        <wp:inline distT="0" distB="0" distL="0" distR="0">
          <wp:extent cx="155257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sidR="00226358">
      <w:rPr>
        <w:b/>
      </w:rPr>
      <w:tab/>
    </w:r>
    <w:r w:rsidR="00226358">
      <w:rPr>
        <w:b/>
      </w:rPr>
      <w:tab/>
    </w:r>
    <w:r w:rsidR="00226358">
      <w:rPr>
        <w:b/>
      </w:rPr>
      <w:tab/>
    </w:r>
    <w:r w:rsidR="00226358">
      <w:rPr>
        <w:b/>
      </w:rPr>
      <w:tab/>
    </w:r>
    <w:r w:rsidR="00226358">
      <w:rPr>
        <w:b/>
      </w:rPr>
      <w:tab/>
    </w:r>
    <w:r w:rsidR="00226358">
      <w:rPr>
        <w:b/>
      </w:rPr>
      <w:tab/>
    </w:r>
    <w:r w:rsidR="00226358">
      <w:rPr>
        <w:b/>
      </w:rPr>
      <w:tab/>
    </w:r>
    <w:r w:rsidR="00226358">
      <w:rPr>
        <w:b/>
      </w:rPr>
      <w:tab/>
    </w:r>
    <w:r w:rsidR="00226358">
      <w:rPr>
        <w:b/>
      </w:rPr>
      <w:tab/>
      <w:t>Autumn 2017: Compiled by FET staff on behalf of</w:t>
    </w:r>
    <w:r w:rsidR="00226358"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6E11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82C3F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300F7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236C7F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5DC04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EE7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B4E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C30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C63B3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F6C9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06C72C15"/>
    <w:multiLevelType w:val="hybridMultilevel"/>
    <w:tmpl w:val="AC50E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EB47AC"/>
    <w:multiLevelType w:val="hybridMultilevel"/>
    <w:tmpl w:val="A8626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0C2970"/>
    <w:multiLevelType w:val="hybridMultilevel"/>
    <w:tmpl w:val="D09A65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8701801"/>
    <w:multiLevelType w:val="hybridMultilevel"/>
    <w:tmpl w:val="458C5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057079"/>
    <w:multiLevelType w:val="hybridMultilevel"/>
    <w:tmpl w:val="5DC6E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47BB3"/>
    <w:multiLevelType w:val="hybridMultilevel"/>
    <w:tmpl w:val="8612EF7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67F01CD"/>
    <w:multiLevelType w:val="hybridMultilevel"/>
    <w:tmpl w:val="70584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686EF4"/>
    <w:multiLevelType w:val="hybridMultilevel"/>
    <w:tmpl w:val="9E2475F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29F179C"/>
    <w:multiLevelType w:val="hybridMultilevel"/>
    <w:tmpl w:val="DEE6A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22"/>
  </w:num>
  <w:num w:numId="4">
    <w:abstractNumId w:val="10"/>
  </w:num>
  <w:num w:numId="5">
    <w:abstractNumId w:val="19"/>
  </w:num>
  <w:num w:numId="6">
    <w:abstractNumId w:val="11"/>
  </w:num>
  <w:num w:numId="7">
    <w:abstractNumId w:val="16"/>
  </w:num>
  <w:num w:numId="8">
    <w:abstractNumId w:val="20"/>
  </w:num>
  <w:num w:numId="9">
    <w:abstractNumId w:val="14"/>
  </w:num>
  <w:num w:numId="10">
    <w:abstractNumId w:val="17"/>
  </w:num>
  <w:num w:numId="11">
    <w:abstractNumId w:val="15"/>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021A"/>
    <w:rsid w:val="00000283"/>
    <w:rsid w:val="00000AE6"/>
    <w:rsid w:val="00001AA6"/>
    <w:rsid w:val="00001C63"/>
    <w:rsid w:val="000046D0"/>
    <w:rsid w:val="00007D59"/>
    <w:rsid w:val="00012497"/>
    <w:rsid w:val="00014F32"/>
    <w:rsid w:val="00024A6A"/>
    <w:rsid w:val="00026878"/>
    <w:rsid w:val="000268AD"/>
    <w:rsid w:val="00030EA9"/>
    <w:rsid w:val="0003229D"/>
    <w:rsid w:val="00035C31"/>
    <w:rsid w:val="00036A9F"/>
    <w:rsid w:val="00044814"/>
    <w:rsid w:val="00045A37"/>
    <w:rsid w:val="00046E5F"/>
    <w:rsid w:val="000509D2"/>
    <w:rsid w:val="000548AA"/>
    <w:rsid w:val="00067B37"/>
    <w:rsid w:val="00070454"/>
    <w:rsid w:val="0007736B"/>
    <w:rsid w:val="00082587"/>
    <w:rsid w:val="00084A0D"/>
    <w:rsid w:val="000876D0"/>
    <w:rsid w:val="00087EF6"/>
    <w:rsid w:val="00091615"/>
    <w:rsid w:val="000940AE"/>
    <w:rsid w:val="00097593"/>
    <w:rsid w:val="00097F95"/>
    <w:rsid w:val="000A2FB5"/>
    <w:rsid w:val="000A528C"/>
    <w:rsid w:val="000A64AE"/>
    <w:rsid w:val="000B1790"/>
    <w:rsid w:val="000B27C6"/>
    <w:rsid w:val="000B37D7"/>
    <w:rsid w:val="000B4ED7"/>
    <w:rsid w:val="000B6FD6"/>
    <w:rsid w:val="000B7E18"/>
    <w:rsid w:val="000B7FE0"/>
    <w:rsid w:val="000C080B"/>
    <w:rsid w:val="000C1B11"/>
    <w:rsid w:val="000C4213"/>
    <w:rsid w:val="000C4325"/>
    <w:rsid w:val="000C49A8"/>
    <w:rsid w:val="000D0848"/>
    <w:rsid w:val="000D4A6D"/>
    <w:rsid w:val="000D530F"/>
    <w:rsid w:val="000E0657"/>
    <w:rsid w:val="000E7982"/>
    <w:rsid w:val="000F22D7"/>
    <w:rsid w:val="000F7606"/>
    <w:rsid w:val="001001DA"/>
    <w:rsid w:val="00100939"/>
    <w:rsid w:val="00102FBB"/>
    <w:rsid w:val="00104FDB"/>
    <w:rsid w:val="001116D9"/>
    <w:rsid w:val="00111E06"/>
    <w:rsid w:val="001125EA"/>
    <w:rsid w:val="00114F66"/>
    <w:rsid w:val="0011677C"/>
    <w:rsid w:val="0012541B"/>
    <w:rsid w:val="00134277"/>
    <w:rsid w:val="001359BB"/>
    <w:rsid w:val="00135BCD"/>
    <w:rsid w:val="00137AEB"/>
    <w:rsid w:val="0014300B"/>
    <w:rsid w:val="00143DE3"/>
    <w:rsid w:val="0014417A"/>
    <w:rsid w:val="00145EE1"/>
    <w:rsid w:val="00151512"/>
    <w:rsid w:val="00152DB1"/>
    <w:rsid w:val="001578D0"/>
    <w:rsid w:val="0015793F"/>
    <w:rsid w:val="00162F05"/>
    <w:rsid w:val="0016494A"/>
    <w:rsid w:val="00164A0C"/>
    <w:rsid w:val="00177B40"/>
    <w:rsid w:val="001829F3"/>
    <w:rsid w:val="0018454E"/>
    <w:rsid w:val="0018505D"/>
    <w:rsid w:val="00185095"/>
    <w:rsid w:val="00187CED"/>
    <w:rsid w:val="001917AF"/>
    <w:rsid w:val="001A1C9C"/>
    <w:rsid w:val="001A5D92"/>
    <w:rsid w:val="001B0479"/>
    <w:rsid w:val="001B0659"/>
    <w:rsid w:val="001B4CA9"/>
    <w:rsid w:val="001C3FC7"/>
    <w:rsid w:val="001C510E"/>
    <w:rsid w:val="001C6A2F"/>
    <w:rsid w:val="001D2011"/>
    <w:rsid w:val="001D5533"/>
    <w:rsid w:val="001E481C"/>
    <w:rsid w:val="001E550A"/>
    <w:rsid w:val="001E5F1E"/>
    <w:rsid w:val="001F2A28"/>
    <w:rsid w:val="001F3653"/>
    <w:rsid w:val="001F415C"/>
    <w:rsid w:val="002041EC"/>
    <w:rsid w:val="002042A4"/>
    <w:rsid w:val="002065AB"/>
    <w:rsid w:val="002075A2"/>
    <w:rsid w:val="002105AC"/>
    <w:rsid w:val="002125E6"/>
    <w:rsid w:val="002129B1"/>
    <w:rsid w:val="002137CA"/>
    <w:rsid w:val="00213B24"/>
    <w:rsid w:val="00213C88"/>
    <w:rsid w:val="0021595A"/>
    <w:rsid w:val="00216BE3"/>
    <w:rsid w:val="002177E2"/>
    <w:rsid w:val="002212E0"/>
    <w:rsid w:val="00226358"/>
    <w:rsid w:val="00226F04"/>
    <w:rsid w:val="00227048"/>
    <w:rsid w:val="002278AE"/>
    <w:rsid w:val="00231587"/>
    <w:rsid w:val="00232216"/>
    <w:rsid w:val="002365D5"/>
    <w:rsid w:val="00237F9E"/>
    <w:rsid w:val="0024177B"/>
    <w:rsid w:val="0024391B"/>
    <w:rsid w:val="002455DA"/>
    <w:rsid w:val="0024662E"/>
    <w:rsid w:val="00247B61"/>
    <w:rsid w:val="00256EEB"/>
    <w:rsid w:val="00261A7D"/>
    <w:rsid w:val="00262F6E"/>
    <w:rsid w:val="002656E8"/>
    <w:rsid w:val="00271200"/>
    <w:rsid w:val="00272200"/>
    <w:rsid w:val="00273163"/>
    <w:rsid w:val="00273FFE"/>
    <w:rsid w:val="002751D0"/>
    <w:rsid w:val="00276E25"/>
    <w:rsid w:val="00282970"/>
    <w:rsid w:val="00284B49"/>
    <w:rsid w:val="002906CB"/>
    <w:rsid w:val="002919A8"/>
    <w:rsid w:val="002A4004"/>
    <w:rsid w:val="002A7712"/>
    <w:rsid w:val="002B078F"/>
    <w:rsid w:val="002B1BFA"/>
    <w:rsid w:val="002B4328"/>
    <w:rsid w:val="002C223C"/>
    <w:rsid w:val="002C77CE"/>
    <w:rsid w:val="002D0734"/>
    <w:rsid w:val="002D0B7A"/>
    <w:rsid w:val="002D3822"/>
    <w:rsid w:val="002D3AD8"/>
    <w:rsid w:val="002D55EA"/>
    <w:rsid w:val="002D584A"/>
    <w:rsid w:val="002D5B18"/>
    <w:rsid w:val="002D6709"/>
    <w:rsid w:val="002E4287"/>
    <w:rsid w:val="002E51EC"/>
    <w:rsid w:val="002E59AD"/>
    <w:rsid w:val="002E608E"/>
    <w:rsid w:val="002E6146"/>
    <w:rsid w:val="002F03C1"/>
    <w:rsid w:val="002F357D"/>
    <w:rsid w:val="002F54FE"/>
    <w:rsid w:val="002F696A"/>
    <w:rsid w:val="00303F45"/>
    <w:rsid w:val="00304070"/>
    <w:rsid w:val="00304E67"/>
    <w:rsid w:val="00305C0D"/>
    <w:rsid w:val="003115C5"/>
    <w:rsid w:val="0031692D"/>
    <w:rsid w:val="00317038"/>
    <w:rsid w:val="00323FCE"/>
    <w:rsid w:val="00327A53"/>
    <w:rsid w:val="00327AD9"/>
    <w:rsid w:val="0033055A"/>
    <w:rsid w:val="003318A9"/>
    <w:rsid w:val="00331D24"/>
    <w:rsid w:val="003431D8"/>
    <w:rsid w:val="00353960"/>
    <w:rsid w:val="00353B49"/>
    <w:rsid w:val="00354D4F"/>
    <w:rsid w:val="00357B82"/>
    <w:rsid w:val="00360365"/>
    <w:rsid w:val="00363285"/>
    <w:rsid w:val="00363960"/>
    <w:rsid w:val="00365136"/>
    <w:rsid w:val="00371190"/>
    <w:rsid w:val="00371714"/>
    <w:rsid w:val="00371C71"/>
    <w:rsid w:val="00372815"/>
    <w:rsid w:val="0037624E"/>
    <w:rsid w:val="003770B5"/>
    <w:rsid w:val="00377A8E"/>
    <w:rsid w:val="00385890"/>
    <w:rsid w:val="0038756A"/>
    <w:rsid w:val="00395080"/>
    <w:rsid w:val="003972FD"/>
    <w:rsid w:val="003A1815"/>
    <w:rsid w:val="003A3F9B"/>
    <w:rsid w:val="003A6D46"/>
    <w:rsid w:val="003A71C4"/>
    <w:rsid w:val="003B01A4"/>
    <w:rsid w:val="003B1557"/>
    <w:rsid w:val="003B2A1B"/>
    <w:rsid w:val="003B4111"/>
    <w:rsid w:val="003B6816"/>
    <w:rsid w:val="003C0044"/>
    <w:rsid w:val="003C0565"/>
    <w:rsid w:val="003C232C"/>
    <w:rsid w:val="003D0A58"/>
    <w:rsid w:val="003D3725"/>
    <w:rsid w:val="003D50A9"/>
    <w:rsid w:val="003E2AB3"/>
    <w:rsid w:val="003E3172"/>
    <w:rsid w:val="003E4D41"/>
    <w:rsid w:val="003F22D9"/>
    <w:rsid w:val="003F4120"/>
    <w:rsid w:val="003F45C8"/>
    <w:rsid w:val="003F5E40"/>
    <w:rsid w:val="00400E3D"/>
    <w:rsid w:val="004038F4"/>
    <w:rsid w:val="004047F9"/>
    <w:rsid w:val="00404DD1"/>
    <w:rsid w:val="00405830"/>
    <w:rsid w:val="00407964"/>
    <w:rsid w:val="00412EC7"/>
    <w:rsid w:val="00413E1F"/>
    <w:rsid w:val="00414222"/>
    <w:rsid w:val="00415548"/>
    <w:rsid w:val="004162C1"/>
    <w:rsid w:val="00416C8B"/>
    <w:rsid w:val="00416ED7"/>
    <w:rsid w:val="004176F6"/>
    <w:rsid w:val="0042431E"/>
    <w:rsid w:val="004261E3"/>
    <w:rsid w:val="00426A3C"/>
    <w:rsid w:val="00427B7B"/>
    <w:rsid w:val="00430FD6"/>
    <w:rsid w:val="004328D1"/>
    <w:rsid w:val="00432C8B"/>
    <w:rsid w:val="00433333"/>
    <w:rsid w:val="004335A4"/>
    <w:rsid w:val="00435815"/>
    <w:rsid w:val="00436F93"/>
    <w:rsid w:val="00437893"/>
    <w:rsid w:val="004437E6"/>
    <w:rsid w:val="00444224"/>
    <w:rsid w:val="00446F4B"/>
    <w:rsid w:val="00450509"/>
    <w:rsid w:val="00452BD9"/>
    <w:rsid w:val="00456C2E"/>
    <w:rsid w:val="00457A77"/>
    <w:rsid w:val="004604B6"/>
    <w:rsid w:val="004608C0"/>
    <w:rsid w:val="00465BEC"/>
    <w:rsid w:val="00472EAF"/>
    <w:rsid w:val="00475172"/>
    <w:rsid w:val="00475A33"/>
    <w:rsid w:val="00476093"/>
    <w:rsid w:val="004764A5"/>
    <w:rsid w:val="0047702D"/>
    <w:rsid w:val="00482B73"/>
    <w:rsid w:val="00483953"/>
    <w:rsid w:val="0048662D"/>
    <w:rsid w:val="004915DA"/>
    <w:rsid w:val="00494A59"/>
    <w:rsid w:val="004A06B1"/>
    <w:rsid w:val="004A2493"/>
    <w:rsid w:val="004A3145"/>
    <w:rsid w:val="004A3979"/>
    <w:rsid w:val="004A50C3"/>
    <w:rsid w:val="004A70DA"/>
    <w:rsid w:val="004B40A8"/>
    <w:rsid w:val="004B6F70"/>
    <w:rsid w:val="004B78DE"/>
    <w:rsid w:val="004C0E57"/>
    <w:rsid w:val="004C207F"/>
    <w:rsid w:val="004C24C8"/>
    <w:rsid w:val="004C32AE"/>
    <w:rsid w:val="004C3724"/>
    <w:rsid w:val="004C4CC6"/>
    <w:rsid w:val="004C6010"/>
    <w:rsid w:val="004D0872"/>
    <w:rsid w:val="004D31B7"/>
    <w:rsid w:val="004D4CFA"/>
    <w:rsid w:val="004D6614"/>
    <w:rsid w:val="004D6698"/>
    <w:rsid w:val="004D7287"/>
    <w:rsid w:val="004E2AF0"/>
    <w:rsid w:val="004E55DA"/>
    <w:rsid w:val="004E5F12"/>
    <w:rsid w:val="004E6139"/>
    <w:rsid w:val="004E6540"/>
    <w:rsid w:val="004E729A"/>
    <w:rsid w:val="004F1B0B"/>
    <w:rsid w:val="004F33F0"/>
    <w:rsid w:val="004F55EF"/>
    <w:rsid w:val="004F786D"/>
    <w:rsid w:val="004F7A22"/>
    <w:rsid w:val="00501975"/>
    <w:rsid w:val="00504AF0"/>
    <w:rsid w:val="0050756A"/>
    <w:rsid w:val="005122B7"/>
    <w:rsid w:val="00513E72"/>
    <w:rsid w:val="00516EE2"/>
    <w:rsid w:val="005223EC"/>
    <w:rsid w:val="00527E52"/>
    <w:rsid w:val="00530431"/>
    <w:rsid w:val="0053383C"/>
    <w:rsid w:val="00536129"/>
    <w:rsid w:val="00540CD7"/>
    <w:rsid w:val="005420D0"/>
    <w:rsid w:val="005442D3"/>
    <w:rsid w:val="005477BD"/>
    <w:rsid w:val="00552F91"/>
    <w:rsid w:val="0055500D"/>
    <w:rsid w:val="005606AB"/>
    <w:rsid w:val="00563F31"/>
    <w:rsid w:val="0057057F"/>
    <w:rsid w:val="005824CF"/>
    <w:rsid w:val="005842FD"/>
    <w:rsid w:val="00593862"/>
    <w:rsid w:val="00594EA3"/>
    <w:rsid w:val="005963DE"/>
    <w:rsid w:val="005967B3"/>
    <w:rsid w:val="005A3509"/>
    <w:rsid w:val="005A453D"/>
    <w:rsid w:val="005A492E"/>
    <w:rsid w:val="005B06BB"/>
    <w:rsid w:val="005B2D1F"/>
    <w:rsid w:val="005B33DD"/>
    <w:rsid w:val="005B667B"/>
    <w:rsid w:val="005B669C"/>
    <w:rsid w:val="005B7FB9"/>
    <w:rsid w:val="005C015A"/>
    <w:rsid w:val="005C3866"/>
    <w:rsid w:val="005C7FF2"/>
    <w:rsid w:val="005D0A83"/>
    <w:rsid w:val="005D1AC9"/>
    <w:rsid w:val="005D2947"/>
    <w:rsid w:val="005E2061"/>
    <w:rsid w:val="005E361E"/>
    <w:rsid w:val="005E76A9"/>
    <w:rsid w:val="005F7E23"/>
    <w:rsid w:val="0060724E"/>
    <w:rsid w:val="00607CA5"/>
    <w:rsid w:val="0061030B"/>
    <w:rsid w:val="006111CE"/>
    <w:rsid w:val="00612472"/>
    <w:rsid w:val="00612F4D"/>
    <w:rsid w:val="00613810"/>
    <w:rsid w:val="006175B3"/>
    <w:rsid w:val="00620DCB"/>
    <w:rsid w:val="006223B1"/>
    <w:rsid w:val="00623170"/>
    <w:rsid w:val="0062793B"/>
    <w:rsid w:val="00627EAA"/>
    <w:rsid w:val="0063165C"/>
    <w:rsid w:val="00633CD7"/>
    <w:rsid w:val="00636BE2"/>
    <w:rsid w:val="00636FFB"/>
    <w:rsid w:val="0063729F"/>
    <w:rsid w:val="006403DF"/>
    <w:rsid w:val="00643B36"/>
    <w:rsid w:val="00643C21"/>
    <w:rsid w:val="006462CE"/>
    <w:rsid w:val="006479C4"/>
    <w:rsid w:val="0065307E"/>
    <w:rsid w:val="00656A3D"/>
    <w:rsid w:val="00665CA3"/>
    <w:rsid w:val="00665E5A"/>
    <w:rsid w:val="006669B2"/>
    <w:rsid w:val="00681D09"/>
    <w:rsid w:val="00682DCF"/>
    <w:rsid w:val="00683996"/>
    <w:rsid w:val="00683B37"/>
    <w:rsid w:val="00686978"/>
    <w:rsid w:val="006874CB"/>
    <w:rsid w:val="00687E6C"/>
    <w:rsid w:val="006919DE"/>
    <w:rsid w:val="006946AC"/>
    <w:rsid w:val="00696485"/>
    <w:rsid w:val="006966E5"/>
    <w:rsid w:val="006A1EC6"/>
    <w:rsid w:val="006A29F7"/>
    <w:rsid w:val="006A5F1F"/>
    <w:rsid w:val="006B0112"/>
    <w:rsid w:val="006B23BC"/>
    <w:rsid w:val="006B47A4"/>
    <w:rsid w:val="006C79EC"/>
    <w:rsid w:val="006D1275"/>
    <w:rsid w:val="006D79A1"/>
    <w:rsid w:val="006E29BF"/>
    <w:rsid w:val="006F3E54"/>
    <w:rsid w:val="006F4952"/>
    <w:rsid w:val="0070254F"/>
    <w:rsid w:val="007041F6"/>
    <w:rsid w:val="007046B5"/>
    <w:rsid w:val="007059BB"/>
    <w:rsid w:val="0070710C"/>
    <w:rsid w:val="0071046D"/>
    <w:rsid w:val="0072065F"/>
    <w:rsid w:val="007209AD"/>
    <w:rsid w:val="007225D9"/>
    <w:rsid w:val="007238F1"/>
    <w:rsid w:val="007239A4"/>
    <w:rsid w:val="00723BB2"/>
    <w:rsid w:val="0073348E"/>
    <w:rsid w:val="00734E0A"/>
    <w:rsid w:val="007374ED"/>
    <w:rsid w:val="00740B1A"/>
    <w:rsid w:val="007453D2"/>
    <w:rsid w:val="00753413"/>
    <w:rsid w:val="00754CA3"/>
    <w:rsid w:val="00755A72"/>
    <w:rsid w:val="00756A51"/>
    <w:rsid w:val="00756FF1"/>
    <w:rsid w:val="0076133B"/>
    <w:rsid w:val="007652B2"/>
    <w:rsid w:val="00767FDC"/>
    <w:rsid w:val="007704D1"/>
    <w:rsid w:val="0077571C"/>
    <w:rsid w:val="007772DE"/>
    <w:rsid w:val="00777AFA"/>
    <w:rsid w:val="007829F9"/>
    <w:rsid w:val="00782AA4"/>
    <w:rsid w:val="00783DE9"/>
    <w:rsid w:val="007920B0"/>
    <w:rsid w:val="00793F4F"/>
    <w:rsid w:val="00794E32"/>
    <w:rsid w:val="00794F1E"/>
    <w:rsid w:val="007A1281"/>
    <w:rsid w:val="007A13BC"/>
    <w:rsid w:val="007A4DC6"/>
    <w:rsid w:val="007A785A"/>
    <w:rsid w:val="007B0FA8"/>
    <w:rsid w:val="007B1A7F"/>
    <w:rsid w:val="007B638B"/>
    <w:rsid w:val="007C0E01"/>
    <w:rsid w:val="007C17ED"/>
    <w:rsid w:val="007C2041"/>
    <w:rsid w:val="007C566E"/>
    <w:rsid w:val="007C6300"/>
    <w:rsid w:val="007C7B85"/>
    <w:rsid w:val="007D47DC"/>
    <w:rsid w:val="007E1839"/>
    <w:rsid w:val="007E3275"/>
    <w:rsid w:val="007E392B"/>
    <w:rsid w:val="007E3DC2"/>
    <w:rsid w:val="007E554A"/>
    <w:rsid w:val="007E7450"/>
    <w:rsid w:val="007F40A7"/>
    <w:rsid w:val="007F7C14"/>
    <w:rsid w:val="00800F99"/>
    <w:rsid w:val="0080674F"/>
    <w:rsid w:val="008112B8"/>
    <w:rsid w:val="00813E37"/>
    <w:rsid w:val="00815BB7"/>
    <w:rsid w:val="00816184"/>
    <w:rsid w:val="008201A4"/>
    <w:rsid w:val="00820C0B"/>
    <w:rsid w:val="00826A45"/>
    <w:rsid w:val="00837ED9"/>
    <w:rsid w:val="0084062B"/>
    <w:rsid w:val="00843BEA"/>
    <w:rsid w:val="00847205"/>
    <w:rsid w:val="0084724B"/>
    <w:rsid w:val="00850D64"/>
    <w:rsid w:val="00855670"/>
    <w:rsid w:val="0085772A"/>
    <w:rsid w:val="00861731"/>
    <w:rsid w:val="0087295A"/>
    <w:rsid w:val="00875DFA"/>
    <w:rsid w:val="00876EB6"/>
    <w:rsid w:val="00877E4F"/>
    <w:rsid w:val="00884978"/>
    <w:rsid w:val="008861E1"/>
    <w:rsid w:val="00891715"/>
    <w:rsid w:val="00891994"/>
    <w:rsid w:val="00893F94"/>
    <w:rsid w:val="00895C9C"/>
    <w:rsid w:val="0089650A"/>
    <w:rsid w:val="008A18C7"/>
    <w:rsid w:val="008A51C7"/>
    <w:rsid w:val="008B3F41"/>
    <w:rsid w:val="008B4374"/>
    <w:rsid w:val="008B5DA3"/>
    <w:rsid w:val="008B7812"/>
    <w:rsid w:val="008C0944"/>
    <w:rsid w:val="008C16FB"/>
    <w:rsid w:val="008C5951"/>
    <w:rsid w:val="008C6131"/>
    <w:rsid w:val="008C7456"/>
    <w:rsid w:val="008D5AC9"/>
    <w:rsid w:val="008F0E90"/>
    <w:rsid w:val="008F11B7"/>
    <w:rsid w:val="008F2AAB"/>
    <w:rsid w:val="008F2EDD"/>
    <w:rsid w:val="008F4D9F"/>
    <w:rsid w:val="008F6885"/>
    <w:rsid w:val="008F70D5"/>
    <w:rsid w:val="00900222"/>
    <w:rsid w:val="009022D0"/>
    <w:rsid w:val="00902632"/>
    <w:rsid w:val="0090431D"/>
    <w:rsid w:val="00904582"/>
    <w:rsid w:val="009047D2"/>
    <w:rsid w:val="00904B1C"/>
    <w:rsid w:val="00910F91"/>
    <w:rsid w:val="00915A25"/>
    <w:rsid w:val="009166BA"/>
    <w:rsid w:val="009249E3"/>
    <w:rsid w:val="00925DAB"/>
    <w:rsid w:val="00932EB5"/>
    <w:rsid w:val="009343A2"/>
    <w:rsid w:val="00934F86"/>
    <w:rsid w:val="00935934"/>
    <w:rsid w:val="009403BD"/>
    <w:rsid w:val="00941969"/>
    <w:rsid w:val="00943099"/>
    <w:rsid w:val="00947A9A"/>
    <w:rsid w:val="0095251F"/>
    <w:rsid w:val="00953986"/>
    <w:rsid w:val="00954453"/>
    <w:rsid w:val="00957E59"/>
    <w:rsid w:val="00963BDF"/>
    <w:rsid w:val="00964CBA"/>
    <w:rsid w:val="00965631"/>
    <w:rsid w:val="00966155"/>
    <w:rsid w:val="00970236"/>
    <w:rsid w:val="00971879"/>
    <w:rsid w:val="00972AFD"/>
    <w:rsid w:val="00974A67"/>
    <w:rsid w:val="0097503F"/>
    <w:rsid w:val="009804F3"/>
    <w:rsid w:val="00981E61"/>
    <w:rsid w:val="0098437C"/>
    <w:rsid w:val="00986F9D"/>
    <w:rsid w:val="00987A6B"/>
    <w:rsid w:val="00992692"/>
    <w:rsid w:val="00993B19"/>
    <w:rsid w:val="009B6BE7"/>
    <w:rsid w:val="009C1A30"/>
    <w:rsid w:val="009C4314"/>
    <w:rsid w:val="009C5FF9"/>
    <w:rsid w:val="009D6696"/>
    <w:rsid w:val="009E1F35"/>
    <w:rsid w:val="009E798A"/>
    <w:rsid w:val="009F039D"/>
    <w:rsid w:val="009F0CB2"/>
    <w:rsid w:val="009F1845"/>
    <w:rsid w:val="009F5C1D"/>
    <w:rsid w:val="00A03869"/>
    <w:rsid w:val="00A05873"/>
    <w:rsid w:val="00A07CDA"/>
    <w:rsid w:val="00A10D11"/>
    <w:rsid w:val="00A11C17"/>
    <w:rsid w:val="00A14234"/>
    <w:rsid w:val="00A17241"/>
    <w:rsid w:val="00A20861"/>
    <w:rsid w:val="00A2350E"/>
    <w:rsid w:val="00A24A48"/>
    <w:rsid w:val="00A25087"/>
    <w:rsid w:val="00A32256"/>
    <w:rsid w:val="00A36F5B"/>
    <w:rsid w:val="00A40ED7"/>
    <w:rsid w:val="00A41BD1"/>
    <w:rsid w:val="00A430C5"/>
    <w:rsid w:val="00A435E7"/>
    <w:rsid w:val="00A436D5"/>
    <w:rsid w:val="00A438B5"/>
    <w:rsid w:val="00A44C4E"/>
    <w:rsid w:val="00A47AE8"/>
    <w:rsid w:val="00A50022"/>
    <w:rsid w:val="00A50246"/>
    <w:rsid w:val="00A523EA"/>
    <w:rsid w:val="00A553B9"/>
    <w:rsid w:val="00A6024B"/>
    <w:rsid w:val="00A60C28"/>
    <w:rsid w:val="00A65DB1"/>
    <w:rsid w:val="00A73B3D"/>
    <w:rsid w:val="00A754A7"/>
    <w:rsid w:val="00A75AB6"/>
    <w:rsid w:val="00A764E3"/>
    <w:rsid w:val="00A77BC1"/>
    <w:rsid w:val="00A83DE2"/>
    <w:rsid w:val="00A87648"/>
    <w:rsid w:val="00A92F0D"/>
    <w:rsid w:val="00A95912"/>
    <w:rsid w:val="00A96D9D"/>
    <w:rsid w:val="00A97301"/>
    <w:rsid w:val="00AA7F6E"/>
    <w:rsid w:val="00AB11F7"/>
    <w:rsid w:val="00AB4D6C"/>
    <w:rsid w:val="00AB7CB9"/>
    <w:rsid w:val="00AC1465"/>
    <w:rsid w:val="00AD7E1B"/>
    <w:rsid w:val="00AE50EB"/>
    <w:rsid w:val="00AE5F64"/>
    <w:rsid w:val="00AE62F0"/>
    <w:rsid w:val="00AE7024"/>
    <w:rsid w:val="00AF1CF4"/>
    <w:rsid w:val="00AF42AE"/>
    <w:rsid w:val="00AF68AD"/>
    <w:rsid w:val="00AF6D06"/>
    <w:rsid w:val="00B013E6"/>
    <w:rsid w:val="00B1234A"/>
    <w:rsid w:val="00B12B75"/>
    <w:rsid w:val="00B14215"/>
    <w:rsid w:val="00B14A6D"/>
    <w:rsid w:val="00B15012"/>
    <w:rsid w:val="00B20956"/>
    <w:rsid w:val="00B21953"/>
    <w:rsid w:val="00B24FB3"/>
    <w:rsid w:val="00B251B0"/>
    <w:rsid w:val="00B25631"/>
    <w:rsid w:val="00B2652D"/>
    <w:rsid w:val="00B30AC3"/>
    <w:rsid w:val="00B339BE"/>
    <w:rsid w:val="00B33FB7"/>
    <w:rsid w:val="00B34367"/>
    <w:rsid w:val="00B36280"/>
    <w:rsid w:val="00B374BA"/>
    <w:rsid w:val="00B4009C"/>
    <w:rsid w:val="00B426CB"/>
    <w:rsid w:val="00B4279D"/>
    <w:rsid w:val="00B42F13"/>
    <w:rsid w:val="00B43532"/>
    <w:rsid w:val="00B535DE"/>
    <w:rsid w:val="00B5402B"/>
    <w:rsid w:val="00B55817"/>
    <w:rsid w:val="00B56E66"/>
    <w:rsid w:val="00B616D9"/>
    <w:rsid w:val="00B621F3"/>
    <w:rsid w:val="00B66475"/>
    <w:rsid w:val="00B66AC1"/>
    <w:rsid w:val="00B67328"/>
    <w:rsid w:val="00B71EA9"/>
    <w:rsid w:val="00B73D29"/>
    <w:rsid w:val="00B760E8"/>
    <w:rsid w:val="00B80B0D"/>
    <w:rsid w:val="00B859F0"/>
    <w:rsid w:val="00B91892"/>
    <w:rsid w:val="00BA4A79"/>
    <w:rsid w:val="00BA4AE6"/>
    <w:rsid w:val="00BA5221"/>
    <w:rsid w:val="00BA7D24"/>
    <w:rsid w:val="00BB06D1"/>
    <w:rsid w:val="00BB582C"/>
    <w:rsid w:val="00BC13B4"/>
    <w:rsid w:val="00BC6C9C"/>
    <w:rsid w:val="00BD02D2"/>
    <w:rsid w:val="00BD51CE"/>
    <w:rsid w:val="00BE0A46"/>
    <w:rsid w:val="00BE3DB3"/>
    <w:rsid w:val="00BE5CCE"/>
    <w:rsid w:val="00C036B4"/>
    <w:rsid w:val="00C07145"/>
    <w:rsid w:val="00C07534"/>
    <w:rsid w:val="00C108FC"/>
    <w:rsid w:val="00C13895"/>
    <w:rsid w:val="00C204FF"/>
    <w:rsid w:val="00C22C76"/>
    <w:rsid w:val="00C235E1"/>
    <w:rsid w:val="00C23D24"/>
    <w:rsid w:val="00C2478B"/>
    <w:rsid w:val="00C25AC0"/>
    <w:rsid w:val="00C26A9B"/>
    <w:rsid w:val="00C33B07"/>
    <w:rsid w:val="00C34CF2"/>
    <w:rsid w:val="00C35E5F"/>
    <w:rsid w:val="00C41272"/>
    <w:rsid w:val="00C4310C"/>
    <w:rsid w:val="00C4575D"/>
    <w:rsid w:val="00C47085"/>
    <w:rsid w:val="00C50410"/>
    <w:rsid w:val="00C51304"/>
    <w:rsid w:val="00C53B58"/>
    <w:rsid w:val="00C54075"/>
    <w:rsid w:val="00C5509C"/>
    <w:rsid w:val="00C6491C"/>
    <w:rsid w:val="00C64A17"/>
    <w:rsid w:val="00C66F02"/>
    <w:rsid w:val="00C6790C"/>
    <w:rsid w:val="00C67C79"/>
    <w:rsid w:val="00C75C95"/>
    <w:rsid w:val="00C77849"/>
    <w:rsid w:val="00C83A83"/>
    <w:rsid w:val="00C83ACE"/>
    <w:rsid w:val="00C84859"/>
    <w:rsid w:val="00C8670A"/>
    <w:rsid w:val="00C907CE"/>
    <w:rsid w:val="00C91AC8"/>
    <w:rsid w:val="00C92AF7"/>
    <w:rsid w:val="00C92DA3"/>
    <w:rsid w:val="00C94F1F"/>
    <w:rsid w:val="00C957F1"/>
    <w:rsid w:val="00C95C62"/>
    <w:rsid w:val="00C97B80"/>
    <w:rsid w:val="00CA3505"/>
    <w:rsid w:val="00CB0DCA"/>
    <w:rsid w:val="00CB13AC"/>
    <w:rsid w:val="00CB1925"/>
    <w:rsid w:val="00CB2096"/>
    <w:rsid w:val="00CB22FC"/>
    <w:rsid w:val="00CB2454"/>
    <w:rsid w:val="00CB5A0A"/>
    <w:rsid w:val="00CC097C"/>
    <w:rsid w:val="00CC1169"/>
    <w:rsid w:val="00CC2A0C"/>
    <w:rsid w:val="00CC4E25"/>
    <w:rsid w:val="00CC6BFD"/>
    <w:rsid w:val="00CC7243"/>
    <w:rsid w:val="00CD2712"/>
    <w:rsid w:val="00CD2EB1"/>
    <w:rsid w:val="00CD3173"/>
    <w:rsid w:val="00CD4552"/>
    <w:rsid w:val="00CE1CFA"/>
    <w:rsid w:val="00CE415F"/>
    <w:rsid w:val="00CF08E1"/>
    <w:rsid w:val="00CF295D"/>
    <w:rsid w:val="00CF4BCE"/>
    <w:rsid w:val="00CF76B3"/>
    <w:rsid w:val="00D073E7"/>
    <w:rsid w:val="00D07A04"/>
    <w:rsid w:val="00D1327C"/>
    <w:rsid w:val="00D16106"/>
    <w:rsid w:val="00D21EC6"/>
    <w:rsid w:val="00D224FD"/>
    <w:rsid w:val="00D27D6D"/>
    <w:rsid w:val="00D3146A"/>
    <w:rsid w:val="00D32AAA"/>
    <w:rsid w:val="00D33AC4"/>
    <w:rsid w:val="00D36AC4"/>
    <w:rsid w:val="00D41289"/>
    <w:rsid w:val="00D412A8"/>
    <w:rsid w:val="00D427D8"/>
    <w:rsid w:val="00D451AB"/>
    <w:rsid w:val="00D45242"/>
    <w:rsid w:val="00D4526E"/>
    <w:rsid w:val="00D4620D"/>
    <w:rsid w:val="00D46302"/>
    <w:rsid w:val="00D55BF7"/>
    <w:rsid w:val="00D64C93"/>
    <w:rsid w:val="00D65738"/>
    <w:rsid w:val="00D65FB7"/>
    <w:rsid w:val="00D70864"/>
    <w:rsid w:val="00D7091F"/>
    <w:rsid w:val="00D72583"/>
    <w:rsid w:val="00D72F51"/>
    <w:rsid w:val="00D7744B"/>
    <w:rsid w:val="00D77894"/>
    <w:rsid w:val="00D77B70"/>
    <w:rsid w:val="00D80ECC"/>
    <w:rsid w:val="00D826F7"/>
    <w:rsid w:val="00D83D3D"/>
    <w:rsid w:val="00D859DA"/>
    <w:rsid w:val="00D85B77"/>
    <w:rsid w:val="00D93209"/>
    <w:rsid w:val="00D94CF6"/>
    <w:rsid w:val="00D95380"/>
    <w:rsid w:val="00D962A8"/>
    <w:rsid w:val="00D96477"/>
    <w:rsid w:val="00D972CA"/>
    <w:rsid w:val="00DA0B60"/>
    <w:rsid w:val="00DA3FE7"/>
    <w:rsid w:val="00DB0CD7"/>
    <w:rsid w:val="00DB272C"/>
    <w:rsid w:val="00DB3413"/>
    <w:rsid w:val="00DB4BBD"/>
    <w:rsid w:val="00DB5852"/>
    <w:rsid w:val="00DB716A"/>
    <w:rsid w:val="00DC03E2"/>
    <w:rsid w:val="00DC405D"/>
    <w:rsid w:val="00DC4476"/>
    <w:rsid w:val="00DC70BA"/>
    <w:rsid w:val="00DE1B79"/>
    <w:rsid w:val="00DE7EFF"/>
    <w:rsid w:val="00DF3942"/>
    <w:rsid w:val="00DF4B6C"/>
    <w:rsid w:val="00E01A5A"/>
    <w:rsid w:val="00E14734"/>
    <w:rsid w:val="00E1568A"/>
    <w:rsid w:val="00E17A48"/>
    <w:rsid w:val="00E23A10"/>
    <w:rsid w:val="00E24185"/>
    <w:rsid w:val="00E26879"/>
    <w:rsid w:val="00E26EEC"/>
    <w:rsid w:val="00E30162"/>
    <w:rsid w:val="00E30238"/>
    <w:rsid w:val="00E305FF"/>
    <w:rsid w:val="00E31FD3"/>
    <w:rsid w:val="00E36602"/>
    <w:rsid w:val="00E374C7"/>
    <w:rsid w:val="00E428D5"/>
    <w:rsid w:val="00E5127B"/>
    <w:rsid w:val="00E523C2"/>
    <w:rsid w:val="00E54AE2"/>
    <w:rsid w:val="00E602F8"/>
    <w:rsid w:val="00E6116E"/>
    <w:rsid w:val="00E62331"/>
    <w:rsid w:val="00E65672"/>
    <w:rsid w:val="00E70782"/>
    <w:rsid w:val="00E70E68"/>
    <w:rsid w:val="00E74104"/>
    <w:rsid w:val="00E760FF"/>
    <w:rsid w:val="00E825E9"/>
    <w:rsid w:val="00E830E6"/>
    <w:rsid w:val="00E86780"/>
    <w:rsid w:val="00E867CE"/>
    <w:rsid w:val="00E9304D"/>
    <w:rsid w:val="00E951E3"/>
    <w:rsid w:val="00EB7F1F"/>
    <w:rsid w:val="00EC05DC"/>
    <w:rsid w:val="00EC3F83"/>
    <w:rsid w:val="00EC492C"/>
    <w:rsid w:val="00EC55B3"/>
    <w:rsid w:val="00EC6DEF"/>
    <w:rsid w:val="00EC72F5"/>
    <w:rsid w:val="00EC73A5"/>
    <w:rsid w:val="00EC7581"/>
    <w:rsid w:val="00EC77AF"/>
    <w:rsid w:val="00ED20F9"/>
    <w:rsid w:val="00ED3C73"/>
    <w:rsid w:val="00EE3619"/>
    <w:rsid w:val="00EE4801"/>
    <w:rsid w:val="00EF0794"/>
    <w:rsid w:val="00EF1528"/>
    <w:rsid w:val="00EF2010"/>
    <w:rsid w:val="00F0006D"/>
    <w:rsid w:val="00F01131"/>
    <w:rsid w:val="00F047E8"/>
    <w:rsid w:val="00F04967"/>
    <w:rsid w:val="00F04F44"/>
    <w:rsid w:val="00F05581"/>
    <w:rsid w:val="00F074EA"/>
    <w:rsid w:val="00F1757C"/>
    <w:rsid w:val="00F243AE"/>
    <w:rsid w:val="00F266BB"/>
    <w:rsid w:val="00F31B5F"/>
    <w:rsid w:val="00F367D5"/>
    <w:rsid w:val="00F36FED"/>
    <w:rsid w:val="00F3714E"/>
    <w:rsid w:val="00F37334"/>
    <w:rsid w:val="00F4379F"/>
    <w:rsid w:val="00F449F2"/>
    <w:rsid w:val="00F463BD"/>
    <w:rsid w:val="00F46C03"/>
    <w:rsid w:val="00F46F48"/>
    <w:rsid w:val="00F52C7E"/>
    <w:rsid w:val="00F544B2"/>
    <w:rsid w:val="00F6014B"/>
    <w:rsid w:val="00F6697F"/>
    <w:rsid w:val="00F66A77"/>
    <w:rsid w:val="00F779F1"/>
    <w:rsid w:val="00F8318F"/>
    <w:rsid w:val="00F8508D"/>
    <w:rsid w:val="00F85711"/>
    <w:rsid w:val="00F9028B"/>
    <w:rsid w:val="00F91D29"/>
    <w:rsid w:val="00F92BD7"/>
    <w:rsid w:val="00F9529E"/>
    <w:rsid w:val="00F958D4"/>
    <w:rsid w:val="00F95C0B"/>
    <w:rsid w:val="00FA3395"/>
    <w:rsid w:val="00FA3898"/>
    <w:rsid w:val="00FA4AE7"/>
    <w:rsid w:val="00FA517B"/>
    <w:rsid w:val="00FB4A3F"/>
    <w:rsid w:val="00FB4E8F"/>
    <w:rsid w:val="00FB601E"/>
    <w:rsid w:val="00FB6754"/>
    <w:rsid w:val="00FB79F2"/>
    <w:rsid w:val="00FC3878"/>
    <w:rsid w:val="00FD3105"/>
    <w:rsid w:val="00FD4393"/>
    <w:rsid w:val="00FE00C0"/>
    <w:rsid w:val="00FF083B"/>
    <w:rsid w:val="00FF2453"/>
    <w:rsid w:val="00FF2CC8"/>
    <w:rsid w:val="00FF4228"/>
    <w:rsid w:val="00FF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docId w15:val="{07D8320F-9232-4F1F-9CFF-566BEA17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C7"/>
    <w:pPr>
      <w:spacing w:after="200" w:line="276" w:lineRule="auto"/>
    </w:pPr>
    <w:rPr>
      <w:lang w:val="en-IE"/>
    </w:rPr>
  </w:style>
  <w:style w:type="paragraph" w:styleId="Heading1">
    <w:name w:val="heading 1"/>
    <w:basedOn w:val="Normal"/>
    <w:link w:val="Heading1Char"/>
    <w:uiPriority w:val="99"/>
    <w:qFormat/>
    <w:rsid w:val="00954453"/>
    <w:pPr>
      <w:spacing w:before="100" w:beforeAutospacing="1" w:after="100" w:afterAutospacing="1" w:line="240" w:lineRule="auto"/>
      <w:outlineLvl w:val="0"/>
    </w:pPr>
    <w:rPr>
      <w:rFonts w:ascii="Times New Roman" w:eastAsia="Times New Roman" w:hAnsi="Times New Roman"/>
      <w:b/>
      <w:bCs/>
      <w:kern w:val="36"/>
      <w:sz w:val="48"/>
      <w:szCs w:val="48"/>
      <w:lang w:eastAsia="en-IE"/>
    </w:rPr>
  </w:style>
  <w:style w:type="paragraph" w:styleId="Heading2">
    <w:name w:val="heading 2"/>
    <w:basedOn w:val="Normal"/>
    <w:next w:val="Normal"/>
    <w:link w:val="Heading2Char"/>
    <w:uiPriority w:val="99"/>
    <w:qFormat/>
    <w:rsid w:val="00C036B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5445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A75AB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CB209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4453"/>
    <w:rPr>
      <w:rFonts w:ascii="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9"/>
    <w:locked/>
    <w:rsid w:val="00C036B4"/>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954453"/>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CD2712"/>
    <w:rPr>
      <w:rFonts w:ascii="Calibri" w:hAnsi="Calibri" w:cs="Times New Roman"/>
      <w:b/>
      <w:bCs/>
      <w:sz w:val="28"/>
      <w:szCs w:val="28"/>
      <w:lang w:val="en-IE"/>
    </w:rPr>
  </w:style>
  <w:style w:type="character" w:customStyle="1" w:styleId="Heading5Char">
    <w:name w:val="Heading 5 Char"/>
    <w:basedOn w:val="DefaultParagraphFont"/>
    <w:link w:val="Heading5"/>
    <w:uiPriority w:val="99"/>
    <w:semiHidden/>
    <w:locked/>
    <w:rsid w:val="00472EAF"/>
    <w:rPr>
      <w:rFonts w:ascii="Calibri" w:hAnsi="Calibri" w:cs="Times New Roman"/>
      <w:b/>
      <w:bCs/>
      <w:i/>
      <w:iCs/>
      <w:sz w:val="26"/>
      <w:szCs w:val="26"/>
      <w:lang w:val="en-IE"/>
    </w:rPr>
  </w:style>
  <w:style w:type="table" w:styleId="TableGrid">
    <w:name w:val="Table Grid"/>
    <w:basedOn w:val="TableNormal"/>
    <w:uiPriority w:val="99"/>
    <w:rsid w:val="007334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75C95"/>
    <w:rPr>
      <w:rFonts w:cs="Times New Roman"/>
    </w:rPr>
  </w:style>
  <w:style w:type="paragraph" w:styleId="Footer">
    <w:name w:val="footer"/>
    <w:basedOn w:val="Normal"/>
    <w:link w:val="FooterChar"/>
    <w:uiPriority w:val="99"/>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75C95"/>
    <w:rPr>
      <w:rFonts w:cs="Times New Roman"/>
    </w:rPr>
  </w:style>
  <w:style w:type="paragraph" w:styleId="BalloonText">
    <w:name w:val="Balloon Text"/>
    <w:basedOn w:val="Normal"/>
    <w:link w:val="BalloonTextChar"/>
    <w:uiPriority w:val="99"/>
    <w:semiHidden/>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5C95"/>
    <w:rPr>
      <w:rFonts w:ascii="Tahoma" w:hAnsi="Tahoma" w:cs="Tahoma"/>
      <w:sz w:val="16"/>
      <w:szCs w:val="16"/>
    </w:rPr>
  </w:style>
  <w:style w:type="character" w:styleId="Emphasis">
    <w:name w:val="Emphasis"/>
    <w:basedOn w:val="DefaultParagraphFont"/>
    <w:uiPriority w:val="99"/>
    <w:qFormat/>
    <w:rsid w:val="00A03869"/>
    <w:rPr>
      <w:rFonts w:cs="Times New Roman"/>
      <w:i/>
      <w:iCs/>
    </w:rPr>
  </w:style>
  <w:style w:type="character" w:customStyle="1" w:styleId="apple-converted-space">
    <w:name w:val="apple-converted-space"/>
    <w:basedOn w:val="DefaultParagraphFont"/>
    <w:uiPriority w:val="99"/>
    <w:rsid w:val="00A03869"/>
    <w:rPr>
      <w:rFonts w:cs="Times New Roman"/>
    </w:rPr>
  </w:style>
  <w:style w:type="paragraph" w:styleId="NormalWeb">
    <w:name w:val="Normal (Web)"/>
    <w:basedOn w:val="Normal"/>
    <w:uiPriority w:val="99"/>
    <w:semiHidden/>
    <w:rsid w:val="00FB4E8F"/>
    <w:pPr>
      <w:spacing w:before="100" w:beforeAutospacing="1" w:after="100" w:afterAutospacing="1" w:line="240" w:lineRule="auto"/>
    </w:pPr>
    <w:rPr>
      <w:rFonts w:ascii="Times New Roman" w:eastAsia="Times New Roman" w:hAnsi="Times New Roman"/>
      <w:sz w:val="24"/>
      <w:szCs w:val="24"/>
      <w:lang w:eastAsia="en-IE"/>
    </w:rPr>
  </w:style>
  <w:style w:type="character" w:styleId="Strong">
    <w:name w:val="Strong"/>
    <w:basedOn w:val="DefaultParagraphFont"/>
    <w:uiPriority w:val="99"/>
    <w:qFormat/>
    <w:rsid w:val="00FB4E8F"/>
    <w:rPr>
      <w:rFonts w:cs="Times New Roman"/>
      <w:b/>
      <w:bCs/>
    </w:rPr>
  </w:style>
  <w:style w:type="character" w:styleId="Hyperlink">
    <w:name w:val="Hyperlink"/>
    <w:basedOn w:val="DefaultParagraphFont"/>
    <w:uiPriority w:val="99"/>
    <w:rsid w:val="00756A51"/>
    <w:rPr>
      <w:rFonts w:cs="Times New Roman"/>
      <w:color w:val="0000FF"/>
      <w:u w:val="single"/>
    </w:rPr>
  </w:style>
  <w:style w:type="paragraph" w:styleId="ListParagraph">
    <w:name w:val="List Paragraph"/>
    <w:basedOn w:val="Normal"/>
    <w:uiPriority w:val="99"/>
    <w:qFormat/>
    <w:rsid w:val="00AF68AD"/>
    <w:pPr>
      <w:ind w:left="720"/>
      <w:contextualSpacing/>
    </w:pPr>
  </w:style>
  <w:style w:type="character" w:customStyle="1" w:styleId="5mdd">
    <w:name w:val="_5mdd"/>
    <w:basedOn w:val="DefaultParagraphFont"/>
    <w:uiPriority w:val="99"/>
    <w:rsid w:val="00D1327C"/>
    <w:rPr>
      <w:rFonts w:cs="Times New Roman"/>
    </w:rPr>
  </w:style>
  <w:style w:type="character" w:styleId="FollowedHyperlink">
    <w:name w:val="FollowedHyperlink"/>
    <w:basedOn w:val="DefaultParagraphFont"/>
    <w:uiPriority w:val="99"/>
    <w:rsid w:val="002125E6"/>
    <w:rPr>
      <w:rFonts w:cs="Times New Roman"/>
      <w:color w:val="800080"/>
      <w:u w:val="single"/>
    </w:rPr>
  </w:style>
  <w:style w:type="paragraph" w:customStyle="1" w:styleId="author">
    <w:name w:val="author"/>
    <w:basedOn w:val="Normal"/>
    <w:uiPriority w:val="99"/>
    <w:rsid w:val="00E374C7"/>
    <w:pPr>
      <w:spacing w:before="100" w:beforeAutospacing="1" w:after="100" w:afterAutospacing="1" w:line="240" w:lineRule="auto"/>
    </w:pPr>
    <w:rPr>
      <w:rFonts w:ascii="Times New Roman" w:hAnsi="Times New Roman"/>
      <w:sz w:val="24"/>
      <w:szCs w:val="24"/>
      <w:lang w:val="en-US"/>
    </w:rPr>
  </w:style>
  <w:style w:type="paragraph" w:customStyle="1" w:styleId="texttext--xxsmargin-bottom-none">
    <w:name w:val="text text--xxs margin-bottom-none"/>
    <w:basedOn w:val="Normal"/>
    <w:uiPriority w:val="99"/>
    <w:rsid w:val="00CF08E1"/>
    <w:pPr>
      <w:spacing w:before="100" w:beforeAutospacing="1" w:after="100" w:afterAutospacing="1" w:line="240" w:lineRule="auto"/>
    </w:pPr>
    <w:rPr>
      <w:rFonts w:ascii="Times New Roman" w:hAnsi="Times New Roman"/>
      <w:sz w:val="24"/>
      <w:szCs w:val="24"/>
      <w:lang w:val="en-US"/>
    </w:rPr>
  </w:style>
  <w:style w:type="character" w:customStyle="1" w:styleId="hidden-xs">
    <w:name w:val="hidden-xs"/>
    <w:basedOn w:val="DefaultParagraphFont"/>
    <w:uiPriority w:val="99"/>
    <w:rsid w:val="00CF08E1"/>
    <w:rPr>
      <w:rFonts w:cs="Times New Roman"/>
    </w:rPr>
  </w:style>
  <w:style w:type="character" w:customStyle="1" w:styleId="watch-title">
    <w:name w:val="watch-title"/>
    <w:basedOn w:val="DefaultParagraphFont"/>
    <w:uiPriority w:val="99"/>
    <w:rsid w:val="009525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43159">
      <w:marLeft w:val="0"/>
      <w:marRight w:val="0"/>
      <w:marTop w:val="0"/>
      <w:marBottom w:val="0"/>
      <w:divBdr>
        <w:top w:val="none" w:sz="0" w:space="0" w:color="auto"/>
        <w:left w:val="none" w:sz="0" w:space="0" w:color="auto"/>
        <w:bottom w:val="none" w:sz="0" w:space="0" w:color="auto"/>
        <w:right w:val="none" w:sz="0" w:space="0" w:color="auto"/>
      </w:divBdr>
    </w:div>
    <w:div w:id="1429043160">
      <w:marLeft w:val="0"/>
      <w:marRight w:val="0"/>
      <w:marTop w:val="0"/>
      <w:marBottom w:val="0"/>
      <w:divBdr>
        <w:top w:val="none" w:sz="0" w:space="0" w:color="auto"/>
        <w:left w:val="none" w:sz="0" w:space="0" w:color="auto"/>
        <w:bottom w:val="none" w:sz="0" w:space="0" w:color="auto"/>
        <w:right w:val="none" w:sz="0" w:space="0" w:color="auto"/>
      </w:divBdr>
    </w:div>
    <w:div w:id="1429043161">
      <w:marLeft w:val="0"/>
      <w:marRight w:val="0"/>
      <w:marTop w:val="0"/>
      <w:marBottom w:val="0"/>
      <w:divBdr>
        <w:top w:val="none" w:sz="0" w:space="0" w:color="auto"/>
        <w:left w:val="none" w:sz="0" w:space="0" w:color="auto"/>
        <w:bottom w:val="none" w:sz="0" w:space="0" w:color="auto"/>
        <w:right w:val="none" w:sz="0" w:space="0" w:color="auto"/>
      </w:divBdr>
    </w:div>
    <w:div w:id="1429043162">
      <w:marLeft w:val="0"/>
      <w:marRight w:val="0"/>
      <w:marTop w:val="0"/>
      <w:marBottom w:val="0"/>
      <w:divBdr>
        <w:top w:val="none" w:sz="0" w:space="0" w:color="auto"/>
        <w:left w:val="none" w:sz="0" w:space="0" w:color="auto"/>
        <w:bottom w:val="none" w:sz="0" w:space="0" w:color="auto"/>
        <w:right w:val="none" w:sz="0" w:space="0" w:color="auto"/>
      </w:divBdr>
    </w:div>
    <w:div w:id="1429043163">
      <w:marLeft w:val="0"/>
      <w:marRight w:val="0"/>
      <w:marTop w:val="0"/>
      <w:marBottom w:val="0"/>
      <w:divBdr>
        <w:top w:val="none" w:sz="0" w:space="0" w:color="auto"/>
        <w:left w:val="none" w:sz="0" w:space="0" w:color="auto"/>
        <w:bottom w:val="none" w:sz="0" w:space="0" w:color="auto"/>
        <w:right w:val="none" w:sz="0" w:space="0" w:color="auto"/>
      </w:divBdr>
    </w:div>
    <w:div w:id="1429043164">
      <w:marLeft w:val="0"/>
      <w:marRight w:val="0"/>
      <w:marTop w:val="0"/>
      <w:marBottom w:val="0"/>
      <w:divBdr>
        <w:top w:val="none" w:sz="0" w:space="0" w:color="auto"/>
        <w:left w:val="none" w:sz="0" w:space="0" w:color="auto"/>
        <w:bottom w:val="none" w:sz="0" w:space="0" w:color="auto"/>
        <w:right w:val="none" w:sz="0" w:space="0" w:color="auto"/>
      </w:divBdr>
    </w:div>
    <w:div w:id="1429043165">
      <w:marLeft w:val="0"/>
      <w:marRight w:val="0"/>
      <w:marTop w:val="0"/>
      <w:marBottom w:val="0"/>
      <w:divBdr>
        <w:top w:val="none" w:sz="0" w:space="0" w:color="auto"/>
        <w:left w:val="none" w:sz="0" w:space="0" w:color="auto"/>
        <w:bottom w:val="none" w:sz="0" w:space="0" w:color="auto"/>
        <w:right w:val="none" w:sz="0" w:space="0" w:color="auto"/>
      </w:divBdr>
    </w:div>
    <w:div w:id="1429043166">
      <w:marLeft w:val="0"/>
      <w:marRight w:val="0"/>
      <w:marTop w:val="0"/>
      <w:marBottom w:val="0"/>
      <w:divBdr>
        <w:top w:val="none" w:sz="0" w:space="0" w:color="auto"/>
        <w:left w:val="none" w:sz="0" w:space="0" w:color="auto"/>
        <w:bottom w:val="none" w:sz="0" w:space="0" w:color="auto"/>
        <w:right w:val="none" w:sz="0" w:space="0" w:color="auto"/>
      </w:divBdr>
    </w:div>
    <w:div w:id="1429043167">
      <w:marLeft w:val="0"/>
      <w:marRight w:val="0"/>
      <w:marTop w:val="0"/>
      <w:marBottom w:val="0"/>
      <w:divBdr>
        <w:top w:val="none" w:sz="0" w:space="0" w:color="auto"/>
        <w:left w:val="none" w:sz="0" w:space="0" w:color="auto"/>
        <w:bottom w:val="none" w:sz="0" w:space="0" w:color="auto"/>
        <w:right w:val="none" w:sz="0" w:space="0" w:color="auto"/>
      </w:divBdr>
    </w:div>
    <w:div w:id="1429043168">
      <w:marLeft w:val="0"/>
      <w:marRight w:val="0"/>
      <w:marTop w:val="0"/>
      <w:marBottom w:val="0"/>
      <w:divBdr>
        <w:top w:val="none" w:sz="0" w:space="0" w:color="auto"/>
        <w:left w:val="none" w:sz="0" w:space="0" w:color="auto"/>
        <w:bottom w:val="none" w:sz="0" w:space="0" w:color="auto"/>
        <w:right w:val="none" w:sz="0" w:space="0" w:color="auto"/>
      </w:divBdr>
    </w:div>
    <w:div w:id="1429043169">
      <w:marLeft w:val="0"/>
      <w:marRight w:val="0"/>
      <w:marTop w:val="0"/>
      <w:marBottom w:val="0"/>
      <w:divBdr>
        <w:top w:val="none" w:sz="0" w:space="0" w:color="auto"/>
        <w:left w:val="none" w:sz="0" w:space="0" w:color="auto"/>
        <w:bottom w:val="none" w:sz="0" w:space="0" w:color="auto"/>
        <w:right w:val="none" w:sz="0" w:space="0" w:color="auto"/>
      </w:divBdr>
    </w:div>
    <w:div w:id="1429043170">
      <w:marLeft w:val="0"/>
      <w:marRight w:val="0"/>
      <w:marTop w:val="0"/>
      <w:marBottom w:val="0"/>
      <w:divBdr>
        <w:top w:val="none" w:sz="0" w:space="0" w:color="auto"/>
        <w:left w:val="none" w:sz="0" w:space="0" w:color="auto"/>
        <w:bottom w:val="none" w:sz="0" w:space="0" w:color="auto"/>
        <w:right w:val="none" w:sz="0" w:space="0" w:color="auto"/>
      </w:divBdr>
    </w:div>
    <w:div w:id="1429043171">
      <w:marLeft w:val="0"/>
      <w:marRight w:val="0"/>
      <w:marTop w:val="0"/>
      <w:marBottom w:val="0"/>
      <w:divBdr>
        <w:top w:val="none" w:sz="0" w:space="0" w:color="auto"/>
        <w:left w:val="none" w:sz="0" w:space="0" w:color="auto"/>
        <w:bottom w:val="none" w:sz="0" w:space="0" w:color="auto"/>
        <w:right w:val="none" w:sz="0" w:space="0" w:color="auto"/>
      </w:divBdr>
    </w:div>
    <w:div w:id="1429043172">
      <w:marLeft w:val="0"/>
      <w:marRight w:val="0"/>
      <w:marTop w:val="0"/>
      <w:marBottom w:val="0"/>
      <w:divBdr>
        <w:top w:val="none" w:sz="0" w:space="0" w:color="auto"/>
        <w:left w:val="none" w:sz="0" w:space="0" w:color="auto"/>
        <w:bottom w:val="none" w:sz="0" w:space="0" w:color="auto"/>
        <w:right w:val="none" w:sz="0" w:space="0" w:color="auto"/>
      </w:divBdr>
    </w:div>
    <w:div w:id="1429043173">
      <w:marLeft w:val="0"/>
      <w:marRight w:val="0"/>
      <w:marTop w:val="0"/>
      <w:marBottom w:val="0"/>
      <w:divBdr>
        <w:top w:val="none" w:sz="0" w:space="0" w:color="auto"/>
        <w:left w:val="none" w:sz="0" w:space="0" w:color="auto"/>
        <w:bottom w:val="none" w:sz="0" w:space="0" w:color="auto"/>
        <w:right w:val="none" w:sz="0" w:space="0" w:color="auto"/>
      </w:divBdr>
    </w:div>
    <w:div w:id="1429043174">
      <w:marLeft w:val="0"/>
      <w:marRight w:val="0"/>
      <w:marTop w:val="0"/>
      <w:marBottom w:val="0"/>
      <w:divBdr>
        <w:top w:val="none" w:sz="0" w:space="0" w:color="auto"/>
        <w:left w:val="none" w:sz="0" w:space="0" w:color="auto"/>
        <w:bottom w:val="none" w:sz="0" w:space="0" w:color="auto"/>
        <w:right w:val="none" w:sz="0" w:space="0" w:color="auto"/>
      </w:divBdr>
    </w:div>
    <w:div w:id="1429043175">
      <w:marLeft w:val="0"/>
      <w:marRight w:val="0"/>
      <w:marTop w:val="0"/>
      <w:marBottom w:val="0"/>
      <w:divBdr>
        <w:top w:val="none" w:sz="0" w:space="0" w:color="auto"/>
        <w:left w:val="none" w:sz="0" w:space="0" w:color="auto"/>
        <w:bottom w:val="none" w:sz="0" w:space="0" w:color="auto"/>
        <w:right w:val="none" w:sz="0" w:space="0" w:color="auto"/>
      </w:divBdr>
    </w:div>
    <w:div w:id="1429043176">
      <w:marLeft w:val="0"/>
      <w:marRight w:val="0"/>
      <w:marTop w:val="0"/>
      <w:marBottom w:val="0"/>
      <w:divBdr>
        <w:top w:val="none" w:sz="0" w:space="0" w:color="auto"/>
        <w:left w:val="none" w:sz="0" w:space="0" w:color="auto"/>
        <w:bottom w:val="none" w:sz="0" w:space="0" w:color="auto"/>
        <w:right w:val="none" w:sz="0" w:space="0" w:color="auto"/>
      </w:divBdr>
    </w:div>
    <w:div w:id="1429043177">
      <w:marLeft w:val="0"/>
      <w:marRight w:val="0"/>
      <w:marTop w:val="0"/>
      <w:marBottom w:val="0"/>
      <w:divBdr>
        <w:top w:val="none" w:sz="0" w:space="0" w:color="auto"/>
        <w:left w:val="none" w:sz="0" w:space="0" w:color="auto"/>
        <w:bottom w:val="none" w:sz="0" w:space="0" w:color="auto"/>
        <w:right w:val="none" w:sz="0" w:space="0" w:color="auto"/>
      </w:divBdr>
    </w:div>
    <w:div w:id="1429043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bc.co.uk/languages/french/mafrance/" TargetMode="External"/><Relationship Id="rId18" Type="http://schemas.openxmlformats.org/officeDocument/2006/relationships/hyperlink" Target="http://www.dummies.com/?s=&amp;a=zoe-erotopoulos" TargetMode="External"/><Relationship Id="rId26" Type="http://schemas.openxmlformats.org/officeDocument/2006/relationships/hyperlink" Target="http://www.dummies.com/?s=&amp;a=michelle-m-williams" TargetMode="External"/><Relationship Id="rId39" Type="http://schemas.openxmlformats.org/officeDocument/2006/relationships/hyperlink" Target="http://www.thefrenchexperiment.com/learn-french" TargetMode="External"/><Relationship Id="rId3" Type="http://schemas.openxmlformats.org/officeDocument/2006/relationships/settings" Target="settings.xml"/><Relationship Id="rId21" Type="http://schemas.openxmlformats.org/officeDocument/2006/relationships/hyperlink" Target="https://www.tes.com/teaching-resource/french-menu-3010066" TargetMode="External"/><Relationship Id="rId34" Type="http://schemas.openxmlformats.org/officeDocument/2006/relationships/hyperlink" Target="https://www.tes.com/teaching-resource/signs-and-notices-you-will-see-in-french-shops-11157520" TargetMode="External"/><Relationship Id="rId42" Type="http://schemas.openxmlformats.org/officeDocument/2006/relationships/hyperlink" Target="http://www.bbc.co.uk/languages/french/mafrance/" TargetMode="External"/><Relationship Id="rId47" Type="http://schemas.openxmlformats.org/officeDocument/2006/relationships/hyperlink" Target="https://www.duolingo.com" TargetMode="External"/><Relationship Id="rId50" Type="http://schemas.openxmlformats.org/officeDocument/2006/relationships/footer" Target="footer1.xml"/><Relationship Id="rId7" Type="http://schemas.openxmlformats.org/officeDocument/2006/relationships/hyperlink" Target="http://www.commisceo-global.com/country-guides/france-guide" TargetMode="External"/><Relationship Id="rId12" Type="http://schemas.openxmlformats.org/officeDocument/2006/relationships/hyperlink" Target="http://www.languageguide.org/french/alphabet/" TargetMode="External"/><Relationship Id="rId17" Type="http://schemas.openxmlformats.org/officeDocument/2006/relationships/hyperlink" Target="http://www.frenchnumbers.org.uk" TargetMode="External"/><Relationship Id="rId25" Type="http://schemas.openxmlformats.org/officeDocument/2006/relationships/hyperlink" Target="http://www.dummies.com/?s=&amp;a=dodi-katrin-schmidt" TargetMode="External"/><Relationship Id="rId33" Type="http://schemas.openxmlformats.org/officeDocument/2006/relationships/hyperlink" Target="https://www.englishclub.com/efl/survival/understand/" TargetMode="External"/><Relationship Id="rId38" Type="http://schemas.openxmlformats.org/officeDocument/2006/relationships/hyperlink" Target="http://www.rocketlanguages.com" TargetMode="External"/><Relationship Id="rId46" Type="http://schemas.openxmlformats.org/officeDocument/2006/relationships/hyperlink" Target="http://www.bbcactivelanguages.com/TeachersHome/AdviceAndIdeas.aspx" TargetMode="External"/><Relationship Id="rId2" Type="http://schemas.openxmlformats.org/officeDocument/2006/relationships/styles" Target="styles.xml"/><Relationship Id="rId16" Type="http://schemas.openxmlformats.org/officeDocument/2006/relationships/hyperlink" Target="https://www.youtube.com/watch?v=hd0_GZHHWeE" TargetMode="External"/><Relationship Id="rId20" Type="http://schemas.openxmlformats.org/officeDocument/2006/relationships/hyperlink" Target="http://www.frenchteacherresources.com/ordering-food-in-french/" TargetMode="External"/><Relationship Id="rId29" Type="http://schemas.openxmlformats.org/officeDocument/2006/relationships/hyperlink" Target="http://www.dummies.com/languages/french/french-for-dummies-cheat-sheet/" TargetMode="External"/><Relationship Id="rId41" Type="http://schemas.openxmlformats.org/officeDocument/2006/relationships/hyperlink" Target="http://www.bbc.co.uk/languages/fren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local.fr/" TargetMode="External"/><Relationship Id="rId24" Type="http://schemas.openxmlformats.org/officeDocument/2006/relationships/hyperlink" Target="http://www.dummies.com/?s=&amp;a=zoe-erotopoulos" TargetMode="External"/><Relationship Id="rId32" Type="http://schemas.openxmlformats.org/officeDocument/2006/relationships/hyperlink" Target="https://www.youtube.com/watch?v=aVzrdPd2w6w" TargetMode="External"/><Relationship Id="rId37" Type="http://schemas.openxmlformats.org/officeDocument/2006/relationships/hyperlink" Target="https://www.edco.ie/Edcos-Junior-Certificate-French-OL-Exam-Paper-plus-Listening-Comprehension-CD-Roms/Default.704.html" TargetMode="External"/><Relationship Id="rId40" Type="http://schemas.openxmlformats.org/officeDocument/2006/relationships/hyperlink" Target="http://www.bbc.co.uk/languages/" TargetMode="External"/><Relationship Id="rId45" Type="http://schemas.openxmlformats.org/officeDocument/2006/relationships/hyperlink" Target="http://www.alliance-francaise.ie" TargetMode="External"/><Relationship Id="rId5" Type="http://schemas.openxmlformats.org/officeDocument/2006/relationships/footnotes" Target="footnotes.xml"/><Relationship Id="rId15" Type="http://schemas.openxmlformats.org/officeDocument/2006/relationships/hyperlink" Target="https://learnfrenchwithalexa.com" TargetMode="External"/><Relationship Id="rId23" Type="http://schemas.openxmlformats.org/officeDocument/2006/relationships/hyperlink" Target="https://www.youtube.com/watch?v=_so5TzIcyKg" TargetMode="External"/><Relationship Id="rId28" Type="http://schemas.openxmlformats.org/officeDocument/2006/relationships/hyperlink" Target="http://www.dummies.com/store/product/French-For-Dummies-with-CD-2nd-Edition.productCd-1118004647.html" TargetMode="External"/><Relationship Id="rId36" Type="http://schemas.openxmlformats.org/officeDocument/2006/relationships/hyperlink" Target="http://www.examinations.ie/exammaterialarchive/" TargetMode="External"/><Relationship Id="rId49" Type="http://schemas.openxmlformats.org/officeDocument/2006/relationships/header" Target="header1.xml"/><Relationship Id="rId10" Type="http://schemas.openxmlformats.org/officeDocument/2006/relationships/hyperlink" Target="http://www.discoverfrance.net/France/DF_holidays.shtml" TargetMode="External"/><Relationship Id="rId19" Type="http://schemas.openxmlformats.org/officeDocument/2006/relationships/hyperlink" Target="http://www.dummies.com/languages/french/how-to-order-food-in-french/" TargetMode="External"/><Relationship Id="rId31" Type="http://schemas.openxmlformats.org/officeDocument/2006/relationships/hyperlink" Target="https://www.youtube.com/watch?v=yZVVOiInBhg" TargetMode="External"/><Relationship Id="rId44" Type="http://schemas.openxmlformats.org/officeDocument/2006/relationships/hyperlink" Target="https://www.collinsdictionary.com/dictionary/english-frenc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ustlanded.com/english/France/Articles/Culture/Social-customs-in-France" TargetMode="External"/><Relationship Id="rId14" Type="http://schemas.openxmlformats.org/officeDocument/2006/relationships/hyperlink" Target="http://www.europa-pages.co.uk/lessons/french.html%20%20" TargetMode="External"/><Relationship Id="rId22" Type="http://schemas.openxmlformats.org/officeDocument/2006/relationships/hyperlink" Target="http://youlearnfrench.blogspot.com/" TargetMode="External"/><Relationship Id="rId27" Type="http://schemas.openxmlformats.org/officeDocument/2006/relationships/hyperlink" Target="http://www.dummies.com/?s=&amp;a=dominique-wenzel" TargetMode="External"/><Relationship Id="rId30" Type="http://schemas.openxmlformats.org/officeDocument/2006/relationships/hyperlink" Target="http://www.lovelearninglanguages.com" TargetMode="External"/><Relationship Id="rId35" Type="http://schemas.openxmlformats.org/officeDocument/2006/relationships/hyperlink" Target="https://www.frenchteacher.net/free-resources/samples/" TargetMode="External"/><Relationship Id="rId43" Type="http://schemas.openxmlformats.org/officeDocument/2006/relationships/hyperlink" Target="http://www.bbc.co.uk/schools/gcsebitesize/french/" TargetMode="External"/><Relationship Id="rId48" Type="http://schemas.openxmlformats.org/officeDocument/2006/relationships/hyperlink" Target="https://www.mooc-list.com/" TargetMode="External"/><Relationship Id="rId8" Type="http://schemas.openxmlformats.org/officeDocument/2006/relationships/hyperlink" Target="http://www.kwintessential.co.uk/resources/guides/guide-to-france-etiquette-customs-culture-business/"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2534</Words>
  <Characters>14446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Minor Award Name</vt:lpstr>
    </vt:vector>
  </TitlesOfParts>
  <Company>Microsoft</Company>
  <LinksUpToDate>false</LinksUpToDate>
  <CharactersWithSpaces>16947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Award Name</dc:title>
  <dc:subject/>
  <dc:creator>miriam.o'donoghue</dc:creator>
  <cp:keywords/>
  <dc:description/>
  <cp:lastModifiedBy>Noelene Sharkey</cp:lastModifiedBy>
  <cp:revision>2</cp:revision>
  <cp:lastPrinted>2017-06-22T19:19:00Z</cp:lastPrinted>
  <dcterms:created xsi:type="dcterms:W3CDTF">2017-06-29T09:53:00Z</dcterms:created>
  <dcterms:modified xsi:type="dcterms:W3CDTF">2017-06-29T09:53:00Z</dcterms:modified>
</cp:coreProperties>
</file>