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A4" w:rsidRDefault="00CE17A4" w:rsidP="00CE17A4">
      <w:pPr>
        <w:jc w:val="both"/>
        <w:rPr>
          <w:rStyle w:val="Hyperlink"/>
        </w:rPr>
      </w:pPr>
      <w:r>
        <w:t>If you have suggested additions, or you find that some links are not</w:t>
      </w:r>
      <w:bookmarkStart w:id="0" w:name="_GoBack"/>
      <w:bookmarkEnd w:id="0"/>
      <w:r>
        <w:t xml:space="preserve"> working, please email </w:t>
      </w:r>
      <w:hyperlink r:id="rId8" w:history="1">
        <w:r w:rsidRPr="00095B18">
          <w:rPr>
            <w:rStyle w:val="Hyperlink"/>
          </w:rPr>
          <w:t>resoucelist@fess.ie</w:t>
        </w:r>
      </w:hyperlink>
    </w:p>
    <w:tbl>
      <w:tblPr>
        <w:tblW w:w="140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0206"/>
      </w:tblGrid>
      <w:tr w:rsidR="00BA3E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Minor Award Name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Career Preparation</w:t>
            </w:r>
          </w:p>
        </w:tc>
      </w:tr>
      <w:tr w:rsidR="00BA3E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Minor Award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3N0896</w:t>
            </w:r>
          </w:p>
        </w:tc>
      </w:tr>
      <w:tr w:rsidR="00BA3E4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Level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3</w:t>
            </w:r>
          </w:p>
        </w:tc>
      </w:tr>
    </w:tbl>
    <w:p w:rsidR="00BA3E49" w:rsidRDefault="00ED25CE">
      <w:pPr>
        <w:rPr>
          <w:rFonts w:cs="Calibri"/>
          <w:b/>
          <w:color w:val="000000"/>
          <w:szCs w:val="24"/>
        </w:rPr>
      </w:pPr>
      <w:r>
        <w:rPr>
          <w:rFonts w:cs="Calibri"/>
          <w:b/>
          <w:color w:val="000000"/>
          <w:szCs w:val="24"/>
        </w:rPr>
        <w:br/>
        <w:t>Suggested resources to support delivery:</w:t>
      </w: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985"/>
        <w:gridCol w:w="3543"/>
        <w:gridCol w:w="2410"/>
        <w:gridCol w:w="3763"/>
      </w:tblGrid>
      <w:tr w:rsidR="00BA3E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Theme/Topic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Type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Relevance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Author/Source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Web Link</w:t>
            </w:r>
          </w:p>
        </w:tc>
      </w:tr>
      <w:tr w:rsidR="001D452D" w:rsidTr="003B37DE">
        <w:trPr>
          <w:trHeight w:val="375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Career Planning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kern w:val="3"/>
                <w:szCs w:val="24"/>
                <w:lang w:val="en-IE" w:eastAsia="en-IE"/>
              </w:rPr>
            </w:pPr>
            <w:r>
              <w:rPr>
                <w:rFonts w:cs="Calibri"/>
                <w:color w:val="000000"/>
                <w:kern w:val="3"/>
                <w:szCs w:val="24"/>
                <w:lang w:val="en-IE" w:eastAsia="en-IE"/>
              </w:rPr>
              <w:t>Booklet - PDF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szCs w:val="24"/>
              </w:rPr>
              <w:t xml:space="preserve">The activities throughout this guide explain career planning and the benefits. The guide includes relevant career planning scenarios and worksheets. This guide can be used by </w:t>
            </w:r>
          </w:p>
          <w:p w:rsidR="001D452D" w:rsidRDefault="001D452D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ind w:left="175" w:hanging="142"/>
              <w:textAlignment w:val="auto"/>
              <w:rPr>
                <w:rFonts w:cs="Avenir-Roman"/>
                <w:lang w:val="en-IE"/>
              </w:rPr>
            </w:pPr>
            <w:r>
              <w:rPr>
                <w:rFonts w:cs="Avenir-Roman"/>
                <w:sz w:val="22"/>
                <w:lang w:val="en-IE"/>
              </w:rPr>
              <w:t>a first-time job seeker</w:t>
            </w:r>
          </w:p>
          <w:p w:rsidR="001D452D" w:rsidRDefault="001D452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Avenir-Roman"/>
                <w:sz w:val="22"/>
                <w:lang w:val="en-IE"/>
              </w:rPr>
              <w:t>• a new graduate (high school, vocational school, college or university)</w:t>
            </w:r>
          </w:p>
          <w:p w:rsidR="001D452D" w:rsidRDefault="001D452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cs="Avenir-Roman"/>
                <w:lang w:val="en-IE"/>
              </w:rPr>
            </w:pPr>
            <w:r>
              <w:rPr>
                <w:rFonts w:cs="Avenir-Roman"/>
                <w:sz w:val="22"/>
                <w:lang w:val="en-IE"/>
              </w:rPr>
              <w:t>• unemployed</w:t>
            </w:r>
          </w:p>
          <w:p w:rsidR="001D452D" w:rsidRDefault="001D452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cs="Avenir-Roman"/>
                <w:lang w:val="en-IE"/>
              </w:rPr>
            </w:pPr>
            <w:r>
              <w:rPr>
                <w:rFonts w:cs="Avenir-Roman"/>
                <w:sz w:val="22"/>
                <w:lang w:val="en-IE"/>
              </w:rPr>
              <w:t>• looking for a career change</w:t>
            </w:r>
          </w:p>
          <w:p w:rsidR="001D452D" w:rsidRDefault="001D452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cs="Avenir-Roman"/>
                <w:lang w:val="en-IE"/>
              </w:rPr>
            </w:pPr>
            <w:r>
              <w:rPr>
                <w:rFonts w:cs="Avenir-Roman"/>
                <w:sz w:val="22"/>
                <w:lang w:val="en-IE"/>
              </w:rPr>
              <w:t>• looking for career advancement</w:t>
            </w:r>
          </w:p>
          <w:p w:rsidR="001D452D" w:rsidRDefault="001D452D" w:rsidP="001D452D">
            <w:pPr>
              <w:autoSpaceDE w:val="0"/>
              <w:spacing w:after="0" w:line="240" w:lineRule="auto"/>
              <w:textAlignment w:val="auto"/>
            </w:pPr>
            <w:r>
              <w:rPr>
                <w:rFonts w:cs="Avenir-Roman"/>
                <w:sz w:val="22"/>
                <w:lang w:val="en-IE"/>
              </w:rPr>
              <w:t>• interested in learning more about yourself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</w:pPr>
            <w:r>
              <w:rPr>
                <w:rFonts w:cs="Calibri"/>
                <w:szCs w:val="24"/>
              </w:rPr>
              <w:t>Manitoba Entrepreneurship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pacing w:after="0" w:line="240" w:lineRule="auto"/>
            </w:pPr>
            <w:hyperlink r:id="rId9" w:history="1">
              <w:r w:rsidR="001D452D">
                <w:rPr>
                  <w:rStyle w:val="Hyperlink"/>
                  <w:rFonts w:cs="Calibri"/>
                  <w:szCs w:val="24"/>
                </w:rPr>
                <w:t>http://www.manitobacareerdevelopm</w:t>
              </w:r>
              <w:bookmarkStart w:id="1" w:name="_Hlt434915514"/>
              <w:bookmarkStart w:id="2" w:name="_Hlt434915515"/>
              <w:r w:rsidR="001D452D">
                <w:rPr>
                  <w:rStyle w:val="Hyperlink"/>
                  <w:rFonts w:cs="Calibri"/>
                  <w:szCs w:val="24"/>
                </w:rPr>
                <w:t>e</w:t>
              </w:r>
              <w:bookmarkEnd w:id="1"/>
              <w:bookmarkEnd w:id="2"/>
              <w:r w:rsidR="001D452D">
                <w:rPr>
                  <w:rStyle w:val="Hyperlink"/>
                  <w:rFonts w:cs="Calibri"/>
                  <w:szCs w:val="24"/>
                </w:rPr>
                <w:t>nt.ca/CDi/docs/plan_your_career.pdf</w:t>
              </w:r>
            </w:hyperlink>
            <w:r w:rsidR="001D452D">
              <w:rPr>
                <w:rFonts w:cs="Calibri"/>
                <w:szCs w:val="24"/>
              </w:rPr>
              <w:t xml:space="preserve"> Page 5-6</w:t>
            </w:r>
          </w:p>
        </w:tc>
      </w:tr>
      <w:tr w:rsidR="001D452D" w:rsidTr="001D452D">
        <w:trPr>
          <w:trHeight w:val="7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kern w:val="3"/>
                <w:szCs w:val="24"/>
                <w:lang w:val="en-IE" w:eastAsia="en-IE"/>
              </w:rPr>
            </w:pPr>
            <w:r>
              <w:rPr>
                <w:rFonts w:cs="Calibri"/>
                <w:color w:val="000000"/>
                <w:kern w:val="3"/>
                <w:szCs w:val="24"/>
                <w:lang w:val="en-IE" w:eastAsia="en-IE"/>
              </w:rPr>
              <w:t>Slide Show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Discusses what a career is and how to make a career choice.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pStyle w:val="NoSpacing"/>
              <w:rPr>
                <w:rFonts w:cs="Calibri"/>
                <w:szCs w:val="24"/>
              </w:rPr>
            </w:pPr>
            <w:hyperlink r:id="rId10" w:tooltip="morongwamatlaila" w:history="1">
              <w:r w:rsidR="001D452D">
                <w:rPr>
                  <w:rStyle w:val="Hyperlink"/>
                  <w:rFonts w:cs="Calibri"/>
                  <w:color w:val="auto"/>
                  <w:sz w:val="24"/>
                  <w:szCs w:val="24"/>
                  <w:u w:val="none"/>
                </w:rPr>
                <w:t>University of Johannesburg</w:t>
              </w:r>
            </w:hyperlink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pacing w:after="0" w:line="240" w:lineRule="auto"/>
            </w:pPr>
            <w:hyperlink r:id="rId11" w:history="1">
              <w:r w:rsidR="001D452D">
                <w:rPr>
                  <w:rStyle w:val="Hyperlink"/>
                  <w:rFonts w:cs="Calibri"/>
                  <w:szCs w:val="24"/>
                </w:rPr>
                <w:t>http://www.slideshare.net/morongwamatlaila/career-and-career-choices-32025120</w:t>
              </w:r>
            </w:hyperlink>
            <w:r w:rsidR="001D452D">
              <w:rPr>
                <w:rFonts w:cs="Calibri"/>
                <w:szCs w:val="24"/>
              </w:rPr>
              <w:t xml:space="preserve"> </w:t>
            </w:r>
          </w:p>
        </w:tc>
      </w:tr>
      <w:tr w:rsidR="001D452D" w:rsidTr="00CA3953">
        <w:trPr>
          <w:trHeight w:val="113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r>
              <w:rPr>
                <w:rFonts w:cs="Calibri"/>
                <w:szCs w:val="24"/>
                <w:lang w:val="en-IE"/>
              </w:rPr>
              <w:lastRenderedPageBreak/>
              <w:t>Types and Concepts of work such as full time, part time, temporary/contract, and casual work</w:t>
            </w: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Website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Describes various types of employment. Essential Reading: details who an employee is, being a PAYE worker / self-employed, part-time, fixed term and contract employment, the law in regards to children and hours of work.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Citizens Information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>
            <w:pPr>
              <w:shd w:val="clear" w:color="auto" w:fill="FFFFFF"/>
              <w:spacing w:line="240" w:lineRule="atLeast"/>
            </w:pPr>
            <w:hyperlink r:id="rId12" w:history="1"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http://www.citizensinformation.ie/en/employment/types_of_employment/ty</w:t>
              </w:r>
              <w:bookmarkStart w:id="3" w:name="_Hlt434915691"/>
              <w:bookmarkStart w:id="4" w:name="_Hlt434915692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p</w:t>
              </w:r>
              <w:bookmarkEnd w:id="3"/>
              <w:bookmarkEnd w:id="4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es_of_employment.html</w:t>
              </w:r>
            </w:hyperlink>
            <w:r w:rsidR="001D452D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1D452D" w:rsidTr="00CA3953">
        <w:trPr>
          <w:trHeight w:val="121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Online Booklet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hd w:val="clear" w:color="auto" w:fill="FFFFFF"/>
              <w:spacing w:after="0" w:line="240" w:lineRule="auto"/>
            </w:pPr>
            <w:r>
              <w:rPr>
                <w:rFonts w:cs="Calibri"/>
                <w:color w:val="000000"/>
                <w:szCs w:val="24"/>
                <w:lang w:val="en-IE" w:eastAsia="en-IE"/>
              </w:rPr>
              <w:t xml:space="preserve">Lists different types of jobs: Part Time Full Time etc.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</w:pPr>
            <w:r>
              <w:rPr>
                <w:rFonts w:cs="Calibri"/>
                <w:szCs w:val="24"/>
              </w:rPr>
              <w:t>Manitoba Entrepreneurship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hd w:val="clear" w:color="auto" w:fill="FFFFFF"/>
              <w:spacing w:after="0" w:line="240" w:lineRule="atLeast"/>
              <w:rPr>
                <w:szCs w:val="24"/>
              </w:rPr>
            </w:pPr>
            <w:hyperlink r:id="rId13" w:history="1"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  <w:lang w:val="en-IE"/>
                </w:rPr>
                <w:t>http://www.manitobacareerdevelopment.ca/CDi/doc</w:t>
              </w:r>
              <w:bookmarkStart w:id="5" w:name="_Hlt434916391"/>
              <w:bookmarkStart w:id="6" w:name="_Hlt434916392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  <w:lang w:val="en-IE"/>
                </w:rPr>
                <w:t>s</w:t>
              </w:r>
              <w:bookmarkEnd w:id="5"/>
              <w:bookmarkEnd w:id="6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  <w:lang w:val="en-IE"/>
                </w:rPr>
                <w:t>/plan_your_career.pdf</w:t>
              </w:r>
            </w:hyperlink>
            <w:r w:rsidR="001D452D"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 Page 32</w:t>
            </w:r>
          </w:p>
        </w:tc>
      </w:tr>
      <w:tr w:rsidR="001D452D" w:rsidTr="00CA3953">
        <w:trPr>
          <w:trHeight w:val="3765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Book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Cs w:val="24"/>
                <w:lang w:val="en-IE" w:eastAsia="en-IE"/>
              </w:rPr>
            </w:pPr>
            <w:r>
              <w:rPr>
                <w:rFonts w:cs="Calibri"/>
                <w:color w:val="000000"/>
                <w:szCs w:val="24"/>
                <w:lang w:val="en-IE" w:eastAsia="en-IE"/>
              </w:rPr>
              <w:t xml:space="preserve">Provides details about different job types and business/organisations. Gives detailed descriptions for each type of organisation, Ltd, Sole Trader, Partnership, State and Semi State Organisations. </w:t>
            </w:r>
            <w:r>
              <w:rPr>
                <w:rFonts w:cs="Calibri"/>
                <w:color w:val="000000"/>
                <w:szCs w:val="24"/>
                <w:shd w:val="clear" w:color="auto" w:fill="FFFFFF"/>
              </w:rPr>
              <w:t>Details who an employee is, being a PAYE worker / self-employed, part-time, fixed term and contract employment, the law in regards to children and hours of work.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Arlene Douglas and </w:t>
            </w:r>
            <w:proofErr w:type="spellStart"/>
            <w:r>
              <w:rPr>
                <w:rFonts w:cs="Calibri"/>
                <w:color w:val="000000"/>
                <w:szCs w:val="24"/>
                <w:shd w:val="clear" w:color="auto" w:fill="FFFFFF"/>
              </w:rPr>
              <w:t>Séamus</w:t>
            </w:r>
            <w:proofErr w:type="spellEnd"/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O'Neill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hd w:val="clear" w:color="auto" w:fill="FFFFFF"/>
              <w:spacing w:after="0" w:line="240" w:lineRule="atLeast"/>
              <w:rPr>
                <w:szCs w:val="24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Work Experience L5 (Gill and Macmillan) </w:t>
            </w:r>
          </w:p>
          <w:p w:rsidR="001D452D" w:rsidRDefault="00462E49" w:rsidP="001D452D">
            <w:pPr>
              <w:shd w:val="clear" w:color="auto" w:fill="FFFFFF"/>
              <w:spacing w:after="0" w:line="240" w:lineRule="atLeast"/>
            </w:pPr>
            <w:hyperlink r:id="rId14" w:history="1">
              <w:r w:rsidR="001D452D" w:rsidRPr="002A0F6E">
                <w:rPr>
                  <w:rStyle w:val="Hyperlink"/>
                  <w:szCs w:val="24"/>
                </w:rPr>
                <w:t>http://www.gilleducation.ie/work-experience/work-experience/work-experience-level-5</w:t>
              </w:r>
            </w:hyperlink>
            <w:r w:rsidR="001D452D">
              <w:rPr>
                <w:szCs w:val="24"/>
              </w:rPr>
              <w:t xml:space="preserve"> </w:t>
            </w:r>
          </w:p>
        </w:tc>
      </w:tr>
      <w:tr w:rsidR="001D452D" w:rsidTr="00251C92">
        <w:trPr>
          <w:trHeight w:val="21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lastRenderedPageBreak/>
              <w:t>Employability Skills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FET Booklet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Pr="002476FB" w:rsidRDefault="001D452D" w:rsidP="001D452D">
            <w:pP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Style w:val="Emphasis"/>
                <w:i w:val="0"/>
              </w:rPr>
              <w:t xml:space="preserve">Provides an overview of the benefits of employability skills for employers and employees, as well as signposting a range of useful resources and supports to help develop these skills.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AELP – Bristol</w:t>
            </w:r>
          </w:p>
          <w:p w:rsidR="001D452D" w:rsidRDefault="001D452D" w:rsidP="001D452D">
            <w:pPr>
              <w:spacing w:after="0" w:line="240" w:lineRule="auto"/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LSIS – Coventry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hd w:val="clear" w:color="auto" w:fill="FFFFFF"/>
              <w:spacing w:after="0" w:line="240" w:lineRule="atLeast"/>
              <w:rPr>
                <w:szCs w:val="24"/>
              </w:rPr>
            </w:pPr>
            <w:hyperlink r:id="rId15" w:history="1"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  <w:lang w:val="en-IE"/>
                </w:rPr>
                <w:t>http://repository.excellencegateway.org.uk/fedora/objects/eg:5574/datastreams/DOC/content</w:t>
              </w:r>
            </w:hyperlink>
          </w:p>
        </w:tc>
      </w:tr>
      <w:tr w:rsidR="001D452D" w:rsidTr="007F659E">
        <w:trPr>
          <w:trHeight w:val="765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 Site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B02E7F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Identifies and names important employability skills, e.g. personal, interpersonal, leadership, learning, presentation, writing and numeracy skills. Includes </w:t>
            </w:r>
            <w:r>
              <w:rPr>
                <w:rFonts w:cs="Calibri"/>
                <w:color w:val="000000"/>
                <w:szCs w:val="24"/>
              </w:rPr>
              <w:t>integrated workplace assignments, source material and glossary which provide opportunities to practice employability skills,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Skillsyouneed.com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hd w:val="clear" w:color="auto" w:fill="FFFFFF"/>
              <w:spacing w:after="0" w:line="240" w:lineRule="atLeast"/>
            </w:pPr>
            <w:hyperlink r:id="rId16" w:history="1"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  <w:lang w:val="en-IE"/>
                </w:rPr>
                <w:t>http://www.skillsyouneed.com/</w:t>
              </w:r>
            </w:hyperlink>
            <w:r w:rsidR="001D452D"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 </w:t>
            </w:r>
          </w:p>
        </w:tc>
      </w:tr>
      <w:tr w:rsidR="001D452D" w:rsidTr="007F659E">
        <w:trPr>
          <w:trHeight w:val="225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B02E7F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1D452D" w:rsidP="001D452D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Excellence Gateway, UK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52D" w:rsidRDefault="00462E49" w:rsidP="001D452D">
            <w:pPr>
              <w:shd w:val="clear" w:color="auto" w:fill="FFFFFF"/>
              <w:spacing w:after="0" w:line="240" w:lineRule="atLeast"/>
            </w:pPr>
            <w:hyperlink r:id="rId17" w:history="1"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http://www.excellencegateway.org/conte</w:t>
              </w:r>
              <w:bookmarkStart w:id="7" w:name="_Hlt434916585"/>
              <w:bookmarkStart w:id="8" w:name="_Hlt434916586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n</w:t>
              </w:r>
              <w:bookmarkEnd w:id="7"/>
              <w:bookmarkEnd w:id="8"/>
              <w:r w:rsidR="001D452D">
                <w:rPr>
                  <w:rStyle w:val="Hyperlink"/>
                  <w:rFonts w:cs="Calibri"/>
                  <w:szCs w:val="24"/>
                  <w:shd w:val="clear" w:color="auto" w:fill="FFFFFF"/>
                </w:rPr>
                <w:t>t/etf932</w:t>
              </w:r>
            </w:hyperlink>
          </w:p>
        </w:tc>
      </w:tr>
      <w:tr w:rsidR="00274B12" w:rsidTr="00274B12">
        <w:trPr>
          <w:trHeight w:val="86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Communications in the Work Place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 Site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</w:pPr>
            <w:r w:rsidRPr="00274B12"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Details the importance of different type of communication in the work place. Discusses the following: Barriers to effective communication: Frame of Reference, Stereotyping, Cognitive Dissonance, Halo or Horns, Semantics and jargon, Not paying enough attention, Poor timing. High risk responses: Judging, Sending Solutions and Avoiding.</w:t>
            </w:r>
            <w:r>
              <w:rPr>
                <w:rFonts w:cs="Calibri"/>
                <w:color w:val="000000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Ormond Coaching and Training, Galway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462E49">
            <w:pPr>
              <w:shd w:val="clear" w:color="auto" w:fill="FFFFFF"/>
              <w:spacing w:after="0" w:line="240" w:lineRule="atLeast"/>
            </w:pPr>
            <w:hyperlink r:id="rId18" w:history="1">
              <w:r w:rsidR="00274B12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http://www.lead</w:t>
              </w:r>
              <w:bookmarkStart w:id="9" w:name="_Hlt433791241"/>
              <w:bookmarkStart w:id="10" w:name="_Hlt433791242"/>
              <w:r w:rsidR="00274B12">
                <w:rPr>
                  <w:rStyle w:val="Hyperlink"/>
                  <w:rFonts w:cs="Calibri"/>
                  <w:szCs w:val="24"/>
                  <w:shd w:val="clear" w:color="auto" w:fill="FFFFFF"/>
                </w:rPr>
                <w:t>e</w:t>
              </w:r>
              <w:bookmarkEnd w:id="9"/>
              <w:bookmarkEnd w:id="10"/>
              <w:r w:rsidR="00274B12">
                <w:rPr>
                  <w:rStyle w:val="Hyperlink"/>
                  <w:rFonts w:cs="Calibri"/>
                  <w:szCs w:val="24"/>
                  <w:shd w:val="clear" w:color="auto" w:fill="FFFFFF"/>
                </w:rPr>
                <w:t>rship-development-tips.com/communication-in-the-workplace.html</w:t>
              </w:r>
            </w:hyperlink>
          </w:p>
        </w:tc>
      </w:tr>
      <w:tr w:rsidR="00274B12" w:rsidTr="000A190A">
        <w:trPr>
          <w:trHeight w:val="116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Worksheets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Pr="00274B12" w:rsidRDefault="00274B12" w:rsidP="00274B12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</w:rPr>
              <w:t>Workplace  assignments around writing, grammar, spelling, E-mail, form-filling and report-writing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Michigan Adult Education</w:t>
            </w:r>
          </w:p>
        </w:tc>
        <w:bookmarkStart w:id="11" w:name="OLE_LINK1"/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>
            <w:pPr>
              <w:shd w:val="clear" w:color="auto" w:fill="FFFFFF"/>
              <w:spacing w:after="0" w:line="240" w:lineRule="atLeast"/>
            </w:pPr>
            <w:r>
              <w:fldChar w:fldCharType="begin"/>
            </w:r>
            <w:r>
              <w:instrText xml:space="preserve"> HYPERLINK "http://www.maepd.org/sites/default/files/resources/miwriteworksheets.pdf" </w:instrText>
            </w:r>
            <w:r>
              <w:fldChar w:fldCharType="separate"/>
            </w:r>
            <w:r>
              <w:rPr>
                <w:rStyle w:val="Hyperlink"/>
                <w:rFonts w:cs="Calibri"/>
                <w:szCs w:val="24"/>
                <w:shd w:val="clear" w:color="auto" w:fill="FFFFFF"/>
              </w:rPr>
              <w:t>http://www.maepd.org/sites/default/files/resources/miwriteworksheets.pdf</w:t>
            </w:r>
            <w:r>
              <w:rPr>
                <w:rStyle w:val="Hyperlink"/>
                <w:rFonts w:cs="Calibri"/>
                <w:szCs w:val="24"/>
                <w:shd w:val="clear" w:color="auto" w:fill="FFFFFF"/>
              </w:rPr>
              <w:fldChar w:fldCharType="end"/>
            </w:r>
            <w:bookmarkEnd w:id="11"/>
          </w:p>
        </w:tc>
      </w:tr>
      <w:tr w:rsidR="00274B12" w:rsidTr="000A190A">
        <w:trPr>
          <w:trHeight w:val="1193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 Site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Provides an overview of vocabulary related to career preparation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274B12" w:rsidP="00274B12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Learn English today.com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12" w:rsidRDefault="00462E49">
            <w:pPr>
              <w:shd w:val="clear" w:color="auto" w:fill="FFFFFF"/>
              <w:spacing w:after="0" w:line="240" w:lineRule="atLeast"/>
            </w:pPr>
            <w:hyperlink r:id="rId19" w:history="1">
              <w:r w:rsidR="00274B12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http://www.learn-english-today.com/business-english/employment-vocabulary.html</w:t>
              </w:r>
            </w:hyperlink>
          </w:p>
        </w:tc>
      </w:tr>
      <w:tr w:rsidR="000A190A" w:rsidTr="00D4632F">
        <w:trPr>
          <w:trHeight w:val="94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Creating a Personal Profile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  <w:r>
              <w:rPr>
                <w:rFonts w:cs="Calibri"/>
                <w:color w:val="000000"/>
                <w:kern w:val="3"/>
                <w:szCs w:val="24"/>
                <w:lang w:eastAsia="en-IE"/>
              </w:rPr>
              <w:t>Website - worksheets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hd w:val="clear" w:color="auto" w:fill="FFFFFF"/>
              <w:spacing w:line="240" w:lineRule="atLeast"/>
            </w:pPr>
            <w:r>
              <w:rPr>
                <w:rFonts w:cs="Calibri"/>
                <w:color w:val="000000"/>
                <w:kern w:val="3"/>
                <w:szCs w:val="24"/>
                <w:lang w:eastAsia="en-IE"/>
              </w:rPr>
              <w:t>Aids in the completion of a self-assessment of skills, personal characteristics, personality-type, values, talents, interests and achievements. Includes the following worksheets for student to complete: Personal /Work Related Skills Audit, Community Project Exercise to measure personal interests, Interpretation Report with career suggestions. Work Value Self-Assessment Questionnaire – This helps ID a student’s top 3 work values.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Careersportal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DE1504">
            <w:pPr>
              <w:shd w:val="clear" w:color="auto" w:fill="FFFFFF"/>
              <w:spacing w:line="240" w:lineRule="atLeast"/>
            </w:pPr>
            <w:hyperlink r:id="rId20" w:history="1">
              <w:r w:rsidR="000A190A">
                <w:rPr>
                  <w:rStyle w:val="Hyperlink"/>
                  <w:rFonts w:cs="Calibri"/>
                  <w:szCs w:val="24"/>
                </w:rPr>
                <w:t>http://www.careersportal.ie/careerplanning/index.php?parent=11&amp;ed_sub_cat_id=26</w:t>
              </w:r>
            </w:hyperlink>
            <w:r w:rsidR="000A190A">
              <w:rPr>
                <w:rFonts w:cs="Calibri"/>
                <w:color w:val="000000"/>
                <w:szCs w:val="24"/>
              </w:rPr>
              <w:t xml:space="preserve"> </w:t>
            </w:r>
          </w:p>
        </w:tc>
      </w:tr>
      <w:tr w:rsidR="000A190A" w:rsidTr="00537E0A">
        <w:trPr>
          <w:trHeight w:val="1050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line="240" w:lineRule="atLeast"/>
            </w:pPr>
            <w:hyperlink r:id="rId21" w:history="1">
              <w:r w:rsidR="000A190A">
                <w:rPr>
                  <w:rStyle w:val="Hyperlink"/>
                  <w:rFonts w:cs="Calibri"/>
                  <w:szCs w:val="24"/>
                </w:rPr>
                <w:t>http://www.careersportal.ie/careerplanning/index.php?parent=11&amp;ed_sub_cat_id=27</w:t>
              </w:r>
            </w:hyperlink>
          </w:p>
        </w:tc>
      </w:tr>
      <w:tr w:rsidR="000A190A" w:rsidTr="000A190A">
        <w:trPr>
          <w:trHeight w:val="78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pacing w:after="0" w:line="240" w:lineRule="auto"/>
            </w:pPr>
            <w:hyperlink r:id="rId22" w:history="1">
              <w:r w:rsidR="000A190A">
                <w:rPr>
                  <w:rFonts w:cs="Calibri"/>
                  <w:color w:val="0000FF"/>
                  <w:szCs w:val="24"/>
                  <w:u w:val="single"/>
                  <w:lang w:val="en-IE"/>
                </w:rPr>
                <w:t>http://www.careersportal.ie/pdfs/careerskills.pdf</w:t>
              </w:r>
            </w:hyperlink>
          </w:p>
        </w:tc>
      </w:tr>
      <w:tr w:rsidR="000A190A" w:rsidTr="000A190A">
        <w:trPr>
          <w:trHeight w:val="828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Cs w:val="24"/>
                <w:lang w:eastAsia="en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line="240" w:lineRule="atLeast"/>
            </w:pPr>
            <w:hyperlink r:id="rId23" w:history="1">
              <w:r w:rsidR="000A190A">
                <w:rPr>
                  <w:rFonts w:cs="Calibri"/>
                  <w:color w:val="0000FF"/>
                  <w:szCs w:val="24"/>
                  <w:u w:val="single"/>
                  <w:lang w:val="en-IE"/>
                </w:rPr>
                <w:t>http://www.careersportal.ie/pdfs/community_project_exercise.pdf</w:t>
              </w:r>
            </w:hyperlink>
          </w:p>
        </w:tc>
      </w:tr>
      <w:tr w:rsidR="00BA3E4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Job Finding Strategies,  </w:t>
            </w:r>
          </w:p>
          <w:p w:rsidR="00BA3E49" w:rsidRDefault="00ED25CE">
            <w:pPr>
              <w:spacing w:after="0" w:line="240" w:lineRule="auto"/>
            </w:pPr>
            <w:r>
              <w:rPr>
                <w:rFonts w:cs="Calibri"/>
                <w:szCs w:val="24"/>
              </w:rPr>
              <w:t xml:space="preserve">CV &amp; Cover Letter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Book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DB4683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</w:rPr>
              <w:t xml:space="preserve">Provides information on: </w:t>
            </w:r>
            <w:r w:rsidR="00ED25CE" w:rsidRPr="00DB4683">
              <w:rPr>
                <w:rFonts w:cs="Calibri"/>
                <w:color w:val="000000"/>
                <w:szCs w:val="24"/>
              </w:rPr>
              <w:t>Job Finding Strategies,</w:t>
            </w:r>
            <w:r>
              <w:t xml:space="preserve"> </w:t>
            </w:r>
            <w:r>
              <w:rPr>
                <w:rFonts w:cs="Calibri"/>
                <w:color w:val="000000"/>
                <w:szCs w:val="24"/>
              </w:rPr>
              <w:t xml:space="preserve">CV/Personal Statement, </w:t>
            </w:r>
            <w:r w:rsidR="00ED25CE" w:rsidRPr="00DB4683">
              <w:rPr>
                <w:rFonts w:cs="Calibri"/>
                <w:color w:val="000000"/>
                <w:szCs w:val="24"/>
              </w:rPr>
              <w:t xml:space="preserve">Letters of Application, </w:t>
            </w:r>
            <w:r w:rsidR="00B02E7F" w:rsidRPr="00DB4683">
              <w:rPr>
                <w:rFonts w:cs="Calibri"/>
                <w:color w:val="000000"/>
                <w:szCs w:val="24"/>
              </w:rPr>
              <w:t>and Effective</w:t>
            </w:r>
            <w:r w:rsidR="00ED25CE" w:rsidRPr="00DB4683">
              <w:rPr>
                <w:rFonts w:cs="Calibri"/>
                <w:color w:val="000000"/>
                <w:szCs w:val="24"/>
              </w:rPr>
              <w:t xml:space="preserve"> Employability Skills for the Workplace</w:t>
            </w:r>
            <w:r>
              <w:rPr>
                <w:rFonts w:cs="Calibri"/>
                <w:color w:val="000000"/>
                <w:szCs w:val="24"/>
              </w:rPr>
              <w:t>. Also includes sample document layouts, templa</w:t>
            </w:r>
            <w:r w:rsidR="0050270A">
              <w:rPr>
                <w:rFonts w:cs="Calibri"/>
                <w:color w:val="000000"/>
                <w:szCs w:val="24"/>
              </w:rPr>
              <w:t>tes, guidelines to follow and w</w:t>
            </w:r>
            <w:r>
              <w:rPr>
                <w:rFonts w:cs="Calibri"/>
                <w:color w:val="000000"/>
                <w:szCs w:val="24"/>
              </w:rPr>
              <w:t>o</w:t>
            </w:r>
            <w:r w:rsidR="0050270A">
              <w:rPr>
                <w:rFonts w:cs="Calibri"/>
                <w:color w:val="000000"/>
                <w:szCs w:val="24"/>
              </w:rPr>
              <w:t>r</w:t>
            </w:r>
            <w:r>
              <w:rPr>
                <w:rFonts w:cs="Calibri"/>
                <w:color w:val="000000"/>
                <w:szCs w:val="24"/>
              </w:rPr>
              <w:t>ksheets.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Arlene Douglas and Séamus O'Neill (both books)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hd w:val="clear" w:color="auto" w:fill="FFFFFF"/>
              <w:spacing w:after="0" w:line="240" w:lineRule="atLeast"/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The Essential Work Experience Handbook and </w:t>
            </w: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Work Experience L5 (Both Gill and Macmillan) </w:t>
            </w:r>
            <w:hyperlink r:id="rId24" w:history="1">
              <w:r w:rsidR="004E2146" w:rsidRPr="009E38F3">
                <w:rPr>
                  <w:rStyle w:val="Hyperlink"/>
                </w:rPr>
                <w:t>http://www.gilleducation.ie/work-experience/work-experience/the-essential-work-experience-handbook-3rd-edition</w:t>
              </w:r>
            </w:hyperlink>
            <w:r w:rsidR="004E2146">
              <w:t xml:space="preserve"> </w:t>
            </w:r>
          </w:p>
        </w:tc>
      </w:tr>
      <w:tr w:rsidR="001C268C" w:rsidTr="00FD79C9">
        <w:trPr>
          <w:trHeight w:val="208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pStyle w:val="NoSpacing"/>
              <w:rPr>
                <w:color w:val="000000"/>
                <w:shd w:val="clear" w:color="auto" w:fill="FFFFFF"/>
              </w:rPr>
            </w:pPr>
            <w:r>
              <w:t>Interview Preparation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>
            <w:pPr>
              <w:pStyle w:val="NoSpacing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Website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1C26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color w:val="000000"/>
                <w:shd w:val="clear" w:color="auto" w:fill="FFFFFF"/>
              </w:rPr>
            </w:pPr>
            <w:r w:rsidRPr="0050270A">
              <w:rPr>
                <w:rFonts w:asciiTheme="minorHAnsi" w:hAnsiTheme="minorHAnsi"/>
                <w:szCs w:val="24"/>
              </w:rPr>
              <w:t xml:space="preserve">Interview Skills Tools Kit - </w:t>
            </w:r>
            <w:r w:rsidRPr="0050270A">
              <w:rPr>
                <w:rFonts w:asciiTheme="minorHAnsi" w:hAnsiTheme="minorHAnsi" w:cs="HelveticaNeue"/>
                <w:szCs w:val="24"/>
                <w:lang w:val="en-IE"/>
              </w:rPr>
              <w:t>This booklet provides guidance in preparation</w:t>
            </w:r>
            <w:r>
              <w:rPr>
                <w:rFonts w:asciiTheme="minorHAnsi" w:hAnsiTheme="minorHAnsi" w:cs="HelveticaNeue"/>
                <w:szCs w:val="24"/>
                <w:lang w:val="en-IE"/>
              </w:rPr>
              <w:t xml:space="preserve"> </w:t>
            </w:r>
            <w:r w:rsidRPr="0050270A">
              <w:rPr>
                <w:rFonts w:asciiTheme="minorHAnsi" w:hAnsiTheme="minorHAnsi" w:cs="HelveticaNeue"/>
                <w:szCs w:val="24"/>
                <w:lang w:val="en-IE"/>
              </w:rPr>
              <w:t>for interview – it explores many of the common interview scenarios and interview questions and offers advice on how to do well at interview</w:t>
            </w:r>
            <w:r>
              <w:rPr>
                <w:rFonts w:asciiTheme="minorHAnsi" w:hAnsiTheme="minorHAnsi" w:cs="HelveticaNeue"/>
                <w:szCs w:val="24"/>
                <w:lang w:val="en-IE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1C268C">
            <w:pPr>
              <w:pStyle w:val="NoSpacing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Cooperative Education &amp; Careers Division at the University of Limerick and the Career Development Centre at NUI Galway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1C268C">
            <w:pPr>
              <w:pStyle w:val="NoSpacing"/>
            </w:pPr>
            <w:hyperlink r:id="rId25" w:history="1">
              <w:r w:rsidR="001C268C">
                <w:rPr>
                  <w:rStyle w:val="Hyperlink"/>
                  <w:shd w:val="clear" w:color="auto" w:fill="FFFFFF"/>
                </w:rPr>
                <w:t>http://www3.ul.ie/careers/careers/downloads/files/Interview%20Skills%20December%202013.pdf</w:t>
              </w:r>
            </w:hyperlink>
          </w:p>
        </w:tc>
      </w:tr>
      <w:tr w:rsidR="001C268C" w:rsidTr="00FD79C9">
        <w:trPr>
          <w:trHeight w:val="252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pStyle w:val="NoSpacing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Pr="0050270A" w:rsidRDefault="001C268C" w:rsidP="001C26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HelveticaNeue"/>
                <w:szCs w:val="24"/>
                <w:lang w:val="en-IE"/>
              </w:rPr>
              <w:t>This site provides a list of questions commonly asked at interviews with sample answers and guidance on forming suitable responses.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1C268C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1C268C">
            <w:pPr>
              <w:pStyle w:val="NoSpacing"/>
            </w:pPr>
            <w:hyperlink r:id="rId26" w:history="1">
              <w:r w:rsidR="001C268C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http://www3.ul.ie/coop/coop/students/interviewqs.shtml</w:t>
              </w:r>
            </w:hyperlink>
            <w:r w:rsidR="001C268C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1343F" w:rsidTr="000A190A">
        <w:trPr>
          <w:trHeight w:val="30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Working in Ireland </w:t>
            </w:r>
          </w:p>
          <w:p w:rsidR="00E1343F" w:rsidRDefault="00E1343F" w:rsidP="001C268C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Websites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Provides general information on working in Ireland. Includes the following work related subjects: Qualifications required, information for EEA and Non EEA Nationals and employers, Permits, Casual Work, Different Professions and Careers, Employment Law.</w:t>
            </w:r>
          </w:p>
          <w:p w:rsidR="00E1343F" w:rsidRDefault="00E1343F" w:rsidP="001C268C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Irish online recruitment sites:</w:t>
            </w:r>
          </w:p>
          <w:p w:rsidR="00E1343F" w:rsidRDefault="00E1343F" w:rsidP="00E1343F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Style w:val="Strong"/>
                <w:rFonts w:cs="Calibri"/>
                <w:b w:val="0"/>
                <w:color w:val="000000"/>
              </w:rPr>
            </w:pPr>
            <w:r>
              <w:rPr>
                <w:rFonts w:cs="Calibri"/>
                <w:color w:val="000000"/>
                <w:szCs w:val="24"/>
              </w:rPr>
              <w:t xml:space="preserve">Register for site services, upload CV and cover letters, fill in online applications, </w:t>
            </w:r>
            <w:proofErr w:type="gramStart"/>
            <w:r>
              <w:rPr>
                <w:rFonts w:cs="Calibri"/>
                <w:color w:val="000000"/>
                <w:szCs w:val="24"/>
              </w:rPr>
              <w:t>complete</w:t>
            </w:r>
            <w:proofErr w:type="gramEnd"/>
            <w:r>
              <w:rPr>
                <w:rFonts w:cs="Calibri"/>
                <w:color w:val="000000"/>
                <w:szCs w:val="24"/>
              </w:rPr>
              <w:t xml:space="preserve"> personal and career profiles.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462E49" w:rsidP="001C268C">
            <w:pPr>
              <w:shd w:val="clear" w:color="auto" w:fill="FFFFFF"/>
              <w:spacing w:after="0" w:line="240" w:lineRule="atLeast"/>
            </w:pPr>
            <w:hyperlink r:id="rId27" w:history="1">
              <w:r w:rsidR="00E1343F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http://www.citizensinformation.ie/en/employment/migrant_workers/finding_a_job_when_you_move_to_ireland.html</w:t>
              </w:r>
            </w:hyperlink>
            <w:r w:rsidR="00E1343F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1343F" w:rsidTr="001D1924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Websites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Style w:val="Strong"/>
                <w:rFonts w:cs="Calibri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462E49" w:rsidP="001C268C">
            <w:pPr>
              <w:shd w:val="clear" w:color="auto" w:fill="FFFFFF"/>
              <w:spacing w:after="0" w:line="240" w:lineRule="atLeast"/>
            </w:pPr>
            <w:hyperlink r:id="rId28" w:history="1">
              <w:r w:rsidR="00E1343F">
                <w:rPr>
                  <w:rStyle w:val="Hyperlink"/>
                  <w:rFonts w:cs="Calibri"/>
                  <w:szCs w:val="24"/>
                  <w:shd w:val="clear" w:color="auto" w:fill="FFFFFF"/>
                </w:rPr>
                <w:t>www.jobs.ie</w:t>
              </w:r>
            </w:hyperlink>
            <w:r w:rsidR="00E1343F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1343F" w:rsidTr="001D1924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Websites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Style w:val="Strong"/>
                <w:rFonts w:cs="Calibri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462E49" w:rsidP="001C268C">
            <w:pPr>
              <w:shd w:val="clear" w:color="auto" w:fill="FFFFFF"/>
              <w:spacing w:after="0" w:line="240" w:lineRule="atLeast"/>
            </w:pPr>
            <w:hyperlink r:id="rId29" w:anchor="/home" w:history="1">
              <w:r w:rsidR="004E2146" w:rsidRPr="009E38F3">
                <w:rPr>
                  <w:rStyle w:val="Hyperlink"/>
                </w:rPr>
                <w:t>https://www.jobsireland.ie/#/home</w:t>
              </w:r>
            </w:hyperlink>
            <w:r w:rsidR="004E2146">
              <w:t xml:space="preserve"> </w:t>
            </w:r>
          </w:p>
        </w:tc>
      </w:tr>
      <w:tr w:rsidR="00E1343F" w:rsidTr="001D1924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Websites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Style w:val="Strong"/>
                <w:rFonts w:cs="Calibri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462E49" w:rsidP="001C268C">
            <w:pPr>
              <w:shd w:val="clear" w:color="auto" w:fill="FFFFFF"/>
              <w:spacing w:after="0" w:line="240" w:lineRule="atLeast"/>
            </w:pPr>
            <w:hyperlink r:id="rId30" w:history="1">
              <w:r w:rsidR="00E1343F">
                <w:rPr>
                  <w:rStyle w:val="Hyperlink"/>
                  <w:rFonts w:cs="Calibri"/>
                  <w:szCs w:val="24"/>
                  <w:shd w:val="clear" w:color="auto" w:fill="FFFFFF"/>
                </w:rPr>
                <w:t>www.monster.ie</w:t>
              </w:r>
            </w:hyperlink>
            <w:r w:rsidR="00E1343F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E1343F" w:rsidTr="000A190A">
        <w:trPr>
          <w:trHeight w:val="30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rPr>
                <w:rFonts w:cs="Calibri"/>
                <w:szCs w:val="24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Job Search in Europe </w:t>
            </w:r>
          </w:p>
          <w:p w:rsidR="00E1343F" w:rsidRDefault="00E1343F" w:rsidP="000A190A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European Apprenticeships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Website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Style w:val="Strong"/>
                <w:rFonts w:cs="Calibri"/>
                <w:b w:val="0"/>
                <w:color w:val="000000"/>
              </w:rPr>
              <w:t xml:space="preserve">Outlines </w:t>
            </w:r>
            <w:r>
              <w:rPr>
                <w:rFonts w:cs="Calibri"/>
                <w:color w:val="000000"/>
                <w:lang w:val="en-US"/>
              </w:rPr>
              <w:t xml:space="preserve">practical tips for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organising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working opportunities abroad.</w:t>
            </w:r>
            <w:r>
              <w:t xml:space="preserve"> </w:t>
            </w:r>
            <w:r>
              <w:rPr>
                <w:rFonts w:cs="Calibri"/>
                <w:color w:val="000000"/>
                <w:lang w:val="en-US"/>
              </w:rPr>
              <w:t>Working in Europe:  Information on how to find work, the cost of living etc. in European countries.</w:t>
            </w:r>
            <w:r>
              <w:t xml:space="preserve"> </w:t>
            </w:r>
            <w:r>
              <w:rPr>
                <w:rStyle w:val="Strong"/>
                <w:rFonts w:cs="Calibri"/>
                <w:b w:val="0"/>
                <w:color w:val="000000"/>
              </w:rPr>
              <w:t>Provides information on European Apprenticeships,  Internships &amp; Jobs Listing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Sylvia A.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Pr="000A190A" w:rsidRDefault="00462E49" w:rsidP="001C268C">
            <w:pPr>
              <w:shd w:val="clear" w:color="auto" w:fill="FFFFFF"/>
              <w:spacing w:line="240" w:lineRule="atLeast"/>
            </w:pPr>
            <w:hyperlink r:id="rId31" w:history="1">
              <w:r w:rsidR="00E1343F" w:rsidRPr="002A0F6E">
                <w:rPr>
                  <w:rStyle w:val="Hyperlink"/>
                </w:rPr>
                <w:t>https://ec.europa.eu/eures/droppin/en/node/80</w:t>
              </w:r>
            </w:hyperlink>
            <w:r w:rsidR="00E1343F">
              <w:t xml:space="preserve"> </w:t>
            </w:r>
          </w:p>
        </w:tc>
      </w:tr>
      <w:tr w:rsidR="00E1343F" w:rsidTr="007252CA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Website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1C268C">
            <w:pPr>
              <w:shd w:val="clear" w:color="auto" w:fill="FFFFFF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Eurodesk.ie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Pr="000A190A" w:rsidRDefault="00462E49" w:rsidP="001C268C">
            <w:pPr>
              <w:shd w:val="clear" w:color="auto" w:fill="FFFFFF"/>
              <w:spacing w:line="240" w:lineRule="atLeast"/>
            </w:pPr>
            <w:hyperlink r:id="rId32" w:history="1">
              <w:r w:rsidR="00E1343F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http://www.eurodesk.ie/working.html</w:t>
              </w:r>
            </w:hyperlink>
          </w:p>
        </w:tc>
      </w:tr>
      <w:tr w:rsidR="00E1343F" w:rsidTr="006D6884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Website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Default="00E1343F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zCs w:val="24"/>
                <w:shd w:val="clear" w:color="auto" w:fill="FFFFFF"/>
              </w:rPr>
              <w:t>Drop’pin@EURES</w:t>
            </w:r>
            <w:proofErr w:type="spellEnd"/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3F" w:rsidRPr="000A190A" w:rsidRDefault="00462E49" w:rsidP="000A190A">
            <w:pPr>
              <w:shd w:val="clear" w:color="auto" w:fill="FFFFFF"/>
              <w:spacing w:after="0" w:line="240" w:lineRule="atLeast"/>
            </w:pPr>
            <w:hyperlink r:id="rId33" w:history="1">
              <w:r w:rsidR="00E1343F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https://ec.europa.eu/eures/droppin/en/all-opportunities</w:t>
              </w:r>
            </w:hyperlink>
          </w:p>
        </w:tc>
      </w:tr>
      <w:tr w:rsidR="001C268C" w:rsidTr="000A190A">
        <w:trPr>
          <w:trHeight w:val="30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Training and Education Opportunities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Web Sites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These sites will either give direct access to online courses or local FET courses. </w:t>
            </w:r>
            <w:r>
              <w:t>This site offers a  variety of numeracy and literacy assignments to build and enhance workplace skills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Various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0A190A">
            <w:pPr>
              <w:shd w:val="clear" w:color="auto" w:fill="FFFFFF"/>
              <w:spacing w:after="0" w:line="240" w:lineRule="atLeast"/>
            </w:pPr>
            <w:hyperlink r:id="rId34" w:history="1">
              <w:r w:rsidR="00E1343F" w:rsidRPr="009E38F3">
                <w:rPr>
                  <w:rStyle w:val="Hyperlink"/>
                </w:rPr>
                <w:t>https://www.qqi.ie/Pages/Home.aspx</w:t>
              </w:r>
            </w:hyperlink>
            <w:r w:rsidR="00E1343F">
              <w:t xml:space="preserve"> </w:t>
            </w:r>
            <w:r w:rsidR="001C268C" w:rsidRPr="000A190A">
              <w:t xml:space="preserve"> ,  Local FET Site e.g.</w:t>
            </w:r>
          </w:p>
        </w:tc>
      </w:tr>
      <w:tr w:rsidR="001C268C" w:rsidTr="00217A49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0A190A">
            <w:pPr>
              <w:shd w:val="clear" w:color="auto" w:fill="FFFFFF"/>
              <w:spacing w:after="0" w:line="240" w:lineRule="atLeast"/>
            </w:pPr>
            <w:hyperlink r:id="rId35" w:history="1">
              <w:r w:rsidR="001C268C" w:rsidRPr="009E38F3">
                <w:rPr>
                  <w:rStyle w:val="Hyperlink"/>
                  <w:rFonts w:cs="Calibri"/>
                  <w:szCs w:val="24"/>
                  <w:shd w:val="clear" w:color="auto" w:fill="FFFFFF"/>
                </w:rPr>
                <w:t>www.lcfet.ie</w:t>
              </w:r>
            </w:hyperlink>
          </w:p>
        </w:tc>
      </w:tr>
      <w:tr w:rsidR="001C268C" w:rsidTr="00217A49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0A190A">
            <w:pPr>
              <w:shd w:val="clear" w:color="auto" w:fill="FFFFFF"/>
              <w:spacing w:after="0" w:line="240" w:lineRule="atLeast"/>
            </w:pPr>
            <w:hyperlink r:id="rId36" w:history="1">
              <w:r w:rsidR="001C268C">
                <w:rPr>
                  <w:rStyle w:val="Hyperlink"/>
                  <w:rFonts w:cs="Calibri"/>
                  <w:szCs w:val="24"/>
                  <w:shd w:val="clear" w:color="auto" w:fill="FFFFFF"/>
                </w:rPr>
                <w:t>www.learnpipe</w:t>
              </w:r>
              <w:bookmarkStart w:id="12" w:name="_Hlt433791547"/>
              <w:r w:rsidR="001C268C">
                <w:rPr>
                  <w:rStyle w:val="Hyperlink"/>
                  <w:rFonts w:cs="Calibri"/>
                  <w:szCs w:val="24"/>
                  <w:shd w:val="clear" w:color="auto" w:fill="FFFFFF"/>
                </w:rPr>
                <w:t>.</w:t>
              </w:r>
              <w:bookmarkEnd w:id="12"/>
              <w:r w:rsidR="001C268C">
                <w:rPr>
                  <w:rStyle w:val="Hyperlink"/>
                  <w:rFonts w:cs="Calibri"/>
                  <w:szCs w:val="24"/>
                  <w:shd w:val="clear" w:color="auto" w:fill="FFFFFF"/>
                </w:rPr>
                <w:t>com</w:t>
              </w:r>
            </w:hyperlink>
          </w:p>
        </w:tc>
      </w:tr>
      <w:tr w:rsidR="001C268C" w:rsidTr="00217A49">
        <w:trPr>
          <w:trHeight w:val="301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1C268C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8C" w:rsidRDefault="00462E49" w:rsidP="000A190A">
            <w:pPr>
              <w:shd w:val="clear" w:color="auto" w:fill="FFFFFF"/>
              <w:spacing w:after="0" w:line="240" w:lineRule="atLeast"/>
            </w:pPr>
            <w:hyperlink r:id="rId37" w:history="1">
              <w:r w:rsidR="001C268C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https://alison.com/</w:t>
              </w:r>
            </w:hyperlink>
          </w:p>
        </w:tc>
      </w:tr>
      <w:tr w:rsidR="000A190A" w:rsidTr="001C268C">
        <w:trPr>
          <w:trHeight w:val="1183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ED25CE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Excellence Gateway, UK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1C268C">
            <w:pPr>
              <w:shd w:val="clear" w:color="auto" w:fill="FFFFFF"/>
              <w:spacing w:after="0" w:line="240" w:lineRule="atLeast"/>
            </w:pPr>
            <w:hyperlink r:id="rId38" w:history="1"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http://www.excellencegateway.org.uk/vocabularies?EGCurriculumArea=Employability</w:t>
              </w:r>
              <w:bookmarkStart w:id="13" w:name="_Hlt433894122"/>
              <w:bookmarkStart w:id="14" w:name="_Hlt433894123"/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%</w:t>
              </w:r>
              <w:bookmarkEnd w:id="13"/>
              <w:bookmarkEnd w:id="14"/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20training&amp;SfLlevels=Level%201</w:t>
              </w:r>
            </w:hyperlink>
            <w:r w:rsidR="000A190A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0A190A" w:rsidTr="00E1343F">
        <w:trPr>
          <w:trHeight w:val="66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Funding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>Booklet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</w:pPr>
            <w:r>
              <w:rPr>
                <w:rFonts w:cs="Calibri"/>
                <w:color w:val="000000"/>
                <w:szCs w:val="24"/>
              </w:rPr>
              <w:t>Provides information on the Training Support Grant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Various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after="0" w:line="240" w:lineRule="atLeast"/>
            </w:pPr>
            <w:hyperlink r:id="rId39" w:history="1"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https://www.welfare.ie/en/Pages/Training-Support-Grant.aspx</w:t>
              </w:r>
            </w:hyperlink>
            <w:r w:rsidR="000A190A"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0A190A" w:rsidTr="00E1343F">
        <w:trPr>
          <w:trHeight w:val="523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  <w:lang w:val="en-IE"/>
              </w:rPr>
              <w:t xml:space="preserve">Website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hd w:val="clear" w:color="auto" w:fill="FFFFFF"/>
              <w:spacing w:before="100" w:after="100" w:line="240" w:lineRule="auto"/>
              <w:textAlignment w:val="auto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Provides Information on student grants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pacing w:after="0" w:line="240" w:lineRule="auto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uppressAutoHyphens w:val="0"/>
              <w:spacing w:before="100" w:after="100" w:line="240" w:lineRule="auto"/>
              <w:textAlignment w:val="auto"/>
            </w:pPr>
            <w:hyperlink r:id="rId40" w:history="1">
              <w:r w:rsidR="000A190A">
                <w:rPr>
                  <w:rStyle w:val="Hyperlink"/>
                  <w:rFonts w:cs="Calibri"/>
                  <w:szCs w:val="24"/>
                </w:rPr>
                <w:t>http://susi.ie</w:t>
              </w:r>
            </w:hyperlink>
            <w:r w:rsidR="000A190A">
              <w:rPr>
                <w:rFonts w:cs="Calibri"/>
                <w:color w:val="000000"/>
                <w:szCs w:val="24"/>
              </w:rPr>
              <w:t xml:space="preserve"> </w:t>
            </w:r>
          </w:p>
        </w:tc>
      </w:tr>
      <w:tr w:rsidR="000A190A" w:rsidTr="000A190A">
        <w:trPr>
          <w:trHeight w:val="22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Change Management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Website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The Four Rooms of Change is a psychological theory, describing change as a move through four psychological stages or 'rooms'.  The tool will facilitate learners to take on change in a practical and way and identify barriers and other influencing factors.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Claes Janssen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line="240" w:lineRule="atLeast"/>
            </w:pPr>
            <w:hyperlink r:id="rId41" w:history="1">
              <w:r w:rsidR="000A190A" w:rsidRPr="00222A08">
                <w:rPr>
                  <w:rStyle w:val="Hyperlink"/>
                </w:rPr>
                <w:t>http://www.fourroomsofchange.net.au/index.php</w:t>
              </w:r>
            </w:hyperlink>
          </w:p>
        </w:tc>
      </w:tr>
      <w:tr w:rsidR="000A190A" w:rsidTr="004A0168">
        <w:trPr>
          <w:trHeight w:val="64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zCs w:val="24"/>
                <w:shd w:val="clear" w:color="auto" w:fill="FFFFFF"/>
              </w:rPr>
              <w:t>rticle</w:t>
            </w:r>
            <w:proofErr w:type="spellEnd"/>
            <w:r>
              <w:rPr>
                <w:rFonts w:cs="Calibr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General information describing the importance of effective Change Management and The Change Curve.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Cs w:val="24"/>
                <w:shd w:val="clear" w:color="auto" w:fill="FFFFFF"/>
              </w:rPr>
              <w:t>Mind Tools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after="0" w:line="240" w:lineRule="atLeast"/>
            </w:pPr>
            <w:hyperlink r:id="rId42" w:history="1"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https://www.mindtools.com/pages/article/newPPM_87.htm</w:t>
              </w:r>
            </w:hyperlink>
          </w:p>
        </w:tc>
      </w:tr>
      <w:tr w:rsidR="000A190A" w:rsidTr="000A190A">
        <w:trPr>
          <w:trHeight w:val="497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0A190A" w:rsidP="000A190A">
            <w:pPr>
              <w:rPr>
                <w:rFonts w:cs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0A" w:rsidRDefault="00462E49" w:rsidP="000A190A">
            <w:pPr>
              <w:shd w:val="clear" w:color="auto" w:fill="FFFFFF"/>
              <w:spacing w:line="240" w:lineRule="atLeast"/>
            </w:pPr>
            <w:hyperlink r:id="rId43" w:history="1">
              <w:r w:rsidR="000A190A">
                <w:rPr>
                  <w:rStyle w:val="Hyperlink"/>
                  <w:rFonts w:cs="Calibri"/>
                  <w:szCs w:val="24"/>
                  <w:shd w:val="clear" w:color="auto" w:fill="FFFFFF"/>
                </w:rPr>
                <w:t>https://www.mindtools.com/pages/article/newPPM_96.htm</w:t>
              </w:r>
            </w:hyperlink>
          </w:p>
        </w:tc>
      </w:tr>
    </w:tbl>
    <w:p w:rsidR="00BA3E49" w:rsidRDefault="00BA3E49">
      <w:pPr>
        <w:rPr>
          <w:rFonts w:cs="Calibri"/>
          <w:color w:val="000000"/>
          <w:szCs w:val="24"/>
        </w:rPr>
      </w:pPr>
    </w:p>
    <w:p w:rsidR="00E1343F" w:rsidRDefault="00E1343F">
      <w:pPr>
        <w:suppressAutoHyphens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br w:type="page"/>
      </w:r>
    </w:p>
    <w:p w:rsidR="00BA3E49" w:rsidRDefault="00ED25CE">
      <w:pPr>
        <w:spacing w:after="0"/>
      </w:pPr>
      <w:r>
        <w:rPr>
          <w:rFonts w:cs="Calibri"/>
          <w:b/>
          <w:color w:val="000000"/>
          <w:szCs w:val="24"/>
        </w:rPr>
        <w:t>Useful Organisations:</w:t>
      </w:r>
    </w:p>
    <w:tbl>
      <w:tblPr>
        <w:tblW w:w="139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11383"/>
      </w:tblGrid>
      <w:tr w:rsidR="00BA3E49" w:rsidTr="00ED55A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b/>
                <w:color w:val="000000"/>
                <w:szCs w:val="24"/>
                <w:lang w:val="en-IE"/>
              </w:rPr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Name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Contact Information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QQI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before="0" w:line="330" w:lineRule="atLeast"/>
            </w:pPr>
            <w:hyperlink r:id="rId44" w:history="1">
              <w:r w:rsidR="00ED25CE">
                <w:rPr>
                  <w:rStyle w:val="Hyperlink"/>
                  <w:rFonts w:ascii="Calibri" w:hAnsi="Calibri" w:cs="Calibri"/>
                  <w:b w:val="0"/>
                  <w:sz w:val="24"/>
                  <w:szCs w:val="24"/>
                  <w:lang w:val="en-IE"/>
                </w:rPr>
                <w:t>www.qqi.ie</w:t>
              </w:r>
            </w:hyperlink>
            <w:r w:rsidR="00ED25CE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IE"/>
              </w:rPr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Citizens Information 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E23" w:rsidRPr="00357E23" w:rsidRDefault="00462E49" w:rsidP="00357E23">
            <w:pPr>
              <w:pStyle w:val="Heading2"/>
              <w:spacing w:before="0" w:line="330" w:lineRule="atLeast"/>
              <w:rPr>
                <w:lang w:val="en-IE"/>
              </w:rPr>
            </w:pPr>
            <w:hyperlink w:history="1"/>
            <w:hyperlink r:id="rId45" w:history="1">
              <w:r w:rsidR="00357E23" w:rsidRPr="002A0F6E">
                <w:rPr>
                  <w:rStyle w:val="Hyperlink"/>
                  <w:lang w:val="en-IE"/>
                </w:rPr>
                <w:t>http://www.citizensinformation.ie/en/</w:t>
              </w:r>
            </w:hyperlink>
            <w:r w:rsidR="00357E23">
              <w:rPr>
                <w:lang w:val="en-IE"/>
              </w:rPr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Susi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before="0" w:line="330" w:lineRule="atLeast"/>
            </w:pPr>
            <w:hyperlink r:id="rId46" w:history="1">
              <w:r w:rsidR="00ED25CE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  <w:lang w:val="en-IE"/>
                </w:rPr>
                <w:t>https://Susi.ie</w:t>
              </w:r>
            </w:hyperlink>
            <w:r w:rsidR="00ED25CE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en-IE"/>
              </w:rPr>
              <w:t xml:space="preserve">  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NERA - Employment Law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before="0" w:line="330" w:lineRule="atLeast"/>
            </w:pPr>
            <w:hyperlink r:id="rId47" w:history="1">
              <w:r w:rsidR="00ED25CE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  <w:lang w:val="en-IE"/>
                </w:rPr>
                <w:t>https://www.workplacerelations.ie/en/publications_forms/employment_law_explained.pdf</w:t>
              </w:r>
            </w:hyperlink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Visa – Dublin USA Embassy 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46" w:rsidRPr="004E2146" w:rsidRDefault="00462E49" w:rsidP="004E2146">
            <w:hyperlink r:id="rId48" w:history="1">
              <w:r w:rsidR="004E2146" w:rsidRPr="009E38F3">
                <w:rPr>
                  <w:rStyle w:val="Hyperlink"/>
                </w:rPr>
                <w:t>https://ie.usembassy.gov/visas/</w:t>
              </w:r>
            </w:hyperlink>
            <w:r w:rsidR="004E2146"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Lingua House(General Worksheets)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before="0" w:line="330" w:lineRule="atLeast"/>
            </w:pPr>
            <w:hyperlink r:id="rId49" w:history="1">
              <w:r w:rsidR="00ED25CE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  <w:lang w:val="en-IE"/>
                </w:rPr>
                <w:t>http://www.linguahouse.com/esl-lesson-plans/esl-course-plans/business-english-course-plans/business-english-vocabulary/</w:t>
              </w:r>
            </w:hyperlink>
            <w:r w:rsidR="00ED25CE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en-IE"/>
              </w:rPr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Intreo 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line="330" w:lineRule="atLeast"/>
            </w:pPr>
            <w:hyperlink r:id="rId50" w:history="1">
              <w:r w:rsidR="00ED25CE">
                <w:rPr>
                  <w:rStyle w:val="Hyperlink"/>
                  <w:rFonts w:ascii="Calibri" w:hAnsi="Calibri"/>
                  <w:b w:val="0"/>
                  <w:sz w:val="24"/>
                  <w:szCs w:val="24"/>
                </w:rPr>
                <w:t>http://www.welfare.ie/en/Pages/jobseekers_home.aspx</w:t>
              </w:r>
            </w:hyperlink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Employment Agencies Listing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pStyle w:val="Heading2"/>
              <w:spacing w:line="330" w:lineRule="atLeast"/>
            </w:pPr>
            <w:hyperlink r:id="rId51" w:history="1">
              <w:r w:rsidR="00ED55A7" w:rsidRPr="002A0F6E">
                <w:rPr>
                  <w:rStyle w:val="Hyperlink"/>
                </w:rPr>
                <w:t>http://www.yourlocal.ie/</w:t>
              </w:r>
            </w:hyperlink>
            <w:r w:rsidR="00ED55A7"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The National Organisation of the Unemployed 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7" w:rsidRPr="00ED55A7" w:rsidRDefault="00462E49" w:rsidP="00ED55A7">
            <w:hyperlink r:id="rId52" w:history="1">
              <w:r w:rsidR="00ED55A7" w:rsidRPr="002A0F6E">
                <w:rPr>
                  <w:rStyle w:val="Hyperlink"/>
                </w:rPr>
                <w:t>http://www.inou.ie/search/?cx=000534482150270691479%3Aoz8rtklzlxw&amp;cof=FORID%3A11&amp;q=jobsboard&amp;sa=Go</w:t>
              </w:r>
            </w:hyperlink>
            <w:r w:rsidR="00ED55A7">
              <w:t xml:space="preserve"> </w:t>
            </w:r>
          </w:p>
        </w:tc>
      </w:tr>
      <w:tr w:rsidR="00BA3E49" w:rsidTr="00ED55A7">
        <w:trPr>
          <w:trHeight w:val="39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 xml:space="preserve">Department of Social Protection Intreo  </w:t>
            </w:r>
          </w:p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(FAS Website)</w:t>
            </w:r>
          </w:p>
        </w:tc>
        <w:tc>
          <w:tcPr>
            <w:tcW w:w="1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pStyle w:val="Heading2"/>
              <w:spacing w:line="330" w:lineRule="atLeas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www.jobseeker.fas.ie  </w:t>
            </w:r>
          </w:p>
        </w:tc>
      </w:tr>
    </w:tbl>
    <w:p w:rsidR="00BA3E49" w:rsidRDefault="00BA3E49">
      <w:pPr>
        <w:spacing w:after="0"/>
        <w:rPr>
          <w:rFonts w:cs="Calibri"/>
          <w:vanish/>
          <w:szCs w:val="24"/>
        </w:rPr>
      </w:pPr>
    </w:p>
    <w:tbl>
      <w:tblPr>
        <w:tblW w:w="140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8364"/>
      </w:tblGrid>
      <w:tr w:rsidR="00BA3E49"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</w:pPr>
            <w:r>
              <w:rPr>
                <w:rFonts w:cs="Calibri"/>
                <w:b/>
                <w:color w:val="000000"/>
                <w:szCs w:val="24"/>
                <w:lang w:val="en-IE"/>
              </w:rPr>
              <w:t>MOOCs (Massive Online Open Courses)</w:t>
            </w:r>
          </w:p>
        </w:tc>
      </w:tr>
      <w:tr w:rsidR="00BA3E4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Free access to online courses</w:t>
            </w:r>
          </w:p>
          <w:p w:rsidR="00BA3E49" w:rsidRDefault="00ED25CE">
            <w:pPr>
              <w:spacing w:after="0" w:line="240" w:lineRule="auto"/>
              <w:rPr>
                <w:rFonts w:cs="Calibri"/>
                <w:color w:val="000000"/>
                <w:szCs w:val="24"/>
                <w:lang w:val="en-IE"/>
              </w:rPr>
            </w:pPr>
            <w:r>
              <w:rPr>
                <w:rFonts w:cs="Calibri"/>
                <w:color w:val="000000"/>
                <w:szCs w:val="24"/>
                <w:lang w:val="en-IE"/>
              </w:rPr>
              <w:t>Search regularly for new courses and new start dates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E49" w:rsidRDefault="00462E49">
            <w:pPr>
              <w:spacing w:after="0" w:line="240" w:lineRule="auto"/>
            </w:pPr>
            <w:hyperlink r:id="rId53" w:history="1">
              <w:r w:rsidR="00ED25CE">
                <w:rPr>
                  <w:rStyle w:val="Hyperlink"/>
                  <w:rFonts w:cs="Calibri"/>
                  <w:szCs w:val="24"/>
                  <w:lang w:val="en-IE"/>
                </w:rPr>
                <w:t>https://www.mooc-list.com/</w:t>
              </w:r>
            </w:hyperlink>
            <w:r w:rsidR="00ED25CE">
              <w:rPr>
                <w:rFonts w:cs="Calibri"/>
                <w:color w:val="000000"/>
                <w:szCs w:val="24"/>
                <w:lang w:val="en-IE"/>
              </w:rPr>
              <w:t xml:space="preserve"> </w:t>
            </w:r>
          </w:p>
        </w:tc>
      </w:tr>
    </w:tbl>
    <w:p w:rsidR="00BA3E49" w:rsidRDefault="00BA3E49" w:rsidP="00E1343F">
      <w:pPr>
        <w:rPr>
          <w:rFonts w:cs="Calibri"/>
          <w:szCs w:val="24"/>
        </w:rPr>
      </w:pPr>
    </w:p>
    <w:sectPr w:rsidR="00BA3E49">
      <w:headerReference w:type="default" r:id="rId54"/>
      <w:footerReference w:type="default" r:id="rId55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0E" w:rsidRDefault="00AC0D0E">
      <w:pPr>
        <w:spacing w:after="0" w:line="240" w:lineRule="auto"/>
      </w:pPr>
      <w:r>
        <w:separator/>
      </w:r>
    </w:p>
  </w:endnote>
  <w:endnote w:type="continuationSeparator" w:id="0">
    <w:p w:rsidR="00AC0D0E" w:rsidRDefault="00A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Roman">
    <w:charset w:val="00"/>
    <w:family w:val="auto"/>
    <w:pitch w:val="default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5A" w:rsidRDefault="00ED25C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62E49">
      <w:rPr>
        <w:noProof/>
      </w:rPr>
      <w:t>8</w:t>
    </w:r>
    <w:r>
      <w:fldChar w:fldCharType="end"/>
    </w:r>
  </w:p>
  <w:p w:rsidR="00D0565A" w:rsidRDefault="0046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0E" w:rsidRDefault="00AC0D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0D0E" w:rsidRDefault="00AC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19" w:rsidRPr="00315B19" w:rsidRDefault="00315B19" w:rsidP="00315B19">
    <w:pPr>
      <w:suppressAutoHyphens w:val="0"/>
      <w:autoSpaceDN/>
      <w:spacing w:after="0"/>
      <w:textAlignment w:val="auto"/>
      <w:rPr>
        <w:rFonts w:asciiTheme="minorHAnsi" w:eastAsiaTheme="minorHAnsi" w:hAnsiTheme="minorHAnsi" w:cstheme="minorBidi"/>
        <w:b/>
        <w:noProof/>
        <w:sz w:val="22"/>
        <w:lang w:val="en-IE" w:eastAsia="en-IE"/>
      </w:rPr>
    </w:pPr>
    <w:r w:rsidRPr="00315B19"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drawing>
        <wp:inline distT="0" distB="0" distL="0" distR="0" wp14:anchorId="3BA0B397" wp14:editId="1F168D9C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8"/>
        <w:szCs w:val="28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>October 2015: Compiled by FET staff on behalf of FESS</w:t>
    </w:r>
  </w:p>
  <w:p w:rsidR="00315B19" w:rsidRPr="00315B19" w:rsidRDefault="00315B19" w:rsidP="00315B19">
    <w:pPr>
      <w:suppressAutoHyphens w:val="0"/>
      <w:autoSpaceDN/>
      <w:spacing w:after="0"/>
      <w:textAlignment w:val="auto"/>
      <w:rPr>
        <w:rFonts w:asciiTheme="minorHAnsi" w:eastAsiaTheme="minorHAnsi" w:hAnsiTheme="minorHAnsi" w:cstheme="minorBidi"/>
        <w:b/>
        <w:noProof/>
        <w:sz w:val="22"/>
        <w:lang w:val="en-IE" w:eastAsia="en-IE"/>
      </w:rPr>
    </w:pP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>
      <w:rPr>
        <w:rFonts w:asciiTheme="minorHAnsi" w:eastAsiaTheme="minorHAnsi" w:hAnsiTheme="minorHAnsi" w:cstheme="minorBidi"/>
        <w:b/>
        <w:noProof/>
        <w:sz w:val="22"/>
        <w:lang w:val="en-IE" w:eastAsia="en-IE"/>
      </w:rPr>
      <w:tab/>
    </w:r>
    <w:r w:rsidR="00462E4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>June 2017</w:t>
    </w:r>
    <w:r w:rsidRPr="00315B19">
      <w:rPr>
        <w:rFonts w:asciiTheme="minorHAnsi" w:eastAsiaTheme="minorHAnsi" w:hAnsiTheme="minorHAnsi" w:cstheme="minorBidi"/>
        <w:b/>
        <w:noProof/>
        <w:sz w:val="22"/>
        <w:lang w:val="en-IE" w:eastAsia="en-IE"/>
      </w:rPr>
      <w:t>: Links Reviewed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356"/>
    <w:multiLevelType w:val="multilevel"/>
    <w:tmpl w:val="67800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7E12A8"/>
    <w:multiLevelType w:val="multilevel"/>
    <w:tmpl w:val="FA9CD6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49"/>
    <w:rsid w:val="00072DF0"/>
    <w:rsid w:val="000A190A"/>
    <w:rsid w:val="001C268C"/>
    <w:rsid w:val="001D452D"/>
    <w:rsid w:val="002476FB"/>
    <w:rsid w:val="00274B12"/>
    <w:rsid w:val="00304A55"/>
    <w:rsid w:val="00315B19"/>
    <w:rsid w:val="00357E23"/>
    <w:rsid w:val="00373686"/>
    <w:rsid w:val="0043531E"/>
    <w:rsid w:val="00462E49"/>
    <w:rsid w:val="004E2146"/>
    <w:rsid w:val="0050270A"/>
    <w:rsid w:val="005343F3"/>
    <w:rsid w:val="00582556"/>
    <w:rsid w:val="005D5603"/>
    <w:rsid w:val="00647FB9"/>
    <w:rsid w:val="006E4D94"/>
    <w:rsid w:val="00AC0D0E"/>
    <w:rsid w:val="00B02E7F"/>
    <w:rsid w:val="00BA3E49"/>
    <w:rsid w:val="00BA7D24"/>
    <w:rsid w:val="00C13D38"/>
    <w:rsid w:val="00C81027"/>
    <w:rsid w:val="00CE17A4"/>
    <w:rsid w:val="00DB4683"/>
    <w:rsid w:val="00DE1504"/>
    <w:rsid w:val="00E1343F"/>
    <w:rsid w:val="00ED25CE"/>
    <w:rsid w:val="00ED55A7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DF7C7-4101-4855-B2B1-C56ACFED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  <w:lang w:val="en-I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Cs w:val="24"/>
      <w:lang w:eastAsia="en-IE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itobacareerdevelopment.ca/CDi/docs/plan_your_career.pdf" TargetMode="External"/><Relationship Id="rId18" Type="http://schemas.openxmlformats.org/officeDocument/2006/relationships/hyperlink" Target="http://www.leadership-development-tips.com/communication-in-the-workplace.html" TargetMode="External"/><Relationship Id="rId26" Type="http://schemas.openxmlformats.org/officeDocument/2006/relationships/hyperlink" Target="http://www3.ul.ie/coop/coop/students/interviewqs.shtml" TargetMode="External"/><Relationship Id="rId39" Type="http://schemas.openxmlformats.org/officeDocument/2006/relationships/hyperlink" Target="https://www.welfare.ie/en/Pages/Training-Support-Grant.aspx" TargetMode="External"/><Relationship Id="rId21" Type="http://schemas.openxmlformats.org/officeDocument/2006/relationships/hyperlink" Target="http://www.careersportal.ie/careerplanning/index.php?parent=11&amp;ed_sub_cat_id=27" TargetMode="External"/><Relationship Id="rId34" Type="http://schemas.openxmlformats.org/officeDocument/2006/relationships/hyperlink" Target="https://www.qqi.ie/Pages/Home.aspx" TargetMode="External"/><Relationship Id="rId42" Type="http://schemas.openxmlformats.org/officeDocument/2006/relationships/hyperlink" Target="https://www.mindtools.com/pages/article/newPPM_87.htm" TargetMode="External"/><Relationship Id="rId47" Type="http://schemas.openxmlformats.org/officeDocument/2006/relationships/hyperlink" Target="https://www.workplacerelations.ie/en/publications_forms/employment_law_explained.pdf" TargetMode="External"/><Relationship Id="rId50" Type="http://schemas.openxmlformats.org/officeDocument/2006/relationships/hyperlink" Target="http://www.welfare.ie/en/Pages/jobseekers_home.aspx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itizensinformation.ie/en/employment/types_of_employment/types_of_employment.html" TargetMode="External"/><Relationship Id="rId17" Type="http://schemas.openxmlformats.org/officeDocument/2006/relationships/hyperlink" Target="http://www.excellencegateway.org/content/etf932" TargetMode="External"/><Relationship Id="rId25" Type="http://schemas.openxmlformats.org/officeDocument/2006/relationships/hyperlink" Target="http://www3.ul.ie/careers/careers/downloads/files/Interview%20Skills%20December%202013.pdf" TargetMode="External"/><Relationship Id="rId33" Type="http://schemas.openxmlformats.org/officeDocument/2006/relationships/hyperlink" Target="https://ec.europa.eu/eures/droppin/en/all-opportunities" TargetMode="External"/><Relationship Id="rId38" Type="http://schemas.openxmlformats.org/officeDocument/2006/relationships/hyperlink" Target="http://www.excellencegateway.org.uk/vocabularies?EGCurriculumArea=Employability%20training&amp;SfLlevels=Level%201" TargetMode="External"/><Relationship Id="rId46" Type="http://schemas.openxmlformats.org/officeDocument/2006/relationships/hyperlink" Target="https://Susi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illsyouneed.com/" TargetMode="External"/><Relationship Id="rId20" Type="http://schemas.openxmlformats.org/officeDocument/2006/relationships/hyperlink" Target="http://www.careersportal.ie/careerplanning/index.php?parent=11&amp;ed_sub_cat_id=26" TargetMode="External"/><Relationship Id="rId29" Type="http://schemas.openxmlformats.org/officeDocument/2006/relationships/hyperlink" Target="https://www.jobsireland.ie/" TargetMode="External"/><Relationship Id="rId41" Type="http://schemas.openxmlformats.org/officeDocument/2006/relationships/hyperlink" Target="http://www.fourroomsofchange.net.au/index.php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morongwamatlaila/career-and-career-choices-32025120" TargetMode="External"/><Relationship Id="rId24" Type="http://schemas.openxmlformats.org/officeDocument/2006/relationships/hyperlink" Target="http://www.gilleducation.ie/work-experience/work-experience/the-essential-work-experience-handbook-3rd-edition" TargetMode="External"/><Relationship Id="rId32" Type="http://schemas.openxmlformats.org/officeDocument/2006/relationships/hyperlink" Target="http://www.eurodesk.ie/working.html" TargetMode="External"/><Relationship Id="rId37" Type="http://schemas.openxmlformats.org/officeDocument/2006/relationships/hyperlink" Target="https://alison.com/" TargetMode="External"/><Relationship Id="rId40" Type="http://schemas.openxmlformats.org/officeDocument/2006/relationships/hyperlink" Target="http://susi.ie" TargetMode="External"/><Relationship Id="rId45" Type="http://schemas.openxmlformats.org/officeDocument/2006/relationships/hyperlink" Target="http://www.citizensinformation.ie/en/" TargetMode="External"/><Relationship Id="rId53" Type="http://schemas.openxmlformats.org/officeDocument/2006/relationships/hyperlink" Target="https://www.mooc-li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y.excellencegateway.org.uk/fedora/objects/eg:5574/datastreams/DOC/content" TargetMode="External"/><Relationship Id="rId23" Type="http://schemas.openxmlformats.org/officeDocument/2006/relationships/hyperlink" Target="http://www.careersportal.ie/pdfs/community_project_exercise.pdf" TargetMode="External"/><Relationship Id="rId28" Type="http://schemas.openxmlformats.org/officeDocument/2006/relationships/hyperlink" Target="http://www.jobs.ie" TargetMode="External"/><Relationship Id="rId36" Type="http://schemas.openxmlformats.org/officeDocument/2006/relationships/hyperlink" Target="http://www.learnpipe.com" TargetMode="External"/><Relationship Id="rId49" Type="http://schemas.openxmlformats.org/officeDocument/2006/relationships/hyperlink" Target="http://www.linguahouse.com/esl-lesson-plans/esl-course-plans/business-english-course-plans/business-english-vocabulary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lideshare.net/morongwamatlaila?utm_campaign=profiletracking&amp;utm_medium=sssite&amp;utm_source=ssslideview" TargetMode="External"/><Relationship Id="rId19" Type="http://schemas.openxmlformats.org/officeDocument/2006/relationships/hyperlink" Target="http://www.learn-english-today.com/business-english/employment-vocabulary.html" TargetMode="External"/><Relationship Id="rId31" Type="http://schemas.openxmlformats.org/officeDocument/2006/relationships/hyperlink" Target="https://ec.europa.eu/eures/droppin/en/node/80" TargetMode="External"/><Relationship Id="rId44" Type="http://schemas.openxmlformats.org/officeDocument/2006/relationships/hyperlink" Target="http://www.qqi.ie" TargetMode="External"/><Relationship Id="rId52" Type="http://schemas.openxmlformats.org/officeDocument/2006/relationships/hyperlink" Target="http://www.inou.ie/search/?cx=000534482150270691479%3Aoz8rtklzlxw&amp;cof=FORID%3A11&amp;q=jobsboard&amp;sa=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itobacareerdevelopment.ca/CDi/docs/plan_your_career.pdf" TargetMode="External"/><Relationship Id="rId14" Type="http://schemas.openxmlformats.org/officeDocument/2006/relationships/hyperlink" Target="http://www.gilleducation.ie/work-experience/work-experience/work-experience-level-5" TargetMode="External"/><Relationship Id="rId22" Type="http://schemas.openxmlformats.org/officeDocument/2006/relationships/hyperlink" Target="http://www.careersportal.ie/pdfs/careerskills.pdf" TargetMode="External"/><Relationship Id="rId27" Type="http://schemas.openxmlformats.org/officeDocument/2006/relationships/hyperlink" Target="http://www.citizensinformation.ie/en/employment/migrant_workers/finding_a_job_when_you_move_to_ireland.html" TargetMode="External"/><Relationship Id="rId30" Type="http://schemas.openxmlformats.org/officeDocument/2006/relationships/hyperlink" Target="http://www.monster.ie" TargetMode="External"/><Relationship Id="rId35" Type="http://schemas.openxmlformats.org/officeDocument/2006/relationships/hyperlink" Target="http://www.lcfet.ie" TargetMode="External"/><Relationship Id="rId43" Type="http://schemas.openxmlformats.org/officeDocument/2006/relationships/hyperlink" Target="https://www.mindtools.com/pages/article/newPPM_96.htm" TargetMode="External"/><Relationship Id="rId48" Type="http://schemas.openxmlformats.org/officeDocument/2006/relationships/hyperlink" Target="https://ie.usembassy.gov/visas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resoucelist@fess.ie" TargetMode="External"/><Relationship Id="rId51" Type="http://schemas.openxmlformats.org/officeDocument/2006/relationships/hyperlink" Target="http://www.yourlocal.i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89A6-9E64-4074-B2B8-A347591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Morgan</dc:creator>
  <cp:lastModifiedBy>Noelene Sharkey</cp:lastModifiedBy>
  <cp:revision>11</cp:revision>
  <cp:lastPrinted>2015-11-12T09:04:00Z</cp:lastPrinted>
  <dcterms:created xsi:type="dcterms:W3CDTF">2016-12-14T14:27:00Z</dcterms:created>
  <dcterms:modified xsi:type="dcterms:W3CDTF">2017-06-15T15:58:00Z</dcterms:modified>
</cp:coreProperties>
</file>