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494982" w:rsidTr="00527E52">
        <w:tc>
          <w:tcPr>
            <w:tcW w:w="3828" w:type="dxa"/>
          </w:tcPr>
          <w:p w:rsidR="0073348E" w:rsidRPr="00494982" w:rsidRDefault="0073348E" w:rsidP="0073348E">
            <w:pPr>
              <w:rPr>
                <w:rFonts w:cstheme="minorHAnsi"/>
                <w:b/>
                <w:color w:val="000000" w:themeColor="text1"/>
                <w:sz w:val="24"/>
                <w:szCs w:val="24"/>
              </w:rPr>
            </w:pPr>
            <w:r w:rsidRPr="00494982">
              <w:rPr>
                <w:rFonts w:cstheme="minorHAnsi"/>
                <w:b/>
                <w:color w:val="000000" w:themeColor="text1"/>
                <w:sz w:val="24"/>
                <w:szCs w:val="24"/>
              </w:rPr>
              <w:t>Minor Award Name</w:t>
            </w:r>
          </w:p>
        </w:tc>
        <w:tc>
          <w:tcPr>
            <w:tcW w:w="10206" w:type="dxa"/>
          </w:tcPr>
          <w:p w:rsidR="0073348E" w:rsidRPr="00494982" w:rsidRDefault="00035CBE" w:rsidP="004E6E8C">
            <w:pPr>
              <w:rPr>
                <w:rFonts w:cstheme="minorHAnsi"/>
                <w:b/>
                <w:color w:val="000000" w:themeColor="text1"/>
                <w:sz w:val="24"/>
                <w:szCs w:val="24"/>
              </w:rPr>
            </w:pPr>
            <w:r w:rsidRPr="00494982">
              <w:rPr>
                <w:rFonts w:cstheme="minorHAnsi"/>
                <w:b/>
                <w:color w:val="000000" w:themeColor="text1"/>
                <w:sz w:val="24"/>
                <w:szCs w:val="24"/>
              </w:rPr>
              <w:t>Personal Decision Making</w:t>
            </w:r>
          </w:p>
        </w:tc>
      </w:tr>
      <w:tr w:rsidR="00527E52" w:rsidRPr="00494982" w:rsidTr="00527E52">
        <w:tc>
          <w:tcPr>
            <w:tcW w:w="3828" w:type="dxa"/>
          </w:tcPr>
          <w:p w:rsidR="0073348E" w:rsidRPr="00494982" w:rsidRDefault="0073348E">
            <w:pPr>
              <w:rPr>
                <w:rFonts w:cstheme="minorHAnsi"/>
                <w:b/>
                <w:color w:val="000000" w:themeColor="text1"/>
                <w:sz w:val="24"/>
                <w:szCs w:val="24"/>
              </w:rPr>
            </w:pPr>
            <w:r w:rsidRPr="00494982">
              <w:rPr>
                <w:rFonts w:cstheme="minorHAnsi"/>
                <w:b/>
                <w:color w:val="000000" w:themeColor="text1"/>
                <w:sz w:val="24"/>
                <w:szCs w:val="24"/>
              </w:rPr>
              <w:t>Minor Award Code</w:t>
            </w:r>
          </w:p>
        </w:tc>
        <w:tc>
          <w:tcPr>
            <w:tcW w:w="10206" w:type="dxa"/>
          </w:tcPr>
          <w:p w:rsidR="0073348E" w:rsidRPr="00494982" w:rsidRDefault="001503A3">
            <w:pPr>
              <w:rPr>
                <w:rFonts w:cstheme="minorHAnsi"/>
                <w:b/>
                <w:color w:val="000000" w:themeColor="text1"/>
                <w:sz w:val="24"/>
                <w:szCs w:val="24"/>
              </w:rPr>
            </w:pPr>
            <w:r w:rsidRPr="00494982">
              <w:rPr>
                <w:rFonts w:cstheme="minorHAnsi"/>
                <w:b/>
                <w:color w:val="000000" w:themeColor="text1"/>
                <w:sz w:val="24"/>
                <w:szCs w:val="24"/>
              </w:rPr>
              <w:t>M2L12</w:t>
            </w:r>
          </w:p>
        </w:tc>
      </w:tr>
      <w:tr w:rsidR="00527E52" w:rsidRPr="00494982" w:rsidTr="00527E52">
        <w:tc>
          <w:tcPr>
            <w:tcW w:w="3828" w:type="dxa"/>
          </w:tcPr>
          <w:p w:rsidR="0073348E" w:rsidRPr="00494982" w:rsidRDefault="0073348E">
            <w:pPr>
              <w:rPr>
                <w:rFonts w:cstheme="minorHAnsi"/>
                <w:b/>
                <w:color w:val="000000" w:themeColor="text1"/>
                <w:sz w:val="24"/>
                <w:szCs w:val="24"/>
              </w:rPr>
            </w:pPr>
            <w:r w:rsidRPr="00494982">
              <w:rPr>
                <w:rFonts w:cstheme="minorHAnsi"/>
                <w:b/>
                <w:color w:val="000000" w:themeColor="text1"/>
                <w:sz w:val="24"/>
                <w:szCs w:val="24"/>
              </w:rPr>
              <w:t>Level</w:t>
            </w:r>
          </w:p>
        </w:tc>
        <w:tc>
          <w:tcPr>
            <w:tcW w:w="10206" w:type="dxa"/>
          </w:tcPr>
          <w:p w:rsidR="0073348E" w:rsidRPr="00494982" w:rsidRDefault="00035CBE" w:rsidP="00A03869">
            <w:pPr>
              <w:rPr>
                <w:rFonts w:cstheme="minorHAnsi"/>
                <w:b/>
                <w:color w:val="000000" w:themeColor="text1"/>
                <w:sz w:val="24"/>
                <w:szCs w:val="24"/>
              </w:rPr>
            </w:pPr>
            <w:r w:rsidRPr="00494982">
              <w:rPr>
                <w:rFonts w:cstheme="minorHAnsi"/>
                <w:b/>
                <w:color w:val="000000" w:themeColor="text1"/>
                <w:sz w:val="24"/>
                <w:szCs w:val="24"/>
              </w:rPr>
              <w:t>2</w:t>
            </w:r>
          </w:p>
        </w:tc>
      </w:tr>
    </w:tbl>
    <w:p w:rsidR="00AD7C8B" w:rsidRDefault="00AD7C8B" w:rsidP="002C0AB9">
      <w:pPr>
        <w:ind w:left="360"/>
        <w:rPr>
          <w:rFonts w:cstheme="minorHAnsi"/>
          <w:b/>
          <w:color w:val="000000" w:themeColor="text1"/>
          <w:sz w:val="24"/>
          <w:szCs w:val="24"/>
        </w:rPr>
      </w:pPr>
      <w:bookmarkStart w:id="0" w:name="_GoBack"/>
      <w:bookmarkEnd w:id="0"/>
    </w:p>
    <w:p w:rsidR="00527E52" w:rsidRPr="002C0AB9" w:rsidRDefault="00B67328" w:rsidP="002C0AB9">
      <w:pPr>
        <w:ind w:left="360"/>
        <w:rPr>
          <w:rFonts w:cstheme="minorHAnsi"/>
          <w:b/>
          <w:color w:val="000000" w:themeColor="text1"/>
          <w:sz w:val="24"/>
          <w:szCs w:val="24"/>
        </w:rPr>
      </w:pPr>
      <w:r w:rsidRPr="002C0AB9">
        <w:rPr>
          <w:rFonts w:cstheme="minorHAnsi"/>
          <w:b/>
          <w:color w:val="000000" w:themeColor="text1"/>
          <w:sz w:val="24"/>
          <w:szCs w:val="24"/>
        </w:rPr>
        <w:t xml:space="preserve">Suggested </w:t>
      </w:r>
      <w:r w:rsidR="0016494A" w:rsidRPr="002C0AB9">
        <w:rPr>
          <w:rFonts w:cstheme="minorHAnsi"/>
          <w:b/>
          <w:color w:val="000000" w:themeColor="text1"/>
          <w:sz w:val="24"/>
          <w:szCs w:val="24"/>
        </w:rPr>
        <w:t>r</w:t>
      </w:r>
      <w:r w:rsidR="00527E52" w:rsidRPr="002C0AB9">
        <w:rPr>
          <w:rFonts w:cstheme="minorHAnsi"/>
          <w:b/>
          <w:color w:val="000000" w:themeColor="text1"/>
          <w:sz w:val="24"/>
          <w:szCs w:val="24"/>
        </w:rPr>
        <w:t>esources</w:t>
      </w:r>
      <w:r w:rsidR="0016494A" w:rsidRPr="002C0AB9">
        <w:rPr>
          <w:rFonts w:cstheme="minorHAnsi"/>
          <w:b/>
          <w:color w:val="000000" w:themeColor="text1"/>
          <w:sz w:val="24"/>
          <w:szCs w:val="24"/>
        </w:rPr>
        <w:t xml:space="preserve"> to support delivery</w:t>
      </w:r>
      <w:r w:rsidR="00527E52" w:rsidRPr="002C0AB9">
        <w:rPr>
          <w:rFonts w:cstheme="minorHAnsi"/>
          <w:b/>
          <w:color w:val="000000" w:themeColor="text1"/>
          <w:sz w:val="24"/>
          <w:szCs w:val="24"/>
        </w:rPr>
        <w:t>:</w:t>
      </w:r>
    </w:p>
    <w:tbl>
      <w:tblPr>
        <w:tblStyle w:val="TableGrid"/>
        <w:tblW w:w="14142" w:type="dxa"/>
        <w:tblLayout w:type="fixed"/>
        <w:tblLook w:val="04A0" w:firstRow="1" w:lastRow="0" w:firstColumn="1" w:lastColumn="0" w:noHBand="0" w:noVBand="1"/>
      </w:tblPr>
      <w:tblGrid>
        <w:gridCol w:w="1809"/>
        <w:gridCol w:w="1701"/>
        <w:gridCol w:w="35"/>
        <w:gridCol w:w="4785"/>
        <w:gridCol w:w="34"/>
        <w:gridCol w:w="1667"/>
        <w:gridCol w:w="34"/>
        <w:gridCol w:w="4077"/>
      </w:tblGrid>
      <w:tr w:rsidR="00F76282" w:rsidRPr="00494982" w:rsidTr="004E0438">
        <w:tc>
          <w:tcPr>
            <w:tcW w:w="1809" w:type="dxa"/>
            <w:shd w:val="clear" w:color="auto" w:fill="D9D9D9" w:themeFill="background1" w:themeFillShade="D9"/>
          </w:tcPr>
          <w:p w:rsidR="00F76282" w:rsidRPr="00494982" w:rsidRDefault="00F76282">
            <w:pPr>
              <w:rPr>
                <w:rFonts w:cstheme="minorHAnsi"/>
                <w:b/>
                <w:color w:val="000000" w:themeColor="text1"/>
                <w:sz w:val="24"/>
                <w:szCs w:val="24"/>
              </w:rPr>
            </w:pPr>
            <w:r w:rsidRPr="00494982">
              <w:rPr>
                <w:rFonts w:cstheme="minorHAnsi"/>
                <w:b/>
                <w:color w:val="000000" w:themeColor="text1"/>
                <w:sz w:val="24"/>
                <w:szCs w:val="24"/>
              </w:rPr>
              <w:t>Theme/Topic</w:t>
            </w:r>
          </w:p>
        </w:tc>
        <w:tc>
          <w:tcPr>
            <w:tcW w:w="1736" w:type="dxa"/>
            <w:gridSpan w:val="2"/>
            <w:shd w:val="clear" w:color="auto" w:fill="D9D9D9" w:themeFill="background1" w:themeFillShade="D9"/>
          </w:tcPr>
          <w:p w:rsidR="00F76282" w:rsidRPr="00494982" w:rsidRDefault="00F76282">
            <w:pPr>
              <w:rPr>
                <w:rFonts w:cstheme="minorHAnsi"/>
                <w:b/>
                <w:color w:val="000000" w:themeColor="text1"/>
                <w:sz w:val="24"/>
                <w:szCs w:val="24"/>
              </w:rPr>
            </w:pPr>
            <w:r w:rsidRPr="00494982">
              <w:rPr>
                <w:rFonts w:cstheme="minorHAnsi"/>
                <w:b/>
                <w:color w:val="000000" w:themeColor="text1"/>
                <w:sz w:val="24"/>
                <w:szCs w:val="24"/>
              </w:rPr>
              <w:t>Type</w:t>
            </w:r>
          </w:p>
        </w:tc>
        <w:tc>
          <w:tcPr>
            <w:tcW w:w="4819" w:type="dxa"/>
            <w:gridSpan w:val="2"/>
            <w:shd w:val="clear" w:color="auto" w:fill="D9D9D9" w:themeFill="background1" w:themeFillShade="D9"/>
          </w:tcPr>
          <w:p w:rsidR="00F76282" w:rsidRPr="00494982" w:rsidRDefault="00F76282">
            <w:pPr>
              <w:rPr>
                <w:rFonts w:cstheme="minorHAnsi"/>
                <w:b/>
                <w:color w:val="000000" w:themeColor="text1"/>
                <w:sz w:val="24"/>
                <w:szCs w:val="24"/>
              </w:rPr>
            </w:pPr>
            <w:r w:rsidRPr="00494982">
              <w:rPr>
                <w:rFonts w:cstheme="minorHAnsi"/>
                <w:b/>
                <w:color w:val="000000" w:themeColor="text1"/>
                <w:sz w:val="24"/>
                <w:szCs w:val="24"/>
              </w:rPr>
              <w:t>Relevance</w:t>
            </w:r>
          </w:p>
        </w:tc>
        <w:tc>
          <w:tcPr>
            <w:tcW w:w="1701" w:type="dxa"/>
            <w:gridSpan w:val="2"/>
            <w:shd w:val="clear" w:color="auto" w:fill="D9D9D9" w:themeFill="background1" w:themeFillShade="D9"/>
          </w:tcPr>
          <w:p w:rsidR="00F76282" w:rsidRPr="00494982" w:rsidRDefault="00F76282">
            <w:pPr>
              <w:rPr>
                <w:rFonts w:cstheme="minorHAnsi"/>
                <w:b/>
                <w:color w:val="000000" w:themeColor="text1"/>
                <w:sz w:val="24"/>
                <w:szCs w:val="24"/>
              </w:rPr>
            </w:pPr>
            <w:r w:rsidRPr="00494982">
              <w:rPr>
                <w:rFonts w:cstheme="minorHAnsi"/>
                <w:b/>
                <w:color w:val="000000" w:themeColor="text1"/>
                <w:sz w:val="24"/>
                <w:szCs w:val="24"/>
              </w:rPr>
              <w:t>Author/Source</w:t>
            </w:r>
          </w:p>
        </w:tc>
        <w:tc>
          <w:tcPr>
            <w:tcW w:w="4077" w:type="dxa"/>
            <w:shd w:val="clear" w:color="auto" w:fill="D9D9D9" w:themeFill="background1" w:themeFillShade="D9"/>
          </w:tcPr>
          <w:p w:rsidR="00F76282" w:rsidRPr="00494982" w:rsidRDefault="00F76282">
            <w:pPr>
              <w:rPr>
                <w:rFonts w:cstheme="minorHAnsi"/>
                <w:b/>
                <w:color w:val="000000" w:themeColor="text1"/>
                <w:sz w:val="24"/>
                <w:szCs w:val="24"/>
              </w:rPr>
            </w:pPr>
            <w:r w:rsidRPr="00494982">
              <w:rPr>
                <w:rFonts w:cstheme="minorHAnsi"/>
                <w:b/>
                <w:color w:val="000000" w:themeColor="text1"/>
                <w:sz w:val="24"/>
                <w:szCs w:val="24"/>
              </w:rPr>
              <w:t>Web Link</w:t>
            </w:r>
          </w:p>
        </w:tc>
      </w:tr>
      <w:tr w:rsidR="000A5642" w:rsidRPr="00494982" w:rsidTr="004E0438">
        <w:tc>
          <w:tcPr>
            <w:tcW w:w="1809" w:type="dxa"/>
            <w:vMerge w:val="restart"/>
          </w:tcPr>
          <w:p w:rsidR="000A5642" w:rsidRPr="00494982" w:rsidRDefault="00A555E0" w:rsidP="00AD7C8B">
            <w:pPr>
              <w:rPr>
                <w:sz w:val="24"/>
                <w:szCs w:val="24"/>
              </w:rPr>
            </w:pPr>
            <w:r w:rsidRPr="00494982">
              <w:rPr>
                <w:sz w:val="24"/>
                <w:szCs w:val="24"/>
              </w:rPr>
              <w:t>I</w:t>
            </w:r>
            <w:r w:rsidR="000A5642" w:rsidRPr="00494982">
              <w:rPr>
                <w:sz w:val="24"/>
                <w:szCs w:val="24"/>
              </w:rPr>
              <w:t xml:space="preserve">nfluences on decision making: </w:t>
            </w:r>
            <w:r w:rsidR="000A5642" w:rsidRPr="00494982">
              <w:rPr>
                <w:i/>
                <w:sz w:val="24"/>
                <w:szCs w:val="24"/>
              </w:rPr>
              <w:t>Motivation, self esteem</w:t>
            </w:r>
          </w:p>
        </w:tc>
        <w:tc>
          <w:tcPr>
            <w:tcW w:w="1736" w:type="dxa"/>
            <w:gridSpan w:val="2"/>
          </w:tcPr>
          <w:p w:rsidR="000A5642" w:rsidRPr="00494982" w:rsidRDefault="000A564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w:t>
            </w:r>
          </w:p>
        </w:tc>
        <w:tc>
          <w:tcPr>
            <w:tcW w:w="4819" w:type="dxa"/>
            <w:gridSpan w:val="2"/>
          </w:tcPr>
          <w:p w:rsidR="000A5642" w:rsidRPr="00494982" w:rsidRDefault="000A5642" w:rsidP="00A555E0">
            <w:pPr>
              <w:rPr>
                <w:rFonts w:cstheme="minorHAnsi"/>
                <w:color w:val="000000" w:themeColor="text1"/>
                <w:sz w:val="24"/>
                <w:szCs w:val="24"/>
              </w:rPr>
            </w:pPr>
            <w:r w:rsidRPr="00494982">
              <w:rPr>
                <w:rFonts w:cstheme="minorHAnsi"/>
                <w:color w:val="000000" w:themeColor="text1"/>
                <w:sz w:val="24"/>
                <w:szCs w:val="24"/>
                <w:shd w:val="clear" w:color="auto" w:fill="FFFFFF"/>
              </w:rPr>
              <w:t xml:space="preserve">Motivation: Maslow’s Hierarchy of Needs. </w:t>
            </w:r>
            <w:r w:rsidR="00A555E0" w:rsidRPr="00494982">
              <w:rPr>
                <w:rFonts w:cstheme="minorHAnsi"/>
                <w:color w:val="000000" w:themeColor="text1"/>
                <w:sz w:val="24"/>
                <w:szCs w:val="24"/>
                <w:shd w:val="clear" w:color="auto" w:fill="FFFFFF"/>
              </w:rPr>
              <w:t>A</w:t>
            </w:r>
            <w:r w:rsidRPr="00494982">
              <w:rPr>
                <w:rFonts w:cstheme="minorHAnsi"/>
                <w:color w:val="000000" w:themeColor="text1"/>
                <w:sz w:val="24"/>
                <w:szCs w:val="24"/>
                <w:shd w:val="clear" w:color="auto" w:fill="FFFFFF"/>
              </w:rPr>
              <w:t xml:space="preserve"> theory </w:t>
            </w:r>
            <w:r w:rsidR="00A555E0" w:rsidRPr="00494982">
              <w:rPr>
                <w:rFonts w:cstheme="minorHAnsi"/>
                <w:color w:val="000000" w:themeColor="text1"/>
                <w:sz w:val="24"/>
                <w:szCs w:val="24"/>
                <w:shd w:val="clear" w:color="auto" w:fill="FFFFFF"/>
              </w:rPr>
              <w:t>connecting</w:t>
            </w:r>
            <w:r w:rsidRPr="00494982">
              <w:rPr>
                <w:rFonts w:cstheme="minorHAnsi"/>
                <w:color w:val="000000" w:themeColor="text1"/>
                <w:sz w:val="24"/>
                <w:szCs w:val="24"/>
                <w:shd w:val="clear" w:color="auto" w:fill="FFFFFF"/>
              </w:rPr>
              <w:t xml:space="preserve"> motivation and decision making. </w:t>
            </w:r>
          </w:p>
        </w:tc>
        <w:tc>
          <w:tcPr>
            <w:tcW w:w="1701" w:type="dxa"/>
            <w:gridSpan w:val="2"/>
          </w:tcPr>
          <w:p w:rsidR="002C0AB9" w:rsidRPr="00494982" w:rsidRDefault="00250469" w:rsidP="00AD7C8B">
            <w:pPr>
              <w:rPr>
                <w:rFonts w:cstheme="minorHAnsi"/>
                <w:color w:val="000000" w:themeColor="text1"/>
                <w:sz w:val="24"/>
                <w:szCs w:val="24"/>
              </w:rPr>
            </w:pPr>
            <w:r w:rsidRPr="00715F92">
              <w:rPr>
                <w:rFonts w:cstheme="minorHAnsi"/>
                <w:color w:val="000000" w:themeColor="text1"/>
                <w:sz w:val="24"/>
                <w:szCs w:val="24"/>
                <w:shd w:val="clear" w:color="auto" w:fill="FFFFFF"/>
              </w:rPr>
              <w:t xml:space="preserve">By </w:t>
            </w:r>
            <w:r w:rsidR="00DB23C5" w:rsidRPr="00715F92">
              <w:rPr>
                <w:rFonts w:cstheme="minorHAnsi"/>
                <w:color w:val="000000" w:themeColor="text1"/>
                <w:sz w:val="24"/>
                <w:szCs w:val="24"/>
                <w:shd w:val="clear" w:color="auto" w:fill="FFFFFF"/>
              </w:rPr>
              <w:t>Saul McLeod</w:t>
            </w:r>
          </w:p>
        </w:tc>
        <w:tc>
          <w:tcPr>
            <w:tcW w:w="4077" w:type="dxa"/>
          </w:tcPr>
          <w:p w:rsidR="000A5642" w:rsidRDefault="00715F92" w:rsidP="00233064">
            <w:pPr>
              <w:rPr>
                <w:rStyle w:val="Hyperlink"/>
                <w:sz w:val="24"/>
                <w:szCs w:val="24"/>
              </w:rPr>
            </w:pPr>
            <w:hyperlink r:id="rId8" w:history="1">
              <w:r w:rsidR="000A5642" w:rsidRPr="00ED217E">
                <w:rPr>
                  <w:rStyle w:val="Hyperlink"/>
                  <w:sz w:val="24"/>
                  <w:szCs w:val="24"/>
                </w:rPr>
                <w:t>https://www.simplypsychology.org/maslow.html</w:t>
              </w:r>
            </w:hyperlink>
          </w:p>
          <w:p w:rsidR="000A5642" w:rsidRPr="00494982" w:rsidRDefault="000A5642" w:rsidP="00715F92">
            <w:pPr>
              <w:rPr>
                <w:sz w:val="24"/>
                <w:szCs w:val="24"/>
              </w:rPr>
            </w:pPr>
          </w:p>
        </w:tc>
      </w:tr>
      <w:tr w:rsidR="000A5642" w:rsidRPr="00494982" w:rsidTr="004E0438">
        <w:tc>
          <w:tcPr>
            <w:tcW w:w="1809" w:type="dxa"/>
            <w:vMerge/>
          </w:tcPr>
          <w:p w:rsidR="000A5642" w:rsidRPr="00494982" w:rsidRDefault="000A5642" w:rsidP="005241C1">
            <w:pPr>
              <w:rPr>
                <w:sz w:val="24"/>
                <w:szCs w:val="24"/>
              </w:rPr>
            </w:pPr>
          </w:p>
        </w:tc>
        <w:tc>
          <w:tcPr>
            <w:tcW w:w="1736" w:type="dxa"/>
            <w:gridSpan w:val="2"/>
          </w:tcPr>
          <w:p w:rsidR="000A5642" w:rsidRPr="00494982" w:rsidRDefault="000A564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Images</w:t>
            </w:r>
          </w:p>
        </w:tc>
        <w:tc>
          <w:tcPr>
            <w:tcW w:w="4819" w:type="dxa"/>
            <w:gridSpan w:val="2"/>
          </w:tcPr>
          <w:p w:rsidR="000A5642" w:rsidRPr="00494982" w:rsidRDefault="000A5642" w:rsidP="005B7EDB">
            <w:pPr>
              <w:rPr>
                <w:rFonts w:cstheme="minorHAnsi"/>
                <w:color w:val="000000" w:themeColor="text1"/>
                <w:sz w:val="24"/>
                <w:szCs w:val="24"/>
                <w:shd w:val="clear" w:color="auto" w:fill="FFFFFF"/>
              </w:rPr>
            </w:pPr>
            <w:r w:rsidRPr="00494982">
              <w:rPr>
                <w:rFonts w:cstheme="minorHAnsi"/>
                <w:color w:val="000000" w:themeColor="text1"/>
                <w:sz w:val="24"/>
                <w:szCs w:val="24"/>
                <w:shd w:val="clear" w:color="auto" w:fill="FFFFFF"/>
              </w:rPr>
              <w:t>Maslow pyramid images.  Select graphic explanations of the pyramid for class discussion.</w:t>
            </w:r>
          </w:p>
        </w:tc>
        <w:tc>
          <w:tcPr>
            <w:tcW w:w="1701" w:type="dxa"/>
            <w:gridSpan w:val="2"/>
          </w:tcPr>
          <w:p w:rsidR="00DB23C5" w:rsidRPr="00494982" w:rsidRDefault="00C12497" w:rsidP="00715F92">
            <w:pPr>
              <w:rPr>
                <w:rFonts w:cstheme="minorHAnsi"/>
                <w:color w:val="000000" w:themeColor="text1"/>
                <w:sz w:val="24"/>
                <w:szCs w:val="24"/>
              </w:rPr>
            </w:pPr>
            <w:r w:rsidRPr="00715F92">
              <w:rPr>
                <w:rFonts w:cstheme="minorHAnsi"/>
                <w:color w:val="000000" w:themeColor="text1"/>
                <w:sz w:val="24"/>
                <w:szCs w:val="24"/>
                <w:shd w:val="clear" w:color="auto" w:fill="FFFFFF"/>
              </w:rPr>
              <w:t>Google</w:t>
            </w:r>
            <w:r w:rsidR="00715F92">
              <w:rPr>
                <w:rFonts w:cstheme="minorHAnsi"/>
                <w:color w:val="000000" w:themeColor="text1"/>
                <w:sz w:val="24"/>
                <w:szCs w:val="24"/>
                <w:shd w:val="clear" w:color="auto" w:fill="FFFFFF"/>
              </w:rPr>
              <w:t>.ie</w:t>
            </w:r>
          </w:p>
        </w:tc>
        <w:tc>
          <w:tcPr>
            <w:tcW w:w="4077" w:type="dxa"/>
          </w:tcPr>
          <w:p w:rsidR="00DB23C5" w:rsidRPr="00494982" w:rsidRDefault="00715F92" w:rsidP="00AD7C8B">
            <w:hyperlink r:id="rId9" w:history="1">
              <w:r w:rsidR="000A5642" w:rsidRPr="00ED217E">
                <w:rPr>
                  <w:rStyle w:val="Hyperlink"/>
                </w:rPr>
                <w:t>https://www.google.ie/search?hl=en&amp;site=imghp&amp;tbm=isch&amp;source=hp&amp;biw=1097&amp;bih=543&amp;q=maslow%27s+hierarchy+of+needs&amp;oq=masl</w:t>
              </w:r>
              <w:r w:rsidR="000A5642" w:rsidRPr="00ED217E">
                <w:rPr>
                  <w:rStyle w:val="Hyperlink"/>
                </w:rPr>
                <w:t>o</w:t>
              </w:r>
              <w:r w:rsidR="000A5642" w:rsidRPr="00ED217E">
                <w:rPr>
                  <w:rStyle w:val="Hyperlink"/>
                </w:rPr>
                <w:t>w&amp;gs_l=img.1.0.0l10.2170.3177.0.6506.6.6.0.0.0.0.90.394.6.6.0....0...1.1.64.img..0.6.391.S1lgeDaJCow</w:t>
              </w:r>
            </w:hyperlink>
          </w:p>
        </w:tc>
      </w:tr>
      <w:tr w:rsidR="000A5642" w:rsidRPr="00494982" w:rsidTr="004E0438">
        <w:tc>
          <w:tcPr>
            <w:tcW w:w="1809" w:type="dxa"/>
            <w:vMerge/>
          </w:tcPr>
          <w:p w:rsidR="000A5642" w:rsidRPr="00494982" w:rsidRDefault="000A5642" w:rsidP="00F76282">
            <w:pPr>
              <w:rPr>
                <w:rFonts w:cstheme="minorHAnsi"/>
                <w:color w:val="000000" w:themeColor="text1"/>
                <w:sz w:val="24"/>
                <w:szCs w:val="24"/>
                <w:shd w:val="clear" w:color="auto" w:fill="FFFFFF"/>
              </w:rPr>
            </w:pPr>
          </w:p>
        </w:tc>
        <w:tc>
          <w:tcPr>
            <w:tcW w:w="1736" w:type="dxa"/>
            <w:gridSpan w:val="2"/>
          </w:tcPr>
          <w:p w:rsidR="000A5642" w:rsidRPr="00494982" w:rsidRDefault="000A564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p w:rsidR="000A5642" w:rsidRPr="00494982" w:rsidRDefault="000A5642" w:rsidP="00233064">
            <w:pPr>
              <w:rPr>
                <w:rFonts w:eastAsia="Times New Roman" w:cstheme="minorHAnsi"/>
                <w:color w:val="000000" w:themeColor="text1"/>
                <w:kern w:val="36"/>
                <w:sz w:val="24"/>
                <w:szCs w:val="24"/>
                <w:lang w:eastAsia="en-IE"/>
              </w:rPr>
            </w:pPr>
          </w:p>
        </w:tc>
        <w:tc>
          <w:tcPr>
            <w:tcW w:w="4819" w:type="dxa"/>
            <w:gridSpan w:val="2"/>
          </w:tcPr>
          <w:p w:rsidR="000A5642" w:rsidRPr="00494982" w:rsidRDefault="000A5642" w:rsidP="00A73092">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Worksheet:</w:t>
            </w:r>
          </w:p>
          <w:p w:rsidR="000A5642" w:rsidRPr="00494982" w:rsidRDefault="000A5642" w:rsidP="00233064">
            <w:pPr>
              <w:rPr>
                <w:rFonts w:cstheme="minorHAnsi"/>
                <w:color w:val="000000" w:themeColor="text1"/>
                <w:sz w:val="24"/>
                <w:szCs w:val="24"/>
              </w:rPr>
            </w:pPr>
            <w:r w:rsidRPr="00494982">
              <w:rPr>
                <w:rFonts w:cstheme="minorHAnsi"/>
                <w:color w:val="000000" w:themeColor="text1"/>
                <w:sz w:val="24"/>
                <w:szCs w:val="24"/>
              </w:rPr>
              <w:t>Maslow – quick self test to identify needs and relate to influences on motivation and decision making</w:t>
            </w:r>
          </w:p>
        </w:tc>
        <w:tc>
          <w:tcPr>
            <w:tcW w:w="1701" w:type="dxa"/>
            <w:gridSpan w:val="2"/>
          </w:tcPr>
          <w:p w:rsidR="00DB23C5" w:rsidRDefault="00C12497" w:rsidP="00DB23C5">
            <w:pPr>
              <w:rPr>
                <w:rFonts w:cstheme="minorHAnsi"/>
                <w:color w:val="000000" w:themeColor="text1"/>
                <w:sz w:val="24"/>
                <w:szCs w:val="24"/>
              </w:rPr>
            </w:pPr>
            <w:r w:rsidRPr="00715F92">
              <w:rPr>
                <w:rFonts w:cstheme="minorHAnsi"/>
                <w:color w:val="000000" w:themeColor="text1"/>
                <w:sz w:val="24"/>
                <w:szCs w:val="24"/>
              </w:rPr>
              <w:t>Alan Chapman Consultancy</w:t>
            </w:r>
          </w:p>
          <w:p w:rsidR="00DB23C5" w:rsidRPr="00715F92" w:rsidRDefault="00DB23C5" w:rsidP="00233064">
            <w:pPr>
              <w:rPr>
                <w:rFonts w:cstheme="minorHAnsi"/>
                <w:sz w:val="24"/>
                <w:szCs w:val="24"/>
              </w:rPr>
            </w:pPr>
            <w:r w:rsidRPr="00715F92">
              <w:rPr>
                <w:rFonts w:cstheme="minorHAnsi"/>
                <w:sz w:val="24"/>
                <w:szCs w:val="24"/>
              </w:rPr>
              <w:t>www.businessballs.com</w:t>
            </w:r>
          </w:p>
        </w:tc>
        <w:tc>
          <w:tcPr>
            <w:tcW w:w="4077" w:type="dxa"/>
          </w:tcPr>
          <w:p w:rsidR="000A5642" w:rsidRPr="00ED217E" w:rsidRDefault="00715F92" w:rsidP="001B6600">
            <w:pPr>
              <w:rPr>
                <w:sz w:val="24"/>
                <w:szCs w:val="24"/>
                <w:highlight w:val="green"/>
              </w:rPr>
            </w:pPr>
            <w:hyperlink r:id="rId10" w:history="1">
              <w:r w:rsidR="000A5642" w:rsidRPr="00ED217E">
                <w:rPr>
                  <w:rStyle w:val="Hyperlink"/>
                  <w:sz w:val="24"/>
                  <w:szCs w:val="24"/>
                </w:rPr>
                <w:t>http://www.businessballs.com/maslowtest.</w:t>
              </w:r>
              <w:r w:rsidR="000A5642" w:rsidRPr="00ED217E">
                <w:rPr>
                  <w:rStyle w:val="Hyperlink"/>
                  <w:sz w:val="24"/>
                  <w:szCs w:val="24"/>
                </w:rPr>
                <w:t>p</w:t>
              </w:r>
              <w:r w:rsidR="000A5642" w:rsidRPr="00ED217E">
                <w:rPr>
                  <w:rStyle w:val="Hyperlink"/>
                  <w:sz w:val="24"/>
                  <w:szCs w:val="24"/>
                </w:rPr>
                <w:t>df</w:t>
              </w:r>
            </w:hyperlink>
          </w:p>
          <w:p w:rsidR="000A5642" w:rsidRPr="00ED217E" w:rsidRDefault="000A5642" w:rsidP="001B6600">
            <w:pPr>
              <w:rPr>
                <w:sz w:val="24"/>
                <w:szCs w:val="24"/>
                <w:highlight w:val="green"/>
              </w:rPr>
            </w:pPr>
          </w:p>
        </w:tc>
      </w:tr>
      <w:tr w:rsidR="00A555E0" w:rsidRPr="00494982" w:rsidTr="004E0438">
        <w:tc>
          <w:tcPr>
            <w:tcW w:w="1809" w:type="dxa"/>
            <w:vMerge/>
          </w:tcPr>
          <w:p w:rsidR="00A555E0" w:rsidRPr="00494982" w:rsidRDefault="00A555E0" w:rsidP="00F76282">
            <w:pPr>
              <w:rPr>
                <w:rFonts w:cstheme="minorHAnsi"/>
                <w:color w:val="000000" w:themeColor="text1"/>
                <w:sz w:val="24"/>
                <w:szCs w:val="24"/>
                <w:shd w:val="clear" w:color="auto" w:fill="FFFFFF"/>
              </w:rPr>
            </w:pPr>
          </w:p>
        </w:tc>
        <w:tc>
          <w:tcPr>
            <w:tcW w:w="1736" w:type="dxa"/>
            <w:gridSpan w:val="2"/>
          </w:tcPr>
          <w:p w:rsidR="00A555E0" w:rsidRPr="00494982" w:rsidRDefault="00A555E0" w:rsidP="00E87B70">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p w:rsidR="00A555E0" w:rsidRPr="00494982" w:rsidRDefault="00A555E0" w:rsidP="00E87B70">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Worksheet</w:t>
            </w:r>
          </w:p>
        </w:tc>
        <w:tc>
          <w:tcPr>
            <w:tcW w:w="4819" w:type="dxa"/>
            <w:gridSpan w:val="2"/>
          </w:tcPr>
          <w:p w:rsidR="00A555E0" w:rsidRPr="00494982" w:rsidRDefault="00A555E0" w:rsidP="00E87B70">
            <w:pPr>
              <w:rPr>
                <w:rFonts w:cstheme="minorHAnsi"/>
                <w:color w:val="000000" w:themeColor="text1"/>
                <w:sz w:val="24"/>
                <w:szCs w:val="24"/>
              </w:rPr>
            </w:pPr>
            <w:r w:rsidRPr="00494982">
              <w:rPr>
                <w:rFonts w:cstheme="minorHAnsi"/>
                <w:color w:val="000000" w:themeColor="text1"/>
                <w:sz w:val="24"/>
                <w:szCs w:val="24"/>
              </w:rPr>
              <w:t>Task to identify learner motivation awareness.</w:t>
            </w:r>
          </w:p>
        </w:tc>
        <w:tc>
          <w:tcPr>
            <w:tcW w:w="1701" w:type="dxa"/>
            <w:gridSpan w:val="2"/>
          </w:tcPr>
          <w:p w:rsidR="00A555E0" w:rsidRPr="00494982" w:rsidRDefault="00C12497" w:rsidP="00715F92">
            <w:pPr>
              <w:rPr>
                <w:rFonts w:cstheme="minorHAnsi"/>
                <w:color w:val="000000" w:themeColor="text1"/>
                <w:sz w:val="24"/>
                <w:szCs w:val="24"/>
              </w:rPr>
            </w:pPr>
            <w:r w:rsidRPr="00715F92">
              <w:t>University Counseling &amp; Consulting Services (UCCS) c 4.4.5 Office for Student Affairs • University of Minnesota</w:t>
            </w:r>
          </w:p>
        </w:tc>
        <w:tc>
          <w:tcPr>
            <w:tcW w:w="4077" w:type="dxa"/>
          </w:tcPr>
          <w:p w:rsidR="00A555E0" w:rsidRPr="00ED217E" w:rsidRDefault="00715F92" w:rsidP="00E87B70">
            <w:pPr>
              <w:rPr>
                <w:sz w:val="24"/>
                <w:szCs w:val="24"/>
                <w:highlight w:val="green"/>
              </w:rPr>
            </w:pPr>
            <w:hyperlink r:id="rId11" w:history="1">
              <w:r w:rsidR="00A555E0" w:rsidRPr="00ED217E">
                <w:rPr>
                  <w:rStyle w:val="Hyperlink"/>
                  <w:sz w:val="24"/>
                  <w:szCs w:val="24"/>
                </w:rPr>
                <w:t>http://www.sass.umn.edu/pdfs/II%20Self%</w:t>
              </w:r>
              <w:r w:rsidR="00A555E0" w:rsidRPr="00ED217E">
                <w:rPr>
                  <w:rStyle w:val="Hyperlink"/>
                  <w:sz w:val="24"/>
                  <w:szCs w:val="24"/>
                </w:rPr>
                <w:t>2</w:t>
              </w:r>
              <w:r w:rsidR="00A555E0" w:rsidRPr="00ED217E">
                <w:rPr>
                  <w:rStyle w:val="Hyperlink"/>
                  <w:sz w:val="24"/>
                  <w:szCs w:val="24"/>
                </w:rPr>
                <w:t>0Awareness/Motivation/C%204.4.5%20Motivation%20Exercise%20%20rev..pdf</w:t>
              </w:r>
            </w:hyperlink>
          </w:p>
          <w:p w:rsidR="00A555E0" w:rsidRPr="00ED217E" w:rsidRDefault="00A555E0" w:rsidP="00E87B70">
            <w:pPr>
              <w:rPr>
                <w:sz w:val="24"/>
                <w:szCs w:val="24"/>
                <w:highlight w:val="green"/>
              </w:rPr>
            </w:pPr>
          </w:p>
        </w:tc>
      </w:tr>
      <w:tr w:rsidR="00A555E0" w:rsidRPr="00494982" w:rsidTr="004E0438">
        <w:tc>
          <w:tcPr>
            <w:tcW w:w="1809" w:type="dxa"/>
            <w:vMerge/>
          </w:tcPr>
          <w:p w:rsidR="00A555E0" w:rsidRPr="00494982" w:rsidRDefault="00A555E0" w:rsidP="00F76282">
            <w:pPr>
              <w:rPr>
                <w:rFonts w:eastAsia="Times New Roman" w:cstheme="minorHAnsi"/>
                <w:color w:val="000000" w:themeColor="text1"/>
                <w:kern w:val="36"/>
                <w:sz w:val="24"/>
                <w:szCs w:val="24"/>
                <w:lang w:eastAsia="en-IE"/>
              </w:rPr>
            </w:pPr>
          </w:p>
        </w:tc>
        <w:tc>
          <w:tcPr>
            <w:tcW w:w="1736" w:type="dxa"/>
            <w:gridSpan w:val="2"/>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 xml:space="preserve">Video </w:t>
            </w:r>
          </w:p>
        </w:tc>
        <w:tc>
          <w:tcPr>
            <w:tcW w:w="4819" w:type="dxa"/>
            <w:gridSpan w:val="2"/>
          </w:tcPr>
          <w:p w:rsidR="00A555E0" w:rsidRPr="00715F92" w:rsidRDefault="00A555E0" w:rsidP="00233064">
            <w:r w:rsidRPr="00715F92">
              <w:t>Maslow’s theory explained</w:t>
            </w:r>
          </w:p>
        </w:tc>
        <w:tc>
          <w:tcPr>
            <w:tcW w:w="1701" w:type="dxa"/>
            <w:gridSpan w:val="2"/>
          </w:tcPr>
          <w:p w:rsidR="00A555E0" w:rsidRPr="00715F92" w:rsidRDefault="00715F92" w:rsidP="00715F92">
            <w:hyperlink r:id="rId12" w:history="1">
              <w:r w:rsidRPr="00715F92">
                <w:t>Sprouts</w:t>
              </w:r>
            </w:hyperlink>
          </w:p>
        </w:tc>
        <w:tc>
          <w:tcPr>
            <w:tcW w:w="4077" w:type="dxa"/>
          </w:tcPr>
          <w:p w:rsidR="00A555E0" w:rsidRPr="00ED217E" w:rsidRDefault="00715F92" w:rsidP="00F90EB2">
            <w:pPr>
              <w:rPr>
                <w:sz w:val="24"/>
                <w:szCs w:val="24"/>
                <w:highlight w:val="green"/>
              </w:rPr>
            </w:pPr>
            <w:hyperlink r:id="rId13" w:history="1">
              <w:r w:rsidR="00A555E0" w:rsidRPr="00ED217E">
                <w:rPr>
                  <w:rStyle w:val="Hyperlink"/>
                  <w:sz w:val="24"/>
                  <w:szCs w:val="24"/>
                </w:rPr>
                <w:t>https://www.youtube.com/watch?v=O-4i</w:t>
              </w:r>
              <w:r w:rsidR="00A555E0" w:rsidRPr="00ED217E">
                <w:rPr>
                  <w:rStyle w:val="Hyperlink"/>
                  <w:sz w:val="24"/>
                  <w:szCs w:val="24"/>
                </w:rPr>
                <w:t>t</w:t>
              </w:r>
              <w:r w:rsidR="00A555E0" w:rsidRPr="00ED217E">
                <w:rPr>
                  <w:rStyle w:val="Hyperlink"/>
                  <w:sz w:val="24"/>
                  <w:szCs w:val="24"/>
                </w:rPr>
                <w:t>h</w:t>
              </w:r>
              <w:r w:rsidR="00A555E0" w:rsidRPr="00ED217E">
                <w:rPr>
                  <w:rStyle w:val="Hyperlink"/>
                  <w:sz w:val="24"/>
                  <w:szCs w:val="24"/>
                </w:rPr>
                <w:t>G</w:t>
              </w:r>
              <w:r w:rsidR="00A555E0" w:rsidRPr="00ED217E">
                <w:rPr>
                  <w:rStyle w:val="Hyperlink"/>
                  <w:sz w:val="24"/>
                  <w:szCs w:val="24"/>
                </w:rPr>
                <w:t>_07Q&amp;t=46s</w:t>
              </w:r>
            </w:hyperlink>
          </w:p>
        </w:tc>
      </w:tr>
      <w:tr w:rsidR="00A555E0" w:rsidRPr="00494982" w:rsidTr="004E0438">
        <w:tc>
          <w:tcPr>
            <w:tcW w:w="1809" w:type="dxa"/>
            <w:vMerge/>
          </w:tcPr>
          <w:p w:rsidR="00A555E0" w:rsidRPr="00494982" w:rsidRDefault="00A555E0" w:rsidP="00233064">
            <w:pPr>
              <w:rPr>
                <w:rFonts w:eastAsia="Times New Roman" w:cstheme="minorHAnsi"/>
                <w:color w:val="000000" w:themeColor="text1"/>
                <w:kern w:val="36"/>
                <w:sz w:val="24"/>
                <w:szCs w:val="24"/>
                <w:lang w:eastAsia="en-IE"/>
              </w:rPr>
            </w:pPr>
          </w:p>
        </w:tc>
        <w:tc>
          <w:tcPr>
            <w:tcW w:w="1736" w:type="dxa"/>
            <w:gridSpan w:val="2"/>
          </w:tcPr>
          <w:p w:rsidR="00A555E0" w:rsidRPr="00494982" w:rsidRDefault="00A555E0" w:rsidP="00AD7C8B">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 xml:space="preserve">Video </w:t>
            </w:r>
          </w:p>
        </w:tc>
        <w:tc>
          <w:tcPr>
            <w:tcW w:w="4819" w:type="dxa"/>
            <w:gridSpan w:val="2"/>
          </w:tcPr>
          <w:p w:rsidR="00A555E0" w:rsidRPr="00494982" w:rsidRDefault="00A555E0" w:rsidP="00AD7C8B">
            <w:pPr>
              <w:rPr>
                <w:rFonts w:cstheme="minorHAnsi"/>
                <w:color w:val="000000" w:themeColor="text1"/>
                <w:sz w:val="24"/>
                <w:szCs w:val="24"/>
              </w:rPr>
            </w:pPr>
            <w:r w:rsidRPr="00494982">
              <w:rPr>
                <w:rFonts w:cstheme="minorHAnsi"/>
                <w:color w:val="000000" w:themeColor="text1"/>
                <w:sz w:val="24"/>
                <w:szCs w:val="24"/>
              </w:rPr>
              <w:t>Building self-confidence to enhance decision making skills</w:t>
            </w:r>
          </w:p>
        </w:tc>
        <w:tc>
          <w:tcPr>
            <w:tcW w:w="1701" w:type="dxa"/>
            <w:gridSpan w:val="2"/>
          </w:tcPr>
          <w:p w:rsidR="00A555E0" w:rsidRPr="00494982" w:rsidRDefault="00715F92" w:rsidP="00233064">
            <w:pPr>
              <w:rPr>
                <w:rFonts w:cstheme="minorHAnsi"/>
                <w:color w:val="000000" w:themeColor="text1"/>
                <w:sz w:val="24"/>
                <w:szCs w:val="24"/>
              </w:rPr>
            </w:pPr>
            <w:r w:rsidRPr="00715F92">
              <w:rPr>
                <w:rFonts w:cstheme="minorHAnsi"/>
                <w:color w:val="000000" w:themeColor="text1"/>
                <w:sz w:val="24"/>
                <w:szCs w:val="24"/>
              </w:rPr>
              <w:t xml:space="preserve">TED-Ed </w:t>
            </w:r>
          </w:p>
        </w:tc>
        <w:tc>
          <w:tcPr>
            <w:tcW w:w="4077" w:type="dxa"/>
          </w:tcPr>
          <w:p w:rsidR="00A555E0" w:rsidRPr="00ED217E" w:rsidRDefault="00715F92" w:rsidP="00AD7C8B">
            <w:pPr>
              <w:spacing w:line="360" w:lineRule="auto"/>
              <w:rPr>
                <w:rFonts w:cs="Arial"/>
                <w:color w:val="000000"/>
                <w:sz w:val="24"/>
                <w:szCs w:val="24"/>
                <w:highlight w:val="green"/>
                <w:shd w:val="clear" w:color="auto" w:fill="FFFFFF"/>
              </w:rPr>
            </w:pPr>
            <w:hyperlink r:id="rId14" w:history="1">
              <w:r w:rsidR="00A555E0" w:rsidRPr="00ED217E">
                <w:rPr>
                  <w:rStyle w:val="Hyperlink"/>
                  <w:rFonts w:cs="Arial"/>
                  <w:bCs/>
                  <w:sz w:val="24"/>
                  <w:szCs w:val="24"/>
                </w:rPr>
                <w:t>h</w:t>
              </w:r>
              <w:r w:rsidR="00A555E0" w:rsidRPr="00ED217E">
                <w:rPr>
                  <w:rStyle w:val="Hyperlink"/>
                  <w:rFonts w:cs="Arial"/>
                  <w:bCs/>
                  <w:sz w:val="24"/>
                  <w:szCs w:val="24"/>
                </w:rPr>
                <w:t>t</w:t>
              </w:r>
              <w:r w:rsidR="00A555E0" w:rsidRPr="00ED217E">
                <w:rPr>
                  <w:rStyle w:val="Hyperlink"/>
                  <w:rFonts w:cs="Arial"/>
                  <w:bCs/>
                  <w:sz w:val="24"/>
                  <w:szCs w:val="24"/>
                </w:rPr>
                <w:t>tps://youtu.be/l_NYrWqUR40</w:t>
              </w:r>
            </w:hyperlink>
          </w:p>
        </w:tc>
      </w:tr>
      <w:tr w:rsidR="00A555E0" w:rsidRPr="00494982" w:rsidTr="00715F92">
        <w:trPr>
          <w:trHeight w:val="832"/>
        </w:trPr>
        <w:tc>
          <w:tcPr>
            <w:tcW w:w="1809" w:type="dxa"/>
            <w:vMerge/>
          </w:tcPr>
          <w:p w:rsidR="00A555E0" w:rsidRPr="00494982" w:rsidRDefault="00A555E0" w:rsidP="00BE1C7A">
            <w:pPr>
              <w:rPr>
                <w:rFonts w:eastAsia="Times New Roman" w:cstheme="minorHAnsi"/>
                <w:color w:val="000000" w:themeColor="text1"/>
                <w:kern w:val="36"/>
                <w:sz w:val="24"/>
                <w:szCs w:val="24"/>
                <w:lang w:eastAsia="en-IE"/>
              </w:rPr>
            </w:pPr>
          </w:p>
        </w:tc>
        <w:tc>
          <w:tcPr>
            <w:tcW w:w="1736" w:type="dxa"/>
            <w:gridSpan w:val="2"/>
          </w:tcPr>
          <w:p w:rsidR="00A555E0" w:rsidRPr="00494982" w:rsidRDefault="00A555E0" w:rsidP="00BE1C7A">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Video</w:t>
            </w:r>
          </w:p>
        </w:tc>
        <w:tc>
          <w:tcPr>
            <w:tcW w:w="4819" w:type="dxa"/>
            <w:gridSpan w:val="2"/>
          </w:tcPr>
          <w:p w:rsidR="00A555E0" w:rsidRPr="00494982" w:rsidRDefault="00A555E0" w:rsidP="00A26F67">
            <w:pPr>
              <w:rPr>
                <w:rFonts w:cstheme="minorHAnsi"/>
                <w:color w:val="000000" w:themeColor="text1"/>
                <w:sz w:val="24"/>
                <w:szCs w:val="24"/>
              </w:rPr>
            </w:pPr>
            <w:r w:rsidRPr="00494982">
              <w:rPr>
                <w:rFonts w:cstheme="minorHAnsi"/>
                <w:color w:val="000000" w:themeColor="text1"/>
                <w:sz w:val="24"/>
                <w:szCs w:val="24"/>
              </w:rPr>
              <w:t>Linking   self-esteem and decision making skills</w:t>
            </w:r>
          </w:p>
          <w:p w:rsidR="00A555E0" w:rsidRPr="00494982" w:rsidRDefault="00A555E0" w:rsidP="00C37D86">
            <w:pPr>
              <w:rPr>
                <w:rFonts w:cstheme="minorHAnsi"/>
                <w:color w:val="000000" w:themeColor="text1"/>
                <w:sz w:val="24"/>
                <w:szCs w:val="24"/>
              </w:rPr>
            </w:pPr>
          </w:p>
        </w:tc>
        <w:tc>
          <w:tcPr>
            <w:tcW w:w="1701" w:type="dxa"/>
            <w:gridSpan w:val="2"/>
          </w:tcPr>
          <w:p w:rsidR="00DB23C5" w:rsidRDefault="00715F92" w:rsidP="00DB23C5">
            <w:pPr>
              <w:rPr>
                <w:rFonts w:cstheme="minorHAnsi"/>
                <w:color w:val="000000" w:themeColor="text1"/>
                <w:sz w:val="24"/>
                <w:szCs w:val="24"/>
              </w:rPr>
            </w:pPr>
            <w:hyperlink r:id="rId15" w:history="1">
              <w:r w:rsidR="00C12497" w:rsidRPr="00715F92">
                <w:rPr>
                  <w:rFonts w:cstheme="minorHAnsi"/>
                  <w:color w:val="000000" w:themeColor="text1"/>
                  <w:sz w:val="24"/>
                  <w:szCs w:val="24"/>
                </w:rPr>
                <w:t>Douggy Mac</w:t>
              </w:r>
            </w:hyperlink>
          </w:p>
          <w:p w:rsidR="00A555E0" w:rsidRPr="00494982" w:rsidRDefault="00A555E0" w:rsidP="00715F92">
            <w:pPr>
              <w:rPr>
                <w:rFonts w:cstheme="minorHAnsi"/>
                <w:color w:val="000000" w:themeColor="text1"/>
                <w:sz w:val="24"/>
                <w:szCs w:val="24"/>
              </w:rPr>
            </w:pPr>
          </w:p>
        </w:tc>
        <w:tc>
          <w:tcPr>
            <w:tcW w:w="4077" w:type="dxa"/>
          </w:tcPr>
          <w:p w:rsidR="00A555E0" w:rsidRPr="00ED217E" w:rsidRDefault="00715F92" w:rsidP="00AD7C8B">
            <w:pPr>
              <w:spacing w:line="360" w:lineRule="auto"/>
              <w:rPr>
                <w:sz w:val="24"/>
                <w:szCs w:val="24"/>
                <w:highlight w:val="green"/>
              </w:rPr>
            </w:pPr>
            <w:hyperlink r:id="rId16" w:history="1">
              <w:r w:rsidR="00A555E0" w:rsidRPr="00ED217E">
                <w:rPr>
                  <w:rStyle w:val="Hyperlink"/>
                  <w:sz w:val="24"/>
                  <w:szCs w:val="24"/>
                </w:rPr>
                <w:t>htt</w:t>
              </w:r>
              <w:r w:rsidR="00A555E0" w:rsidRPr="00ED217E">
                <w:rPr>
                  <w:rStyle w:val="Hyperlink"/>
                  <w:sz w:val="24"/>
                  <w:szCs w:val="24"/>
                </w:rPr>
                <w:t>p</w:t>
              </w:r>
              <w:r w:rsidR="00A555E0" w:rsidRPr="00ED217E">
                <w:rPr>
                  <w:rStyle w:val="Hyperlink"/>
                  <w:sz w:val="24"/>
                  <w:szCs w:val="24"/>
                </w:rPr>
                <w:t>s://www.youtube.com/watch?v=jWf</w:t>
              </w:r>
              <w:r w:rsidR="00A555E0" w:rsidRPr="00ED217E">
                <w:rPr>
                  <w:rStyle w:val="Hyperlink"/>
                  <w:sz w:val="24"/>
                  <w:szCs w:val="24"/>
                </w:rPr>
                <w:t>-</w:t>
              </w:r>
              <w:r w:rsidR="00A555E0" w:rsidRPr="00ED217E">
                <w:rPr>
                  <w:rStyle w:val="Hyperlink"/>
                  <w:sz w:val="24"/>
                  <w:szCs w:val="24"/>
                </w:rPr>
                <w:t>m_jOMho</w:t>
              </w:r>
            </w:hyperlink>
          </w:p>
        </w:tc>
      </w:tr>
      <w:tr w:rsidR="00A555E0" w:rsidRPr="00494982" w:rsidTr="004E0438">
        <w:tc>
          <w:tcPr>
            <w:tcW w:w="1809" w:type="dxa"/>
            <w:vMerge/>
          </w:tcPr>
          <w:p w:rsidR="00A555E0" w:rsidRPr="00494982" w:rsidRDefault="00A555E0" w:rsidP="00BE1C7A">
            <w:pPr>
              <w:rPr>
                <w:rFonts w:eastAsia="Times New Roman" w:cstheme="minorHAnsi"/>
                <w:color w:val="000000" w:themeColor="text1"/>
                <w:kern w:val="36"/>
                <w:sz w:val="24"/>
                <w:szCs w:val="24"/>
                <w:lang w:eastAsia="en-IE"/>
              </w:rPr>
            </w:pPr>
          </w:p>
        </w:tc>
        <w:tc>
          <w:tcPr>
            <w:tcW w:w="1736" w:type="dxa"/>
            <w:gridSpan w:val="2"/>
          </w:tcPr>
          <w:p w:rsidR="00A555E0" w:rsidRPr="00494982" w:rsidRDefault="00A555E0" w:rsidP="00BE1C7A">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Video</w:t>
            </w:r>
          </w:p>
        </w:tc>
        <w:tc>
          <w:tcPr>
            <w:tcW w:w="4819" w:type="dxa"/>
            <w:gridSpan w:val="2"/>
          </w:tcPr>
          <w:p w:rsidR="00A555E0" w:rsidRPr="00494982" w:rsidRDefault="00A555E0" w:rsidP="00AD7C8B">
            <w:pPr>
              <w:shd w:val="clear" w:color="auto" w:fill="FFFFFF"/>
              <w:outlineLvl w:val="0"/>
              <w:rPr>
                <w:rFonts w:cstheme="minorHAnsi"/>
                <w:color w:val="000000" w:themeColor="text1"/>
                <w:sz w:val="24"/>
                <w:szCs w:val="24"/>
              </w:rPr>
            </w:pPr>
            <w:r w:rsidRPr="00494982">
              <w:rPr>
                <w:rFonts w:eastAsia="Times New Roman" w:cs="Arial"/>
                <w:color w:val="000000"/>
                <w:kern w:val="36"/>
                <w:sz w:val="24"/>
                <w:szCs w:val="24"/>
                <w:lang w:eastAsia="en-IE"/>
              </w:rPr>
              <w:t>Introverts and people with low self esteem. How To Be More Confident - A Step-by-Step Process for Becoming Truly Confident</w:t>
            </w:r>
          </w:p>
        </w:tc>
        <w:tc>
          <w:tcPr>
            <w:tcW w:w="1701" w:type="dxa"/>
            <w:gridSpan w:val="2"/>
          </w:tcPr>
          <w:p w:rsidR="00593FBB" w:rsidRPr="00593FBB" w:rsidRDefault="00715F92" w:rsidP="00593FBB">
            <w:pPr>
              <w:shd w:val="clear" w:color="auto" w:fill="FFFFFF"/>
              <w:rPr>
                <w:rFonts w:ascii="Arial" w:hAnsi="Arial" w:cs="Arial"/>
                <w:sz w:val="20"/>
                <w:szCs w:val="20"/>
              </w:rPr>
            </w:pPr>
            <w:hyperlink r:id="rId17" w:history="1">
              <w:r w:rsidR="00593FBB" w:rsidRPr="00593FBB">
                <w:rPr>
                  <w:rStyle w:val="Hyperlink"/>
                  <w:rFonts w:ascii="Arial" w:hAnsi="Arial" w:cs="Arial"/>
                  <w:color w:val="auto"/>
                  <w:sz w:val="20"/>
                  <w:szCs w:val="20"/>
                  <w:u w:val="none"/>
                </w:rPr>
                <w:t>Actualized.org</w:t>
              </w:r>
            </w:hyperlink>
          </w:p>
          <w:p w:rsidR="00A555E0" w:rsidRPr="00494982" w:rsidRDefault="00A555E0" w:rsidP="00593FBB">
            <w:pPr>
              <w:rPr>
                <w:rFonts w:cstheme="minorHAnsi"/>
                <w:color w:val="000000" w:themeColor="text1"/>
                <w:sz w:val="24"/>
                <w:szCs w:val="24"/>
              </w:rPr>
            </w:pPr>
          </w:p>
        </w:tc>
        <w:tc>
          <w:tcPr>
            <w:tcW w:w="4077" w:type="dxa"/>
          </w:tcPr>
          <w:p w:rsidR="00A555E0" w:rsidRPr="00ED217E" w:rsidRDefault="00715F92" w:rsidP="00F90EB2">
            <w:pPr>
              <w:shd w:val="clear" w:color="auto" w:fill="FFFFFF"/>
              <w:outlineLvl w:val="0"/>
              <w:rPr>
                <w:sz w:val="24"/>
                <w:szCs w:val="24"/>
                <w:highlight w:val="green"/>
              </w:rPr>
            </w:pPr>
            <w:hyperlink r:id="rId18" w:history="1">
              <w:r w:rsidR="00A555E0" w:rsidRPr="00ED217E">
                <w:rPr>
                  <w:rStyle w:val="Hyperlink"/>
                  <w:sz w:val="24"/>
                  <w:szCs w:val="24"/>
                </w:rPr>
                <w:t>https://www.youtube.com/watch?v=WZm</w:t>
              </w:r>
              <w:r w:rsidR="00A555E0" w:rsidRPr="00ED217E">
                <w:rPr>
                  <w:rStyle w:val="Hyperlink"/>
                  <w:sz w:val="24"/>
                  <w:szCs w:val="24"/>
                </w:rPr>
                <w:t>U</w:t>
              </w:r>
              <w:r w:rsidR="00A555E0" w:rsidRPr="00ED217E">
                <w:rPr>
                  <w:rStyle w:val="Hyperlink"/>
                  <w:sz w:val="24"/>
                  <w:szCs w:val="24"/>
                </w:rPr>
                <w:t>MRAN-qc</w:t>
              </w:r>
            </w:hyperlink>
          </w:p>
        </w:tc>
      </w:tr>
      <w:tr w:rsidR="00A555E0" w:rsidRPr="00494982" w:rsidTr="00715F92">
        <w:tc>
          <w:tcPr>
            <w:tcW w:w="1809" w:type="dxa"/>
            <w:vMerge/>
          </w:tcPr>
          <w:p w:rsidR="00A555E0" w:rsidRPr="00494982" w:rsidRDefault="00A555E0" w:rsidP="00BE1C7A">
            <w:pPr>
              <w:rPr>
                <w:rFonts w:eastAsia="Times New Roman" w:cstheme="minorHAnsi"/>
                <w:color w:val="000000" w:themeColor="text1"/>
                <w:kern w:val="36"/>
                <w:sz w:val="24"/>
                <w:szCs w:val="24"/>
                <w:lang w:eastAsia="en-IE"/>
              </w:rPr>
            </w:pPr>
          </w:p>
        </w:tc>
        <w:tc>
          <w:tcPr>
            <w:tcW w:w="1736" w:type="dxa"/>
            <w:gridSpan w:val="2"/>
          </w:tcPr>
          <w:p w:rsidR="00A555E0" w:rsidRPr="00494982" w:rsidRDefault="00A555E0" w:rsidP="00BE1C7A">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p w:rsidR="00A555E0" w:rsidRPr="00494982" w:rsidRDefault="00A555E0" w:rsidP="00BE1C7A">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Lesson plans</w:t>
            </w:r>
          </w:p>
        </w:tc>
        <w:tc>
          <w:tcPr>
            <w:tcW w:w="4819" w:type="dxa"/>
            <w:gridSpan w:val="2"/>
          </w:tcPr>
          <w:p w:rsidR="00A555E0" w:rsidRPr="00494982" w:rsidRDefault="00A555E0" w:rsidP="00F90EB2">
            <w:pPr>
              <w:rPr>
                <w:sz w:val="24"/>
                <w:szCs w:val="24"/>
              </w:rPr>
            </w:pPr>
            <w:r w:rsidRPr="00494982">
              <w:rPr>
                <w:sz w:val="24"/>
                <w:szCs w:val="24"/>
              </w:rPr>
              <w:t>Learning to make decisions.</w:t>
            </w:r>
          </w:p>
          <w:p w:rsidR="00A555E0" w:rsidRPr="00494982" w:rsidRDefault="00A555E0" w:rsidP="00F90EB2">
            <w:pPr>
              <w:rPr>
                <w:rFonts w:cstheme="minorHAnsi"/>
                <w:color w:val="000000" w:themeColor="text1"/>
                <w:sz w:val="24"/>
                <w:szCs w:val="24"/>
              </w:rPr>
            </w:pPr>
            <w:r w:rsidRPr="00494982">
              <w:rPr>
                <w:sz w:val="24"/>
                <w:szCs w:val="24"/>
              </w:rPr>
              <w:t xml:space="preserve">This series of three (3) lessons emphasizes students’ awareness of what is important to them, what influences their decision-making and the importance of compromise and standing-up for what is personally important. </w:t>
            </w:r>
          </w:p>
        </w:tc>
        <w:tc>
          <w:tcPr>
            <w:tcW w:w="1701" w:type="dxa"/>
            <w:gridSpan w:val="2"/>
            <w:shd w:val="clear" w:color="auto" w:fill="auto"/>
          </w:tcPr>
          <w:p w:rsidR="00DB23C5" w:rsidRDefault="00593FBB" w:rsidP="00DB23C5">
            <w:pPr>
              <w:rPr>
                <w:rFonts w:cstheme="minorHAnsi"/>
                <w:color w:val="000000" w:themeColor="text1"/>
                <w:sz w:val="24"/>
                <w:szCs w:val="24"/>
              </w:rPr>
            </w:pPr>
            <w:r w:rsidRPr="00715F92">
              <w:t>Missouri Comprehensive Guidance and Counseling: Linking School Success to Life Success</w:t>
            </w:r>
          </w:p>
          <w:p w:rsidR="00A555E0" w:rsidRPr="00494982" w:rsidRDefault="00A555E0" w:rsidP="00715F92">
            <w:pPr>
              <w:rPr>
                <w:rFonts w:cstheme="minorHAnsi"/>
                <w:color w:val="000000" w:themeColor="text1"/>
                <w:sz w:val="24"/>
                <w:szCs w:val="24"/>
              </w:rPr>
            </w:pPr>
          </w:p>
        </w:tc>
        <w:tc>
          <w:tcPr>
            <w:tcW w:w="4077" w:type="dxa"/>
          </w:tcPr>
          <w:p w:rsidR="00A555E0" w:rsidRPr="00ED217E" w:rsidRDefault="00715F92" w:rsidP="00C37D86">
            <w:pPr>
              <w:spacing w:line="360" w:lineRule="auto"/>
              <w:rPr>
                <w:sz w:val="24"/>
                <w:szCs w:val="24"/>
                <w:highlight w:val="green"/>
              </w:rPr>
            </w:pPr>
            <w:hyperlink r:id="rId19" w:history="1">
              <w:r w:rsidR="00A555E0" w:rsidRPr="00ED217E">
                <w:rPr>
                  <w:rStyle w:val="Hyperlink"/>
                  <w:sz w:val="24"/>
                  <w:szCs w:val="24"/>
                </w:rPr>
                <w:t>https:/</w:t>
              </w:r>
              <w:r w:rsidR="00A555E0" w:rsidRPr="00ED217E">
                <w:rPr>
                  <w:rStyle w:val="Hyperlink"/>
                  <w:sz w:val="24"/>
                  <w:szCs w:val="24"/>
                </w:rPr>
                <w:t>/</w:t>
              </w:r>
              <w:r w:rsidR="00A555E0" w:rsidRPr="00ED217E">
                <w:rPr>
                  <w:rStyle w:val="Hyperlink"/>
                  <w:sz w:val="24"/>
                  <w:szCs w:val="24"/>
                </w:rPr>
                <w:t>dese.mo.gov/sites/default/files/PS3A_Grade_4-6_L1.pdf</w:t>
              </w:r>
            </w:hyperlink>
          </w:p>
          <w:p w:rsidR="00A555E0" w:rsidRPr="00ED217E" w:rsidRDefault="00A555E0" w:rsidP="00C37D86">
            <w:pPr>
              <w:spacing w:line="360" w:lineRule="auto"/>
              <w:rPr>
                <w:sz w:val="24"/>
                <w:szCs w:val="24"/>
                <w:highlight w:val="green"/>
              </w:rPr>
            </w:pPr>
          </w:p>
        </w:tc>
      </w:tr>
      <w:tr w:rsidR="00A555E0" w:rsidRPr="00494982" w:rsidTr="004E0438">
        <w:tc>
          <w:tcPr>
            <w:tcW w:w="1809" w:type="dxa"/>
            <w:vMerge w:val="restart"/>
          </w:tcPr>
          <w:p w:rsidR="00A555E0" w:rsidRPr="00494982" w:rsidRDefault="00A555E0" w:rsidP="00F41B19">
            <w:pPr>
              <w:rPr>
                <w:rFonts w:cstheme="minorHAnsi"/>
                <w:color w:val="000000" w:themeColor="text1"/>
                <w:sz w:val="24"/>
                <w:szCs w:val="24"/>
                <w:shd w:val="clear" w:color="auto" w:fill="FFFFFF"/>
              </w:rPr>
            </w:pPr>
            <w:r w:rsidRPr="00494982">
              <w:rPr>
                <w:sz w:val="24"/>
                <w:szCs w:val="24"/>
              </w:rPr>
              <w:t xml:space="preserve">Influences on decision making: </w:t>
            </w:r>
            <w:r w:rsidRPr="00494982">
              <w:rPr>
                <w:i/>
                <w:sz w:val="24"/>
                <w:szCs w:val="24"/>
              </w:rPr>
              <w:t>Procrastination</w:t>
            </w: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Worksheet</w:t>
            </w:r>
          </w:p>
          <w:p w:rsidR="00A555E0" w:rsidRPr="00494982" w:rsidRDefault="00A555E0" w:rsidP="00233064">
            <w:pPr>
              <w:rPr>
                <w:rFonts w:eastAsia="Times New Roman" w:cstheme="minorHAnsi"/>
                <w:color w:val="000000" w:themeColor="text1"/>
                <w:kern w:val="36"/>
                <w:sz w:val="24"/>
                <w:szCs w:val="24"/>
                <w:lang w:eastAsia="en-IE"/>
              </w:rPr>
            </w:pPr>
          </w:p>
        </w:tc>
        <w:tc>
          <w:tcPr>
            <w:tcW w:w="4854" w:type="dxa"/>
            <w:gridSpan w:val="3"/>
          </w:tcPr>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Worksheets that provide (adaptable) reading texts and learner activities on procrastination and relevance to decision making.</w:t>
            </w:r>
          </w:p>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Website covers:</w:t>
            </w:r>
          </w:p>
          <w:p w:rsidR="00A555E0" w:rsidRPr="00494982" w:rsidRDefault="00715F92" w:rsidP="00F41B19">
            <w:pPr>
              <w:pStyle w:val="ListParagraph"/>
              <w:numPr>
                <w:ilvl w:val="0"/>
                <w:numId w:val="10"/>
              </w:numPr>
              <w:shd w:val="clear" w:color="auto" w:fill="FFFEFA"/>
              <w:ind w:left="357" w:hanging="357"/>
              <w:rPr>
                <w:sz w:val="24"/>
                <w:szCs w:val="24"/>
              </w:rPr>
            </w:pPr>
            <w:hyperlink r:id="rId20" w:tgtFrame="_blank" w:history="1">
              <w:r w:rsidR="00A555E0" w:rsidRPr="00494982">
                <w:rPr>
                  <w:rStyle w:val="Hyperlink"/>
                  <w:color w:val="auto"/>
                  <w:sz w:val="24"/>
                  <w:szCs w:val="24"/>
                  <w:u w:val="none"/>
                  <w:bdr w:val="none" w:sz="0" w:space="0" w:color="auto" w:frame="1"/>
                </w:rPr>
                <w:t xml:space="preserve">Procrastination </w:t>
              </w:r>
            </w:hyperlink>
          </w:p>
          <w:p w:rsidR="00A555E0" w:rsidRPr="00494982" w:rsidRDefault="00715F92" w:rsidP="00F41B19">
            <w:pPr>
              <w:pStyle w:val="ListParagraph"/>
              <w:numPr>
                <w:ilvl w:val="0"/>
                <w:numId w:val="10"/>
              </w:numPr>
              <w:shd w:val="clear" w:color="auto" w:fill="FFFEFA"/>
              <w:ind w:left="357" w:hanging="357"/>
              <w:rPr>
                <w:sz w:val="24"/>
                <w:szCs w:val="24"/>
              </w:rPr>
            </w:pPr>
            <w:hyperlink r:id="rId21" w:anchor="discussion" w:history="1">
              <w:r w:rsidR="00A555E0" w:rsidRPr="00494982">
                <w:rPr>
                  <w:rStyle w:val="Hyperlink"/>
                  <w:color w:val="auto"/>
                  <w:sz w:val="24"/>
                  <w:szCs w:val="24"/>
                  <w:u w:val="none"/>
                  <w:bdr w:val="none" w:sz="0" w:space="0" w:color="auto" w:frame="1"/>
                </w:rPr>
                <w:t>Discussion</w:t>
              </w:r>
            </w:hyperlink>
          </w:p>
          <w:p w:rsidR="00A555E0" w:rsidRPr="00494982" w:rsidRDefault="00715F92" w:rsidP="00F41B19">
            <w:pPr>
              <w:pStyle w:val="ListParagraph"/>
              <w:numPr>
                <w:ilvl w:val="0"/>
                <w:numId w:val="10"/>
              </w:numPr>
              <w:shd w:val="clear" w:color="auto" w:fill="FFFEFA"/>
              <w:ind w:left="357" w:hanging="357"/>
              <w:rPr>
                <w:sz w:val="24"/>
                <w:szCs w:val="24"/>
              </w:rPr>
            </w:pPr>
            <w:hyperlink r:id="rId22" w:anchor="benefits" w:history="1">
              <w:r w:rsidR="00A555E0" w:rsidRPr="00494982">
                <w:rPr>
                  <w:rStyle w:val="Hyperlink"/>
                  <w:color w:val="auto"/>
                  <w:sz w:val="24"/>
                  <w:szCs w:val="24"/>
                  <w:u w:val="none"/>
                  <w:bdr w:val="none" w:sz="0" w:space="0" w:color="auto" w:frame="1"/>
                </w:rPr>
                <w:t>Benefits of Overcoming Procrastination</w:t>
              </w:r>
            </w:hyperlink>
          </w:p>
          <w:p w:rsidR="00A555E0" w:rsidRPr="00494982" w:rsidRDefault="00715F92" w:rsidP="00AD7C8B">
            <w:pPr>
              <w:pStyle w:val="ListParagraph"/>
              <w:numPr>
                <w:ilvl w:val="0"/>
                <w:numId w:val="10"/>
              </w:numPr>
              <w:shd w:val="clear" w:color="auto" w:fill="FFFEFA"/>
              <w:ind w:left="357" w:hanging="357"/>
              <w:rPr>
                <w:rFonts w:cstheme="minorHAnsi"/>
                <w:color w:val="000000" w:themeColor="text1"/>
                <w:sz w:val="24"/>
                <w:szCs w:val="24"/>
              </w:rPr>
            </w:pPr>
            <w:hyperlink r:id="rId23" w:anchor="simple" w:history="1">
              <w:r w:rsidR="00A555E0" w:rsidRPr="00494982">
                <w:rPr>
                  <w:rStyle w:val="Hyperlink"/>
                  <w:color w:val="auto"/>
                  <w:sz w:val="24"/>
                  <w:szCs w:val="24"/>
                  <w:u w:val="none"/>
                  <w:bdr w:val="none" w:sz="0" w:space="0" w:color="auto" w:frame="1"/>
                </w:rPr>
                <w:t>Four</w:t>
              </w:r>
              <w:r w:rsidR="00A555E0" w:rsidRPr="00494982">
                <w:rPr>
                  <w:rStyle w:val="apple-converted-space"/>
                  <w:sz w:val="24"/>
                  <w:szCs w:val="24"/>
                  <w:bdr w:val="none" w:sz="0" w:space="0" w:color="auto" w:frame="1"/>
                </w:rPr>
                <w:t> </w:t>
              </w:r>
              <w:r w:rsidR="00A555E0" w:rsidRPr="00494982">
                <w:rPr>
                  <w:rStyle w:val="Emphasis"/>
                  <w:sz w:val="24"/>
                  <w:szCs w:val="24"/>
                  <w:bdr w:val="none" w:sz="0" w:space="0" w:color="auto" w:frame="1"/>
                </w:rPr>
                <w:t>Simple</w:t>
              </w:r>
              <w:r w:rsidR="00A555E0" w:rsidRPr="00494982">
                <w:rPr>
                  <w:rStyle w:val="apple-converted-space"/>
                  <w:sz w:val="24"/>
                  <w:szCs w:val="24"/>
                  <w:bdr w:val="none" w:sz="0" w:space="0" w:color="auto" w:frame="1"/>
                </w:rPr>
                <w:t> </w:t>
              </w:r>
              <w:r w:rsidR="00A555E0" w:rsidRPr="00494982">
                <w:rPr>
                  <w:rStyle w:val="Hyperlink"/>
                  <w:color w:val="auto"/>
                  <w:sz w:val="24"/>
                  <w:szCs w:val="24"/>
                  <w:u w:val="none"/>
                  <w:bdr w:val="none" w:sz="0" w:space="0" w:color="auto" w:frame="1"/>
                </w:rPr>
                <w:t>Reasons for Procrastination</w:t>
              </w:r>
            </w:hyperlink>
          </w:p>
        </w:tc>
        <w:tc>
          <w:tcPr>
            <w:tcW w:w="1701" w:type="dxa"/>
            <w:gridSpan w:val="2"/>
          </w:tcPr>
          <w:p w:rsidR="00DB23C5" w:rsidRPr="00715F92" w:rsidRDefault="00593FBB" w:rsidP="00DB23C5">
            <w:pPr>
              <w:rPr>
                <w:rFonts w:cstheme="minorHAnsi"/>
                <w:color w:val="000000" w:themeColor="text1"/>
                <w:sz w:val="24"/>
                <w:szCs w:val="24"/>
              </w:rPr>
            </w:pPr>
            <w:r w:rsidRPr="00715F92">
              <w:t>ASC Study Skills Library</w:t>
            </w:r>
          </w:p>
          <w:p w:rsidR="00A555E0" w:rsidRPr="00494982" w:rsidRDefault="00A555E0" w:rsidP="00715F92">
            <w:pPr>
              <w:rPr>
                <w:rFonts w:cstheme="minorHAnsi"/>
                <w:color w:val="000000" w:themeColor="text1"/>
                <w:sz w:val="24"/>
                <w:szCs w:val="24"/>
              </w:rPr>
            </w:pPr>
          </w:p>
        </w:tc>
        <w:tc>
          <w:tcPr>
            <w:tcW w:w="4077" w:type="dxa"/>
          </w:tcPr>
          <w:p w:rsidR="00A555E0" w:rsidRPr="00ED217E" w:rsidRDefault="00715F92" w:rsidP="00F41B19">
            <w:pPr>
              <w:rPr>
                <w:sz w:val="24"/>
                <w:szCs w:val="24"/>
                <w:highlight w:val="green"/>
              </w:rPr>
            </w:pPr>
            <w:hyperlink r:id="rId24" w:history="1">
              <w:r w:rsidR="00A555E0" w:rsidRPr="00ED217E">
                <w:rPr>
                  <w:rStyle w:val="Hyperlink"/>
                  <w:sz w:val="24"/>
                  <w:szCs w:val="24"/>
                </w:rPr>
                <w:t>http://sas.calpoly.edu/docs/asc/ssl/Procrast</w:t>
              </w:r>
              <w:r w:rsidR="00A555E0" w:rsidRPr="00ED217E">
                <w:rPr>
                  <w:rStyle w:val="Hyperlink"/>
                  <w:sz w:val="24"/>
                  <w:szCs w:val="24"/>
                </w:rPr>
                <w:t>i</w:t>
              </w:r>
              <w:r w:rsidR="00A555E0" w:rsidRPr="00ED217E">
                <w:rPr>
                  <w:rStyle w:val="Hyperlink"/>
                  <w:sz w:val="24"/>
                  <w:szCs w:val="24"/>
                </w:rPr>
                <w:t>nation.pdf</w:t>
              </w:r>
            </w:hyperlink>
          </w:p>
        </w:tc>
      </w:tr>
      <w:tr w:rsidR="00A555E0" w:rsidRPr="00494982" w:rsidTr="004E0438">
        <w:tc>
          <w:tcPr>
            <w:tcW w:w="1809" w:type="dxa"/>
            <w:vMerge/>
          </w:tcPr>
          <w:p w:rsidR="00A555E0" w:rsidRPr="00494982" w:rsidRDefault="00A555E0" w:rsidP="00233064">
            <w:pPr>
              <w:rPr>
                <w:rFonts w:cstheme="minorHAnsi"/>
                <w:color w:val="000000" w:themeColor="text1"/>
                <w:sz w:val="24"/>
                <w:szCs w:val="24"/>
                <w:shd w:val="clear" w:color="auto" w:fill="FFFFFF"/>
              </w:rPr>
            </w:pP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cstheme="minorHAnsi"/>
                <w:color w:val="000000" w:themeColor="text1"/>
                <w:sz w:val="24"/>
                <w:szCs w:val="24"/>
              </w:rPr>
              <w:t>Website</w:t>
            </w:r>
          </w:p>
        </w:tc>
        <w:tc>
          <w:tcPr>
            <w:tcW w:w="4854" w:type="dxa"/>
            <w:gridSpan w:val="3"/>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Quiz: Are you a procrastinator?</w:t>
            </w:r>
          </w:p>
          <w:p w:rsidR="00A555E0" w:rsidRPr="00494982" w:rsidRDefault="00A555E0" w:rsidP="00233064">
            <w:pPr>
              <w:rPr>
                <w:rFonts w:cstheme="minorHAnsi"/>
                <w:color w:val="000000" w:themeColor="text1"/>
                <w:sz w:val="24"/>
                <w:szCs w:val="24"/>
              </w:rPr>
            </w:pPr>
            <w:r w:rsidRPr="00494982">
              <w:rPr>
                <w:rFonts w:eastAsia="Times New Roman" w:cstheme="minorHAnsi"/>
                <w:color w:val="000000" w:themeColor="text1"/>
                <w:kern w:val="36"/>
                <w:sz w:val="24"/>
                <w:szCs w:val="24"/>
                <w:lang w:eastAsia="en-IE"/>
              </w:rPr>
              <w:t xml:space="preserve">Quiz results can be used to explore if </w:t>
            </w:r>
            <w:r w:rsidRPr="00494982">
              <w:rPr>
                <w:rFonts w:cstheme="minorHAnsi"/>
                <w:color w:val="000000" w:themeColor="text1"/>
                <w:sz w:val="24"/>
                <w:szCs w:val="24"/>
              </w:rPr>
              <w:t>procrastination effects decision making.</w:t>
            </w:r>
          </w:p>
          <w:p w:rsidR="00A555E0" w:rsidRPr="00494982" w:rsidRDefault="00A555E0" w:rsidP="001225D6">
            <w:pPr>
              <w:rPr>
                <w:rFonts w:cstheme="minorHAnsi"/>
                <w:color w:val="000000" w:themeColor="text1"/>
                <w:sz w:val="24"/>
                <w:szCs w:val="24"/>
              </w:rPr>
            </w:pPr>
            <w:r w:rsidRPr="00494982">
              <w:rPr>
                <w:rFonts w:cstheme="minorHAnsi"/>
                <w:color w:val="000000" w:themeColor="text1"/>
                <w:sz w:val="24"/>
                <w:szCs w:val="24"/>
              </w:rPr>
              <w:t>Website also covers:</w:t>
            </w:r>
          </w:p>
          <w:p w:rsidR="00A555E0" w:rsidRPr="00494982" w:rsidRDefault="00715F92" w:rsidP="001225D6">
            <w:pPr>
              <w:numPr>
                <w:ilvl w:val="0"/>
                <w:numId w:val="9"/>
              </w:numPr>
              <w:shd w:val="clear" w:color="auto" w:fill="FFFFFF"/>
              <w:spacing w:before="100" w:beforeAutospacing="1" w:after="100" w:afterAutospacing="1"/>
              <w:rPr>
                <w:sz w:val="24"/>
                <w:szCs w:val="24"/>
              </w:rPr>
            </w:pPr>
            <w:hyperlink r:id="rId25" w:history="1">
              <w:r w:rsidR="00A555E0" w:rsidRPr="00494982">
                <w:rPr>
                  <w:rStyle w:val="Hyperlink"/>
                  <w:color w:val="auto"/>
                  <w:sz w:val="24"/>
                  <w:szCs w:val="24"/>
                  <w:u w:val="none"/>
                </w:rPr>
                <w:t>Tips for Overcoming Procrastination</w:t>
              </w:r>
            </w:hyperlink>
          </w:p>
          <w:p w:rsidR="00A555E0" w:rsidRPr="00494982" w:rsidRDefault="00715F92" w:rsidP="00F41B19">
            <w:pPr>
              <w:numPr>
                <w:ilvl w:val="0"/>
                <w:numId w:val="9"/>
              </w:numPr>
              <w:shd w:val="clear" w:color="auto" w:fill="FFFFFF"/>
              <w:spacing w:before="100" w:beforeAutospacing="1" w:after="100" w:afterAutospacing="1"/>
              <w:rPr>
                <w:rFonts w:cstheme="minorHAnsi"/>
                <w:color w:val="000000" w:themeColor="text1"/>
                <w:sz w:val="24"/>
                <w:szCs w:val="24"/>
              </w:rPr>
            </w:pPr>
            <w:hyperlink r:id="rId26" w:history="1">
              <w:r w:rsidR="00A555E0" w:rsidRPr="00494982">
                <w:rPr>
                  <w:rStyle w:val="Hyperlink"/>
                  <w:color w:val="auto"/>
                  <w:sz w:val="24"/>
                  <w:szCs w:val="24"/>
                  <w:u w:val="none"/>
                </w:rPr>
                <w:t>How to Stop Procrastination</w:t>
              </w:r>
            </w:hyperlink>
          </w:p>
        </w:tc>
        <w:tc>
          <w:tcPr>
            <w:tcW w:w="1701" w:type="dxa"/>
            <w:gridSpan w:val="2"/>
          </w:tcPr>
          <w:p w:rsidR="00DB23C5" w:rsidRPr="00715F92" w:rsidRDefault="00593FBB" w:rsidP="00DB23C5">
            <w:pPr>
              <w:rPr>
                <w:rFonts w:cstheme="minorHAnsi"/>
                <w:color w:val="000000" w:themeColor="text1"/>
                <w:sz w:val="24"/>
                <w:szCs w:val="24"/>
              </w:rPr>
            </w:pPr>
            <w:r w:rsidRPr="00715F92">
              <w:rPr>
                <w:rFonts w:cstheme="minorHAnsi"/>
                <w:color w:val="000000" w:themeColor="text1"/>
                <w:sz w:val="24"/>
                <w:szCs w:val="24"/>
              </w:rPr>
              <w:t>Verywell.com</w:t>
            </w:r>
          </w:p>
          <w:p w:rsidR="00A555E0" w:rsidRPr="00494982" w:rsidRDefault="00715F92" w:rsidP="00715F92">
            <w:pPr>
              <w:rPr>
                <w:rFonts w:cstheme="minorHAnsi"/>
                <w:color w:val="000000" w:themeColor="text1"/>
                <w:sz w:val="24"/>
                <w:szCs w:val="24"/>
              </w:rPr>
            </w:pPr>
            <w:r w:rsidRPr="00715F92">
              <w:rPr>
                <w:rFonts w:cstheme="minorHAnsi"/>
                <w:color w:val="000000" w:themeColor="text1"/>
                <w:sz w:val="24"/>
                <w:szCs w:val="24"/>
              </w:rPr>
              <w:t>Kendra Cherry</w:t>
            </w:r>
            <w:r w:rsidRPr="00715F92">
              <w:rPr>
                <w:rFonts w:cstheme="minorHAnsi"/>
                <w:color w:val="000000" w:themeColor="text1"/>
                <w:sz w:val="24"/>
                <w:szCs w:val="24"/>
              </w:rPr>
              <w:tab/>
            </w:r>
          </w:p>
        </w:tc>
        <w:tc>
          <w:tcPr>
            <w:tcW w:w="4077" w:type="dxa"/>
          </w:tcPr>
          <w:p w:rsidR="00A555E0" w:rsidRPr="00ED217E" w:rsidRDefault="00715F92" w:rsidP="00233064">
            <w:pPr>
              <w:rPr>
                <w:sz w:val="24"/>
                <w:szCs w:val="24"/>
                <w:highlight w:val="green"/>
              </w:rPr>
            </w:pPr>
            <w:hyperlink r:id="rId27" w:history="1">
              <w:r w:rsidR="00A555E0" w:rsidRPr="00ED217E">
                <w:rPr>
                  <w:rStyle w:val="Hyperlink"/>
                  <w:sz w:val="24"/>
                  <w:szCs w:val="24"/>
                </w:rPr>
                <w:t>https://w</w:t>
              </w:r>
              <w:r w:rsidR="00A555E0" w:rsidRPr="00ED217E">
                <w:rPr>
                  <w:rStyle w:val="Hyperlink"/>
                  <w:sz w:val="24"/>
                  <w:szCs w:val="24"/>
                </w:rPr>
                <w:t>w</w:t>
              </w:r>
              <w:r w:rsidR="00A555E0" w:rsidRPr="00ED217E">
                <w:rPr>
                  <w:rStyle w:val="Hyperlink"/>
                  <w:sz w:val="24"/>
                  <w:szCs w:val="24"/>
                </w:rPr>
                <w:t>w.verywell.com/quiz-are-you-a-procrastinator-2795418</w:t>
              </w:r>
            </w:hyperlink>
          </w:p>
          <w:p w:rsidR="00A555E0" w:rsidRPr="00ED217E" w:rsidRDefault="00A555E0" w:rsidP="00233064">
            <w:pPr>
              <w:rPr>
                <w:sz w:val="24"/>
                <w:szCs w:val="24"/>
                <w:highlight w:val="green"/>
              </w:rPr>
            </w:pPr>
          </w:p>
        </w:tc>
      </w:tr>
      <w:tr w:rsidR="00A555E0" w:rsidRPr="00494982" w:rsidTr="004E0438">
        <w:tc>
          <w:tcPr>
            <w:tcW w:w="1809" w:type="dxa"/>
            <w:vMerge/>
          </w:tcPr>
          <w:p w:rsidR="00A555E0" w:rsidRPr="00494982" w:rsidRDefault="00A555E0" w:rsidP="00233064">
            <w:pPr>
              <w:rPr>
                <w:sz w:val="24"/>
                <w:szCs w:val="24"/>
              </w:rPr>
            </w:pPr>
          </w:p>
        </w:tc>
        <w:tc>
          <w:tcPr>
            <w:tcW w:w="1701" w:type="dxa"/>
          </w:tcPr>
          <w:p w:rsidR="00A555E0" w:rsidRPr="00494982" w:rsidRDefault="00A555E0" w:rsidP="00A73092">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Interactive</w:t>
            </w:r>
          </w:p>
          <w:p w:rsidR="00A555E0" w:rsidRPr="00494982" w:rsidRDefault="00A555E0" w:rsidP="00A73092">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Quiz</w:t>
            </w:r>
          </w:p>
        </w:tc>
        <w:tc>
          <w:tcPr>
            <w:tcW w:w="4854" w:type="dxa"/>
            <w:gridSpan w:val="3"/>
          </w:tcPr>
          <w:p w:rsidR="00A555E0" w:rsidRPr="00494982" w:rsidRDefault="00A555E0" w:rsidP="00233064">
            <w:pPr>
              <w:rPr>
                <w:rFonts w:cstheme="minorHAnsi"/>
                <w:color w:val="000000" w:themeColor="text1"/>
                <w:sz w:val="24"/>
                <w:szCs w:val="24"/>
              </w:rPr>
            </w:pPr>
            <w:r w:rsidRPr="00494982">
              <w:rPr>
                <w:rFonts w:eastAsia="Times New Roman" w:cstheme="minorHAnsi"/>
                <w:color w:val="000000" w:themeColor="text1"/>
                <w:kern w:val="36"/>
                <w:sz w:val="24"/>
                <w:szCs w:val="24"/>
                <w:lang w:eastAsia="en-IE"/>
              </w:rPr>
              <w:t xml:space="preserve">Interactive quiz: </w:t>
            </w:r>
            <w:r w:rsidRPr="00494982">
              <w:rPr>
                <w:rFonts w:cstheme="minorHAnsi"/>
                <w:color w:val="000000" w:themeColor="text1"/>
                <w:sz w:val="24"/>
                <w:szCs w:val="24"/>
              </w:rPr>
              <w:t xml:space="preserve">Procrastination personality test. </w:t>
            </w:r>
          </w:p>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What kind of procrastinator are you?</w:t>
            </w:r>
          </w:p>
        </w:tc>
        <w:tc>
          <w:tcPr>
            <w:tcW w:w="1701" w:type="dxa"/>
            <w:gridSpan w:val="2"/>
          </w:tcPr>
          <w:p w:rsidR="00DB23C5" w:rsidRDefault="00593FBB" w:rsidP="00DB23C5">
            <w:pPr>
              <w:rPr>
                <w:rFonts w:cstheme="minorHAnsi"/>
                <w:color w:val="000000" w:themeColor="text1"/>
                <w:sz w:val="24"/>
                <w:szCs w:val="24"/>
              </w:rPr>
            </w:pPr>
            <w:r w:rsidRPr="0006452A">
              <w:rPr>
                <w:rFonts w:cstheme="minorHAnsi"/>
                <w:color w:val="000000" w:themeColor="text1"/>
                <w:sz w:val="24"/>
                <w:szCs w:val="24"/>
              </w:rPr>
              <w:t>Prudential</w:t>
            </w:r>
          </w:p>
          <w:p w:rsidR="00A555E0" w:rsidRPr="00494982" w:rsidRDefault="00A555E0" w:rsidP="0006452A">
            <w:pPr>
              <w:rPr>
                <w:rFonts w:cstheme="minorHAnsi"/>
                <w:color w:val="000000" w:themeColor="text1"/>
                <w:sz w:val="24"/>
                <w:szCs w:val="24"/>
              </w:rPr>
            </w:pPr>
          </w:p>
        </w:tc>
        <w:tc>
          <w:tcPr>
            <w:tcW w:w="4077" w:type="dxa"/>
          </w:tcPr>
          <w:p w:rsidR="00A555E0" w:rsidRPr="00ED217E" w:rsidRDefault="00715F92" w:rsidP="00233064">
            <w:pPr>
              <w:rPr>
                <w:sz w:val="24"/>
                <w:szCs w:val="24"/>
                <w:highlight w:val="green"/>
              </w:rPr>
            </w:pPr>
            <w:hyperlink r:id="rId28" w:history="1">
              <w:r w:rsidR="00A555E0" w:rsidRPr="00ED217E">
                <w:rPr>
                  <w:rStyle w:val="Hyperlink"/>
                  <w:sz w:val="24"/>
                  <w:szCs w:val="24"/>
                </w:rPr>
                <w:t>https://www.prudential.com/personal/insigh</w:t>
              </w:r>
              <w:r w:rsidR="00A555E0" w:rsidRPr="00ED217E">
                <w:rPr>
                  <w:rStyle w:val="Hyperlink"/>
                  <w:sz w:val="24"/>
                  <w:szCs w:val="24"/>
                </w:rPr>
                <w:t>t</w:t>
              </w:r>
              <w:r w:rsidR="00A555E0" w:rsidRPr="00ED217E">
                <w:rPr>
                  <w:rStyle w:val="Hyperlink"/>
                  <w:sz w:val="24"/>
                  <w:szCs w:val="24"/>
                </w:rPr>
                <w:t>s/tools/procrastination-quiz/</w:t>
              </w:r>
            </w:hyperlink>
          </w:p>
          <w:p w:rsidR="00A555E0" w:rsidRPr="00ED217E" w:rsidRDefault="00A555E0" w:rsidP="00233064">
            <w:pPr>
              <w:rPr>
                <w:sz w:val="24"/>
                <w:szCs w:val="24"/>
                <w:highlight w:val="green"/>
              </w:rPr>
            </w:pPr>
          </w:p>
        </w:tc>
      </w:tr>
      <w:tr w:rsidR="00A555E0" w:rsidRPr="00494982" w:rsidTr="004E0438">
        <w:tc>
          <w:tcPr>
            <w:tcW w:w="1809" w:type="dxa"/>
            <w:vMerge/>
          </w:tcPr>
          <w:p w:rsidR="00A555E0" w:rsidRPr="00494982" w:rsidRDefault="00A555E0" w:rsidP="00233064">
            <w:pPr>
              <w:rPr>
                <w:sz w:val="24"/>
                <w:szCs w:val="24"/>
              </w:rPr>
            </w:pP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Worksheet</w:t>
            </w:r>
          </w:p>
        </w:tc>
        <w:tc>
          <w:tcPr>
            <w:tcW w:w="4854" w:type="dxa"/>
            <w:gridSpan w:val="3"/>
          </w:tcPr>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Procrastination activity: 3 steps</w:t>
            </w:r>
          </w:p>
          <w:p w:rsidR="00A555E0" w:rsidRPr="00494982" w:rsidRDefault="00A555E0" w:rsidP="0063307E">
            <w:pPr>
              <w:pStyle w:val="ListParagraph"/>
              <w:numPr>
                <w:ilvl w:val="0"/>
                <w:numId w:val="19"/>
              </w:numPr>
              <w:rPr>
                <w:rFonts w:cstheme="minorHAnsi"/>
                <w:color w:val="000000" w:themeColor="text1"/>
                <w:sz w:val="24"/>
                <w:szCs w:val="24"/>
              </w:rPr>
            </w:pPr>
            <w:r w:rsidRPr="00494982">
              <w:rPr>
                <w:rFonts w:cstheme="minorHAnsi"/>
                <w:color w:val="000000" w:themeColor="text1"/>
                <w:sz w:val="24"/>
                <w:szCs w:val="24"/>
              </w:rPr>
              <w:t>Recognise the problem</w:t>
            </w:r>
          </w:p>
          <w:p w:rsidR="00A555E0" w:rsidRPr="00494982" w:rsidRDefault="00A555E0" w:rsidP="0063307E">
            <w:pPr>
              <w:pStyle w:val="ListParagraph"/>
              <w:numPr>
                <w:ilvl w:val="0"/>
                <w:numId w:val="19"/>
              </w:numPr>
              <w:rPr>
                <w:rFonts w:cstheme="minorHAnsi"/>
                <w:color w:val="000000" w:themeColor="text1"/>
                <w:sz w:val="24"/>
                <w:szCs w:val="24"/>
              </w:rPr>
            </w:pPr>
            <w:r w:rsidRPr="00494982">
              <w:rPr>
                <w:rFonts w:cstheme="minorHAnsi"/>
                <w:color w:val="000000" w:themeColor="text1"/>
                <w:sz w:val="24"/>
                <w:szCs w:val="24"/>
              </w:rPr>
              <w:t>Make a plan</w:t>
            </w:r>
          </w:p>
          <w:p w:rsidR="00A555E0" w:rsidRPr="00494982" w:rsidRDefault="00A555E0" w:rsidP="0063307E">
            <w:pPr>
              <w:pStyle w:val="ListParagraph"/>
              <w:numPr>
                <w:ilvl w:val="0"/>
                <w:numId w:val="19"/>
              </w:numPr>
              <w:rPr>
                <w:rFonts w:cstheme="minorHAnsi"/>
                <w:color w:val="000000" w:themeColor="text1"/>
                <w:sz w:val="24"/>
                <w:szCs w:val="24"/>
              </w:rPr>
            </w:pPr>
            <w:r w:rsidRPr="00494982">
              <w:rPr>
                <w:rFonts w:cstheme="minorHAnsi"/>
                <w:color w:val="000000" w:themeColor="text1"/>
                <w:sz w:val="24"/>
                <w:szCs w:val="24"/>
              </w:rPr>
              <w:t>Make the job easy</w:t>
            </w:r>
          </w:p>
        </w:tc>
        <w:tc>
          <w:tcPr>
            <w:tcW w:w="1701" w:type="dxa"/>
            <w:gridSpan w:val="2"/>
          </w:tcPr>
          <w:p w:rsidR="00A555E0" w:rsidRPr="00494982" w:rsidRDefault="00593FBB" w:rsidP="00AD7C8B">
            <w:pPr>
              <w:rPr>
                <w:rFonts w:cstheme="minorHAnsi"/>
                <w:color w:val="000000" w:themeColor="text1"/>
                <w:sz w:val="24"/>
                <w:szCs w:val="24"/>
              </w:rPr>
            </w:pPr>
            <w:r w:rsidRPr="0006452A">
              <w:t>University Counseling &amp; Consulting Services (UCCS)</w:t>
            </w:r>
          </w:p>
        </w:tc>
        <w:tc>
          <w:tcPr>
            <w:tcW w:w="4077" w:type="dxa"/>
          </w:tcPr>
          <w:p w:rsidR="00A555E0" w:rsidRPr="00ED217E" w:rsidRDefault="00715F92" w:rsidP="00AD7C8B">
            <w:pPr>
              <w:rPr>
                <w:sz w:val="24"/>
                <w:szCs w:val="24"/>
                <w:highlight w:val="green"/>
              </w:rPr>
            </w:pPr>
            <w:hyperlink r:id="rId29" w:history="1">
              <w:r w:rsidR="00A555E0" w:rsidRPr="00ED217E">
                <w:rPr>
                  <w:rStyle w:val="Hyperlink"/>
                  <w:sz w:val="24"/>
                  <w:szCs w:val="24"/>
                </w:rPr>
                <w:t>http://www.sass.umn.edu/pdfs/IV%20Life%</w:t>
              </w:r>
              <w:r w:rsidR="00A555E0" w:rsidRPr="00ED217E">
                <w:rPr>
                  <w:rStyle w:val="Hyperlink"/>
                  <w:sz w:val="24"/>
                  <w:szCs w:val="24"/>
                </w:rPr>
                <w:t>2</w:t>
              </w:r>
              <w:r w:rsidR="00A555E0" w:rsidRPr="00ED217E">
                <w:rPr>
                  <w:rStyle w:val="Hyperlink"/>
                  <w:sz w:val="24"/>
                  <w:szCs w:val="24"/>
                </w:rPr>
                <w:t>0Balance/Procrastination/Procrastination%20Activity.pdf</w:t>
              </w:r>
            </w:hyperlink>
          </w:p>
        </w:tc>
      </w:tr>
      <w:tr w:rsidR="00A555E0" w:rsidRPr="00494982" w:rsidTr="004E0438">
        <w:tc>
          <w:tcPr>
            <w:tcW w:w="1809" w:type="dxa"/>
            <w:vMerge w:val="restart"/>
          </w:tcPr>
          <w:p w:rsidR="00A555E0" w:rsidRPr="00494982" w:rsidRDefault="00A555E0" w:rsidP="00233064">
            <w:pPr>
              <w:rPr>
                <w:sz w:val="24"/>
                <w:szCs w:val="24"/>
              </w:rPr>
            </w:pPr>
            <w:r w:rsidRPr="00494982">
              <w:rPr>
                <w:sz w:val="24"/>
                <w:szCs w:val="24"/>
              </w:rPr>
              <w:t xml:space="preserve">Influences on decision making: </w:t>
            </w:r>
            <w:r w:rsidRPr="00494982">
              <w:rPr>
                <w:i/>
                <w:sz w:val="24"/>
                <w:szCs w:val="24"/>
              </w:rPr>
              <w:t>Evaluating decision making skills</w:t>
            </w:r>
          </w:p>
          <w:p w:rsidR="00A555E0" w:rsidRPr="00494982" w:rsidRDefault="00A555E0" w:rsidP="00233064">
            <w:pPr>
              <w:rPr>
                <w:sz w:val="24"/>
                <w:szCs w:val="24"/>
              </w:rPr>
            </w:pPr>
          </w:p>
        </w:tc>
        <w:tc>
          <w:tcPr>
            <w:tcW w:w="1701" w:type="dxa"/>
          </w:tcPr>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Website</w:t>
            </w:r>
          </w:p>
          <w:p w:rsidR="00A555E0" w:rsidRPr="00494982" w:rsidRDefault="00A555E0" w:rsidP="0063307E">
            <w:pPr>
              <w:shd w:val="clear" w:color="auto" w:fill="FBFBFB"/>
              <w:spacing w:after="62"/>
              <w:textAlignment w:val="baseline"/>
              <w:outlineLvl w:val="0"/>
              <w:rPr>
                <w:rFonts w:eastAsia="Times New Roman" w:cs="Arial"/>
                <w:bCs/>
                <w:color w:val="333333"/>
                <w:kern w:val="36"/>
                <w:sz w:val="24"/>
                <w:szCs w:val="24"/>
                <w:lang w:eastAsia="en-IE"/>
              </w:rPr>
            </w:pPr>
            <w:r w:rsidRPr="00494982">
              <w:rPr>
                <w:rFonts w:eastAsia="Times New Roman" w:cs="Arial"/>
                <w:bCs/>
                <w:color w:val="333333"/>
                <w:kern w:val="36"/>
                <w:sz w:val="24"/>
                <w:szCs w:val="24"/>
                <w:lang w:eastAsia="en-IE"/>
              </w:rPr>
              <w:t>Quiz &amp; reading texts</w:t>
            </w:r>
          </w:p>
          <w:p w:rsidR="00A555E0" w:rsidRPr="00494982" w:rsidRDefault="00A555E0" w:rsidP="00233064">
            <w:pPr>
              <w:rPr>
                <w:rFonts w:eastAsia="Times New Roman" w:cstheme="minorHAnsi"/>
                <w:color w:val="000000" w:themeColor="text1"/>
                <w:kern w:val="36"/>
                <w:sz w:val="24"/>
                <w:szCs w:val="24"/>
                <w:lang w:eastAsia="en-IE"/>
              </w:rPr>
            </w:pPr>
          </w:p>
        </w:tc>
        <w:tc>
          <w:tcPr>
            <w:tcW w:w="4854" w:type="dxa"/>
            <w:gridSpan w:val="3"/>
          </w:tcPr>
          <w:p w:rsidR="00A555E0" w:rsidRPr="00494982" w:rsidRDefault="00A555E0" w:rsidP="003705B9">
            <w:pPr>
              <w:shd w:val="clear" w:color="auto" w:fill="FBFBFB"/>
              <w:spacing w:after="62"/>
              <w:textAlignment w:val="baseline"/>
              <w:outlineLvl w:val="0"/>
              <w:rPr>
                <w:rFonts w:eastAsia="Times New Roman" w:cs="Arial"/>
                <w:bCs/>
                <w:color w:val="333333"/>
                <w:kern w:val="36"/>
                <w:sz w:val="24"/>
                <w:szCs w:val="24"/>
                <w:lang w:eastAsia="en-IE"/>
              </w:rPr>
            </w:pPr>
            <w:r w:rsidRPr="00494982">
              <w:rPr>
                <w:rFonts w:eastAsia="Times New Roman" w:cs="Arial"/>
                <w:bCs/>
                <w:color w:val="333333"/>
                <w:kern w:val="36"/>
                <w:sz w:val="24"/>
                <w:szCs w:val="24"/>
                <w:lang w:eastAsia="en-IE"/>
              </w:rPr>
              <w:t>How Good Is Your Decision Making?</w:t>
            </w:r>
          </w:p>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Website also covers:</w:t>
            </w:r>
          </w:p>
          <w:p w:rsidR="00A555E0" w:rsidRPr="00494982" w:rsidRDefault="00A555E0" w:rsidP="003705B9">
            <w:pPr>
              <w:pStyle w:val="ListParagraph"/>
              <w:numPr>
                <w:ilvl w:val="0"/>
                <w:numId w:val="5"/>
              </w:numPr>
              <w:rPr>
                <w:rFonts w:cstheme="minorHAnsi"/>
                <w:color w:val="000000" w:themeColor="text1"/>
                <w:sz w:val="24"/>
                <w:szCs w:val="24"/>
              </w:rPr>
            </w:pPr>
            <w:r w:rsidRPr="00494982">
              <w:rPr>
                <w:rFonts w:cstheme="minorHAnsi"/>
                <w:color w:val="000000" w:themeColor="text1"/>
                <w:sz w:val="24"/>
                <w:szCs w:val="24"/>
              </w:rPr>
              <w:t>Time management</w:t>
            </w:r>
          </w:p>
          <w:p w:rsidR="00A555E0" w:rsidRPr="00494982" w:rsidRDefault="00A555E0" w:rsidP="003705B9">
            <w:pPr>
              <w:pStyle w:val="ListParagraph"/>
              <w:numPr>
                <w:ilvl w:val="0"/>
                <w:numId w:val="5"/>
              </w:numPr>
              <w:rPr>
                <w:rFonts w:cstheme="minorHAnsi"/>
                <w:color w:val="000000" w:themeColor="text1"/>
                <w:sz w:val="24"/>
                <w:szCs w:val="24"/>
              </w:rPr>
            </w:pPr>
            <w:r w:rsidRPr="00494982">
              <w:rPr>
                <w:rFonts w:cstheme="minorHAnsi"/>
                <w:color w:val="000000" w:themeColor="text1"/>
                <w:sz w:val="24"/>
                <w:szCs w:val="24"/>
              </w:rPr>
              <w:t>Stress management</w:t>
            </w:r>
          </w:p>
        </w:tc>
        <w:tc>
          <w:tcPr>
            <w:tcW w:w="1701" w:type="dxa"/>
            <w:gridSpan w:val="2"/>
          </w:tcPr>
          <w:p w:rsidR="00A555E0" w:rsidRPr="00494982" w:rsidRDefault="00593FBB" w:rsidP="0006452A">
            <w:pPr>
              <w:rPr>
                <w:rFonts w:cstheme="minorHAnsi"/>
                <w:color w:val="000000" w:themeColor="text1"/>
                <w:sz w:val="24"/>
                <w:szCs w:val="24"/>
              </w:rPr>
            </w:pPr>
            <w:r w:rsidRPr="0006452A">
              <w:rPr>
                <w:rFonts w:cstheme="minorHAnsi"/>
                <w:color w:val="000000" w:themeColor="text1"/>
                <w:sz w:val="24"/>
                <w:szCs w:val="24"/>
              </w:rPr>
              <w:t>Mind Tools</w:t>
            </w:r>
          </w:p>
        </w:tc>
        <w:tc>
          <w:tcPr>
            <w:tcW w:w="4077" w:type="dxa"/>
          </w:tcPr>
          <w:p w:rsidR="00A555E0" w:rsidRPr="00ED217E" w:rsidRDefault="00715F92" w:rsidP="00AD7C8B">
            <w:pPr>
              <w:rPr>
                <w:sz w:val="24"/>
                <w:szCs w:val="24"/>
                <w:highlight w:val="green"/>
              </w:rPr>
            </w:pPr>
            <w:hyperlink r:id="rId30" w:history="1">
              <w:r w:rsidR="00A555E0" w:rsidRPr="00ED217E">
                <w:rPr>
                  <w:rStyle w:val="Hyperlink"/>
                  <w:sz w:val="24"/>
                  <w:szCs w:val="24"/>
                </w:rPr>
                <w:t>https://w</w:t>
              </w:r>
              <w:r w:rsidR="00A555E0" w:rsidRPr="00ED217E">
                <w:rPr>
                  <w:rStyle w:val="Hyperlink"/>
                  <w:sz w:val="24"/>
                  <w:szCs w:val="24"/>
                </w:rPr>
                <w:t>w</w:t>
              </w:r>
              <w:r w:rsidR="00A555E0" w:rsidRPr="00ED217E">
                <w:rPr>
                  <w:rStyle w:val="Hyperlink"/>
                  <w:sz w:val="24"/>
                  <w:szCs w:val="24"/>
                </w:rPr>
                <w:t>w.mindtools.com/pages/article/newTED_79.htm</w:t>
              </w:r>
            </w:hyperlink>
          </w:p>
        </w:tc>
      </w:tr>
      <w:tr w:rsidR="00A555E0" w:rsidRPr="00494982" w:rsidTr="004E0438">
        <w:tc>
          <w:tcPr>
            <w:tcW w:w="1809" w:type="dxa"/>
            <w:vMerge/>
          </w:tcPr>
          <w:p w:rsidR="00A555E0" w:rsidRPr="00494982" w:rsidRDefault="00A555E0" w:rsidP="000A5642">
            <w:pPr>
              <w:rPr>
                <w:sz w:val="24"/>
                <w:szCs w:val="24"/>
              </w:rPr>
            </w:pP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Lesson plan</w:t>
            </w:r>
          </w:p>
        </w:tc>
        <w:tc>
          <w:tcPr>
            <w:tcW w:w="4854" w:type="dxa"/>
            <w:gridSpan w:val="3"/>
          </w:tcPr>
          <w:p w:rsidR="00A555E0" w:rsidRPr="00494982" w:rsidRDefault="00A555E0" w:rsidP="000A5642">
            <w:pPr>
              <w:rPr>
                <w:sz w:val="24"/>
                <w:szCs w:val="24"/>
              </w:rPr>
            </w:pPr>
            <w:r w:rsidRPr="00494982">
              <w:rPr>
                <w:sz w:val="24"/>
                <w:szCs w:val="24"/>
              </w:rPr>
              <w:t xml:space="preserve">Skilful Decision Making </w:t>
            </w:r>
          </w:p>
          <w:p w:rsidR="00A555E0" w:rsidRPr="00494982" w:rsidRDefault="00A555E0" w:rsidP="00233064">
            <w:pPr>
              <w:rPr>
                <w:sz w:val="24"/>
                <w:szCs w:val="24"/>
              </w:rPr>
            </w:pPr>
            <w:r w:rsidRPr="00494982">
              <w:rPr>
                <w:sz w:val="24"/>
                <w:szCs w:val="24"/>
              </w:rPr>
              <w:t>Students will learn to think about options and the consequences of those options in making decisions.</w:t>
            </w:r>
          </w:p>
          <w:p w:rsidR="00A555E0" w:rsidRPr="00494982" w:rsidRDefault="00A555E0" w:rsidP="00233064">
            <w:pPr>
              <w:rPr>
                <w:sz w:val="24"/>
                <w:szCs w:val="24"/>
              </w:rPr>
            </w:pPr>
            <w:r w:rsidRPr="00494982">
              <w:rPr>
                <w:sz w:val="24"/>
                <w:szCs w:val="24"/>
              </w:rPr>
              <w:t xml:space="preserve">1. What makes a decision necessary? </w:t>
            </w:r>
          </w:p>
          <w:p w:rsidR="00A555E0" w:rsidRPr="00494982" w:rsidRDefault="00A555E0" w:rsidP="00233064">
            <w:pPr>
              <w:rPr>
                <w:sz w:val="24"/>
                <w:szCs w:val="24"/>
              </w:rPr>
            </w:pPr>
            <w:r w:rsidRPr="00494982">
              <w:rPr>
                <w:sz w:val="24"/>
                <w:szCs w:val="24"/>
              </w:rPr>
              <w:t xml:space="preserve">2. What are my options? </w:t>
            </w:r>
          </w:p>
          <w:p w:rsidR="00A555E0" w:rsidRPr="00494982" w:rsidRDefault="00A555E0" w:rsidP="00233064">
            <w:pPr>
              <w:rPr>
                <w:sz w:val="24"/>
                <w:szCs w:val="24"/>
              </w:rPr>
            </w:pPr>
            <w:r w:rsidRPr="00494982">
              <w:rPr>
                <w:sz w:val="24"/>
                <w:szCs w:val="24"/>
              </w:rPr>
              <w:t xml:space="preserve">3. What are the likely consequences of each option? </w:t>
            </w:r>
          </w:p>
          <w:p w:rsidR="00A555E0" w:rsidRPr="00494982" w:rsidRDefault="00A555E0" w:rsidP="00233064">
            <w:pPr>
              <w:rPr>
                <w:sz w:val="24"/>
                <w:szCs w:val="24"/>
              </w:rPr>
            </w:pPr>
            <w:r w:rsidRPr="00494982">
              <w:rPr>
                <w:sz w:val="24"/>
                <w:szCs w:val="24"/>
              </w:rPr>
              <w:t xml:space="preserve">4. How important are the consequences? </w:t>
            </w:r>
          </w:p>
          <w:p w:rsidR="00A555E0" w:rsidRPr="00494982" w:rsidRDefault="00A555E0" w:rsidP="00233064">
            <w:pPr>
              <w:rPr>
                <w:rFonts w:cstheme="minorHAnsi"/>
                <w:color w:val="000000" w:themeColor="text1"/>
                <w:sz w:val="24"/>
                <w:szCs w:val="24"/>
              </w:rPr>
            </w:pPr>
            <w:r w:rsidRPr="00494982">
              <w:rPr>
                <w:sz w:val="24"/>
                <w:szCs w:val="24"/>
              </w:rPr>
              <w:t>5. Which option is best in light of the consequences?</w:t>
            </w:r>
          </w:p>
        </w:tc>
        <w:tc>
          <w:tcPr>
            <w:tcW w:w="1701" w:type="dxa"/>
            <w:gridSpan w:val="2"/>
          </w:tcPr>
          <w:p w:rsidR="00A555E0" w:rsidRPr="00494982" w:rsidRDefault="00593FBB" w:rsidP="00AD7C8B">
            <w:pPr>
              <w:rPr>
                <w:rFonts w:cstheme="minorHAnsi"/>
                <w:color w:val="000000" w:themeColor="text1"/>
                <w:sz w:val="24"/>
                <w:szCs w:val="24"/>
              </w:rPr>
            </w:pPr>
            <w:r w:rsidRPr="0006452A">
              <w:rPr>
                <w:rFonts w:cstheme="minorHAnsi"/>
                <w:color w:val="000000" w:themeColor="text1"/>
                <w:sz w:val="24"/>
                <w:szCs w:val="24"/>
              </w:rPr>
              <w:t>Dept of Education and Training. Australia.</w:t>
            </w:r>
          </w:p>
        </w:tc>
        <w:tc>
          <w:tcPr>
            <w:tcW w:w="4077" w:type="dxa"/>
          </w:tcPr>
          <w:p w:rsidR="00A555E0" w:rsidRPr="00ED217E" w:rsidRDefault="00715F92" w:rsidP="00233064">
            <w:pPr>
              <w:rPr>
                <w:sz w:val="24"/>
                <w:szCs w:val="24"/>
                <w:highlight w:val="green"/>
              </w:rPr>
            </w:pPr>
            <w:hyperlink r:id="rId31" w:history="1">
              <w:r w:rsidR="00A555E0" w:rsidRPr="00ED217E">
                <w:rPr>
                  <w:rStyle w:val="Hyperlink"/>
                  <w:sz w:val="24"/>
                  <w:szCs w:val="24"/>
                </w:rPr>
                <w:t>https://docs.education.gov.au/system/files/doc/other/thinking_wisely_-_deci</w:t>
              </w:r>
              <w:r w:rsidR="00A555E0" w:rsidRPr="00ED217E">
                <w:rPr>
                  <w:rStyle w:val="Hyperlink"/>
                  <w:sz w:val="24"/>
                  <w:szCs w:val="24"/>
                </w:rPr>
                <w:t>s</w:t>
              </w:r>
              <w:r w:rsidR="00A555E0" w:rsidRPr="00ED217E">
                <w:rPr>
                  <w:rStyle w:val="Hyperlink"/>
                  <w:sz w:val="24"/>
                  <w:szCs w:val="24"/>
                </w:rPr>
                <w:t>ion_making_wheel_0.pdf</w:t>
              </w:r>
            </w:hyperlink>
          </w:p>
          <w:p w:rsidR="00A555E0" w:rsidRPr="00ED217E" w:rsidRDefault="00A555E0" w:rsidP="00233064">
            <w:pPr>
              <w:rPr>
                <w:sz w:val="24"/>
                <w:szCs w:val="24"/>
                <w:highlight w:val="green"/>
              </w:rPr>
            </w:pPr>
          </w:p>
        </w:tc>
      </w:tr>
      <w:tr w:rsidR="00A555E0" w:rsidRPr="00494982" w:rsidTr="004E0438">
        <w:tc>
          <w:tcPr>
            <w:tcW w:w="1809" w:type="dxa"/>
          </w:tcPr>
          <w:p w:rsidR="00A555E0" w:rsidRPr="00494982" w:rsidRDefault="00A555E0" w:rsidP="004C2AA0">
            <w:pPr>
              <w:rPr>
                <w:sz w:val="24"/>
                <w:szCs w:val="24"/>
              </w:rPr>
            </w:pPr>
            <w:r w:rsidRPr="00494982">
              <w:rPr>
                <w:sz w:val="24"/>
                <w:szCs w:val="24"/>
              </w:rPr>
              <w:t>Decision making process</w:t>
            </w: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Visuals</w:t>
            </w:r>
          </w:p>
        </w:tc>
        <w:tc>
          <w:tcPr>
            <w:tcW w:w="4854" w:type="dxa"/>
            <w:gridSpan w:val="3"/>
          </w:tcPr>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Range of decision making wheel images for brainstorming and developing worksheets</w:t>
            </w:r>
          </w:p>
        </w:tc>
        <w:tc>
          <w:tcPr>
            <w:tcW w:w="1701" w:type="dxa"/>
            <w:gridSpan w:val="2"/>
          </w:tcPr>
          <w:p w:rsidR="00DB23C5" w:rsidRDefault="00593FBB" w:rsidP="00DB23C5">
            <w:pPr>
              <w:rPr>
                <w:rFonts w:cstheme="minorHAnsi"/>
                <w:color w:val="000000" w:themeColor="text1"/>
                <w:sz w:val="24"/>
                <w:szCs w:val="24"/>
              </w:rPr>
            </w:pPr>
            <w:r w:rsidRPr="0006452A">
              <w:rPr>
                <w:rFonts w:cstheme="minorHAnsi"/>
                <w:color w:val="000000" w:themeColor="text1"/>
                <w:sz w:val="24"/>
                <w:szCs w:val="24"/>
              </w:rPr>
              <w:t xml:space="preserve">Google </w:t>
            </w:r>
            <w:r w:rsidR="000A70DB" w:rsidRPr="0006452A">
              <w:rPr>
                <w:rFonts w:cstheme="minorHAnsi"/>
                <w:color w:val="000000" w:themeColor="text1"/>
                <w:sz w:val="24"/>
                <w:szCs w:val="24"/>
              </w:rPr>
              <w:t>I</w:t>
            </w:r>
            <w:r w:rsidRPr="0006452A">
              <w:rPr>
                <w:rFonts w:cstheme="minorHAnsi"/>
                <w:color w:val="000000" w:themeColor="text1"/>
                <w:sz w:val="24"/>
                <w:szCs w:val="24"/>
              </w:rPr>
              <w:t>mages</w:t>
            </w:r>
          </w:p>
          <w:p w:rsidR="00A555E0" w:rsidRPr="00494982" w:rsidRDefault="00A555E0" w:rsidP="0006452A">
            <w:pPr>
              <w:rPr>
                <w:rFonts w:cstheme="minorHAnsi"/>
                <w:color w:val="000000" w:themeColor="text1"/>
                <w:sz w:val="24"/>
                <w:szCs w:val="24"/>
              </w:rPr>
            </w:pPr>
          </w:p>
        </w:tc>
        <w:tc>
          <w:tcPr>
            <w:tcW w:w="4077" w:type="dxa"/>
          </w:tcPr>
          <w:p w:rsidR="00A555E0" w:rsidRPr="00ED217E" w:rsidRDefault="00715F92" w:rsidP="00AD7C8B">
            <w:pPr>
              <w:rPr>
                <w:sz w:val="24"/>
                <w:szCs w:val="24"/>
                <w:highlight w:val="green"/>
              </w:rPr>
            </w:pPr>
            <w:hyperlink r:id="rId32" w:history="1">
              <w:r w:rsidR="00A555E0" w:rsidRPr="00ED217E">
                <w:rPr>
                  <w:rStyle w:val="Hyperlink"/>
                  <w:sz w:val="24"/>
                  <w:szCs w:val="24"/>
                </w:rPr>
                <w:t>https://www.google.ie/search?q=decision+making+wheel&amp;tbm=isch&amp;tbo=u&amp;source=univ</w:t>
              </w:r>
              <w:r w:rsidR="00A555E0" w:rsidRPr="00ED217E">
                <w:rPr>
                  <w:rStyle w:val="Hyperlink"/>
                  <w:sz w:val="24"/>
                  <w:szCs w:val="24"/>
                </w:rPr>
                <w:t>&amp;</w:t>
              </w:r>
              <w:r w:rsidR="00A555E0" w:rsidRPr="00ED217E">
                <w:rPr>
                  <w:rStyle w:val="Hyperlink"/>
                  <w:sz w:val="24"/>
                  <w:szCs w:val="24"/>
                </w:rPr>
                <w:t>sa=X&amp;ved=0ahUKEwi09L-AqrfVAhWCmbQKHaV2AbEQsAQIRA&amp;biw=1097&amp;bih=543</w:t>
              </w:r>
            </w:hyperlink>
          </w:p>
        </w:tc>
      </w:tr>
      <w:tr w:rsidR="00A555E0" w:rsidRPr="00494982" w:rsidTr="004E0438">
        <w:tc>
          <w:tcPr>
            <w:tcW w:w="1809" w:type="dxa"/>
          </w:tcPr>
          <w:p w:rsidR="00A555E0" w:rsidRPr="00494982" w:rsidRDefault="00A555E0" w:rsidP="00BF7038">
            <w:pPr>
              <w:shd w:val="clear" w:color="auto" w:fill="FFFFFF"/>
              <w:spacing w:before="50" w:after="100" w:afterAutospacing="1"/>
              <w:outlineLvl w:val="0"/>
              <w:rPr>
                <w:rFonts w:eastAsia="Times New Roman" w:cs="Arial"/>
                <w:bCs/>
                <w:kern w:val="36"/>
                <w:sz w:val="24"/>
                <w:szCs w:val="24"/>
                <w:lang w:eastAsia="en-IE"/>
              </w:rPr>
            </w:pPr>
            <w:r w:rsidRPr="00494982">
              <w:rPr>
                <w:rFonts w:eastAsia="Times New Roman" w:cs="Arial"/>
                <w:bCs/>
                <w:kern w:val="36"/>
                <w:sz w:val="24"/>
                <w:szCs w:val="24"/>
                <w:lang w:eastAsia="en-IE"/>
              </w:rPr>
              <w:t>Decision making for learning and personal growth</w:t>
            </w:r>
          </w:p>
          <w:p w:rsidR="00A555E0" w:rsidRPr="00494982" w:rsidRDefault="00A555E0" w:rsidP="00233064">
            <w:pPr>
              <w:rPr>
                <w:sz w:val="24"/>
                <w:szCs w:val="24"/>
              </w:rPr>
            </w:pP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Online</w:t>
            </w:r>
          </w:p>
        </w:tc>
        <w:tc>
          <w:tcPr>
            <w:tcW w:w="4854" w:type="dxa"/>
            <w:gridSpan w:val="3"/>
          </w:tcPr>
          <w:p w:rsidR="00A555E0" w:rsidRPr="00494982" w:rsidRDefault="00A555E0" w:rsidP="00AD7C8B">
            <w:pPr>
              <w:rPr>
                <w:rFonts w:cstheme="minorHAnsi"/>
                <w:color w:val="000000" w:themeColor="text1"/>
                <w:sz w:val="24"/>
                <w:szCs w:val="24"/>
              </w:rPr>
            </w:pPr>
            <w:r w:rsidRPr="00494982">
              <w:rPr>
                <w:rFonts w:cstheme="minorHAnsi"/>
                <w:color w:val="000000" w:themeColor="text1"/>
                <w:sz w:val="24"/>
                <w:szCs w:val="24"/>
              </w:rPr>
              <w:t>Decision making games/activities</w:t>
            </w:r>
          </w:p>
        </w:tc>
        <w:tc>
          <w:tcPr>
            <w:tcW w:w="1701" w:type="dxa"/>
            <w:gridSpan w:val="2"/>
          </w:tcPr>
          <w:p w:rsidR="00A555E0" w:rsidRPr="00494982" w:rsidRDefault="000A70DB" w:rsidP="00AD7C8B">
            <w:pPr>
              <w:rPr>
                <w:rFonts w:cstheme="minorHAnsi"/>
                <w:color w:val="000000" w:themeColor="text1"/>
                <w:sz w:val="24"/>
                <w:szCs w:val="24"/>
              </w:rPr>
            </w:pPr>
            <w:r w:rsidRPr="0006452A">
              <w:rPr>
                <w:rFonts w:cstheme="minorHAnsi"/>
                <w:color w:val="000000" w:themeColor="text1"/>
                <w:sz w:val="24"/>
                <w:szCs w:val="24"/>
              </w:rPr>
              <w:t>Decision Innovation. USA.</w:t>
            </w:r>
          </w:p>
        </w:tc>
        <w:tc>
          <w:tcPr>
            <w:tcW w:w="4077" w:type="dxa"/>
          </w:tcPr>
          <w:p w:rsidR="00A555E0" w:rsidRPr="00ED217E" w:rsidRDefault="00715F92" w:rsidP="00AD7C8B">
            <w:pPr>
              <w:rPr>
                <w:sz w:val="24"/>
                <w:szCs w:val="24"/>
                <w:highlight w:val="green"/>
              </w:rPr>
            </w:pPr>
            <w:hyperlink r:id="rId33" w:history="1">
              <w:r w:rsidR="00A555E0" w:rsidRPr="00ED217E">
                <w:rPr>
                  <w:rStyle w:val="Hyperlink"/>
                  <w:sz w:val="24"/>
                  <w:szCs w:val="24"/>
                </w:rPr>
                <w:t>http:/</w:t>
              </w:r>
              <w:r w:rsidR="00A555E0" w:rsidRPr="00ED217E">
                <w:rPr>
                  <w:rStyle w:val="Hyperlink"/>
                  <w:sz w:val="24"/>
                  <w:szCs w:val="24"/>
                </w:rPr>
                <w:t>/</w:t>
              </w:r>
              <w:r w:rsidR="00A555E0" w:rsidRPr="00ED217E">
                <w:rPr>
                  <w:rStyle w:val="Hyperlink"/>
                  <w:sz w:val="24"/>
                  <w:szCs w:val="24"/>
                </w:rPr>
                <w:t>www.decision-making-solu</w:t>
              </w:r>
              <w:r w:rsidR="00A555E0" w:rsidRPr="00ED217E">
                <w:rPr>
                  <w:rStyle w:val="Hyperlink"/>
                  <w:sz w:val="24"/>
                  <w:szCs w:val="24"/>
                </w:rPr>
                <w:t>t</w:t>
              </w:r>
              <w:r w:rsidR="00A555E0" w:rsidRPr="00ED217E">
                <w:rPr>
                  <w:rStyle w:val="Hyperlink"/>
                  <w:sz w:val="24"/>
                  <w:szCs w:val="24"/>
                </w:rPr>
                <w:t>ions.com/decision_making_games.html</w:t>
              </w:r>
            </w:hyperlink>
          </w:p>
        </w:tc>
      </w:tr>
      <w:tr w:rsidR="00A555E0" w:rsidRPr="00494982" w:rsidTr="004E0438">
        <w:tc>
          <w:tcPr>
            <w:tcW w:w="1809" w:type="dxa"/>
            <w:vMerge w:val="restart"/>
          </w:tcPr>
          <w:p w:rsidR="00A555E0" w:rsidRPr="00494982" w:rsidRDefault="00A555E0" w:rsidP="00233064">
            <w:pPr>
              <w:rPr>
                <w:rFonts w:eastAsia="Times New Roman" w:cstheme="minorHAnsi"/>
                <w:color w:val="000000" w:themeColor="text1"/>
                <w:kern w:val="36"/>
                <w:sz w:val="24"/>
                <w:szCs w:val="24"/>
                <w:lang w:eastAsia="en-IE"/>
              </w:rPr>
            </w:pPr>
            <w:r w:rsidRPr="00494982">
              <w:rPr>
                <w:rFonts w:cstheme="minorHAnsi"/>
                <w:color w:val="000000" w:themeColor="text1"/>
                <w:sz w:val="24"/>
                <w:szCs w:val="24"/>
              </w:rPr>
              <w:t>Decision making  styles</w:t>
            </w:r>
          </w:p>
        </w:tc>
        <w:tc>
          <w:tcPr>
            <w:tcW w:w="1701" w:type="dxa"/>
          </w:tcPr>
          <w:p w:rsidR="00A555E0" w:rsidRPr="00494982" w:rsidRDefault="00A555E0" w:rsidP="00E767B6">
            <w:pPr>
              <w:rPr>
                <w:rFonts w:cstheme="minorHAnsi"/>
                <w:color w:val="000000" w:themeColor="text1"/>
                <w:sz w:val="24"/>
                <w:szCs w:val="24"/>
              </w:rPr>
            </w:pPr>
            <w:r w:rsidRPr="00494982">
              <w:rPr>
                <w:rFonts w:eastAsia="Times New Roman" w:cstheme="minorHAnsi"/>
                <w:color w:val="000000" w:themeColor="text1"/>
                <w:kern w:val="36"/>
                <w:sz w:val="24"/>
                <w:szCs w:val="24"/>
                <w:lang w:eastAsia="en-IE"/>
              </w:rPr>
              <w:t>Visuals</w:t>
            </w:r>
          </w:p>
        </w:tc>
        <w:tc>
          <w:tcPr>
            <w:tcW w:w="4820" w:type="dxa"/>
            <w:gridSpan w:val="2"/>
          </w:tcPr>
          <w:p w:rsidR="00A555E0" w:rsidRPr="00494982" w:rsidRDefault="00A555E0" w:rsidP="00E767B6">
            <w:pPr>
              <w:rPr>
                <w:rFonts w:cstheme="minorHAnsi"/>
                <w:color w:val="000000" w:themeColor="text1"/>
                <w:sz w:val="24"/>
                <w:szCs w:val="24"/>
              </w:rPr>
            </w:pPr>
            <w:r w:rsidRPr="00494982">
              <w:rPr>
                <w:rFonts w:cstheme="minorHAnsi"/>
                <w:color w:val="000000" w:themeColor="text1"/>
                <w:sz w:val="24"/>
                <w:szCs w:val="24"/>
              </w:rPr>
              <w:t xml:space="preserve">Images/Information charts on decision </w:t>
            </w:r>
            <w:r w:rsidR="00730981" w:rsidRPr="00494982">
              <w:rPr>
                <w:rFonts w:cstheme="minorHAnsi"/>
                <w:color w:val="000000" w:themeColor="text1"/>
                <w:sz w:val="24"/>
                <w:szCs w:val="24"/>
              </w:rPr>
              <w:t>making styles</w:t>
            </w:r>
            <w:r w:rsidRPr="00494982">
              <w:rPr>
                <w:rFonts w:cstheme="minorHAnsi"/>
                <w:color w:val="000000" w:themeColor="text1"/>
                <w:sz w:val="24"/>
                <w:szCs w:val="24"/>
              </w:rPr>
              <w:t>. Useful for brainstorming activities and developing learner materials.</w:t>
            </w:r>
          </w:p>
        </w:tc>
        <w:tc>
          <w:tcPr>
            <w:tcW w:w="1701" w:type="dxa"/>
            <w:gridSpan w:val="2"/>
          </w:tcPr>
          <w:p w:rsidR="000A70DB" w:rsidRDefault="000A70DB" w:rsidP="000A70DB">
            <w:pPr>
              <w:rPr>
                <w:rFonts w:cstheme="minorHAnsi"/>
                <w:color w:val="000000" w:themeColor="text1"/>
                <w:sz w:val="24"/>
                <w:szCs w:val="24"/>
              </w:rPr>
            </w:pPr>
            <w:r w:rsidRPr="0006452A">
              <w:rPr>
                <w:rFonts w:cstheme="minorHAnsi"/>
                <w:color w:val="000000" w:themeColor="text1"/>
                <w:sz w:val="24"/>
                <w:szCs w:val="24"/>
              </w:rPr>
              <w:t>Google Images</w:t>
            </w:r>
          </w:p>
          <w:p w:rsidR="00DB23C5" w:rsidRDefault="00DB23C5" w:rsidP="00DB23C5">
            <w:pPr>
              <w:rPr>
                <w:rFonts w:cstheme="minorHAnsi"/>
                <w:color w:val="000000" w:themeColor="text1"/>
                <w:sz w:val="24"/>
                <w:szCs w:val="24"/>
              </w:rPr>
            </w:pPr>
          </w:p>
          <w:p w:rsidR="00A555E0" w:rsidRPr="00494982" w:rsidRDefault="00A555E0" w:rsidP="0006452A">
            <w:pPr>
              <w:rPr>
                <w:rFonts w:cstheme="minorHAnsi"/>
                <w:color w:val="000000" w:themeColor="text1"/>
                <w:sz w:val="24"/>
                <w:szCs w:val="24"/>
              </w:rPr>
            </w:pPr>
          </w:p>
        </w:tc>
        <w:tc>
          <w:tcPr>
            <w:tcW w:w="4111" w:type="dxa"/>
            <w:gridSpan w:val="2"/>
          </w:tcPr>
          <w:p w:rsidR="00A555E0" w:rsidRPr="00ED217E" w:rsidRDefault="00715F92" w:rsidP="00AD7C8B">
            <w:pPr>
              <w:rPr>
                <w:sz w:val="24"/>
                <w:szCs w:val="24"/>
                <w:highlight w:val="green"/>
              </w:rPr>
            </w:pPr>
            <w:hyperlink r:id="rId34" w:history="1">
              <w:r w:rsidR="00A555E0" w:rsidRPr="00ED217E">
                <w:rPr>
                  <w:rStyle w:val="Hyperlink"/>
                  <w:sz w:val="24"/>
                  <w:szCs w:val="24"/>
                </w:rPr>
                <w:t>https://www.google.ie/search?hl=en&amp;site=imghp&amp;tbm=isch&amp;source=hp&amp;biw=1097&amp;bih=543&amp;q=decision+making+styles&amp;oq=decision+making&amp;gs_l=img.1.8.0l10.1749.5150.0.11605.15.15.0.0.0.0.76.958.15.15.0</w:t>
              </w:r>
              <w:r w:rsidR="00A555E0" w:rsidRPr="00ED217E">
                <w:rPr>
                  <w:rStyle w:val="Hyperlink"/>
                  <w:sz w:val="24"/>
                  <w:szCs w:val="24"/>
                </w:rPr>
                <w:t>.</w:t>
              </w:r>
              <w:r w:rsidR="00A555E0" w:rsidRPr="00ED217E">
                <w:rPr>
                  <w:rStyle w:val="Hyperlink"/>
                  <w:sz w:val="24"/>
                  <w:szCs w:val="24"/>
                </w:rPr>
                <w:t>...0...1.1.64.img..0.15.956.fcUhb_gOQGM</w:t>
              </w:r>
            </w:hyperlink>
          </w:p>
        </w:tc>
      </w:tr>
      <w:tr w:rsidR="00A555E0" w:rsidRPr="00494982" w:rsidTr="004E0438">
        <w:tc>
          <w:tcPr>
            <w:tcW w:w="1809" w:type="dxa"/>
            <w:vMerge/>
          </w:tcPr>
          <w:p w:rsidR="00A555E0" w:rsidRPr="00494982" w:rsidRDefault="00A555E0" w:rsidP="00233064">
            <w:pPr>
              <w:rPr>
                <w:rFonts w:eastAsia="Times New Roman" w:cstheme="minorHAnsi"/>
                <w:color w:val="000000" w:themeColor="text1"/>
                <w:kern w:val="36"/>
                <w:sz w:val="24"/>
                <w:szCs w:val="24"/>
                <w:lang w:eastAsia="en-IE"/>
              </w:rPr>
            </w:pPr>
          </w:p>
        </w:tc>
        <w:tc>
          <w:tcPr>
            <w:tcW w:w="1701" w:type="dxa"/>
          </w:tcPr>
          <w:p w:rsidR="00A555E0" w:rsidRPr="00494982" w:rsidRDefault="00A555E0" w:rsidP="000F7AD3">
            <w:pPr>
              <w:shd w:val="clear" w:color="auto" w:fill="FFFFFF"/>
              <w:spacing w:before="100" w:beforeAutospacing="1"/>
              <w:outlineLvl w:val="0"/>
              <w:rPr>
                <w:rFonts w:eastAsia="Times New Roman" w:cs="Arial"/>
                <w:color w:val="000000"/>
                <w:kern w:val="36"/>
                <w:sz w:val="24"/>
                <w:szCs w:val="24"/>
                <w:lang w:eastAsia="en-IE"/>
              </w:rPr>
            </w:pPr>
            <w:r w:rsidRPr="00494982">
              <w:rPr>
                <w:rFonts w:eastAsia="Times New Roman" w:cs="Arial"/>
                <w:color w:val="000000"/>
                <w:kern w:val="36"/>
                <w:sz w:val="24"/>
                <w:szCs w:val="24"/>
                <w:lang w:eastAsia="en-IE"/>
              </w:rPr>
              <w:t>PDF</w:t>
            </w:r>
          </w:p>
          <w:p w:rsidR="00A555E0" w:rsidRPr="00494982" w:rsidRDefault="00A555E0" w:rsidP="000F7AD3">
            <w:pPr>
              <w:shd w:val="clear" w:color="auto" w:fill="FFFFFF"/>
              <w:spacing w:before="100" w:beforeAutospacing="1"/>
              <w:outlineLvl w:val="0"/>
              <w:rPr>
                <w:rFonts w:eastAsia="Times New Roman" w:cs="Arial"/>
                <w:color w:val="000000"/>
                <w:kern w:val="36"/>
                <w:sz w:val="24"/>
                <w:szCs w:val="24"/>
                <w:lang w:eastAsia="en-IE"/>
              </w:rPr>
            </w:pPr>
            <w:r w:rsidRPr="00494982">
              <w:rPr>
                <w:rFonts w:eastAsia="Times New Roman" w:cs="Arial"/>
                <w:color w:val="000000"/>
                <w:kern w:val="36"/>
                <w:sz w:val="24"/>
                <w:szCs w:val="24"/>
                <w:lang w:eastAsia="en-IE"/>
              </w:rPr>
              <w:t xml:space="preserve">Learner questionnaire: </w:t>
            </w:r>
          </w:p>
        </w:tc>
        <w:tc>
          <w:tcPr>
            <w:tcW w:w="4820" w:type="dxa"/>
            <w:gridSpan w:val="2"/>
          </w:tcPr>
          <w:p w:rsidR="00A555E0" w:rsidRPr="00494982" w:rsidRDefault="00A555E0" w:rsidP="00233064">
            <w:pPr>
              <w:rPr>
                <w:rFonts w:eastAsia="Times New Roman" w:cs="Arial"/>
                <w:color w:val="000000"/>
                <w:kern w:val="36"/>
                <w:sz w:val="24"/>
                <w:szCs w:val="24"/>
                <w:lang w:eastAsia="en-IE"/>
              </w:rPr>
            </w:pPr>
            <w:r w:rsidRPr="00494982">
              <w:rPr>
                <w:rFonts w:eastAsia="Times New Roman" w:cs="Arial"/>
                <w:color w:val="000000"/>
                <w:kern w:val="36"/>
                <w:sz w:val="24"/>
                <w:szCs w:val="24"/>
                <w:lang w:eastAsia="en-IE"/>
              </w:rPr>
              <w:t>My Decision-Making Style Survey</w:t>
            </w:r>
          </w:p>
          <w:p w:rsidR="00A555E0" w:rsidRPr="00494982" w:rsidRDefault="00A555E0" w:rsidP="00233064">
            <w:pPr>
              <w:rPr>
                <w:rFonts w:cstheme="minorHAnsi"/>
                <w:color w:val="000000" w:themeColor="text1"/>
                <w:sz w:val="24"/>
                <w:szCs w:val="24"/>
              </w:rPr>
            </w:pPr>
            <w:r w:rsidRPr="00494982">
              <w:rPr>
                <w:rFonts w:eastAsia="Times New Roman" w:cs="Arial"/>
                <w:color w:val="000000"/>
                <w:kern w:val="36"/>
                <w:sz w:val="24"/>
                <w:szCs w:val="24"/>
                <w:lang w:eastAsia="en-IE"/>
              </w:rPr>
              <w:t>Assesses approaches to decision making.</w:t>
            </w:r>
          </w:p>
        </w:tc>
        <w:tc>
          <w:tcPr>
            <w:tcW w:w="1701" w:type="dxa"/>
            <w:gridSpan w:val="2"/>
          </w:tcPr>
          <w:p w:rsidR="00DB23C5" w:rsidRDefault="00250469" w:rsidP="00DB23C5">
            <w:pPr>
              <w:rPr>
                <w:rFonts w:cstheme="minorHAnsi"/>
                <w:color w:val="000000" w:themeColor="text1"/>
                <w:sz w:val="24"/>
                <w:szCs w:val="24"/>
              </w:rPr>
            </w:pPr>
            <w:r w:rsidRPr="0006452A">
              <w:t>B</w:t>
            </w:r>
            <w:r w:rsidR="000A70DB" w:rsidRPr="0006452A">
              <w:t>y Harvey F. Silver &amp; J. Robert Hanson Adapted for Georgia Department of Education</w:t>
            </w:r>
          </w:p>
          <w:p w:rsidR="00A555E0" w:rsidRPr="00494982" w:rsidRDefault="00A555E0" w:rsidP="0006452A">
            <w:pPr>
              <w:rPr>
                <w:rFonts w:cstheme="minorHAnsi"/>
                <w:color w:val="000000" w:themeColor="text1"/>
                <w:sz w:val="24"/>
                <w:szCs w:val="24"/>
              </w:rPr>
            </w:pPr>
          </w:p>
        </w:tc>
        <w:tc>
          <w:tcPr>
            <w:tcW w:w="4111" w:type="dxa"/>
            <w:gridSpan w:val="2"/>
          </w:tcPr>
          <w:p w:rsidR="00A555E0" w:rsidRPr="00ED217E" w:rsidRDefault="00715F92" w:rsidP="00233064">
            <w:pPr>
              <w:rPr>
                <w:sz w:val="24"/>
                <w:szCs w:val="24"/>
                <w:highlight w:val="green"/>
              </w:rPr>
            </w:pPr>
            <w:hyperlink r:id="rId35" w:history="1">
              <w:r w:rsidR="00A555E0" w:rsidRPr="00ED217E">
                <w:rPr>
                  <w:rStyle w:val="Hyperlink"/>
                  <w:sz w:val="24"/>
                  <w:szCs w:val="24"/>
                </w:rPr>
                <w:t>http://my.ilstu.edu/~kawalst/DecisionMaking</w:t>
              </w:r>
              <w:r w:rsidR="00A555E0" w:rsidRPr="00ED217E">
                <w:rPr>
                  <w:rStyle w:val="Hyperlink"/>
                  <w:sz w:val="24"/>
                  <w:szCs w:val="24"/>
                </w:rPr>
                <w:t>S</w:t>
              </w:r>
              <w:r w:rsidR="00A555E0" w:rsidRPr="00ED217E">
                <w:rPr>
                  <w:rStyle w:val="Hyperlink"/>
                  <w:sz w:val="24"/>
                  <w:szCs w:val="24"/>
                </w:rPr>
                <w:t>tyleInventory.pdf</w:t>
              </w:r>
            </w:hyperlink>
          </w:p>
          <w:p w:rsidR="00A555E0" w:rsidRPr="00ED217E" w:rsidRDefault="00A555E0" w:rsidP="00233064">
            <w:pPr>
              <w:rPr>
                <w:sz w:val="24"/>
                <w:szCs w:val="24"/>
                <w:highlight w:val="green"/>
              </w:rPr>
            </w:pPr>
          </w:p>
        </w:tc>
      </w:tr>
      <w:tr w:rsidR="00A555E0" w:rsidRPr="00494982" w:rsidTr="004E0438">
        <w:tc>
          <w:tcPr>
            <w:tcW w:w="1809" w:type="dxa"/>
            <w:vMerge/>
          </w:tcPr>
          <w:p w:rsidR="00A555E0" w:rsidRPr="00494982" w:rsidRDefault="00A555E0" w:rsidP="00233064">
            <w:pPr>
              <w:rPr>
                <w:rFonts w:eastAsia="Times New Roman" w:cstheme="minorHAnsi"/>
                <w:color w:val="000000" w:themeColor="text1"/>
                <w:kern w:val="36"/>
                <w:sz w:val="24"/>
                <w:szCs w:val="24"/>
                <w:lang w:eastAsia="en-IE"/>
              </w:rPr>
            </w:pPr>
          </w:p>
        </w:tc>
        <w:tc>
          <w:tcPr>
            <w:tcW w:w="1701" w:type="dxa"/>
          </w:tcPr>
          <w:p w:rsidR="00A555E0" w:rsidRPr="00494982" w:rsidRDefault="00A555E0" w:rsidP="00CA19DF">
            <w:pPr>
              <w:shd w:val="clear" w:color="auto" w:fill="FBFBFA"/>
              <w:spacing w:after="300"/>
              <w:textAlignment w:val="baseline"/>
              <w:outlineLvl w:val="0"/>
              <w:rPr>
                <w:rFonts w:eastAsia="Times New Roman" w:cs="Times New Roman"/>
                <w:b/>
                <w:bCs/>
                <w:color w:val="333333"/>
                <w:kern w:val="36"/>
                <w:sz w:val="24"/>
                <w:szCs w:val="24"/>
                <w:lang w:eastAsia="en-IE"/>
              </w:rPr>
            </w:pPr>
            <w:r w:rsidRPr="00494982">
              <w:rPr>
                <w:rFonts w:eastAsia="Times New Roman" w:cstheme="minorHAnsi"/>
                <w:color w:val="000000" w:themeColor="text1"/>
                <w:kern w:val="36"/>
                <w:sz w:val="24"/>
                <w:szCs w:val="24"/>
                <w:lang w:eastAsia="en-IE"/>
              </w:rPr>
              <w:t>Website</w:t>
            </w:r>
          </w:p>
        </w:tc>
        <w:tc>
          <w:tcPr>
            <w:tcW w:w="4820" w:type="dxa"/>
            <w:gridSpan w:val="2"/>
          </w:tcPr>
          <w:p w:rsidR="00A555E0" w:rsidRPr="00494982" w:rsidRDefault="00A555E0" w:rsidP="00233064">
            <w:pPr>
              <w:rPr>
                <w:rFonts w:cstheme="minorHAnsi"/>
                <w:color w:val="000000" w:themeColor="text1"/>
                <w:sz w:val="24"/>
                <w:szCs w:val="24"/>
              </w:rPr>
            </w:pPr>
            <w:r w:rsidRPr="00494982">
              <w:rPr>
                <w:rFonts w:eastAsia="Times New Roman" w:cs="Times New Roman"/>
                <w:bCs/>
                <w:color w:val="333333"/>
                <w:kern w:val="36"/>
                <w:sz w:val="24"/>
                <w:szCs w:val="24"/>
                <w:lang w:eastAsia="en-IE"/>
              </w:rPr>
              <w:t>Reading texts. 8 Things You Don’t Know Are Affecting Our Choices Every Day: The Science of Decision Making. Best and worst times to make decisions.</w:t>
            </w:r>
          </w:p>
        </w:tc>
        <w:tc>
          <w:tcPr>
            <w:tcW w:w="1701" w:type="dxa"/>
            <w:gridSpan w:val="2"/>
          </w:tcPr>
          <w:p w:rsidR="00DB23C5" w:rsidRPr="000A70DB" w:rsidRDefault="00715F92" w:rsidP="00DB23C5">
            <w:pPr>
              <w:rPr>
                <w:rFonts w:cstheme="minorHAnsi"/>
                <w:color w:val="000000" w:themeColor="text1"/>
                <w:sz w:val="24"/>
                <w:szCs w:val="24"/>
              </w:rPr>
            </w:pPr>
            <w:hyperlink r:id="rId36" w:history="1">
              <w:r w:rsidR="000A70DB" w:rsidRPr="00250469">
                <w:rPr>
                  <w:rStyle w:val="Hyperlink"/>
                  <w:rFonts w:cs="Helvetica"/>
                  <w:bCs/>
                  <w:color w:val="333333"/>
                  <w:sz w:val="24"/>
                  <w:szCs w:val="24"/>
                  <w:u w:val="none"/>
                  <w:bdr w:val="none" w:sz="0" w:space="0" w:color="auto" w:frame="1"/>
                  <w:shd w:val="clear" w:color="auto" w:fill="FFFFFF"/>
                </w:rPr>
                <w:t xml:space="preserve"> Belle Beth Cooper</w:t>
              </w:r>
            </w:hyperlink>
          </w:p>
          <w:p w:rsidR="00A555E0" w:rsidRPr="00494982" w:rsidRDefault="00A555E0" w:rsidP="005E47E7">
            <w:pPr>
              <w:rPr>
                <w:rFonts w:cstheme="minorHAnsi"/>
                <w:color w:val="000000" w:themeColor="text1"/>
                <w:sz w:val="24"/>
                <w:szCs w:val="24"/>
              </w:rPr>
            </w:pPr>
          </w:p>
        </w:tc>
        <w:tc>
          <w:tcPr>
            <w:tcW w:w="4111" w:type="dxa"/>
            <w:gridSpan w:val="2"/>
          </w:tcPr>
          <w:p w:rsidR="00A555E0" w:rsidRPr="00ED217E" w:rsidRDefault="00715F92" w:rsidP="00233064">
            <w:pPr>
              <w:rPr>
                <w:sz w:val="24"/>
                <w:szCs w:val="24"/>
                <w:highlight w:val="green"/>
              </w:rPr>
            </w:pPr>
            <w:hyperlink r:id="rId37" w:history="1">
              <w:r w:rsidR="00A555E0" w:rsidRPr="00ED217E">
                <w:rPr>
                  <w:rStyle w:val="Hyperlink"/>
                  <w:sz w:val="24"/>
                  <w:szCs w:val="24"/>
                </w:rPr>
                <w:t>https://blog.bufferapp.com/8-things-you-dont-know-are-affecting-your-decision</w:t>
              </w:r>
              <w:r w:rsidR="00A555E0" w:rsidRPr="00ED217E">
                <w:rPr>
                  <w:rStyle w:val="Hyperlink"/>
                  <w:sz w:val="24"/>
                  <w:szCs w:val="24"/>
                </w:rPr>
                <w:t>s</w:t>
              </w:r>
              <w:r w:rsidR="00A555E0" w:rsidRPr="00ED217E">
                <w:rPr>
                  <w:rStyle w:val="Hyperlink"/>
                  <w:sz w:val="24"/>
                  <w:szCs w:val="24"/>
                </w:rPr>
                <w:t>-every-day</w:t>
              </w:r>
            </w:hyperlink>
          </w:p>
          <w:p w:rsidR="00A555E0" w:rsidRPr="00ED217E" w:rsidRDefault="00A555E0" w:rsidP="00233064">
            <w:pPr>
              <w:rPr>
                <w:sz w:val="24"/>
                <w:szCs w:val="24"/>
                <w:highlight w:val="green"/>
              </w:rPr>
            </w:pPr>
          </w:p>
        </w:tc>
      </w:tr>
      <w:tr w:rsidR="00A555E0" w:rsidRPr="00494982" w:rsidTr="004E0438">
        <w:tc>
          <w:tcPr>
            <w:tcW w:w="1809" w:type="dxa"/>
            <w:vMerge/>
          </w:tcPr>
          <w:p w:rsidR="00A555E0" w:rsidRPr="00494982" w:rsidRDefault="00A555E0" w:rsidP="00233064">
            <w:pPr>
              <w:rPr>
                <w:rFonts w:eastAsia="Times New Roman" w:cstheme="minorHAnsi"/>
                <w:color w:val="000000" w:themeColor="text1"/>
                <w:kern w:val="36"/>
                <w:sz w:val="24"/>
                <w:szCs w:val="24"/>
                <w:lang w:eastAsia="en-IE"/>
              </w:rPr>
            </w:pPr>
          </w:p>
        </w:tc>
        <w:tc>
          <w:tcPr>
            <w:tcW w:w="1701" w:type="dxa"/>
          </w:tcPr>
          <w:p w:rsidR="00A555E0" w:rsidRPr="00494982" w:rsidRDefault="00A555E0" w:rsidP="00CA19DF">
            <w:pPr>
              <w:shd w:val="clear" w:color="auto" w:fill="FBFBFA"/>
              <w:spacing w:after="300"/>
              <w:textAlignment w:val="baseline"/>
              <w:outlineLvl w:val="0"/>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Video</w:t>
            </w:r>
          </w:p>
        </w:tc>
        <w:tc>
          <w:tcPr>
            <w:tcW w:w="4820" w:type="dxa"/>
            <w:gridSpan w:val="2"/>
          </w:tcPr>
          <w:p w:rsidR="00A555E0" w:rsidRPr="00494982" w:rsidRDefault="00A555E0" w:rsidP="00233064">
            <w:pPr>
              <w:rPr>
                <w:rFonts w:eastAsia="Times New Roman" w:cs="Times New Roman"/>
                <w:bCs/>
                <w:color w:val="333333"/>
                <w:kern w:val="36"/>
                <w:sz w:val="24"/>
                <w:szCs w:val="24"/>
                <w:lang w:eastAsia="en-IE"/>
              </w:rPr>
            </w:pPr>
            <w:r w:rsidRPr="00494982">
              <w:rPr>
                <w:rFonts w:eastAsia="Times New Roman" w:cs="Times New Roman"/>
                <w:bCs/>
                <w:color w:val="333333"/>
                <w:kern w:val="36"/>
                <w:sz w:val="24"/>
                <w:szCs w:val="24"/>
                <w:lang w:eastAsia="en-IE"/>
              </w:rPr>
              <w:t>Baba Shiv: How to Make Better Decisions</w:t>
            </w:r>
          </w:p>
        </w:tc>
        <w:tc>
          <w:tcPr>
            <w:tcW w:w="1701" w:type="dxa"/>
            <w:gridSpan w:val="2"/>
          </w:tcPr>
          <w:p w:rsidR="00A555E0" w:rsidRPr="00494982" w:rsidRDefault="000A70DB" w:rsidP="005E47E7">
            <w:pPr>
              <w:rPr>
                <w:rFonts w:cstheme="minorHAnsi"/>
                <w:color w:val="000000" w:themeColor="text1"/>
                <w:sz w:val="24"/>
                <w:szCs w:val="24"/>
              </w:rPr>
            </w:pPr>
            <w:r w:rsidRPr="005E47E7">
              <w:rPr>
                <w:rFonts w:cstheme="minorHAnsi"/>
                <w:color w:val="000000" w:themeColor="text1"/>
                <w:sz w:val="24"/>
                <w:szCs w:val="24"/>
              </w:rPr>
              <w:t>Stanford Graduate School of Business</w:t>
            </w:r>
          </w:p>
        </w:tc>
        <w:tc>
          <w:tcPr>
            <w:tcW w:w="4111" w:type="dxa"/>
            <w:gridSpan w:val="2"/>
          </w:tcPr>
          <w:p w:rsidR="00A555E0" w:rsidRPr="00ED217E" w:rsidRDefault="00715F92" w:rsidP="00233064">
            <w:pPr>
              <w:rPr>
                <w:highlight w:val="green"/>
              </w:rPr>
            </w:pPr>
            <w:hyperlink r:id="rId38" w:anchor="at=141" w:history="1">
              <w:r w:rsidR="00A555E0" w:rsidRPr="00ED217E">
                <w:rPr>
                  <w:rStyle w:val="Hyperlink"/>
                </w:rPr>
                <w:t>https://www.youtube.com/watch?v=SS4F1U5F</w:t>
              </w:r>
              <w:r w:rsidR="00A555E0" w:rsidRPr="00ED217E">
                <w:rPr>
                  <w:rStyle w:val="Hyperlink"/>
                </w:rPr>
                <w:t>u</w:t>
              </w:r>
              <w:r w:rsidR="00A555E0" w:rsidRPr="00ED217E">
                <w:rPr>
                  <w:rStyle w:val="Hyperlink"/>
                </w:rPr>
                <w:t>NM#at=141</w:t>
              </w:r>
            </w:hyperlink>
          </w:p>
          <w:p w:rsidR="00A555E0" w:rsidRPr="00ED217E" w:rsidRDefault="00A555E0" w:rsidP="00233064">
            <w:pPr>
              <w:rPr>
                <w:highlight w:val="green"/>
              </w:rPr>
            </w:pPr>
          </w:p>
        </w:tc>
      </w:tr>
      <w:tr w:rsidR="00A555E0" w:rsidRPr="00ED217E" w:rsidTr="004E0438">
        <w:tc>
          <w:tcPr>
            <w:tcW w:w="1809" w:type="dxa"/>
            <w:vMerge/>
          </w:tcPr>
          <w:p w:rsidR="00A555E0" w:rsidRPr="00494982" w:rsidRDefault="00A555E0" w:rsidP="00233064">
            <w:pPr>
              <w:rPr>
                <w:rFonts w:eastAsia="Times New Roman" w:cstheme="minorHAnsi"/>
                <w:color w:val="000000" w:themeColor="text1"/>
                <w:kern w:val="36"/>
                <w:sz w:val="24"/>
                <w:szCs w:val="24"/>
                <w:lang w:eastAsia="en-IE"/>
              </w:rPr>
            </w:pPr>
          </w:p>
        </w:tc>
        <w:tc>
          <w:tcPr>
            <w:tcW w:w="1701" w:type="dxa"/>
          </w:tcPr>
          <w:p w:rsidR="00A555E0" w:rsidRPr="00494982" w:rsidRDefault="00A555E0" w:rsidP="000F7AD3">
            <w:pPr>
              <w:shd w:val="clear" w:color="auto" w:fill="FBFBFA"/>
              <w:spacing w:after="300"/>
              <w:textAlignment w:val="baseline"/>
              <w:outlineLvl w:val="0"/>
              <w:rPr>
                <w:rFonts w:eastAsia="Times New Roman" w:cs="Times New Roman"/>
                <w:b/>
                <w:bCs/>
                <w:color w:val="333333"/>
                <w:kern w:val="36"/>
                <w:sz w:val="24"/>
                <w:szCs w:val="24"/>
                <w:lang w:eastAsia="en-IE"/>
              </w:rPr>
            </w:pPr>
            <w:r w:rsidRPr="00494982">
              <w:rPr>
                <w:rFonts w:eastAsia="Times New Roman" w:cstheme="minorHAnsi"/>
                <w:color w:val="000000" w:themeColor="text1"/>
                <w:kern w:val="36"/>
                <w:sz w:val="24"/>
                <w:szCs w:val="24"/>
                <w:lang w:eastAsia="en-IE"/>
              </w:rPr>
              <w:t>Website</w:t>
            </w:r>
          </w:p>
        </w:tc>
        <w:tc>
          <w:tcPr>
            <w:tcW w:w="4820" w:type="dxa"/>
            <w:gridSpan w:val="2"/>
          </w:tcPr>
          <w:p w:rsidR="00A555E0" w:rsidRPr="00494982" w:rsidRDefault="00A555E0" w:rsidP="009B030E">
            <w:pPr>
              <w:shd w:val="clear" w:color="auto" w:fill="FBFBFA"/>
              <w:spacing w:after="300"/>
              <w:ind w:left="360"/>
              <w:textAlignment w:val="baseline"/>
              <w:outlineLvl w:val="0"/>
              <w:rPr>
                <w:rFonts w:eastAsia="Times New Roman" w:cs="Times New Roman"/>
                <w:bCs/>
                <w:color w:val="333333"/>
                <w:kern w:val="36"/>
                <w:sz w:val="24"/>
                <w:szCs w:val="24"/>
                <w:lang w:eastAsia="en-IE"/>
              </w:rPr>
            </w:pPr>
            <w:r w:rsidRPr="00494982">
              <w:rPr>
                <w:rFonts w:eastAsia="Times New Roman" w:cs="Times New Roman"/>
                <w:bCs/>
                <w:color w:val="333333"/>
                <w:kern w:val="36"/>
                <w:sz w:val="24"/>
                <w:szCs w:val="24"/>
                <w:lang w:eastAsia="en-IE"/>
              </w:rPr>
              <w:t>Useful reading texts: Decision Making Styles that influence decisions. Recognize that your decision style influences the effectiveness of your decisions.</w:t>
            </w:r>
          </w:p>
          <w:p w:rsidR="00A555E0" w:rsidRPr="00494982" w:rsidRDefault="00A555E0" w:rsidP="000F7AD3">
            <w:pPr>
              <w:numPr>
                <w:ilvl w:val="0"/>
                <w:numId w:val="20"/>
              </w:numPr>
              <w:shd w:val="clear" w:color="auto" w:fill="FBFBFA"/>
              <w:spacing w:after="300"/>
              <w:textAlignment w:val="baseline"/>
              <w:outlineLvl w:val="0"/>
              <w:rPr>
                <w:rFonts w:eastAsia="Times New Roman" w:cs="Times New Roman"/>
                <w:bCs/>
                <w:color w:val="333333"/>
                <w:kern w:val="36"/>
                <w:sz w:val="24"/>
                <w:szCs w:val="24"/>
                <w:lang w:eastAsia="en-IE"/>
              </w:rPr>
            </w:pPr>
            <w:r w:rsidRPr="00494982">
              <w:rPr>
                <w:rFonts w:eastAsia="Times New Roman" w:cs="Times New Roman"/>
                <w:bCs/>
                <w:color w:val="333333"/>
                <w:kern w:val="36"/>
                <w:sz w:val="24"/>
                <w:szCs w:val="24"/>
                <w:lang w:eastAsia="en-IE"/>
              </w:rPr>
              <w:t>Before you make a decision think about the style that would be best for the dec Build your decision making skills so that you are better equipped to make the decisions you need to make.</w:t>
            </w:r>
          </w:p>
        </w:tc>
        <w:tc>
          <w:tcPr>
            <w:tcW w:w="1701" w:type="dxa"/>
            <w:gridSpan w:val="2"/>
          </w:tcPr>
          <w:p w:rsidR="00542E10" w:rsidRDefault="00542E10" w:rsidP="00542E10">
            <w:pPr>
              <w:rPr>
                <w:rFonts w:cstheme="minorHAnsi"/>
                <w:color w:val="000000" w:themeColor="text1"/>
                <w:sz w:val="24"/>
                <w:szCs w:val="24"/>
              </w:rPr>
            </w:pPr>
            <w:r w:rsidRPr="005E47E7">
              <w:rPr>
                <w:rFonts w:cstheme="minorHAnsi"/>
                <w:color w:val="000000" w:themeColor="text1"/>
                <w:sz w:val="24"/>
                <w:szCs w:val="24"/>
              </w:rPr>
              <w:t>Decision Innovation. USA.</w:t>
            </w:r>
          </w:p>
          <w:p w:rsidR="00A555E0" w:rsidRPr="00494982" w:rsidRDefault="00A555E0" w:rsidP="005E47E7">
            <w:pPr>
              <w:rPr>
                <w:rFonts w:eastAsia="Times New Roman" w:cs="Times New Roman"/>
                <w:b/>
                <w:bCs/>
                <w:color w:val="333333"/>
                <w:kern w:val="36"/>
                <w:sz w:val="24"/>
                <w:szCs w:val="24"/>
                <w:lang w:eastAsia="en-IE"/>
              </w:rPr>
            </w:pPr>
          </w:p>
        </w:tc>
        <w:tc>
          <w:tcPr>
            <w:tcW w:w="4111" w:type="dxa"/>
            <w:gridSpan w:val="2"/>
          </w:tcPr>
          <w:p w:rsidR="00A555E0" w:rsidRPr="00ED217E" w:rsidRDefault="00715F92" w:rsidP="00233064">
            <w:pPr>
              <w:rPr>
                <w:highlight w:val="green"/>
              </w:rPr>
            </w:pPr>
            <w:hyperlink r:id="rId39" w:history="1">
              <w:r w:rsidR="00A555E0" w:rsidRPr="00ED217E">
                <w:rPr>
                  <w:rStyle w:val="Hyperlink"/>
                </w:rPr>
                <w:t>http://www.decision-making-solut</w:t>
              </w:r>
              <w:r w:rsidR="00A555E0" w:rsidRPr="00ED217E">
                <w:rPr>
                  <w:rStyle w:val="Hyperlink"/>
                </w:rPr>
                <w:t>i</w:t>
              </w:r>
              <w:r w:rsidR="00A555E0" w:rsidRPr="00ED217E">
                <w:rPr>
                  <w:rStyle w:val="Hyperlink"/>
                </w:rPr>
                <w:t>ons.com/decisionmakingstyles.html</w:t>
              </w:r>
            </w:hyperlink>
          </w:p>
          <w:p w:rsidR="00A555E0" w:rsidRPr="00ED217E" w:rsidRDefault="00A555E0" w:rsidP="00233064">
            <w:pPr>
              <w:rPr>
                <w:highlight w:val="green"/>
              </w:rPr>
            </w:pPr>
          </w:p>
        </w:tc>
      </w:tr>
      <w:tr w:rsidR="00A555E0" w:rsidRPr="00ED217E" w:rsidTr="004E0438">
        <w:tc>
          <w:tcPr>
            <w:tcW w:w="1809" w:type="dxa"/>
            <w:vMerge w:val="restart"/>
          </w:tcPr>
          <w:p w:rsidR="00A555E0" w:rsidRPr="00494982" w:rsidRDefault="00A555E0" w:rsidP="00233064">
            <w:pPr>
              <w:rPr>
                <w:rFonts w:cstheme="minorHAnsi"/>
                <w:sz w:val="24"/>
                <w:szCs w:val="24"/>
                <w:shd w:val="clear" w:color="auto" w:fill="FFFFFF"/>
              </w:rPr>
            </w:pPr>
            <w:r w:rsidRPr="00494982">
              <w:rPr>
                <w:rFonts w:cstheme="minorHAnsi"/>
                <w:sz w:val="24"/>
                <w:szCs w:val="24"/>
                <w:shd w:val="clear" w:color="auto" w:fill="FFFFFF"/>
              </w:rPr>
              <w:t>Decision making scenarios</w:t>
            </w: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 Lesson plan</w:t>
            </w:r>
          </w:p>
        </w:tc>
        <w:tc>
          <w:tcPr>
            <w:tcW w:w="4820" w:type="dxa"/>
            <w:gridSpan w:val="2"/>
          </w:tcPr>
          <w:p w:rsidR="00A555E0" w:rsidRPr="00494982" w:rsidRDefault="00A555E0" w:rsidP="00FE3E41">
            <w:pPr>
              <w:rPr>
                <w:rFonts w:cstheme="minorHAnsi"/>
                <w:color w:val="000000" w:themeColor="text1"/>
                <w:sz w:val="24"/>
                <w:szCs w:val="24"/>
              </w:rPr>
            </w:pPr>
            <w:r w:rsidRPr="00494982">
              <w:rPr>
                <w:rFonts w:cstheme="minorHAnsi"/>
                <w:color w:val="000000" w:themeColor="text1"/>
                <w:sz w:val="24"/>
                <w:szCs w:val="24"/>
              </w:rPr>
              <w:t>Ethical decision making scenario:</w:t>
            </w:r>
          </w:p>
          <w:p w:rsidR="00A555E0" w:rsidRPr="00494982" w:rsidRDefault="00A555E0" w:rsidP="00FE3E41">
            <w:pPr>
              <w:rPr>
                <w:rFonts w:cstheme="minorHAnsi"/>
                <w:color w:val="000000" w:themeColor="text1"/>
                <w:sz w:val="24"/>
                <w:szCs w:val="24"/>
              </w:rPr>
            </w:pPr>
            <w:r w:rsidRPr="00494982">
              <w:rPr>
                <w:rFonts w:cstheme="minorHAnsi"/>
                <w:color w:val="000000" w:themeColor="text1"/>
                <w:sz w:val="24"/>
                <w:szCs w:val="24"/>
              </w:rPr>
              <w:t xml:space="preserve">Students discuss an ethical dilemma that is readily comprehensible – who to save in a lifeboat. </w:t>
            </w:r>
          </w:p>
        </w:tc>
        <w:tc>
          <w:tcPr>
            <w:tcW w:w="1735" w:type="dxa"/>
            <w:gridSpan w:val="3"/>
          </w:tcPr>
          <w:p w:rsidR="00DB23C5" w:rsidRPr="005E47E7" w:rsidRDefault="00250469" w:rsidP="00DB23C5">
            <w:pPr>
              <w:rPr>
                <w:rFonts w:cstheme="minorHAnsi"/>
                <w:color w:val="000000" w:themeColor="text1"/>
                <w:sz w:val="24"/>
                <w:szCs w:val="24"/>
              </w:rPr>
            </w:pPr>
            <w:r w:rsidRPr="005E47E7">
              <w:t xml:space="preserve">By </w:t>
            </w:r>
            <w:r w:rsidR="00542E10" w:rsidRPr="005E47E7">
              <w:t>Rosetta Lee</w:t>
            </w:r>
          </w:p>
          <w:p w:rsidR="00A555E0" w:rsidRPr="00ED217E" w:rsidRDefault="00A555E0" w:rsidP="005E47E7">
            <w:pPr>
              <w:rPr>
                <w:rFonts w:cstheme="minorHAnsi"/>
                <w:color w:val="000000" w:themeColor="text1"/>
                <w:sz w:val="24"/>
                <w:szCs w:val="24"/>
                <w:highlight w:val="green"/>
              </w:rPr>
            </w:pPr>
          </w:p>
        </w:tc>
        <w:tc>
          <w:tcPr>
            <w:tcW w:w="4077" w:type="dxa"/>
          </w:tcPr>
          <w:p w:rsidR="00A555E0" w:rsidRPr="00ED217E" w:rsidRDefault="00715F92" w:rsidP="00067AB0">
            <w:pPr>
              <w:rPr>
                <w:sz w:val="24"/>
                <w:szCs w:val="24"/>
                <w:highlight w:val="green"/>
              </w:rPr>
            </w:pPr>
            <w:hyperlink r:id="rId40" w:history="1">
              <w:r w:rsidR="00A555E0" w:rsidRPr="00ED217E">
                <w:rPr>
                  <w:rStyle w:val="Hyperlink"/>
                  <w:sz w:val="24"/>
                  <w:szCs w:val="24"/>
                </w:rPr>
                <w:t>https://www.nwabr.org/sites/default/files/L</w:t>
              </w:r>
              <w:r w:rsidR="00A555E0" w:rsidRPr="00ED217E">
                <w:rPr>
                  <w:rStyle w:val="Hyperlink"/>
                  <w:sz w:val="24"/>
                  <w:szCs w:val="24"/>
                </w:rPr>
                <w:t>i</w:t>
              </w:r>
              <w:r w:rsidR="00A555E0" w:rsidRPr="00ED217E">
                <w:rPr>
                  <w:rStyle w:val="Hyperlink"/>
                  <w:sz w:val="24"/>
                  <w:szCs w:val="24"/>
                </w:rPr>
                <w:t>feboat.pdf</w:t>
              </w:r>
            </w:hyperlink>
          </w:p>
        </w:tc>
      </w:tr>
      <w:tr w:rsidR="00A555E0" w:rsidRPr="00ED217E" w:rsidTr="004E0438">
        <w:tc>
          <w:tcPr>
            <w:tcW w:w="1809" w:type="dxa"/>
            <w:vMerge/>
          </w:tcPr>
          <w:p w:rsidR="00A555E0" w:rsidRPr="00494982" w:rsidRDefault="00A555E0" w:rsidP="00233064">
            <w:pPr>
              <w:rPr>
                <w:rFonts w:cstheme="minorHAnsi"/>
                <w:color w:val="FF0000"/>
                <w:sz w:val="24"/>
                <w:szCs w:val="24"/>
                <w:shd w:val="clear" w:color="auto" w:fill="FFFFFF"/>
              </w:rPr>
            </w:pP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w:t>
            </w:r>
          </w:p>
        </w:tc>
        <w:tc>
          <w:tcPr>
            <w:tcW w:w="4820" w:type="dxa"/>
            <w:gridSpan w:val="2"/>
          </w:tcPr>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Everyday decision making scenario: Reading text</w:t>
            </w:r>
          </w:p>
        </w:tc>
        <w:tc>
          <w:tcPr>
            <w:tcW w:w="1735" w:type="dxa"/>
            <w:gridSpan w:val="3"/>
          </w:tcPr>
          <w:p w:rsidR="00DB23C5" w:rsidRPr="005E47E7" w:rsidRDefault="00DB23C5" w:rsidP="00DB23C5">
            <w:pPr>
              <w:rPr>
                <w:rFonts w:cstheme="minorHAnsi"/>
                <w:color w:val="000000" w:themeColor="text1"/>
                <w:sz w:val="24"/>
                <w:szCs w:val="24"/>
              </w:rPr>
            </w:pPr>
            <w:r w:rsidRPr="005E47E7">
              <w:rPr>
                <w:rFonts w:cstheme="minorHAnsi"/>
                <w:color w:val="000000" w:themeColor="text1"/>
                <w:sz w:val="24"/>
                <w:szCs w:val="24"/>
              </w:rPr>
              <w:t>Online</w:t>
            </w:r>
          </w:p>
          <w:p w:rsidR="00A555E0" w:rsidRPr="00ED217E" w:rsidRDefault="00542E10" w:rsidP="00AD7C8B">
            <w:pPr>
              <w:rPr>
                <w:rFonts w:cstheme="minorHAnsi"/>
                <w:color w:val="000000" w:themeColor="text1"/>
                <w:sz w:val="24"/>
                <w:szCs w:val="24"/>
                <w:highlight w:val="green"/>
              </w:rPr>
            </w:pPr>
            <w:r w:rsidRPr="005E47E7">
              <w:rPr>
                <w:rFonts w:cs="Helvetica"/>
                <w:sz w:val="24"/>
                <w:szCs w:val="24"/>
                <w:shd w:val="clear" w:color="auto" w:fill="FFFFFF"/>
              </w:rPr>
              <w:t>by </w:t>
            </w:r>
            <w:hyperlink r:id="rId41" w:tooltip="Posts by Kristian" w:history="1">
              <w:r w:rsidRPr="005E47E7">
                <w:rPr>
                  <w:rStyle w:val="Hyperlink"/>
                  <w:rFonts w:cs="Helvetica"/>
                  <w:color w:val="auto"/>
                  <w:sz w:val="24"/>
                  <w:szCs w:val="24"/>
                  <w:u w:val="none"/>
                  <w:bdr w:val="none" w:sz="0" w:space="0" w:color="auto" w:frame="1"/>
                  <w:shd w:val="clear" w:color="auto" w:fill="FFFFFF"/>
                </w:rPr>
                <w:t>Kristian</w:t>
              </w:r>
            </w:hyperlink>
          </w:p>
        </w:tc>
        <w:tc>
          <w:tcPr>
            <w:tcW w:w="4077" w:type="dxa"/>
          </w:tcPr>
          <w:p w:rsidR="00A555E0" w:rsidRPr="00ED217E" w:rsidRDefault="00715F92" w:rsidP="005E47E7">
            <w:pPr>
              <w:rPr>
                <w:sz w:val="24"/>
                <w:szCs w:val="24"/>
                <w:highlight w:val="green"/>
              </w:rPr>
            </w:pPr>
            <w:hyperlink r:id="rId42" w:history="1">
              <w:r w:rsidR="00A555E0" w:rsidRPr="00ED217E">
                <w:rPr>
                  <w:rStyle w:val="Hyperlink"/>
                  <w:sz w:val="24"/>
                  <w:szCs w:val="24"/>
                </w:rPr>
                <w:t>http://www.mathblog.dk/making-decisions</w:t>
              </w:r>
              <w:r w:rsidR="00A555E0" w:rsidRPr="00ED217E">
                <w:rPr>
                  <w:rStyle w:val="Hyperlink"/>
                  <w:sz w:val="24"/>
                  <w:szCs w:val="24"/>
                </w:rPr>
                <w:t>-</w:t>
              </w:r>
              <w:r w:rsidR="00A555E0" w:rsidRPr="00ED217E">
                <w:rPr>
                  <w:rStyle w:val="Hyperlink"/>
                  <w:sz w:val="24"/>
                  <w:szCs w:val="24"/>
                </w:rPr>
                <w:t>under-uncertainty-in-everyday-life/</w:t>
              </w:r>
            </w:hyperlink>
          </w:p>
        </w:tc>
      </w:tr>
      <w:tr w:rsidR="00A555E0" w:rsidRPr="00ED217E" w:rsidTr="004E0438">
        <w:tc>
          <w:tcPr>
            <w:tcW w:w="1809" w:type="dxa"/>
            <w:vMerge/>
          </w:tcPr>
          <w:p w:rsidR="00A555E0" w:rsidRPr="00494982" w:rsidRDefault="00A555E0" w:rsidP="00233064">
            <w:pPr>
              <w:rPr>
                <w:rFonts w:cstheme="minorHAnsi"/>
                <w:color w:val="FF0000"/>
                <w:sz w:val="24"/>
                <w:szCs w:val="24"/>
                <w:shd w:val="clear" w:color="auto" w:fill="FFFFFF"/>
              </w:rPr>
            </w:pPr>
          </w:p>
        </w:tc>
        <w:tc>
          <w:tcPr>
            <w:tcW w:w="1701" w:type="dxa"/>
          </w:tcPr>
          <w:p w:rsidR="00A555E0" w:rsidRPr="00494982" w:rsidRDefault="00A555E0" w:rsidP="00DD79F8">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tc>
        <w:tc>
          <w:tcPr>
            <w:tcW w:w="4820" w:type="dxa"/>
            <w:gridSpan w:val="2"/>
          </w:tcPr>
          <w:p w:rsidR="00A555E0" w:rsidRPr="00494982" w:rsidRDefault="00A555E0" w:rsidP="00DD79F8">
            <w:pPr>
              <w:rPr>
                <w:rFonts w:cstheme="minorHAnsi"/>
                <w:color w:val="000000" w:themeColor="text1"/>
                <w:sz w:val="24"/>
                <w:szCs w:val="24"/>
              </w:rPr>
            </w:pPr>
            <w:r w:rsidRPr="00494982">
              <w:rPr>
                <w:rFonts w:cstheme="minorHAnsi"/>
                <w:color w:val="000000" w:themeColor="text1"/>
                <w:sz w:val="24"/>
                <w:szCs w:val="24"/>
              </w:rPr>
              <w:t>Decision making scenarios worksheet. Developing skills for making effective, wise decisions.(adaptable)</w:t>
            </w:r>
          </w:p>
        </w:tc>
        <w:tc>
          <w:tcPr>
            <w:tcW w:w="1735" w:type="dxa"/>
            <w:gridSpan w:val="3"/>
          </w:tcPr>
          <w:p w:rsidR="00A555E0" w:rsidRPr="00ED217E" w:rsidRDefault="00542E10" w:rsidP="00AD7C8B">
            <w:pPr>
              <w:rPr>
                <w:rFonts w:cstheme="minorHAnsi"/>
                <w:color w:val="000000" w:themeColor="text1"/>
                <w:sz w:val="24"/>
                <w:szCs w:val="24"/>
                <w:highlight w:val="green"/>
              </w:rPr>
            </w:pPr>
            <w:r w:rsidRPr="005E47E7">
              <w:t>EDB, Halpern, Ku, Hau &amp; Ho</w:t>
            </w:r>
          </w:p>
        </w:tc>
        <w:tc>
          <w:tcPr>
            <w:tcW w:w="4077" w:type="dxa"/>
          </w:tcPr>
          <w:p w:rsidR="00A555E0" w:rsidRPr="00ED217E" w:rsidRDefault="00715F92" w:rsidP="00AD7C8B">
            <w:pPr>
              <w:rPr>
                <w:sz w:val="24"/>
                <w:szCs w:val="24"/>
                <w:highlight w:val="green"/>
              </w:rPr>
            </w:pPr>
            <w:hyperlink r:id="rId43" w:history="1">
              <w:r w:rsidR="00A555E0" w:rsidRPr="00ED217E">
                <w:rPr>
                  <w:rStyle w:val="Hyperlink"/>
                  <w:sz w:val="24"/>
                  <w:szCs w:val="24"/>
                </w:rPr>
                <w:t>http://cd1.edb.hkedcity.net/cd/pshe/downl</w:t>
              </w:r>
              <w:r w:rsidR="00A555E0" w:rsidRPr="00ED217E">
                <w:rPr>
                  <w:rStyle w:val="Hyperlink"/>
                  <w:sz w:val="24"/>
                  <w:szCs w:val="24"/>
                </w:rPr>
                <w:t>o</w:t>
              </w:r>
              <w:r w:rsidR="00A555E0" w:rsidRPr="00ED217E">
                <w:rPr>
                  <w:rStyle w:val="Hyperlink"/>
                  <w:sz w:val="24"/>
                  <w:szCs w:val="24"/>
                </w:rPr>
                <w:t>ad</w:t>
              </w:r>
              <w:r w:rsidR="00A555E0" w:rsidRPr="00ED217E">
                <w:rPr>
                  <w:rStyle w:val="Hyperlink"/>
                  <w:sz w:val="24"/>
                  <w:szCs w:val="24"/>
                </w:rPr>
                <w:t>/</w:t>
              </w:r>
              <w:r w:rsidR="00A555E0" w:rsidRPr="00ED217E">
                <w:rPr>
                  <w:rStyle w:val="Hyperlink"/>
                  <w:sz w:val="24"/>
                  <w:szCs w:val="24"/>
                </w:rPr>
                <w:t>Content_7455/eng/worksheet4_eng.pdf</w:t>
              </w:r>
            </w:hyperlink>
          </w:p>
        </w:tc>
      </w:tr>
      <w:tr w:rsidR="00A555E0" w:rsidRPr="00ED217E" w:rsidTr="004E0438">
        <w:tc>
          <w:tcPr>
            <w:tcW w:w="1809" w:type="dxa"/>
            <w:vMerge/>
          </w:tcPr>
          <w:p w:rsidR="00A555E0" w:rsidRPr="00494982" w:rsidRDefault="00A555E0" w:rsidP="000A5642">
            <w:pPr>
              <w:shd w:val="clear" w:color="auto" w:fill="FFFFFF"/>
              <w:spacing w:before="50" w:after="100" w:afterAutospacing="1"/>
              <w:outlineLvl w:val="0"/>
              <w:rPr>
                <w:rFonts w:eastAsia="Times New Roman" w:cs="Arial"/>
                <w:bCs/>
                <w:kern w:val="36"/>
                <w:sz w:val="24"/>
                <w:szCs w:val="24"/>
                <w:lang w:eastAsia="en-IE"/>
              </w:rPr>
            </w:pPr>
          </w:p>
        </w:tc>
        <w:tc>
          <w:tcPr>
            <w:tcW w:w="1701" w:type="dxa"/>
          </w:tcPr>
          <w:p w:rsidR="00A555E0" w:rsidRPr="00494982" w:rsidRDefault="00A555E0" w:rsidP="000A5642">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 xml:space="preserve">PDF </w:t>
            </w:r>
          </w:p>
          <w:p w:rsidR="00A555E0" w:rsidRPr="00494982" w:rsidRDefault="00A555E0" w:rsidP="000A5642">
            <w:pPr>
              <w:rPr>
                <w:rFonts w:eastAsia="Times New Roman" w:cstheme="minorHAnsi"/>
                <w:color w:val="000000" w:themeColor="text1"/>
                <w:kern w:val="36"/>
                <w:sz w:val="24"/>
                <w:szCs w:val="24"/>
                <w:lang w:eastAsia="en-IE"/>
              </w:rPr>
            </w:pPr>
            <w:r w:rsidRPr="00494982">
              <w:rPr>
                <w:sz w:val="24"/>
                <w:szCs w:val="24"/>
              </w:rPr>
              <w:t>Teacher Manual</w:t>
            </w:r>
          </w:p>
        </w:tc>
        <w:tc>
          <w:tcPr>
            <w:tcW w:w="4820" w:type="dxa"/>
            <w:gridSpan w:val="2"/>
          </w:tcPr>
          <w:p w:rsidR="00A555E0" w:rsidRPr="00494982" w:rsidRDefault="00A555E0" w:rsidP="000A5642">
            <w:pPr>
              <w:rPr>
                <w:rFonts w:eastAsia="Times New Roman" w:cstheme="minorHAnsi"/>
                <w:color w:val="000000" w:themeColor="text1"/>
                <w:kern w:val="36"/>
                <w:sz w:val="24"/>
                <w:szCs w:val="24"/>
                <w:lang w:eastAsia="en-IE"/>
              </w:rPr>
            </w:pPr>
            <w:r w:rsidRPr="00494982">
              <w:rPr>
                <w:sz w:val="24"/>
                <w:szCs w:val="24"/>
              </w:rPr>
              <w:t>Teacher Guide</w:t>
            </w:r>
          </w:p>
          <w:p w:rsidR="00A555E0" w:rsidRPr="00494982" w:rsidRDefault="00A555E0" w:rsidP="000A5642">
            <w:pPr>
              <w:rPr>
                <w:sz w:val="24"/>
                <w:szCs w:val="24"/>
              </w:rPr>
            </w:pPr>
            <w:r w:rsidRPr="00494982">
              <w:rPr>
                <w:rFonts w:eastAsia="Times New Roman" w:cstheme="minorHAnsi"/>
                <w:color w:val="000000" w:themeColor="text1"/>
                <w:kern w:val="36"/>
                <w:sz w:val="24"/>
                <w:szCs w:val="24"/>
                <w:lang w:eastAsia="en-IE"/>
              </w:rPr>
              <w:t xml:space="preserve">Lesson plan: </w:t>
            </w:r>
            <w:r w:rsidRPr="00494982">
              <w:rPr>
                <w:sz w:val="24"/>
                <w:szCs w:val="24"/>
              </w:rPr>
              <w:t>Lesson Plan Four – Life's Little Scenarios P15</w:t>
            </w:r>
          </w:p>
          <w:p w:rsidR="00A555E0" w:rsidRPr="00494982" w:rsidRDefault="00A555E0" w:rsidP="000A5642">
            <w:pPr>
              <w:rPr>
                <w:sz w:val="24"/>
                <w:szCs w:val="24"/>
              </w:rPr>
            </w:pPr>
            <w:r w:rsidRPr="00494982">
              <w:rPr>
                <w:sz w:val="24"/>
                <w:szCs w:val="24"/>
              </w:rPr>
              <w:t>(See Table of Contents for other module-relevant material). Decision Making Guide:</w:t>
            </w:r>
          </w:p>
          <w:p w:rsidR="00A555E0" w:rsidRPr="00494982" w:rsidRDefault="00A555E0" w:rsidP="000A5642">
            <w:pPr>
              <w:rPr>
                <w:rFonts w:cstheme="minorHAnsi"/>
                <w:color w:val="000000" w:themeColor="text1"/>
                <w:sz w:val="24"/>
                <w:szCs w:val="24"/>
              </w:rPr>
            </w:pPr>
            <w:r w:rsidRPr="00494982">
              <w:rPr>
                <w:sz w:val="24"/>
                <w:szCs w:val="24"/>
              </w:rPr>
              <w:t>A fun course in the art of responsible decision making!</w:t>
            </w:r>
          </w:p>
        </w:tc>
        <w:tc>
          <w:tcPr>
            <w:tcW w:w="1735" w:type="dxa"/>
            <w:gridSpan w:val="3"/>
          </w:tcPr>
          <w:p w:rsidR="00A555E0" w:rsidRPr="00ED217E" w:rsidRDefault="00A555E0" w:rsidP="00AD7C8B">
            <w:pPr>
              <w:rPr>
                <w:rFonts w:cstheme="minorHAnsi"/>
                <w:color w:val="000000" w:themeColor="text1"/>
                <w:sz w:val="24"/>
                <w:szCs w:val="24"/>
                <w:highlight w:val="green"/>
              </w:rPr>
            </w:pPr>
            <w:r w:rsidRPr="005E47E7">
              <w:rPr>
                <w:sz w:val="24"/>
                <w:szCs w:val="24"/>
              </w:rPr>
              <w:t>Teacher Guide to Choices® Explorer</w:t>
            </w:r>
          </w:p>
        </w:tc>
        <w:tc>
          <w:tcPr>
            <w:tcW w:w="4077" w:type="dxa"/>
          </w:tcPr>
          <w:p w:rsidR="00A555E0" w:rsidRPr="00ED217E" w:rsidRDefault="00715F92" w:rsidP="00AD7C8B">
            <w:pPr>
              <w:rPr>
                <w:sz w:val="24"/>
                <w:szCs w:val="24"/>
                <w:highlight w:val="green"/>
              </w:rPr>
            </w:pPr>
            <w:hyperlink r:id="rId44" w:history="1">
              <w:r w:rsidR="00A555E0" w:rsidRPr="00ED217E">
                <w:rPr>
                  <w:rStyle w:val="Hyperlink"/>
                  <w:sz w:val="24"/>
                  <w:szCs w:val="24"/>
                </w:rPr>
                <w:t>https://access.bridges.com/usa/en_US/choices/pro/content/lessons/decisionmakinggui</w:t>
              </w:r>
              <w:r w:rsidR="00A555E0" w:rsidRPr="00ED217E">
                <w:rPr>
                  <w:rStyle w:val="Hyperlink"/>
                  <w:sz w:val="24"/>
                  <w:szCs w:val="24"/>
                </w:rPr>
                <w:t>d</w:t>
              </w:r>
              <w:r w:rsidR="00A555E0" w:rsidRPr="00ED217E">
                <w:rPr>
                  <w:rStyle w:val="Hyperlink"/>
                  <w:sz w:val="24"/>
                  <w:szCs w:val="24"/>
                </w:rPr>
                <w:t>e/dmg_usa_teachers.pdf</w:t>
              </w:r>
            </w:hyperlink>
          </w:p>
        </w:tc>
      </w:tr>
      <w:tr w:rsidR="00A555E0" w:rsidRPr="00ED217E" w:rsidTr="004E0438">
        <w:tc>
          <w:tcPr>
            <w:tcW w:w="1809" w:type="dxa"/>
          </w:tcPr>
          <w:p w:rsidR="00A555E0" w:rsidRPr="00494982" w:rsidRDefault="00A555E0" w:rsidP="00233064">
            <w:pPr>
              <w:rPr>
                <w:rFonts w:cstheme="minorHAnsi"/>
                <w:sz w:val="24"/>
                <w:szCs w:val="24"/>
                <w:shd w:val="clear" w:color="auto" w:fill="FFFFFF"/>
              </w:rPr>
            </w:pPr>
            <w:r w:rsidRPr="00494982">
              <w:rPr>
                <w:rFonts w:cstheme="minorHAnsi"/>
                <w:sz w:val="24"/>
                <w:szCs w:val="24"/>
                <w:shd w:val="clear" w:color="auto" w:fill="FFFFFF"/>
              </w:rPr>
              <w:t xml:space="preserve">Reflecting on decisions </w:t>
            </w: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w:t>
            </w:r>
          </w:p>
        </w:tc>
        <w:tc>
          <w:tcPr>
            <w:tcW w:w="4820" w:type="dxa"/>
            <w:gridSpan w:val="2"/>
          </w:tcPr>
          <w:p w:rsidR="00A555E0" w:rsidRPr="00494982" w:rsidRDefault="00A555E0" w:rsidP="00B718AE">
            <w:pPr>
              <w:rPr>
                <w:rStyle w:val="Strong"/>
                <w:rFonts w:cs="Arial"/>
                <w:b w:val="0"/>
                <w:color w:val="333333"/>
                <w:sz w:val="24"/>
                <w:szCs w:val="24"/>
                <w:shd w:val="clear" w:color="auto" w:fill="FFFFFF"/>
              </w:rPr>
            </w:pPr>
            <w:r w:rsidRPr="00494982">
              <w:rPr>
                <w:rStyle w:val="Strong"/>
                <w:rFonts w:cs="Arial"/>
                <w:b w:val="0"/>
                <w:color w:val="333333"/>
                <w:sz w:val="24"/>
                <w:szCs w:val="24"/>
                <w:shd w:val="clear" w:color="auto" w:fill="FFFFFF"/>
              </w:rPr>
              <w:t>Samples of Learning Logs / reflective journals.</w:t>
            </w:r>
          </w:p>
          <w:p w:rsidR="00A555E0" w:rsidRPr="00494982" w:rsidRDefault="00A555E0" w:rsidP="007E64AB">
            <w:pPr>
              <w:rPr>
                <w:rFonts w:cstheme="minorHAnsi"/>
                <w:color w:val="000000" w:themeColor="text1"/>
                <w:sz w:val="24"/>
                <w:szCs w:val="24"/>
              </w:rPr>
            </w:pPr>
            <w:r w:rsidRPr="00494982">
              <w:rPr>
                <w:rFonts w:cstheme="minorHAnsi"/>
                <w:color w:val="000000" w:themeColor="text1"/>
                <w:sz w:val="24"/>
                <w:szCs w:val="24"/>
              </w:rPr>
              <w:t>Learner journal templates for course assignments.</w:t>
            </w:r>
          </w:p>
        </w:tc>
        <w:tc>
          <w:tcPr>
            <w:tcW w:w="1735" w:type="dxa"/>
            <w:gridSpan w:val="3"/>
          </w:tcPr>
          <w:p w:rsidR="00A555E0" w:rsidRPr="00ED217E" w:rsidRDefault="00542E10" w:rsidP="00AD7C8B">
            <w:pPr>
              <w:rPr>
                <w:rFonts w:cstheme="minorHAnsi"/>
                <w:color w:val="000000" w:themeColor="text1"/>
                <w:sz w:val="24"/>
                <w:szCs w:val="24"/>
                <w:highlight w:val="green"/>
              </w:rPr>
            </w:pPr>
            <w:r w:rsidRPr="007E64AB">
              <w:rPr>
                <w:rFonts w:cstheme="minorHAnsi"/>
                <w:color w:val="000000" w:themeColor="text1"/>
                <w:sz w:val="24"/>
                <w:szCs w:val="24"/>
              </w:rPr>
              <w:t>RapidBI</w:t>
            </w:r>
          </w:p>
        </w:tc>
        <w:tc>
          <w:tcPr>
            <w:tcW w:w="4077" w:type="dxa"/>
          </w:tcPr>
          <w:p w:rsidR="00A555E0" w:rsidRPr="00ED217E" w:rsidRDefault="00715F92" w:rsidP="00AD7C8B">
            <w:pPr>
              <w:rPr>
                <w:sz w:val="24"/>
                <w:szCs w:val="24"/>
                <w:highlight w:val="green"/>
              </w:rPr>
            </w:pPr>
            <w:hyperlink r:id="rId45" w:anchor="template1learninglogjournal" w:history="1">
              <w:r w:rsidR="00A555E0" w:rsidRPr="00ED217E">
                <w:rPr>
                  <w:rStyle w:val="Hyperlink"/>
                  <w:sz w:val="24"/>
                  <w:szCs w:val="24"/>
                </w:rPr>
                <w:t>http</w:t>
              </w:r>
              <w:r w:rsidR="00A555E0" w:rsidRPr="00ED217E">
                <w:rPr>
                  <w:rStyle w:val="Hyperlink"/>
                  <w:sz w:val="24"/>
                  <w:szCs w:val="24"/>
                </w:rPr>
                <w:t>s</w:t>
              </w:r>
              <w:r w:rsidR="00A555E0" w:rsidRPr="00ED217E">
                <w:rPr>
                  <w:rStyle w:val="Hyperlink"/>
                  <w:sz w:val="24"/>
                  <w:szCs w:val="24"/>
                </w:rPr>
                <w:t>://rapidbi.com/learninglogs-lear</w:t>
              </w:r>
              <w:r w:rsidR="00A555E0" w:rsidRPr="00ED217E">
                <w:rPr>
                  <w:rStyle w:val="Hyperlink"/>
                  <w:sz w:val="24"/>
                  <w:szCs w:val="24"/>
                </w:rPr>
                <w:t>n</w:t>
              </w:r>
              <w:r w:rsidR="00A555E0" w:rsidRPr="00ED217E">
                <w:rPr>
                  <w:rStyle w:val="Hyperlink"/>
                  <w:sz w:val="24"/>
                  <w:szCs w:val="24"/>
                </w:rPr>
                <w:t>ingjournals/#template1learninglogjournal</w:t>
              </w:r>
            </w:hyperlink>
          </w:p>
        </w:tc>
      </w:tr>
      <w:tr w:rsidR="00A555E0" w:rsidRPr="00ED217E" w:rsidTr="004E0438">
        <w:tc>
          <w:tcPr>
            <w:tcW w:w="1809" w:type="dxa"/>
            <w:vMerge w:val="restart"/>
          </w:tcPr>
          <w:p w:rsidR="00A555E0" w:rsidRPr="00494982" w:rsidRDefault="00A555E0" w:rsidP="00233064">
            <w:pPr>
              <w:rPr>
                <w:rFonts w:cstheme="minorHAnsi"/>
                <w:sz w:val="24"/>
                <w:szCs w:val="24"/>
                <w:shd w:val="clear" w:color="auto" w:fill="FFFFFF"/>
              </w:rPr>
            </w:pPr>
            <w:r w:rsidRPr="00494982">
              <w:rPr>
                <w:rFonts w:cstheme="minorHAnsi"/>
                <w:sz w:val="24"/>
                <w:szCs w:val="24"/>
                <w:shd w:val="clear" w:color="auto" w:fill="FFFFFF"/>
              </w:rPr>
              <w:t>Decision making methods</w:t>
            </w: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w:t>
            </w:r>
          </w:p>
        </w:tc>
        <w:tc>
          <w:tcPr>
            <w:tcW w:w="4820" w:type="dxa"/>
            <w:gridSpan w:val="2"/>
          </w:tcPr>
          <w:p w:rsidR="00A555E0" w:rsidRPr="00494982" w:rsidRDefault="00A555E0" w:rsidP="0013137A">
            <w:pPr>
              <w:rPr>
                <w:rFonts w:cstheme="minorHAnsi"/>
                <w:bCs/>
                <w:color w:val="000000" w:themeColor="text1"/>
                <w:sz w:val="24"/>
                <w:szCs w:val="24"/>
              </w:rPr>
            </w:pPr>
            <w:r w:rsidRPr="00494982">
              <w:rPr>
                <w:rFonts w:cstheme="minorHAnsi"/>
                <w:bCs/>
                <w:color w:val="000000" w:themeColor="text1"/>
                <w:sz w:val="24"/>
                <w:szCs w:val="24"/>
              </w:rPr>
              <w:t>How to Make Life’s Hardest Decisions: 3 Decision Making Methods to Solve Dilemmas</w:t>
            </w:r>
          </w:p>
          <w:p w:rsidR="00A555E0" w:rsidRPr="00494982" w:rsidRDefault="00A555E0" w:rsidP="004C7B3E">
            <w:pPr>
              <w:rPr>
                <w:rFonts w:cstheme="minorHAnsi"/>
                <w:bCs/>
                <w:color w:val="000000" w:themeColor="text1"/>
                <w:sz w:val="24"/>
                <w:szCs w:val="24"/>
              </w:rPr>
            </w:pPr>
            <w:r w:rsidRPr="00494982">
              <w:rPr>
                <w:rFonts w:cstheme="minorHAnsi"/>
                <w:bCs/>
                <w:color w:val="000000" w:themeColor="text1"/>
                <w:sz w:val="24"/>
                <w:szCs w:val="24"/>
              </w:rPr>
              <w:t>Selected parts make interesting reading texts.</w:t>
            </w:r>
          </w:p>
        </w:tc>
        <w:tc>
          <w:tcPr>
            <w:tcW w:w="1735" w:type="dxa"/>
            <w:gridSpan w:val="3"/>
          </w:tcPr>
          <w:p w:rsidR="00A555E0" w:rsidRPr="00ED217E" w:rsidRDefault="00542E10" w:rsidP="00AD7C8B">
            <w:pPr>
              <w:rPr>
                <w:rFonts w:cstheme="minorHAnsi"/>
                <w:color w:val="000000" w:themeColor="text1"/>
                <w:sz w:val="24"/>
                <w:szCs w:val="24"/>
                <w:highlight w:val="green"/>
              </w:rPr>
            </w:pPr>
            <w:r w:rsidRPr="007E64AB">
              <w:rPr>
                <w:rFonts w:cstheme="minorHAnsi"/>
                <w:color w:val="000000" w:themeColor="text1"/>
                <w:sz w:val="24"/>
                <w:szCs w:val="24"/>
              </w:rPr>
              <w:t>Personal Excellence</w:t>
            </w:r>
          </w:p>
        </w:tc>
        <w:tc>
          <w:tcPr>
            <w:tcW w:w="4077" w:type="dxa"/>
          </w:tcPr>
          <w:p w:rsidR="00A555E0" w:rsidRPr="00ED217E" w:rsidRDefault="00715F92" w:rsidP="00AD7C8B">
            <w:pPr>
              <w:rPr>
                <w:sz w:val="24"/>
                <w:szCs w:val="24"/>
                <w:highlight w:val="green"/>
              </w:rPr>
            </w:pPr>
            <w:hyperlink r:id="rId46" w:history="1">
              <w:r w:rsidR="00A555E0" w:rsidRPr="00ED217E">
                <w:rPr>
                  <w:rStyle w:val="Hyperlink"/>
                  <w:sz w:val="24"/>
                  <w:szCs w:val="24"/>
                </w:rPr>
                <w:t>https://personalexcellence.co/blog/decision-</w:t>
              </w:r>
              <w:r w:rsidR="00A555E0" w:rsidRPr="00ED217E">
                <w:rPr>
                  <w:rStyle w:val="Hyperlink"/>
                  <w:sz w:val="24"/>
                  <w:szCs w:val="24"/>
                </w:rPr>
                <w:t>m</w:t>
              </w:r>
              <w:r w:rsidR="00A555E0" w:rsidRPr="00ED217E">
                <w:rPr>
                  <w:rStyle w:val="Hyperlink"/>
                  <w:sz w:val="24"/>
                  <w:szCs w:val="24"/>
                </w:rPr>
                <w:t>aking/</w:t>
              </w:r>
            </w:hyperlink>
          </w:p>
        </w:tc>
      </w:tr>
      <w:tr w:rsidR="00A555E0" w:rsidRPr="00ED217E" w:rsidTr="004E0438">
        <w:tc>
          <w:tcPr>
            <w:tcW w:w="1809" w:type="dxa"/>
            <w:vMerge/>
          </w:tcPr>
          <w:p w:rsidR="00A555E0" w:rsidRPr="00494982" w:rsidRDefault="00A555E0" w:rsidP="00233064">
            <w:pPr>
              <w:rPr>
                <w:rFonts w:cstheme="minorHAnsi"/>
                <w:color w:val="000000" w:themeColor="text1"/>
                <w:sz w:val="24"/>
                <w:szCs w:val="24"/>
                <w:shd w:val="clear" w:color="auto" w:fill="FFFFFF"/>
              </w:rPr>
            </w:pP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w:t>
            </w:r>
          </w:p>
        </w:tc>
        <w:tc>
          <w:tcPr>
            <w:tcW w:w="4820" w:type="dxa"/>
            <w:gridSpan w:val="2"/>
          </w:tcPr>
          <w:p w:rsidR="00A555E0" w:rsidRPr="00494982" w:rsidRDefault="00715F92" w:rsidP="00CA19DF">
            <w:pPr>
              <w:pStyle w:val="Heading1"/>
              <w:shd w:val="clear" w:color="auto" w:fill="FFFFFF"/>
              <w:spacing w:before="0"/>
              <w:outlineLvl w:val="0"/>
            </w:pPr>
            <w:hyperlink r:id="rId47" w:history="1">
              <w:r w:rsidR="00A555E0" w:rsidRPr="00494982">
                <w:rPr>
                  <w:rStyle w:val="Hyperlink"/>
                  <w:rFonts w:asciiTheme="minorHAnsi" w:hAnsiTheme="minorHAnsi" w:cs="Arial"/>
                  <w:b w:val="0"/>
                  <w:color w:val="000000"/>
                  <w:sz w:val="24"/>
                  <w:szCs w:val="24"/>
                  <w:u w:val="none"/>
                </w:rPr>
                <w:t>Top 10 Difficult Decisions You'll Make in Life (and How to Make Them)</w:t>
              </w:r>
            </w:hyperlink>
          </w:p>
          <w:p w:rsidR="00A555E0" w:rsidRPr="00494982" w:rsidRDefault="00A555E0" w:rsidP="00AD7C8B">
            <w:pPr>
              <w:pStyle w:val="Heading1"/>
              <w:shd w:val="clear" w:color="auto" w:fill="FFFFFF"/>
              <w:spacing w:before="0"/>
              <w:rPr>
                <w:rFonts w:cstheme="minorHAnsi"/>
                <w:color w:val="000000" w:themeColor="text1"/>
                <w:sz w:val="24"/>
                <w:szCs w:val="24"/>
              </w:rPr>
            </w:pPr>
            <w:r w:rsidRPr="00494982">
              <w:rPr>
                <w:rFonts w:asciiTheme="minorHAnsi" w:hAnsiTheme="minorHAnsi"/>
                <w:b w:val="0"/>
                <w:sz w:val="24"/>
                <w:szCs w:val="24"/>
              </w:rPr>
              <w:t>Useful material for discussion or reading texts.</w:t>
            </w:r>
          </w:p>
        </w:tc>
        <w:tc>
          <w:tcPr>
            <w:tcW w:w="1735" w:type="dxa"/>
            <w:gridSpan w:val="3"/>
          </w:tcPr>
          <w:p w:rsidR="00A555E0" w:rsidRPr="00ED217E" w:rsidRDefault="00715F92" w:rsidP="00AD7C8B">
            <w:pPr>
              <w:rPr>
                <w:rFonts w:cstheme="minorHAnsi"/>
                <w:color w:val="000000" w:themeColor="text1"/>
                <w:sz w:val="24"/>
                <w:szCs w:val="24"/>
                <w:highlight w:val="green"/>
              </w:rPr>
            </w:pPr>
            <w:hyperlink r:id="rId48" w:history="1">
              <w:r w:rsidR="00542E10" w:rsidRPr="00ED217E">
                <w:rPr>
                  <w:rStyle w:val="Hyperlink"/>
                  <w:rFonts w:ascii="Arial" w:hAnsi="Arial" w:cs="Arial"/>
                  <w:color w:val="333333"/>
                  <w:u w:val="none"/>
                  <w:shd w:val="clear" w:color="auto" w:fill="FFFFFF"/>
                </w:rPr>
                <w:t>M</w:t>
              </w:r>
              <w:r w:rsidR="00542E10" w:rsidRPr="007E64AB">
                <w:rPr>
                  <w:rFonts w:cstheme="minorHAnsi"/>
                  <w:color w:val="000000" w:themeColor="text1"/>
                  <w:sz w:val="24"/>
                  <w:szCs w:val="24"/>
                </w:rPr>
                <w:t>elanie Pinola</w:t>
              </w:r>
            </w:hyperlink>
          </w:p>
        </w:tc>
        <w:tc>
          <w:tcPr>
            <w:tcW w:w="4077" w:type="dxa"/>
          </w:tcPr>
          <w:p w:rsidR="00A555E0" w:rsidRPr="00ED217E" w:rsidRDefault="00715F92" w:rsidP="00067AB0">
            <w:pPr>
              <w:rPr>
                <w:sz w:val="24"/>
                <w:szCs w:val="24"/>
                <w:highlight w:val="green"/>
              </w:rPr>
            </w:pPr>
            <w:hyperlink r:id="rId49" w:history="1">
              <w:r w:rsidR="00A555E0" w:rsidRPr="00ED217E">
                <w:rPr>
                  <w:rStyle w:val="Hyperlink"/>
                  <w:sz w:val="24"/>
                  <w:szCs w:val="24"/>
                </w:rPr>
                <w:t>http://lifehacker.com/top-10-difficult-deci</w:t>
              </w:r>
              <w:r w:rsidR="00A555E0" w:rsidRPr="00ED217E">
                <w:rPr>
                  <w:rStyle w:val="Hyperlink"/>
                  <w:sz w:val="24"/>
                  <w:szCs w:val="24"/>
                </w:rPr>
                <w:t>s</w:t>
              </w:r>
              <w:r w:rsidR="00A555E0" w:rsidRPr="00ED217E">
                <w:rPr>
                  <w:rStyle w:val="Hyperlink"/>
                  <w:sz w:val="24"/>
                  <w:szCs w:val="24"/>
                </w:rPr>
                <w:t>ions-youll-make-in-life-and-how-1680005733</w:t>
              </w:r>
            </w:hyperlink>
          </w:p>
        </w:tc>
      </w:tr>
      <w:tr w:rsidR="00A555E0" w:rsidRPr="00ED217E" w:rsidTr="007E64AB">
        <w:tc>
          <w:tcPr>
            <w:tcW w:w="1809" w:type="dxa"/>
            <w:vMerge/>
          </w:tcPr>
          <w:p w:rsidR="00A555E0" w:rsidRPr="00494982" w:rsidRDefault="00A555E0" w:rsidP="00233064">
            <w:pPr>
              <w:rPr>
                <w:rFonts w:cstheme="minorHAnsi"/>
                <w:color w:val="000000" w:themeColor="text1"/>
                <w:sz w:val="24"/>
                <w:szCs w:val="24"/>
                <w:shd w:val="clear" w:color="auto" w:fill="FFFFFF"/>
              </w:rPr>
            </w:pPr>
          </w:p>
        </w:tc>
        <w:tc>
          <w:tcPr>
            <w:tcW w:w="1701" w:type="dxa"/>
          </w:tcPr>
          <w:p w:rsidR="00A555E0" w:rsidRPr="00494982" w:rsidRDefault="00A555E0"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Video</w:t>
            </w:r>
          </w:p>
        </w:tc>
        <w:tc>
          <w:tcPr>
            <w:tcW w:w="4820" w:type="dxa"/>
            <w:gridSpan w:val="2"/>
          </w:tcPr>
          <w:p w:rsidR="00A555E0" w:rsidRPr="00494982" w:rsidRDefault="00A555E0" w:rsidP="00233064">
            <w:pPr>
              <w:rPr>
                <w:rFonts w:cstheme="minorHAnsi"/>
                <w:color w:val="000000" w:themeColor="text1"/>
                <w:sz w:val="24"/>
                <w:szCs w:val="24"/>
              </w:rPr>
            </w:pPr>
            <w:r w:rsidRPr="00494982">
              <w:rPr>
                <w:rFonts w:cstheme="minorHAnsi"/>
                <w:color w:val="000000" w:themeColor="text1"/>
                <w:sz w:val="24"/>
                <w:szCs w:val="24"/>
              </w:rPr>
              <w:t>Introduction to decision making.</w:t>
            </w:r>
          </w:p>
          <w:p w:rsidR="00A555E0" w:rsidRPr="00494982" w:rsidRDefault="00A555E0" w:rsidP="00F3017D">
            <w:pPr>
              <w:rPr>
                <w:rFonts w:cstheme="minorHAnsi"/>
                <w:color w:val="000000" w:themeColor="text1"/>
                <w:sz w:val="24"/>
                <w:szCs w:val="24"/>
              </w:rPr>
            </w:pPr>
            <w:r w:rsidRPr="00494982">
              <w:rPr>
                <w:rFonts w:cstheme="minorHAnsi"/>
                <w:color w:val="000000" w:themeColor="text1"/>
                <w:sz w:val="24"/>
                <w:szCs w:val="24"/>
              </w:rPr>
              <w:t>Useful resource for developing video-based activities.</w:t>
            </w:r>
          </w:p>
        </w:tc>
        <w:tc>
          <w:tcPr>
            <w:tcW w:w="1735" w:type="dxa"/>
            <w:gridSpan w:val="3"/>
            <w:shd w:val="clear" w:color="auto" w:fill="auto"/>
          </w:tcPr>
          <w:p w:rsidR="00A555E0" w:rsidRPr="00ED217E" w:rsidRDefault="00A555E0" w:rsidP="00233064">
            <w:pPr>
              <w:rPr>
                <w:rFonts w:cstheme="minorHAnsi"/>
                <w:color w:val="000000" w:themeColor="text1"/>
                <w:sz w:val="24"/>
                <w:szCs w:val="24"/>
                <w:highlight w:val="green"/>
              </w:rPr>
            </w:pPr>
            <w:r w:rsidRPr="007E64AB">
              <w:rPr>
                <w:rFonts w:cstheme="minorHAnsi"/>
                <w:color w:val="000000" w:themeColor="text1"/>
                <w:sz w:val="24"/>
                <w:szCs w:val="24"/>
              </w:rPr>
              <w:t>Brendon.com</w:t>
            </w:r>
          </w:p>
        </w:tc>
        <w:tc>
          <w:tcPr>
            <w:tcW w:w="4077" w:type="dxa"/>
          </w:tcPr>
          <w:p w:rsidR="00A555E0" w:rsidRPr="00ED217E" w:rsidRDefault="00715F92" w:rsidP="00AD7C8B">
            <w:pPr>
              <w:rPr>
                <w:sz w:val="24"/>
                <w:szCs w:val="24"/>
                <w:highlight w:val="green"/>
              </w:rPr>
            </w:pPr>
            <w:hyperlink r:id="rId50" w:history="1">
              <w:r w:rsidR="00A555E0" w:rsidRPr="00ED217E">
                <w:rPr>
                  <w:rStyle w:val="Hyperlink"/>
                  <w:sz w:val="24"/>
                  <w:szCs w:val="24"/>
                </w:rPr>
                <w:t>http</w:t>
              </w:r>
              <w:r w:rsidR="00A555E0" w:rsidRPr="00ED217E">
                <w:rPr>
                  <w:rStyle w:val="Hyperlink"/>
                  <w:sz w:val="24"/>
                  <w:szCs w:val="24"/>
                </w:rPr>
                <w:t>s</w:t>
              </w:r>
              <w:r w:rsidR="00A555E0" w:rsidRPr="00ED217E">
                <w:rPr>
                  <w:rStyle w:val="Hyperlink"/>
                  <w:sz w:val="24"/>
                  <w:szCs w:val="24"/>
                </w:rPr>
                <w:t>://www.youtube.com/watch?v=opOD7lWOH5Y</w:t>
              </w:r>
            </w:hyperlink>
          </w:p>
        </w:tc>
      </w:tr>
      <w:tr w:rsidR="00494982" w:rsidRPr="00ED217E" w:rsidTr="004E0438">
        <w:tc>
          <w:tcPr>
            <w:tcW w:w="1809" w:type="dxa"/>
            <w:vMerge w:val="restart"/>
          </w:tcPr>
          <w:p w:rsidR="00494982" w:rsidRPr="00494982" w:rsidRDefault="00494982" w:rsidP="00233064">
            <w:pPr>
              <w:rPr>
                <w:rFonts w:cstheme="minorHAnsi"/>
                <w:color w:val="000000" w:themeColor="text1"/>
                <w:sz w:val="24"/>
                <w:szCs w:val="24"/>
                <w:shd w:val="clear" w:color="auto" w:fill="FFFFFF"/>
              </w:rPr>
            </w:pPr>
            <w:r w:rsidRPr="00494982">
              <w:rPr>
                <w:rFonts w:cstheme="minorHAnsi"/>
                <w:color w:val="000000" w:themeColor="text1"/>
                <w:sz w:val="24"/>
                <w:szCs w:val="24"/>
                <w:shd w:val="clear" w:color="auto" w:fill="FFFFFF"/>
              </w:rPr>
              <w:t>Choices and consequences in decision making  &amp; problem solving</w:t>
            </w:r>
          </w:p>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 lesson plan,</w:t>
            </w:r>
          </w:p>
          <w:p w:rsidR="00494982" w:rsidRPr="00494982" w:rsidRDefault="00494982" w:rsidP="004C7B3E">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PowerPoints,</w:t>
            </w:r>
          </w:p>
          <w:p w:rsidR="00494982" w:rsidRPr="00494982" w:rsidRDefault="00494982" w:rsidP="004C7B3E">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activity sheets</w:t>
            </w:r>
          </w:p>
        </w:tc>
        <w:tc>
          <w:tcPr>
            <w:tcW w:w="4820" w:type="dxa"/>
            <w:gridSpan w:val="2"/>
          </w:tcPr>
          <w:p w:rsidR="00494982" w:rsidRPr="00494982" w:rsidRDefault="00494982" w:rsidP="00233064">
            <w:pPr>
              <w:rPr>
                <w:rFonts w:cstheme="minorHAnsi"/>
                <w:color w:val="000000" w:themeColor="text1"/>
                <w:sz w:val="24"/>
                <w:szCs w:val="24"/>
              </w:rPr>
            </w:pPr>
            <w:r w:rsidRPr="00494982">
              <w:rPr>
                <w:color w:val="333333"/>
                <w:sz w:val="24"/>
                <w:szCs w:val="24"/>
              </w:rPr>
              <w:t xml:space="preserve">Lesson plan: </w:t>
            </w:r>
            <w:r w:rsidRPr="00494982">
              <w:rPr>
                <w:color w:val="333333"/>
                <w:sz w:val="24"/>
                <w:szCs w:val="24"/>
              </w:rPr>
              <w:br/>
            </w:r>
            <w:r w:rsidRPr="00494982">
              <w:rPr>
                <w:color w:val="333333"/>
                <w:sz w:val="24"/>
                <w:szCs w:val="24"/>
                <w:shd w:val="clear" w:color="auto" w:fill="FFFFFF"/>
              </w:rPr>
              <w:t>Students will be able to describe the decision-making process, including acceptance of personal responsibility for the consequences of the decision and describe the decision-making process (identify problem, brainstorm possible solutions, explore and evaluate, make a decision and act on it, evaluate and accept responsibility for results)</w:t>
            </w:r>
          </w:p>
        </w:tc>
        <w:tc>
          <w:tcPr>
            <w:tcW w:w="1735" w:type="dxa"/>
            <w:gridSpan w:val="3"/>
          </w:tcPr>
          <w:p w:rsidR="00DB23C5" w:rsidRPr="007E64AB" w:rsidRDefault="004937F3" w:rsidP="00DB23C5">
            <w:pPr>
              <w:rPr>
                <w:rFonts w:cstheme="minorHAnsi"/>
                <w:color w:val="000000" w:themeColor="text1"/>
                <w:sz w:val="24"/>
                <w:szCs w:val="24"/>
              </w:rPr>
            </w:pPr>
            <w:r w:rsidRPr="007E64AB">
              <w:rPr>
                <w:rFonts w:cstheme="minorHAnsi"/>
                <w:color w:val="000000" w:themeColor="text1"/>
                <w:sz w:val="24"/>
                <w:szCs w:val="24"/>
              </w:rPr>
              <w:t>UTAH Education Network</w:t>
            </w:r>
          </w:p>
          <w:p w:rsidR="00494982" w:rsidRPr="00ED217E" w:rsidRDefault="00494982" w:rsidP="007E64AB">
            <w:pPr>
              <w:rPr>
                <w:rFonts w:cstheme="minorHAnsi"/>
                <w:color w:val="000000" w:themeColor="text1"/>
                <w:sz w:val="24"/>
                <w:szCs w:val="24"/>
                <w:highlight w:val="green"/>
              </w:rPr>
            </w:pPr>
          </w:p>
        </w:tc>
        <w:tc>
          <w:tcPr>
            <w:tcW w:w="4077" w:type="dxa"/>
          </w:tcPr>
          <w:p w:rsidR="00494982" w:rsidRPr="00ED217E" w:rsidRDefault="00715F92" w:rsidP="00AD7C8B">
            <w:pPr>
              <w:rPr>
                <w:sz w:val="24"/>
                <w:szCs w:val="24"/>
                <w:highlight w:val="green"/>
              </w:rPr>
            </w:pPr>
            <w:hyperlink r:id="rId51" w:history="1">
              <w:r w:rsidR="00494982" w:rsidRPr="00ED217E">
                <w:rPr>
                  <w:rStyle w:val="Hyperlink"/>
                  <w:sz w:val="24"/>
                  <w:szCs w:val="24"/>
                </w:rPr>
                <w:t>http://</w:t>
              </w:r>
              <w:r w:rsidR="00494982" w:rsidRPr="00ED217E">
                <w:rPr>
                  <w:rStyle w:val="Hyperlink"/>
                  <w:sz w:val="24"/>
                  <w:szCs w:val="24"/>
                </w:rPr>
                <w:t>w</w:t>
              </w:r>
              <w:r w:rsidR="00494982" w:rsidRPr="00ED217E">
                <w:rPr>
                  <w:rStyle w:val="Hyperlink"/>
                  <w:sz w:val="24"/>
                  <w:szCs w:val="24"/>
                </w:rPr>
                <w:t>ww.uen.org/Lessonplan/preview.cgi?LPid=29144</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A73092">
            <w:pPr>
              <w:rPr>
                <w:rFonts w:cstheme="minorHAnsi"/>
                <w:color w:val="000000" w:themeColor="text1"/>
                <w:sz w:val="24"/>
                <w:szCs w:val="24"/>
              </w:rPr>
            </w:pPr>
            <w:r w:rsidRPr="00494982">
              <w:rPr>
                <w:rFonts w:cstheme="minorHAnsi"/>
                <w:color w:val="000000" w:themeColor="text1"/>
                <w:sz w:val="24"/>
                <w:szCs w:val="24"/>
              </w:rPr>
              <w:t>PDF</w:t>
            </w:r>
          </w:p>
          <w:p w:rsidR="00494982" w:rsidRPr="00494982" w:rsidRDefault="00494982" w:rsidP="00A73092">
            <w:pPr>
              <w:rPr>
                <w:rFonts w:eastAsia="Times New Roman" w:cstheme="minorHAnsi"/>
                <w:color w:val="000000" w:themeColor="text1"/>
                <w:kern w:val="36"/>
                <w:sz w:val="24"/>
                <w:szCs w:val="24"/>
                <w:lang w:eastAsia="en-IE"/>
              </w:rPr>
            </w:pPr>
          </w:p>
        </w:tc>
        <w:tc>
          <w:tcPr>
            <w:tcW w:w="4820" w:type="dxa"/>
            <w:gridSpan w:val="2"/>
          </w:tcPr>
          <w:p w:rsidR="00494982" w:rsidRPr="00494982" w:rsidRDefault="00494982" w:rsidP="009F4927">
            <w:pPr>
              <w:rPr>
                <w:rFonts w:cstheme="minorHAnsi"/>
                <w:color w:val="000000" w:themeColor="text1"/>
                <w:sz w:val="24"/>
                <w:szCs w:val="24"/>
              </w:rPr>
            </w:pPr>
            <w:r w:rsidRPr="00494982">
              <w:rPr>
                <w:rFonts w:cstheme="minorHAnsi"/>
                <w:color w:val="000000" w:themeColor="text1"/>
                <w:sz w:val="24"/>
                <w:szCs w:val="24"/>
              </w:rPr>
              <w:t>Worksheet on pros and cons of decisions (Topic: Finance, adaptable)</w:t>
            </w:r>
          </w:p>
        </w:tc>
        <w:tc>
          <w:tcPr>
            <w:tcW w:w="1735" w:type="dxa"/>
            <w:gridSpan w:val="3"/>
          </w:tcPr>
          <w:p w:rsidR="00DB23C5" w:rsidRPr="007E64AB" w:rsidRDefault="004937F3" w:rsidP="00DB23C5">
            <w:pPr>
              <w:rPr>
                <w:rFonts w:cstheme="minorHAnsi"/>
                <w:color w:val="000000" w:themeColor="text1"/>
                <w:sz w:val="24"/>
                <w:szCs w:val="24"/>
              </w:rPr>
            </w:pPr>
            <w:r w:rsidRPr="007E64AB">
              <w:t>FinanceInTheClassroom.org</w:t>
            </w:r>
          </w:p>
          <w:p w:rsidR="00494982" w:rsidRPr="00ED217E" w:rsidRDefault="00494982" w:rsidP="007E64AB">
            <w:pPr>
              <w:rPr>
                <w:rFonts w:cstheme="minorHAnsi"/>
                <w:color w:val="000000" w:themeColor="text1"/>
                <w:sz w:val="24"/>
                <w:szCs w:val="24"/>
                <w:highlight w:val="green"/>
              </w:rPr>
            </w:pPr>
          </w:p>
        </w:tc>
        <w:tc>
          <w:tcPr>
            <w:tcW w:w="4077" w:type="dxa"/>
          </w:tcPr>
          <w:p w:rsidR="00494982" w:rsidRPr="00ED217E" w:rsidRDefault="00715F92" w:rsidP="00AD7C8B">
            <w:pPr>
              <w:rPr>
                <w:sz w:val="24"/>
                <w:szCs w:val="24"/>
                <w:highlight w:val="green"/>
              </w:rPr>
            </w:pPr>
            <w:hyperlink r:id="rId52" w:history="1">
              <w:r w:rsidR="00494982" w:rsidRPr="00ED217E">
                <w:rPr>
                  <w:rStyle w:val="Hyperlink"/>
                  <w:sz w:val="24"/>
                  <w:szCs w:val="24"/>
                </w:rPr>
                <w:t>http://financeintheclassroom.org/downloads</w:t>
              </w:r>
              <w:r w:rsidR="00494982" w:rsidRPr="00ED217E">
                <w:rPr>
                  <w:rStyle w:val="Hyperlink"/>
                  <w:sz w:val="24"/>
                  <w:szCs w:val="24"/>
                </w:rPr>
                <w:t>/</w:t>
              </w:r>
              <w:r w:rsidR="00494982" w:rsidRPr="00ED217E">
                <w:rPr>
                  <w:rStyle w:val="Hyperlink"/>
                  <w:sz w:val="24"/>
                  <w:szCs w:val="24"/>
                </w:rPr>
                <w:t>DecisionMakingTChart.pdf</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AD7C8B">
            <w:pPr>
              <w:rPr>
                <w:rFonts w:eastAsia="Times New Roman" w:cstheme="minorHAnsi"/>
                <w:color w:val="000000" w:themeColor="text1"/>
                <w:kern w:val="36"/>
                <w:sz w:val="24"/>
                <w:szCs w:val="24"/>
                <w:lang w:eastAsia="en-IE"/>
              </w:rPr>
            </w:pPr>
            <w:r w:rsidRPr="00494982">
              <w:rPr>
                <w:rFonts w:cstheme="minorHAnsi"/>
                <w:color w:val="000000" w:themeColor="text1"/>
                <w:sz w:val="24"/>
                <w:szCs w:val="24"/>
              </w:rPr>
              <w:t>PDF</w:t>
            </w:r>
          </w:p>
        </w:tc>
        <w:tc>
          <w:tcPr>
            <w:tcW w:w="4820" w:type="dxa"/>
            <w:gridSpan w:val="2"/>
          </w:tcPr>
          <w:p w:rsidR="00494982" w:rsidRPr="00494982" w:rsidRDefault="00494982" w:rsidP="00233064">
            <w:pPr>
              <w:rPr>
                <w:rFonts w:cstheme="minorHAnsi"/>
                <w:color w:val="000000" w:themeColor="text1"/>
                <w:sz w:val="24"/>
                <w:szCs w:val="24"/>
              </w:rPr>
            </w:pPr>
            <w:r w:rsidRPr="00494982">
              <w:rPr>
                <w:rFonts w:cstheme="minorHAnsi"/>
                <w:color w:val="000000" w:themeColor="text1"/>
                <w:sz w:val="24"/>
                <w:szCs w:val="24"/>
              </w:rPr>
              <w:t>Worksheet on identifying a problem, listing alternatives, considering consequences, selecting best course of action, evaluating results. (Topic: Finance, adaptable)</w:t>
            </w:r>
          </w:p>
        </w:tc>
        <w:tc>
          <w:tcPr>
            <w:tcW w:w="1735" w:type="dxa"/>
            <w:gridSpan w:val="3"/>
          </w:tcPr>
          <w:p w:rsidR="00494982" w:rsidRPr="00ED217E" w:rsidRDefault="004937F3" w:rsidP="00AD7C8B">
            <w:pPr>
              <w:rPr>
                <w:rFonts w:cstheme="minorHAnsi"/>
                <w:color w:val="000000" w:themeColor="text1"/>
                <w:sz w:val="24"/>
                <w:szCs w:val="24"/>
                <w:highlight w:val="green"/>
              </w:rPr>
            </w:pPr>
            <w:r w:rsidRPr="007E64AB">
              <w:t>FinanceInTheClassroom.org</w:t>
            </w:r>
          </w:p>
        </w:tc>
        <w:tc>
          <w:tcPr>
            <w:tcW w:w="4077" w:type="dxa"/>
          </w:tcPr>
          <w:p w:rsidR="00494982" w:rsidRPr="00ED217E" w:rsidRDefault="00715F92" w:rsidP="00AD7C8B">
            <w:pPr>
              <w:rPr>
                <w:sz w:val="24"/>
                <w:szCs w:val="24"/>
                <w:highlight w:val="green"/>
              </w:rPr>
            </w:pPr>
            <w:hyperlink r:id="rId53" w:history="1">
              <w:r w:rsidR="00494982" w:rsidRPr="00ED217E">
                <w:rPr>
                  <w:rStyle w:val="Hyperlink"/>
                  <w:sz w:val="24"/>
                  <w:szCs w:val="24"/>
                </w:rPr>
                <w:t>http://financeintheclassroom.org/downloads/Deci</w:t>
              </w:r>
              <w:r w:rsidR="00494982" w:rsidRPr="00ED217E">
                <w:rPr>
                  <w:rStyle w:val="Hyperlink"/>
                  <w:sz w:val="24"/>
                  <w:szCs w:val="24"/>
                </w:rPr>
                <w:t>s</w:t>
              </w:r>
              <w:r w:rsidR="00494982" w:rsidRPr="00ED217E">
                <w:rPr>
                  <w:rStyle w:val="Hyperlink"/>
                  <w:sz w:val="24"/>
                  <w:szCs w:val="24"/>
                </w:rPr>
                <w:t>ionMakingWorksheet.pdf</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Lesson plan</w:t>
            </w:r>
          </w:p>
        </w:tc>
        <w:tc>
          <w:tcPr>
            <w:tcW w:w="4820" w:type="dxa"/>
            <w:gridSpan w:val="2"/>
          </w:tcPr>
          <w:p w:rsidR="00494982" w:rsidRPr="00494982" w:rsidRDefault="00494982" w:rsidP="00AA4C93">
            <w:pPr>
              <w:rPr>
                <w:sz w:val="24"/>
                <w:szCs w:val="24"/>
              </w:rPr>
            </w:pPr>
            <w:r w:rsidRPr="00494982">
              <w:rPr>
                <w:sz w:val="24"/>
                <w:szCs w:val="24"/>
              </w:rPr>
              <w:t>A collection of roleplay cards practising  real life scenarios about the choices that one makes having consequences and that those consequences affect others. Adaptable for age-appropriateness.</w:t>
            </w:r>
          </w:p>
          <w:p w:rsidR="00494982" w:rsidRPr="00494982" w:rsidRDefault="00494982" w:rsidP="006F7F8C">
            <w:pPr>
              <w:pStyle w:val="Heading2"/>
              <w:shd w:val="clear" w:color="auto" w:fill="FFFFFF"/>
              <w:ind w:left="360"/>
              <w:outlineLvl w:val="1"/>
              <w:rPr>
                <w:rFonts w:asciiTheme="minorHAnsi" w:hAnsiTheme="minorHAnsi"/>
                <w:b w:val="0"/>
                <w:bCs w:val="0"/>
                <w:color w:val="auto"/>
                <w:sz w:val="24"/>
                <w:szCs w:val="24"/>
              </w:rPr>
            </w:pPr>
          </w:p>
        </w:tc>
        <w:tc>
          <w:tcPr>
            <w:tcW w:w="1735" w:type="dxa"/>
            <w:gridSpan w:val="3"/>
          </w:tcPr>
          <w:p w:rsidR="00DB23C5" w:rsidRPr="007E64AB" w:rsidRDefault="004937F3" w:rsidP="00DB23C5">
            <w:pPr>
              <w:rPr>
                <w:rFonts w:cstheme="minorHAnsi"/>
                <w:color w:val="000000" w:themeColor="text1"/>
                <w:sz w:val="24"/>
                <w:szCs w:val="24"/>
              </w:rPr>
            </w:pPr>
            <w:r w:rsidRPr="007E64AB">
              <w:rPr>
                <w:rFonts w:cstheme="minorHAnsi"/>
                <w:color w:val="000000" w:themeColor="text1"/>
                <w:sz w:val="24"/>
                <w:szCs w:val="24"/>
              </w:rPr>
              <w:t>Scholastic</w:t>
            </w:r>
          </w:p>
          <w:p w:rsidR="00494982" w:rsidRPr="00ED217E" w:rsidRDefault="00494982" w:rsidP="007E64AB">
            <w:pPr>
              <w:rPr>
                <w:rFonts w:cstheme="minorHAnsi"/>
                <w:color w:val="000000" w:themeColor="text1"/>
                <w:sz w:val="24"/>
                <w:szCs w:val="24"/>
                <w:highlight w:val="green"/>
              </w:rPr>
            </w:pPr>
          </w:p>
        </w:tc>
        <w:tc>
          <w:tcPr>
            <w:tcW w:w="4077" w:type="dxa"/>
          </w:tcPr>
          <w:p w:rsidR="00494982" w:rsidRPr="00ED217E" w:rsidRDefault="00715F92" w:rsidP="00AD7C8B">
            <w:pPr>
              <w:rPr>
                <w:sz w:val="24"/>
                <w:szCs w:val="24"/>
                <w:highlight w:val="green"/>
              </w:rPr>
            </w:pPr>
            <w:hyperlink r:id="rId54" w:history="1">
              <w:r w:rsidR="00494982" w:rsidRPr="00ED217E">
                <w:rPr>
                  <w:rStyle w:val="Hyperlink"/>
                  <w:sz w:val="24"/>
                  <w:szCs w:val="24"/>
                </w:rPr>
                <w:t>http://teacher.scholastic.com/scholasticnew</w:t>
              </w:r>
              <w:r w:rsidR="00494982" w:rsidRPr="00ED217E">
                <w:rPr>
                  <w:rStyle w:val="Hyperlink"/>
                  <w:sz w:val="24"/>
                  <w:szCs w:val="24"/>
                </w:rPr>
                <w:t>s</w:t>
              </w:r>
              <w:r w:rsidR="00494982" w:rsidRPr="00ED217E">
                <w:rPr>
                  <w:rStyle w:val="Hyperlink"/>
                  <w:sz w:val="24"/>
                  <w:szCs w:val="24"/>
                </w:rPr>
                <w:t>/indepth/one_world/activities/gameset/index.asp</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233064">
            <w:pPr>
              <w:rPr>
                <w:rFonts w:eastAsia="Times New Roman" w:cstheme="minorHAnsi"/>
                <w:kern w:val="36"/>
                <w:sz w:val="24"/>
                <w:szCs w:val="24"/>
                <w:lang w:eastAsia="en-IE"/>
              </w:rPr>
            </w:pPr>
            <w:r w:rsidRPr="00494982">
              <w:rPr>
                <w:rFonts w:eastAsia="Times New Roman" w:cstheme="minorHAnsi"/>
                <w:kern w:val="36"/>
                <w:sz w:val="24"/>
                <w:szCs w:val="24"/>
                <w:lang w:eastAsia="en-IE"/>
              </w:rPr>
              <w:t>Website</w:t>
            </w:r>
          </w:p>
        </w:tc>
        <w:tc>
          <w:tcPr>
            <w:tcW w:w="4820" w:type="dxa"/>
            <w:gridSpan w:val="2"/>
          </w:tcPr>
          <w:p w:rsidR="00494982" w:rsidRPr="00494982" w:rsidRDefault="00494982" w:rsidP="00323B15">
            <w:pPr>
              <w:rPr>
                <w:rFonts w:cstheme="minorHAnsi"/>
                <w:color w:val="000000" w:themeColor="text1"/>
                <w:sz w:val="24"/>
                <w:szCs w:val="24"/>
              </w:rPr>
            </w:pPr>
            <w:r w:rsidRPr="00494982">
              <w:rPr>
                <w:rFonts w:cstheme="minorHAnsi"/>
                <w:color w:val="000000" w:themeColor="text1"/>
                <w:sz w:val="24"/>
                <w:szCs w:val="24"/>
              </w:rPr>
              <w:t>7 Ways to Find the Answer to "What Should I Do With My Life?"</w:t>
            </w:r>
          </w:p>
          <w:p w:rsidR="00494982" w:rsidRPr="00494982" w:rsidRDefault="00494982" w:rsidP="00233064">
            <w:pPr>
              <w:rPr>
                <w:rFonts w:cstheme="minorHAnsi"/>
                <w:color w:val="000000" w:themeColor="text1"/>
                <w:sz w:val="24"/>
                <w:szCs w:val="24"/>
              </w:rPr>
            </w:pPr>
            <w:r w:rsidRPr="00494982">
              <w:rPr>
                <w:rFonts w:cstheme="minorHAnsi"/>
                <w:color w:val="000000" w:themeColor="text1"/>
                <w:sz w:val="24"/>
                <w:szCs w:val="24"/>
              </w:rPr>
              <w:t>Useful reading text and online feedback section.</w:t>
            </w:r>
          </w:p>
        </w:tc>
        <w:tc>
          <w:tcPr>
            <w:tcW w:w="1735" w:type="dxa"/>
            <w:gridSpan w:val="3"/>
          </w:tcPr>
          <w:p w:rsidR="00DB23C5" w:rsidRPr="007E64AB" w:rsidRDefault="004937F3" w:rsidP="00DB23C5">
            <w:pPr>
              <w:rPr>
                <w:rFonts w:cstheme="minorHAnsi"/>
                <w:color w:val="000000" w:themeColor="text1"/>
                <w:sz w:val="24"/>
                <w:szCs w:val="24"/>
              </w:rPr>
            </w:pPr>
            <w:r w:rsidRPr="007E64AB">
              <w:rPr>
                <w:rFonts w:cstheme="minorHAnsi"/>
                <w:color w:val="000000" w:themeColor="text1"/>
                <w:sz w:val="24"/>
                <w:szCs w:val="24"/>
              </w:rPr>
              <w:t>Lily Herman</w:t>
            </w:r>
          </w:p>
          <w:p w:rsidR="00494982" w:rsidRPr="00ED217E" w:rsidRDefault="00494982" w:rsidP="007E64AB">
            <w:pPr>
              <w:rPr>
                <w:rFonts w:cstheme="minorHAnsi"/>
                <w:color w:val="000000" w:themeColor="text1"/>
                <w:sz w:val="24"/>
                <w:szCs w:val="24"/>
                <w:highlight w:val="green"/>
              </w:rPr>
            </w:pPr>
          </w:p>
        </w:tc>
        <w:tc>
          <w:tcPr>
            <w:tcW w:w="4077" w:type="dxa"/>
          </w:tcPr>
          <w:p w:rsidR="00494982" w:rsidRPr="00ED217E" w:rsidRDefault="00715F92" w:rsidP="00AD7C8B">
            <w:pPr>
              <w:rPr>
                <w:sz w:val="24"/>
                <w:szCs w:val="24"/>
                <w:highlight w:val="green"/>
              </w:rPr>
            </w:pPr>
            <w:hyperlink r:id="rId55" w:history="1">
              <w:r w:rsidR="00494982" w:rsidRPr="00ED217E">
                <w:rPr>
                  <w:rStyle w:val="Hyperlink"/>
                  <w:sz w:val="24"/>
                  <w:szCs w:val="24"/>
                </w:rPr>
                <w:t>https://www.themuse.com/advice/7-ways-to</w:t>
              </w:r>
              <w:r w:rsidR="00494982" w:rsidRPr="00ED217E">
                <w:rPr>
                  <w:rStyle w:val="Hyperlink"/>
                  <w:sz w:val="24"/>
                  <w:szCs w:val="24"/>
                </w:rPr>
                <w:t>-</w:t>
              </w:r>
              <w:r w:rsidR="00494982" w:rsidRPr="00ED217E">
                <w:rPr>
                  <w:rStyle w:val="Hyperlink"/>
                  <w:sz w:val="24"/>
                  <w:szCs w:val="24"/>
                </w:rPr>
                <w:t>find-the-answer-to-what-should-i-do-with-my-life</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tc>
        <w:tc>
          <w:tcPr>
            <w:tcW w:w="4820" w:type="dxa"/>
            <w:gridSpan w:val="2"/>
          </w:tcPr>
          <w:p w:rsidR="00494982" w:rsidRPr="00494982" w:rsidRDefault="00494982" w:rsidP="000C2002">
            <w:pPr>
              <w:rPr>
                <w:sz w:val="24"/>
                <w:szCs w:val="24"/>
              </w:rPr>
            </w:pPr>
            <w:r w:rsidRPr="00494982">
              <w:rPr>
                <w:sz w:val="24"/>
                <w:szCs w:val="24"/>
              </w:rPr>
              <w:t>Lesson Plan:</w:t>
            </w:r>
            <w:r w:rsidRPr="00494982">
              <w:rPr>
                <w:rFonts w:cstheme="minorHAnsi"/>
                <w:color w:val="000000" w:themeColor="text1"/>
                <w:sz w:val="24"/>
                <w:szCs w:val="24"/>
                <w:shd w:val="clear" w:color="auto" w:fill="FFFFFF"/>
              </w:rPr>
              <w:t xml:space="preserve"> Problem solving &amp; decision making</w:t>
            </w:r>
          </w:p>
          <w:p w:rsidR="00494982" w:rsidRPr="00494982" w:rsidRDefault="00494982" w:rsidP="000C2002">
            <w:pPr>
              <w:rPr>
                <w:sz w:val="24"/>
                <w:szCs w:val="24"/>
              </w:rPr>
            </w:pPr>
            <w:r w:rsidRPr="00494982">
              <w:rPr>
                <w:sz w:val="24"/>
                <w:szCs w:val="24"/>
              </w:rPr>
              <w:t>Learners will be able to:</w:t>
            </w:r>
          </w:p>
          <w:p w:rsidR="00494982" w:rsidRPr="00494982" w:rsidRDefault="00494982" w:rsidP="005D6AEB">
            <w:pPr>
              <w:pStyle w:val="ListParagraph"/>
              <w:numPr>
                <w:ilvl w:val="0"/>
                <w:numId w:val="21"/>
              </w:numPr>
              <w:rPr>
                <w:sz w:val="24"/>
                <w:szCs w:val="24"/>
              </w:rPr>
            </w:pPr>
            <w:r w:rsidRPr="00494982">
              <w:rPr>
                <w:sz w:val="24"/>
                <w:szCs w:val="24"/>
              </w:rPr>
              <w:t>Identify the seven steps to solving a problem effectively</w:t>
            </w:r>
          </w:p>
          <w:p w:rsidR="00494982" w:rsidRPr="00494982" w:rsidRDefault="00494982" w:rsidP="000C2002">
            <w:pPr>
              <w:rPr>
                <w:sz w:val="24"/>
                <w:szCs w:val="24"/>
              </w:rPr>
            </w:pPr>
            <w:r w:rsidRPr="00494982">
              <w:rPr>
                <w:sz w:val="24"/>
                <w:szCs w:val="24"/>
              </w:rPr>
              <w:sym w:font="Symbol" w:char="F0B7"/>
            </w:r>
            <w:r w:rsidRPr="00494982">
              <w:rPr>
                <w:sz w:val="24"/>
                <w:szCs w:val="24"/>
              </w:rPr>
              <w:t xml:space="preserve">  Practice solving problems as an individual and as a member of a team</w:t>
            </w:r>
          </w:p>
          <w:p w:rsidR="00494982" w:rsidRPr="00494982" w:rsidRDefault="00494982" w:rsidP="00AD7C8B">
            <w:pPr>
              <w:rPr>
                <w:rFonts w:cstheme="minorHAnsi"/>
                <w:color w:val="000000" w:themeColor="text1"/>
                <w:sz w:val="24"/>
                <w:szCs w:val="24"/>
              </w:rPr>
            </w:pPr>
            <w:r w:rsidRPr="00494982">
              <w:rPr>
                <w:sz w:val="24"/>
                <w:szCs w:val="24"/>
              </w:rPr>
              <w:sym w:font="Symbol" w:char="F0B7"/>
            </w:r>
            <w:r w:rsidRPr="00494982">
              <w:rPr>
                <w:sz w:val="24"/>
                <w:szCs w:val="24"/>
              </w:rPr>
              <w:t xml:space="preserve">  Understand how the same problem solving process works in many settings</w:t>
            </w:r>
          </w:p>
        </w:tc>
        <w:tc>
          <w:tcPr>
            <w:tcW w:w="1735" w:type="dxa"/>
            <w:gridSpan w:val="3"/>
          </w:tcPr>
          <w:p w:rsidR="00DB23C5" w:rsidRPr="007E64AB" w:rsidRDefault="004937F3" w:rsidP="00DB23C5">
            <w:pPr>
              <w:rPr>
                <w:rFonts w:cstheme="minorHAnsi"/>
                <w:color w:val="000000" w:themeColor="text1"/>
                <w:sz w:val="24"/>
                <w:szCs w:val="24"/>
              </w:rPr>
            </w:pPr>
            <w:r w:rsidRPr="007E64AB">
              <w:rPr>
                <w:rFonts w:cstheme="minorHAnsi"/>
                <w:color w:val="000000" w:themeColor="text1"/>
                <w:sz w:val="24"/>
                <w:szCs w:val="24"/>
              </w:rPr>
              <w:t>Reality Works</w:t>
            </w:r>
          </w:p>
          <w:p w:rsidR="00494982" w:rsidRPr="00ED217E" w:rsidRDefault="00494982" w:rsidP="007E64AB">
            <w:pPr>
              <w:rPr>
                <w:rFonts w:cstheme="minorHAnsi"/>
                <w:color w:val="000000" w:themeColor="text1"/>
                <w:sz w:val="24"/>
                <w:szCs w:val="24"/>
                <w:highlight w:val="green"/>
              </w:rPr>
            </w:pPr>
          </w:p>
        </w:tc>
        <w:tc>
          <w:tcPr>
            <w:tcW w:w="4077" w:type="dxa"/>
          </w:tcPr>
          <w:p w:rsidR="00494982" w:rsidRPr="00ED217E" w:rsidRDefault="00715F92" w:rsidP="00AD7C8B">
            <w:pPr>
              <w:rPr>
                <w:sz w:val="24"/>
                <w:szCs w:val="24"/>
                <w:highlight w:val="green"/>
              </w:rPr>
            </w:pPr>
            <w:hyperlink r:id="rId56" w:history="1">
              <w:r w:rsidR="00494982" w:rsidRPr="00ED217E">
                <w:rPr>
                  <w:rStyle w:val="Hyperlink"/>
                  <w:sz w:val="24"/>
                  <w:szCs w:val="24"/>
                </w:rPr>
                <w:t>http://host.msgapp.com/uploads/95843/PD</w:t>
              </w:r>
              <w:r w:rsidR="00494982" w:rsidRPr="00ED217E">
                <w:rPr>
                  <w:rStyle w:val="Hyperlink"/>
                  <w:sz w:val="24"/>
                  <w:szCs w:val="24"/>
                </w:rPr>
                <w:t>F</w:t>
              </w:r>
              <w:r w:rsidR="00494982" w:rsidRPr="00ED217E">
                <w:rPr>
                  <w:rStyle w:val="Hyperlink"/>
                  <w:sz w:val="24"/>
                  <w:szCs w:val="24"/>
                </w:rPr>
                <w:t>s%20from%20RW%20Website/EmployabilitySkills-ProblemSolvingCriticalThinking.pdf</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w:t>
            </w:r>
          </w:p>
          <w:p w:rsidR="00494982" w:rsidRPr="00494982" w:rsidRDefault="00494982" w:rsidP="00233064">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Lesson plan</w:t>
            </w:r>
          </w:p>
        </w:tc>
        <w:tc>
          <w:tcPr>
            <w:tcW w:w="4820" w:type="dxa"/>
            <w:gridSpan w:val="2"/>
          </w:tcPr>
          <w:p w:rsidR="00494982" w:rsidRPr="00494982" w:rsidRDefault="00494982" w:rsidP="000C2002">
            <w:pPr>
              <w:rPr>
                <w:sz w:val="24"/>
                <w:szCs w:val="24"/>
              </w:rPr>
            </w:pPr>
            <w:r w:rsidRPr="00494982">
              <w:rPr>
                <w:sz w:val="24"/>
                <w:szCs w:val="24"/>
              </w:rPr>
              <w:t>Lesson Plan:</w:t>
            </w:r>
          </w:p>
          <w:p w:rsidR="00494982" w:rsidRPr="00494982" w:rsidRDefault="00494982" w:rsidP="000C2002">
            <w:pPr>
              <w:rPr>
                <w:sz w:val="24"/>
                <w:szCs w:val="24"/>
              </w:rPr>
            </w:pPr>
            <w:r w:rsidRPr="00494982">
              <w:rPr>
                <w:sz w:val="24"/>
                <w:szCs w:val="24"/>
              </w:rPr>
              <w:t>This activity is designed as a broad overview of the issues included in a lifetime of financial decision-making. Students come to realise that their life comes with many critical decisions (what type of career, how much education, when to buy a house, etc.) and that these choices will come with consequences.</w:t>
            </w:r>
          </w:p>
        </w:tc>
        <w:tc>
          <w:tcPr>
            <w:tcW w:w="1735" w:type="dxa"/>
            <w:gridSpan w:val="3"/>
          </w:tcPr>
          <w:p w:rsidR="00494982" w:rsidRPr="00ED217E" w:rsidRDefault="004937F3" w:rsidP="007E64AB">
            <w:pPr>
              <w:rPr>
                <w:rFonts w:cstheme="minorHAnsi"/>
                <w:color w:val="000000" w:themeColor="text1"/>
                <w:sz w:val="24"/>
                <w:szCs w:val="24"/>
                <w:highlight w:val="green"/>
              </w:rPr>
            </w:pPr>
            <w:r w:rsidRPr="007E64AB">
              <w:rPr>
                <w:rFonts w:cstheme="minorHAnsi"/>
                <w:color w:val="000000" w:themeColor="text1"/>
                <w:sz w:val="24"/>
                <w:szCs w:val="24"/>
              </w:rPr>
              <w:t>washoeschools.net</w:t>
            </w:r>
          </w:p>
        </w:tc>
        <w:tc>
          <w:tcPr>
            <w:tcW w:w="4077" w:type="dxa"/>
          </w:tcPr>
          <w:p w:rsidR="00494982" w:rsidRPr="00ED217E" w:rsidRDefault="00715F92" w:rsidP="00AD7C8B">
            <w:pPr>
              <w:rPr>
                <w:sz w:val="24"/>
                <w:szCs w:val="24"/>
                <w:highlight w:val="green"/>
              </w:rPr>
            </w:pPr>
            <w:hyperlink r:id="rId57" w:history="1">
              <w:r w:rsidR="00494982" w:rsidRPr="00ED217E">
                <w:rPr>
                  <w:rStyle w:val="Hyperlink"/>
                  <w:sz w:val="24"/>
                  <w:szCs w:val="24"/>
                </w:rPr>
                <w:t>https://www.washoeschools.net/cms/lib/NV01912265/Centricity/Domain/253/Soci</w:t>
              </w:r>
              <w:r w:rsidR="00494982" w:rsidRPr="00ED217E">
                <w:rPr>
                  <w:rStyle w:val="Hyperlink"/>
                  <w:sz w:val="24"/>
                  <w:szCs w:val="24"/>
                </w:rPr>
                <w:t>a</w:t>
              </w:r>
              <w:r w:rsidR="00494982" w:rsidRPr="00ED217E">
                <w:rPr>
                  <w:rStyle w:val="Hyperlink"/>
                  <w:sz w:val="24"/>
                  <w:szCs w:val="24"/>
                </w:rPr>
                <w:t>l%20Studies/Life%20Scenarios%20and%20Consequences%20lesson%20plan_revised.pdf</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233064">
            <w:pPr>
              <w:rPr>
                <w:rFonts w:eastAsia="Times New Roman" w:cstheme="minorHAnsi"/>
                <w:color w:val="000000" w:themeColor="text1"/>
                <w:kern w:val="36"/>
                <w:sz w:val="24"/>
                <w:szCs w:val="24"/>
                <w:lang w:eastAsia="en-IE"/>
              </w:rPr>
            </w:pPr>
            <w:r w:rsidRPr="00494982">
              <w:rPr>
                <w:rFonts w:eastAsia="Times New Roman" w:cstheme="minorHAnsi"/>
                <w:kern w:val="36"/>
                <w:sz w:val="24"/>
                <w:szCs w:val="24"/>
                <w:lang w:eastAsia="en-IE"/>
              </w:rPr>
              <w:t>Website</w:t>
            </w:r>
          </w:p>
        </w:tc>
        <w:tc>
          <w:tcPr>
            <w:tcW w:w="4820" w:type="dxa"/>
            <w:gridSpan w:val="2"/>
          </w:tcPr>
          <w:p w:rsidR="00494982" w:rsidRPr="00494982" w:rsidRDefault="00494982" w:rsidP="000C2002">
            <w:pPr>
              <w:rPr>
                <w:rFonts w:cstheme="minorHAnsi"/>
                <w:color w:val="000000" w:themeColor="text1"/>
                <w:sz w:val="24"/>
                <w:szCs w:val="24"/>
              </w:rPr>
            </w:pPr>
            <w:r w:rsidRPr="00494982">
              <w:rPr>
                <w:rFonts w:cstheme="minorHAnsi"/>
                <w:color w:val="000000" w:themeColor="text1"/>
                <w:sz w:val="24"/>
                <w:szCs w:val="24"/>
              </w:rPr>
              <w:t>Workplace decisions</w:t>
            </w:r>
          </w:p>
          <w:p w:rsidR="00494982" w:rsidRPr="00494982" w:rsidRDefault="00494982" w:rsidP="000C2002">
            <w:pPr>
              <w:rPr>
                <w:rFonts w:cstheme="minorHAnsi"/>
                <w:color w:val="000000" w:themeColor="text1"/>
                <w:sz w:val="24"/>
                <w:szCs w:val="24"/>
              </w:rPr>
            </w:pPr>
            <w:r w:rsidRPr="00494982">
              <w:rPr>
                <w:rFonts w:cstheme="minorHAnsi"/>
                <w:color w:val="000000" w:themeColor="text1"/>
                <w:sz w:val="24"/>
                <w:szCs w:val="24"/>
              </w:rPr>
              <w:t>What Would You Do?</w:t>
            </w:r>
          </w:p>
          <w:p w:rsidR="00494982" w:rsidRPr="00494982" w:rsidRDefault="00494982" w:rsidP="005D6AEB">
            <w:pPr>
              <w:rPr>
                <w:rFonts w:cstheme="minorHAnsi"/>
                <w:color w:val="000000" w:themeColor="text1"/>
                <w:sz w:val="24"/>
                <w:szCs w:val="24"/>
              </w:rPr>
            </w:pPr>
            <w:r w:rsidRPr="00494982">
              <w:rPr>
                <w:rFonts w:cstheme="minorHAnsi"/>
                <w:color w:val="000000" w:themeColor="text1"/>
                <w:sz w:val="24"/>
                <w:szCs w:val="24"/>
              </w:rPr>
              <w:t>Learners are presented with three scenarios where they must decide how they, as the supervisor facing the situation, would respond. They are presented with several options.</w:t>
            </w:r>
          </w:p>
          <w:p w:rsidR="00494982" w:rsidRPr="00494982" w:rsidRDefault="00494982" w:rsidP="005D6AEB">
            <w:pPr>
              <w:rPr>
                <w:rFonts w:cstheme="minorHAnsi"/>
                <w:color w:val="000000" w:themeColor="text1"/>
                <w:sz w:val="24"/>
                <w:szCs w:val="24"/>
              </w:rPr>
            </w:pPr>
            <w:r w:rsidRPr="00494982">
              <w:rPr>
                <w:rFonts w:cstheme="minorHAnsi"/>
                <w:color w:val="000000" w:themeColor="text1"/>
                <w:sz w:val="24"/>
                <w:szCs w:val="24"/>
              </w:rPr>
              <w:t xml:space="preserve">See left of page for: </w:t>
            </w:r>
          </w:p>
          <w:p w:rsidR="00494982" w:rsidRPr="00494982" w:rsidRDefault="00494982" w:rsidP="005D6AEB">
            <w:pPr>
              <w:rPr>
                <w:rFonts w:cstheme="minorHAnsi"/>
                <w:color w:val="000000" w:themeColor="text1"/>
                <w:sz w:val="24"/>
                <w:szCs w:val="24"/>
              </w:rPr>
            </w:pPr>
            <w:r w:rsidRPr="00494982">
              <w:rPr>
                <w:rFonts w:cstheme="minorHAnsi"/>
                <w:color w:val="000000" w:themeColor="text1"/>
                <w:sz w:val="24"/>
                <w:szCs w:val="24"/>
              </w:rPr>
              <w:t>Scenario One</w:t>
            </w:r>
          </w:p>
          <w:p w:rsidR="00494982" w:rsidRPr="00494982" w:rsidRDefault="00494982" w:rsidP="005D6AEB">
            <w:pPr>
              <w:rPr>
                <w:rFonts w:cstheme="minorHAnsi"/>
                <w:color w:val="000000" w:themeColor="text1"/>
                <w:sz w:val="24"/>
                <w:szCs w:val="24"/>
              </w:rPr>
            </w:pPr>
            <w:r w:rsidRPr="00494982">
              <w:rPr>
                <w:rFonts w:cstheme="minorHAnsi"/>
                <w:color w:val="000000" w:themeColor="text1"/>
                <w:sz w:val="24"/>
                <w:szCs w:val="24"/>
              </w:rPr>
              <w:t>Scenario Two</w:t>
            </w:r>
          </w:p>
          <w:p w:rsidR="00494982" w:rsidRPr="00494982" w:rsidRDefault="00494982" w:rsidP="005D6AEB">
            <w:pPr>
              <w:rPr>
                <w:rFonts w:cstheme="minorHAnsi"/>
                <w:color w:val="000000" w:themeColor="text1"/>
                <w:sz w:val="24"/>
                <w:szCs w:val="24"/>
              </w:rPr>
            </w:pPr>
            <w:r w:rsidRPr="00494982">
              <w:rPr>
                <w:rFonts w:cstheme="minorHAnsi"/>
                <w:color w:val="000000" w:themeColor="text1"/>
                <w:sz w:val="24"/>
                <w:szCs w:val="24"/>
              </w:rPr>
              <w:t>Scenario Three</w:t>
            </w:r>
          </w:p>
        </w:tc>
        <w:tc>
          <w:tcPr>
            <w:tcW w:w="1735" w:type="dxa"/>
            <w:gridSpan w:val="3"/>
          </w:tcPr>
          <w:p w:rsidR="00DB23C5" w:rsidRPr="007E64AB" w:rsidRDefault="00DB23C5" w:rsidP="00DB23C5">
            <w:pPr>
              <w:rPr>
                <w:rFonts w:cstheme="minorHAnsi"/>
                <w:color w:val="000000" w:themeColor="text1"/>
                <w:sz w:val="24"/>
                <w:szCs w:val="24"/>
              </w:rPr>
            </w:pPr>
            <w:r w:rsidRPr="007E64AB">
              <w:rPr>
                <w:rFonts w:cstheme="minorHAnsi"/>
                <w:color w:val="000000" w:themeColor="text1"/>
                <w:sz w:val="24"/>
                <w:szCs w:val="24"/>
              </w:rPr>
              <w:t>Online</w:t>
            </w:r>
          </w:p>
          <w:p w:rsidR="00DB23C5" w:rsidRPr="007E64AB" w:rsidRDefault="004937F3" w:rsidP="00DB23C5">
            <w:pPr>
              <w:rPr>
                <w:rFonts w:cstheme="minorHAnsi"/>
                <w:color w:val="000000" w:themeColor="text1"/>
                <w:sz w:val="24"/>
                <w:szCs w:val="24"/>
              </w:rPr>
            </w:pPr>
            <w:r w:rsidRPr="007E64AB">
              <w:rPr>
                <w:rFonts w:cstheme="minorHAnsi"/>
                <w:color w:val="000000" w:themeColor="text1"/>
                <w:sz w:val="24"/>
                <w:szCs w:val="24"/>
              </w:rPr>
              <w:t>Workplace Learning and Devcelopment</w:t>
            </w:r>
          </w:p>
          <w:p w:rsidR="00494982" w:rsidRPr="00ED217E" w:rsidRDefault="00494982" w:rsidP="0039396F">
            <w:pPr>
              <w:rPr>
                <w:rFonts w:cstheme="minorHAnsi"/>
                <w:color w:val="000000" w:themeColor="text1"/>
                <w:sz w:val="24"/>
                <w:szCs w:val="24"/>
                <w:highlight w:val="green"/>
              </w:rPr>
            </w:pPr>
          </w:p>
        </w:tc>
        <w:tc>
          <w:tcPr>
            <w:tcW w:w="4077" w:type="dxa"/>
          </w:tcPr>
          <w:p w:rsidR="00494982" w:rsidRPr="00ED217E" w:rsidRDefault="007E64AB" w:rsidP="00AD7C8B">
            <w:pPr>
              <w:rPr>
                <w:sz w:val="24"/>
                <w:szCs w:val="24"/>
                <w:highlight w:val="green"/>
              </w:rPr>
            </w:pPr>
            <w:hyperlink r:id="rId58" w:history="1">
              <w:r w:rsidRPr="00633112">
                <w:rPr>
                  <w:rStyle w:val="Hyperlink"/>
                  <w:sz w:val="24"/>
                  <w:szCs w:val="24"/>
                </w:rPr>
                <w:t>https</w:t>
              </w:r>
              <w:r w:rsidRPr="00633112">
                <w:rPr>
                  <w:rStyle w:val="Hyperlink"/>
                  <w:sz w:val="24"/>
                  <w:szCs w:val="24"/>
                </w:rPr>
                <w:t>:</w:t>
              </w:r>
              <w:r w:rsidRPr="00633112">
                <w:rPr>
                  <w:rStyle w:val="Hyperlink"/>
                  <w:sz w:val="24"/>
                  <w:szCs w:val="24"/>
                </w:rPr>
                <w:t>//www.umass.edu/wld/what-wou</w:t>
              </w:r>
              <w:r w:rsidRPr="00633112">
                <w:rPr>
                  <w:rStyle w:val="Hyperlink"/>
                  <w:sz w:val="24"/>
                  <w:szCs w:val="24"/>
                </w:rPr>
                <w:t>l</w:t>
              </w:r>
              <w:r w:rsidRPr="00633112">
                <w:rPr>
                  <w:rStyle w:val="Hyperlink"/>
                  <w:sz w:val="24"/>
                  <w:szCs w:val="24"/>
                </w:rPr>
                <w:t>d</w:t>
              </w:r>
              <w:r w:rsidRPr="00633112">
                <w:rPr>
                  <w:rStyle w:val="Hyperlink"/>
                  <w:sz w:val="24"/>
                  <w:szCs w:val="24"/>
                </w:rPr>
                <w:t>-</w:t>
              </w:r>
              <w:r w:rsidRPr="00633112">
                <w:rPr>
                  <w:rStyle w:val="Hyperlink"/>
                  <w:sz w:val="24"/>
                  <w:szCs w:val="24"/>
                </w:rPr>
                <w:t>y</w:t>
              </w:r>
              <w:r w:rsidRPr="00633112">
                <w:rPr>
                  <w:rStyle w:val="Hyperlink"/>
                  <w:sz w:val="24"/>
                  <w:szCs w:val="24"/>
                </w:rPr>
                <w:t>ou-do</w:t>
              </w:r>
            </w:hyperlink>
          </w:p>
        </w:tc>
      </w:tr>
      <w:tr w:rsidR="00494982" w:rsidRPr="00ED217E" w:rsidTr="004E0438">
        <w:tc>
          <w:tcPr>
            <w:tcW w:w="1809" w:type="dxa"/>
            <w:vMerge/>
          </w:tcPr>
          <w:p w:rsidR="00494982" w:rsidRPr="00494982" w:rsidRDefault="00494982" w:rsidP="00233064">
            <w:pPr>
              <w:rPr>
                <w:rFonts w:cstheme="minorHAnsi"/>
                <w:color w:val="000000" w:themeColor="text1"/>
                <w:sz w:val="24"/>
                <w:szCs w:val="24"/>
                <w:shd w:val="clear" w:color="auto" w:fill="FFFFFF"/>
              </w:rPr>
            </w:pPr>
          </w:p>
        </w:tc>
        <w:tc>
          <w:tcPr>
            <w:tcW w:w="1701" w:type="dxa"/>
          </w:tcPr>
          <w:p w:rsidR="00494982" w:rsidRPr="00494982" w:rsidRDefault="00494982" w:rsidP="00233064">
            <w:pPr>
              <w:rPr>
                <w:rFonts w:eastAsia="Times New Roman" w:cstheme="minorHAnsi"/>
                <w:color w:val="000000" w:themeColor="text1"/>
                <w:kern w:val="36"/>
                <w:sz w:val="24"/>
                <w:szCs w:val="24"/>
                <w:lang w:eastAsia="en-IE"/>
              </w:rPr>
            </w:pPr>
            <w:r w:rsidRPr="00494982">
              <w:rPr>
                <w:rFonts w:eastAsia="Times New Roman" w:cstheme="minorHAnsi"/>
                <w:kern w:val="36"/>
                <w:sz w:val="24"/>
                <w:szCs w:val="24"/>
                <w:lang w:eastAsia="en-IE"/>
              </w:rPr>
              <w:t>Website</w:t>
            </w:r>
          </w:p>
          <w:p w:rsidR="00494982" w:rsidRPr="00494982" w:rsidRDefault="00494982" w:rsidP="00233064">
            <w:pPr>
              <w:rPr>
                <w:rFonts w:eastAsia="Times New Roman" w:cstheme="minorHAnsi"/>
                <w:color w:val="000000" w:themeColor="text1"/>
                <w:kern w:val="36"/>
                <w:sz w:val="24"/>
                <w:szCs w:val="24"/>
                <w:lang w:eastAsia="en-IE"/>
              </w:rPr>
            </w:pPr>
          </w:p>
        </w:tc>
        <w:tc>
          <w:tcPr>
            <w:tcW w:w="4820" w:type="dxa"/>
            <w:gridSpan w:val="2"/>
          </w:tcPr>
          <w:p w:rsidR="00494982" w:rsidRPr="00494982" w:rsidRDefault="00494982" w:rsidP="004E0438">
            <w:pPr>
              <w:rPr>
                <w:rFonts w:cstheme="minorHAnsi"/>
                <w:color w:val="000000" w:themeColor="text1"/>
                <w:sz w:val="24"/>
                <w:szCs w:val="24"/>
              </w:rPr>
            </w:pPr>
            <w:r w:rsidRPr="00494982">
              <w:rPr>
                <w:rFonts w:cstheme="minorHAnsi"/>
                <w:color w:val="000000" w:themeColor="text1"/>
                <w:sz w:val="24"/>
                <w:szCs w:val="24"/>
              </w:rPr>
              <w:t>I CANS Integrated Curriculum for Achieving Necessary Skills</w:t>
            </w:r>
          </w:p>
          <w:p w:rsidR="00494982" w:rsidRPr="00494982" w:rsidRDefault="00494982" w:rsidP="00233064">
            <w:pPr>
              <w:rPr>
                <w:rFonts w:cstheme="minorHAnsi"/>
                <w:color w:val="000000" w:themeColor="text1"/>
                <w:sz w:val="24"/>
                <w:szCs w:val="24"/>
              </w:rPr>
            </w:pPr>
            <w:r w:rsidRPr="00494982">
              <w:rPr>
                <w:rFonts w:cstheme="minorHAnsi"/>
                <w:color w:val="000000" w:themeColor="text1"/>
                <w:sz w:val="24"/>
                <w:szCs w:val="24"/>
              </w:rPr>
              <w:t>6 scenarios in the workplace requiring problem solving and decision making skills.</w:t>
            </w:r>
          </w:p>
        </w:tc>
        <w:tc>
          <w:tcPr>
            <w:tcW w:w="1735" w:type="dxa"/>
            <w:gridSpan w:val="3"/>
          </w:tcPr>
          <w:p w:rsidR="00DB23C5" w:rsidRPr="0039396F" w:rsidRDefault="00DB23C5" w:rsidP="00DB23C5">
            <w:pPr>
              <w:rPr>
                <w:rFonts w:cstheme="minorHAnsi"/>
                <w:color w:val="000000" w:themeColor="text1"/>
                <w:sz w:val="24"/>
                <w:szCs w:val="24"/>
              </w:rPr>
            </w:pPr>
            <w:r w:rsidRPr="0039396F">
              <w:rPr>
                <w:rFonts w:cstheme="minorHAnsi"/>
                <w:color w:val="000000" w:themeColor="text1"/>
                <w:sz w:val="24"/>
                <w:szCs w:val="24"/>
              </w:rPr>
              <w:t>Online</w:t>
            </w:r>
          </w:p>
          <w:p w:rsidR="00DB23C5" w:rsidRPr="0039396F" w:rsidRDefault="004937F3" w:rsidP="00DB23C5">
            <w:pPr>
              <w:rPr>
                <w:rFonts w:cstheme="minorHAnsi"/>
                <w:color w:val="000000" w:themeColor="text1"/>
                <w:sz w:val="24"/>
                <w:szCs w:val="24"/>
              </w:rPr>
            </w:pPr>
            <w:r w:rsidRPr="0039396F">
              <w:rPr>
                <w:rFonts w:cstheme="minorHAnsi"/>
                <w:color w:val="000000" w:themeColor="text1"/>
                <w:sz w:val="24"/>
                <w:szCs w:val="24"/>
              </w:rPr>
              <w:t>ICANS</w:t>
            </w:r>
          </w:p>
          <w:p w:rsidR="00494982" w:rsidRPr="00ED217E" w:rsidRDefault="00494982" w:rsidP="0039396F">
            <w:pPr>
              <w:rPr>
                <w:rFonts w:cstheme="minorHAnsi"/>
                <w:color w:val="000000" w:themeColor="text1"/>
                <w:sz w:val="24"/>
                <w:szCs w:val="24"/>
                <w:highlight w:val="green"/>
              </w:rPr>
            </w:pPr>
          </w:p>
        </w:tc>
        <w:tc>
          <w:tcPr>
            <w:tcW w:w="4077" w:type="dxa"/>
          </w:tcPr>
          <w:p w:rsidR="00494982" w:rsidRPr="00ED217E" w:rsidRDefault="00715F92" w:rsidP="00233064">
            <w:pPr>
              <w:rPr>
                <w:sz w:val="24"/>
                <w:szCs w:val="24"/>
                <w:highlight w:val="green"/>
              </w:rPr>
            </w:pPr>
            <w:hyperlink r:id="rId59" w:history="1">
              <w:r w:rsidR="00494982" w:rsidRPr="00ED217E">
                <w:rPr>
                  <w:rStyle w:val="Hyperlink"/>
                  <w:sz w:val="24"/>
                  <w:szCs w:val="24"/>
                </w:rPr>
                <w:t>http://www.literacynet.org/icans/chapter07/si</w:t>
              </w:r>
              <w:r w:rsidR="00494982" w:rsidRPr="00ED217E">
                <w:rPr>
                  <w:rStyle w:val="Hyperlink"/>
                  <w:sz w:val="24"/>
                  <w:szCs w:val="24"/>
                </w:rPr>
                <w:t>x</w:t>
              </w:r>
              <w:r w:rsidR="00494982" w:rsidRPr="00ED217E">
                <w:rPr>
                  <w:rStyle w:val="Hyperlink"/>
                  <w:sz w:val="24"/>
                  <w:szCs w:val="24"/>
                </w:rPr>
                <w:t>.html</w:t>
              </w:r>
            </w:hyperlink>
          </w:p>
          <w:p w:rsidR="00494982" w:rsidRPr="00ED217E" w:rsidRDefault="00494982" w:rsidP="00233064">
            <w:pPr>
              <w:rPr>
                <w:sz w:val="24"/>
                <w:szCs w:val="24"/>
                <w:highlight w:val="green"/>
              </w:rPr>
            </w:pPr>
          </w:p>
          <w:p w:rsidR="00494982" w:rsidRPr="00ED217E" w:rsidRDefault="00715F92" w:rsidP="00AD7C8B">
            <w:pPr>
              <w:rPr>
                <w:sz w:val="24"/>
                <w:szCs w:val="24"/>
                <w:highlight w:val="green"/>
              </w:rPr>
            </w:pPr>
            <w:hyperlink r:id="rId60" w:history="1">
              <w:r w:rsidR="00494982" w:rsidRPr="00ED217E">
                <w:rPr>
                  <w:rStyle w:val="Hyperlink"/>
                  <w:sz w:val="24"/>
                  <w:szCs w:val="24"/>
                </w:rPr>
                <w:t>http://www.literacynet.org/icans/chapter03/</w:t>
              </w:r>
              <w:r w:rsidR="00494982" w:rsidRPr="00ED217E">
                <w:rPr>
                  <w:rStyle w:val="Hyperlink"/>
                  <w:sz w:val="24"/>
                  <w:szCs w:val="24"/>
                </w:rPr>
                <w:t>p</w:t>
              </w:r>
              <w:r w:rsidR="00494982" w:rsidRPr="00ED217E">
                <w:rPr>
                  <w:rStyle w:val="Hyperlink"/>
                  <w:sz w:val="24"/>
                  <w:szCs w:val="24"/>
                </w:rPr>
                <w:t>roscons.html</w:t>
              </w:r>
            </w:hyperlink>
          </w:p>
        </w:tc>
      </w:tr>
    </w:tbl>
    <w:p w:rsidR="0038160F" w:rsidRPr="00494982" w:rsidRDefault="0038160F" w:rsidP="0038160F">
      <w:pPr>
        <w:rPr>
          <w:rFonts w:cstheme="minorHAnsi"/>
          <w:b/>
          <w:color w:val="000000" w:themeColor="text1"/>
          <w:sz w:val="24"/>
          <w:szCs w:val="24"/>
        </w:rPr>
      </w:pPr>
    </w:p>
    <w:p w:rsidR="0038160F" w:rsidRPr="00494982" w:rsidRDefault="0038160F" w:rsidP="0038160F">
      <w:pPr>
        <w:rPr>
          <w:rFonts w:cstheme="minorHAnsi"/>
          <w:b/>
          <w:color w:val="000000" w:themeColor="text1"/>
          <w:sz w:val="24"/>
          <w:szCs w:val="24"/>
        </w:rPr>
      </w:pPr>
      <w:r w:rsidRPr="00494982">
        <w:rPr>
          <w:rFonts w:cstheme="minorHAnsi"/>
          <w:b/>
          <w:color w:val="000000" w:themeColor="text1"/>
          <w:sz w:val="24"/>
          <w:szCs w:val="24"/>
        </w:rPr>
        <w:t>Suggested resources covering multiple topics/themes:</w:t>
      </w:r>
    </w:p>
    <w:tbl>
      <w:tblPr>
        <w:tblStyle w:val="TableGrid"/>
        <w:tblW w:w="14176" w:type="dxa"/>
        <w:tblInd w:w="-34" w:type="dxa"/>
        <w:tblLayout w:type="fixed"/>
        <w:tblLook w:val="04A0" w:firstRow="1" w:lastRow="0" w:firstColumn="1" w:lastColumn="0" w:noHBand="0" w:noVBand="1"/>
      </w:tblPr>
      <w:tblGrid>
        <w:gridCol w:w="1843"/>
        <w:gridCol w:w="1701"/>
        <w:gridCol w:w="4820"/>
        <w:gridCol w:w="1701"/>
        <w:gridCol w:w="4111"/>
      </w:tblGrid>
      <w:tr w:rsidR="00067AB0" w:rsidRPr="00494982" w:rsidTr="0039396F">
        <w:trPr>
          <w:trHeight w:val="319"/>
        </w:trPr>
        <w:tc>
          <w:tcPr>
            <w:tcW w:w="1843" w:type="dxa"/>
            <w:shd w:val="clear" w:color="auto" w:fill="D9D9D9" w:themeFill="background1" w:themeFillShade="D9"/>
          </w:tcPr>
          <w:p w:rsidR="00067AB0" w:rsidRPr="00494982" w:rsidRDefault="00067AB0" w:rsidP="00156E75">
            <w:pPr>
              <w:rPr>
                <w:rFonts w:cstheme="minorHAnsi"/>
                <w:b/>
                <w:color w:val="000000" w:themeColor="text1"/>
                <w:sz w:val="24"/>
                <w:szCs w:val="24"/>
              </w:rPr>
            </w:pPr>
            <w:r w:rsidRPr="00494982">
              <w:rPr>
                <w:rFonts w:cstheme="minorHAnsi"/>
                <w:b/>
                <w:color w:val="000000" w:themeColor="text1"/>
                <w:sz w:val="24"/>
                <w:szCs w:val="24"/>
              </w:rPr>
              <w:t>Theme/Topic</w:t>
            </w:r>
          </w:p>
        </w:tc>
        <w:tc>
          <w:tcPr>
            <w:tcW w:w="1701" w:type="dxa"/>
            <w:shd w:val="clear" w:color="auto" w:fill="D9D9D9" w:themeFill="background1" w:themeFillShade="D9"/>
          </w:tcPr>
          <w:p w:rsidR="00067AB0" w:rsidRPr="00494982" w:rsidRDefault="00067AB0" w:rsidP="00156E75">
            <w:pPr>
              <w:rPr>
                <w:rFonts w:cstheme="minorHAnsi"/>
                <w:b/>
                <w:color w:val="000000" w:themeColor="text1"/>
                <w:sz w:val="24"/>
                <w:szCs w:val="24"/>
              </w:rPr>
            </w:pPr>
            <w:r w:rsidRPr="00494982">
              <w:rPr>
                <w:rFonts w:cstheme="minorHAnsi"/>
                <w:b/>
                <w:color w:val="000000" w:themeColor="text1"/>
                <w:sz w:val="24"/>
                <w:szCs w:val="24"/>
              </w:rPr>
              <w:t>Type</w:t>
            </w:r>
          </w:p>
        </w:tc>
        <w:tc>
          <w:tcPr>
            <w:tcW w:w="4820" w:type="dxa"/>
            <w:shd w:val="clear" w:color="auto" w:fill="D9D9D9" w:themeFill="background1" w:themeFillShade="D9"/>
          </w:tcPr>
          <w:p w:rsidR="00067AB0" w:rsidRPr="00494982" w:rsidRDefault="00067AB0" w:rsidP="00156E75">
            <w:pPr>
              <w:rPr>
                <w:rFonts w:cstheme="minorHAnsi"/>
                <w:b/>
                <w:color w:val="000000" w:themeColor="text1"/>
                <w:sz w:val="24"/>
                <w:szCs w:val="24"/>
              </w:rPr>
            </w:pPr>
            <w:r w:rsidRPr="00494982">
              <w:rPr>
                <w:rFonts w:cstheme="minorHAnsi"/>
                <w:b/>
                <w:color w:val="000000" w:themeColor="text1"/>
                <w:sz w:val="24"/>
                <w:szCs w:val="24"/>
              </w:rPr>
              <w:t>Relevance</w:t>
            </w:r>
          </w:p>
        </w:tc>
        <w:tc>
          <w:tcPr>
            <w:tcW w:w="1701" w:type="dxa"/>
            <w:shd w:val="clear" w:color="auto" w:fill="D9D9D9" w:themeFill="background1" w:themeFillShade="D9"/>
          </w:tcPr>
          <w:p w:rsidR="00067AB0" w:rsidRPr="00494982" w:rsidRDefault="00067AB0" w:rsidP="00156E75">
            <w:pPr>
              <w:rPr>
                <w:rFonts w:cstheme="minorHAnsi"/>
                <w:b/>
                <w:color w:val="000000" w:themeColor="text1"/>
                <w:sz w:val="24"/>
                <w:szCs w:val="24"/>
              </w:rPr>
            </w:pPr>
            <w:r w:rsidRPr="00494982">
              <w:rPr>
                <w:rFonts w:cstheme="minorHAnsi"/>
                <w:b/>
                <w:color w:val="000000" w:themeColor="text1"/>
                <w:sz w:val="24"/>
                <w:szCs w:val="24"/>
              </w:rPr>
              <w:t>Author/Source</w:t>
            </w:r>
          </w:p>
        </w:tc>
        <w:tc>
          <w:tcPr>
            <w:tcW w:w="4111" w:type="dxa"/>
            <w:shd w:val="clear" w:color="auto" w:fill="D9D9D9" w:themeFill="background1" w:themeFillShade="D9"/>
          </w:tcPr>
          <w:p w:rsidR="00067AB0" w:rsidRPr="00494982" w:rsidRDefault="00067AB0" w:rsidP="00156E75">
            <w:pPr>
              <w:rPr>
                <w:rFonts w:cstheme="minorHAnsi"/>
                <w:b/>
                <w:color w:val="000000" w:themeColor="text1"/>
                <w:sz w:val="24"/>
                <w:szCs w:val="24"/>
              </w:rPr>
            </w:pPr>
            <w:r w:rsidRPr="00494982">
              <w:rPr>
                <w:rFonts w:cstheme="minorHAnsi"/>
                <w:b/>
                <w:color w:val="000000" w:themeColor="text1"/>
                <w:sz w:val="24"/>
                <w:szCs w:val="24"/>
              </w:rPr>
              <w:t>Web Link</w:t>
            </w:r>
          </w:p>
        </w:tc>
      </w:tr>
      <w:tr w:rsidR="0039396F" w:rsidRPr="00494982" w:rsidTr="0039396F">
        <w:tc>
          <w:tcPr>
            <w:tcW w:w="1843" w:type="dxa"/>
            <w:vMerge w:val="restart"/>
          </w:tcPr>
          <w:p w:rsidR="0039396F" w:rsidRDefault="0039396F" w:rsidP="0039396F">
            <w:pPr>
              <w:rPr>
                <w:sz w:val="24"/>
                <w:szCs w:val="24"/>
              </w:rPr>
            </w:pPr>
          </w:p>
          <w:p w:rsidR="0039396F" w:rsidRPr="00494982" w:rsidRDefault="0039396F" w:rsidP="0039396F">
            <w:pPr>
              <w:rPr>
                <w:rFonts w:cstheme="minorHAnsi"/>
                <w:color w:val="000000" w:themeColor="text1"/>
                <w:sz w:val="24"/>
                <w:szCs w:val="24"/>
                <w:shd w:val="clear" w:color="auto" w:fill="FFFFFF"/>
              </w:rPr>
            </w:pPr>
            <w:r w:rsidRPr="00494982">
              <w:rPr>
                <w:sz w:val="24"/>
                <w:szCs w:val="24"/>
              </w:rPr>
              <w:t>Resources for multiple  topics/themes :</w:t>
            </w: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Graphic organisers</w:t>
            </w:r>
          </w:p>
        </w:tc>
        <w:tc>
          <w:tcPr>
            <w:tcW w:w="4820" w:type="dxa"/>
          </w:tcPr>
          <w:p w:rsidR="0039396F" w:rsidRPr="00494982" w:rsidRDefault="0039396F" w:rsidP="0039396F">
            <w:pPr>
              <w:rPr>
                <w:rFonts w:cstheme="minorHAnsi"/>
                <w:sz w:val="24"/>
                <w:szCs w:val="24"/>
              </w:rPr>
            </w:pPr>
            <w:r w:rsidRPr="00494982">
              <w:rPr>
                <w:rFonts w:cstheme="minorHAnsi"/>
                <w:sz w:val="24"/>
                <w:szCs w:val="24"/>
              </w:rPr>
              <w:t xml:space="preserve">Charts for organising learner thoughts.    </w:t>
            </w: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Online</w:t>
            </w:r>
          </w:p>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by Marge  D</w:t>
            </w:r>
          </w:p>
        </w:tc>
        <w:tc>
          <w:tcPr>
            <w:tcW w:w="4111" w:type="dxa"/>
          </w:tcPr>
          <w:p w:rsidR="0039396F" w:rsidRPr="00ED217E" w:rsidRDefault="0039396F" w:rsidP="0039396F">
            <w:pPr>
              <w:rPr>
                <w:rFonts w:cstheme="minorHAnsi"/>
                <w:color w:val="92D050"/>
                <w:sz w:val="24"/>
                <w:szCs w:val="24"/>
                <w:highlight w:val="green"/>
              </w:rPr>
            </w:pPr>
            <w:hyperlink r:id="rId61" w:history="1">
              <w:r w:rsidRPr="00ED217E">
                <w:rPr>
                  <w:rStyle w:val="Hyperlink"/>
                  <w:rFonts w:cstheme="minorHAnsi"/>
                  <w:sz w:val="24"/>
                  <w:szCs w:val="24"/>
                </w:rPr>
                <w:t>http://margdteachingposters.weebly.com/graphic-organizers.html</w:t>
              </w:r>
            </w:hyperlink>
          </w:p>
          <w:p w:rsidR="0039396F" w:rsidRPr="00ED217E" w:rsidRDefault="0039396F" w:rsidP="0039396F">
            <w:pPr>
              <w:rPr>
                <w:sz w:val="24"/>
                <w:szCs w:val="24"/>
                <w:highlight w:val="green"/>
              </w:rPr>
            </w:pPr>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 resource</w:t>
            </w:r>
          </w:p>
        </w:tc>
        <w:tc>
          <w:tcPr>
            <w:tcW w:w="4820" w:type="dxa"/>
          </w:tcPr>
          <w:p w:rsidR="0039396F" w:rsidRPr="00494982" w:rsidRDefault="0039396F" w:rsidP="0039396F">
            <w:pPr>
              <w:rPr>
                <w:rFonts w:cstheme="minorHAnsi"/>
                <w:sz w:val="24"/>
                <w:szCs w:val="24"/>
              </w:rPr>
            </w:pPr>
            <w:r w:rsidRPr="00494982">
              <w:rPr>
                <w:rFonts w:cstheme="minorHAnsi"/>
                <w:sz w:val="24"/>
                <w:szCs w:val="24"/>
              </w:rPr>
              <w:t>Tips for Presentations. Brief tips for learners doing presentation assessments/activities.</w:t>
            </w:r>
          </w:p>
          <w:p w:rsidR="0039396F" w:rsidRPr="00494982" w:rsidRDefault="0039396F" w:rsidP="0039396F">
            <w:pPr>
              <w:rPr>
                <w:sz w:val="24"/>
                <w:szCs w:val="24"/>
              </w:rPr>
            </w:pPr>
          </w:p>
        </w:tc>
        <w:tc>
          <w:tcPr>
            <w:tcW w:w="1701" w:type="dxa"/>
          </w:tcPr>
          <w:p w:rsidR="0039396F" w:rsidRDefault="0039396F" w:rsidP="0039396F">
            <w:pPr>
              <w:rPr>
                <w:rFonts w:cstheme="minorHAnsi"/>
                <w:color w:val="000000" w:themeColor="text1"/>
                <w:sz w:val="24"/>
                <w:szCs w:val="24"/>
              </w:rPr>
            </w:pPr>
            <w:r w:rsidRPr="0039396F">
              <w:rPr>
                <w:rFonts w:cstheme="minorHAnsi"/>
                <w:color w:val="000000" w:themeColor="text1"/>
                <w:sz w:val="24"/>
                <w:szCs w:val="24"/>
              </w:rPr>
              <w:t>Beginners Guide to Bad Presentations</w:t>
            </w:r>
          </w:p>
          <w:p w:rsidR="0039396F" w:rsidRPr="00494982" w:rsidRDefault="0039396F" w:rsidP="00AD7C8B">
            <w:pPr>
              <w:rPr>
                <w:rFonts w:cstheme="minorHAnsi"/>
                <w:color w:val="000000" w:themeColor="text1"/>
                <w:sz w:val="24"/>
                <w:szCs w:val="24"/>
              </w:rPr>
            </w:pPr>
            <w:r w:rsidRPr="0039396F">
              <w:rPr>
                <w:rFonts w:cstheme="minorHAnsi"/>
                <w:color w:val="000000" w:themeColor="text1"/>
                <w:sz w:val="24"/>
                <w:szCs w:val="24"/>
              </w:rPr>
              <w:t>static1.squarespace.com</w:t>
            </w:r>
          </w:p>
        </w:tc>
        <w:tc>
          <w:tcPr>
            <w:tcW w:w="4111" w:type="dxa"/>
          </w:tcPr>
          <w:p w:rsidR="0039396F" w:rsidRPr="00ED217E" w:rsidRDefault="0039396F" w:rsidP="00AD7C8B">
            <w:pPr>
              <w:rPr>
                <w:sz w:val="24"/>
                <w:szCs w:val="24"/>
                <w:highlight w:val="green"/>
              </w:rPr>
            </w:pPr>
            <w:hyperlink r:id="rId62" w:history="1">
              <w:r w:rsidRPr="00ED217E">
                <w:rPr>
                  <w:rStyle w:val="Hyperlink"/>
                  <w:rFonts w:cstheme="minorHAnsi"/>
                  <w:sz w:val="24"/>
                  <w:szCs w:val="24"/>
                </w:rPr>
                <w:t>https://static1.squarespace.com/static/53e7dd4fe4b0fb1fc62c318a/t/5861d6f25016e16</w:t>
              </w:r>
              <w:r w:rsidRPr="00ED217E">
                <w:rPr>
                  <w:rStyle w:val="Hyperlink"/>
                  <w:rFonts w:cstheme="minorHAnsi"/>
                  <w:sz w:val="24"/>
                  <w:szCs w:val="24"/>
                </w:rPr>
                <w:t>1</w:t>
              </w:r>
              <w:r w:rsidRPr="00ED217E">
                <w:rPr>
                  <w:rStyle w:val="Hyperlink"/>
                  <w:rFonts w:cstheme="minorHAnsi"/>
                  <w:sz w:val="24"/>
                  <w:szCs w:val="24"/>
                </w:rPr>
                <w:t>4024180e/1482807038245/PresentationGuide.pdf</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PDF Teacher’s Guide</w:t>
            </w:r>
          </w:p>
        </w:tc>
        <w:tc>
          <w:tcPr>
            <w:tcW w:w="4820" w:type="dxa"/>
          </w:tcPr>
          <w:p w:rsidR="0039396F" w:rsidRPr="00494982" w:rsidRDefault="0039396F" w:rsidP="0039396F">
            <w:pPr>
              <w:rPr>
                <w:sz w:val="24"/>
                <w:szCs w:val="24"/>
              </w:rPr>
            </w:pPr>
            <w:r w:rsidRPr="00494982">
              <w:rPr>
                <w:sz w:val="24"/>
                <w:szCs w:val="24"/>
              </w:rPr>
              <w:t>Teacher Guide to Choices® Explorer</w:t>
            </w:r>
          </w:p>
          <w:p w:rsidR="0039396F" w:rsidRPr="00494982" w:rsidRDefault="0039396F" w:rsidP="0039396F">
            <w:pPr>
              <w:rPr>
                <w:sz w:val="24"/>
                <w:szCs w:val="24"/>
              </w:rPr>
            </w:pPr>
            <w:r w:rsidRPr="00494982">
              <w:rPr>
                <w:sz w:val="24"/>
                <w:szCs w:val="24"/>
              </w:rPr>
              <w:t xml:space="preserve"> Decision Making Guide </w:t>
            </w:r>
          </w:p>
          <w:p w:rsidR="0039396F" w:rsidRPr="00494982" w:rsidRDefault="0039396F" w:rsidP="0039396F">
            <w:pPr>
              <w:rPr>
                <w:sz w:val="24"/>
                <w:szCs w:val="24"/>
              </w:rPr>
            </w:pPr>
            <w:r w:rsidRPr="00494982">
              <w:rPr>
                <w:sz w:val="24"/>
                <w:szCs w:val="24"/>
              </w:rPr>
              <w:t>A fun course in the art of responsible decision making!</w:t>
            </w:r>
          </w:p>
          <w:p w:rsidR="0039396F" w:rsidRPr="00494982" w:rsidRDefault="0039396F" w:rsidP="0039396F">
            <w:pPr>
              <w:rPr>
                <w:rFonts w:cstheme="minorHAnsi"/>
                <w:sz w:val="24"/>
                <w:szCs w:val="24"/>
              </w:rPr>
            </w:pPr>
            <w:r w:rsidRPr="00494982">
              <w:rPr>
                <w:rFonts w:cstheme="minorHAnsi"/>
                <w:sz w:val="24"/>
                <w:szCs w:val="24"/>
              </w:rPr>
              <w:t>Guide covers areas including:</w:t>
            </w:r>
          </w:p>
          <w:p w:rsidR="0039396F" w:rsidRPr="00494982" w:rsidRDefault="0039396F" w:rsidP="0039396F">
            <w:pPr>
              <w:rPr>
                <w:rFonts w:cstheme="minorHAnsi"/>
                <w:sz w:val="24"/>
                <w:szCs w:val="24"/>
              </w:rPr>
            </w:pPr>
            <w:r w:rsidRPr="00494982">
              <w:rPr>
                <w:rFonts w:cstheme="minorHAnsi"/>
                <w:sz w:val="24"/>
                <w:szCs w:val="24"/>
              </w:rPr>
              <w:t>1. Types of decision</w:t>
            </w:r>
          </w:p>
          <w:p w:rsidR="0039396F" w:rsidRPr="00494982" w:rsidRDefault="0039396F" w:rsidP="0039396F">
            <w:pPr>
              <w:rPr>
                <w:rFonts w:cstheme="minorHAnsi"/>
                <w:sz w:val="24"/>
                <w:szCs w:val="24"/>
              </w:rPr>
            </w:pPr>
            <w:r w:rsidRPr="00494982">
              <w:rPr>
                <w:rFonts w:cstheme="minorHAnsi"/>
                <w:sz w:val="24"/>
                <w:szCs w:val="24"/>
              </w:rPr>
              <w:t xml:space="preserve">2. Steps in the responsible decision-making process. </w:t>
            </w:r>
          </w:p>
          <w:p w:rsidR="0039396F" w:rsidRPr="00494982" w:rsidRDefault="0039396F" w:rsidP="0039396F">
            <w:pPr>
              <w:rPr>
                <w:rFonts w:cstheme="minorHAnsi"/>
                <w:sz w:val="24"/>
                <w:szCs w:val="24"/>
              </w:rPr>
            </w:pPr>
            <w:r w:rsidRPr="00494982">
              <w:rPr>
                <w:rFonts w:cstheme="minorHAnsi"/>
                <w:sz w:val="24"/>
                <w:szCs w:val="24"/>
              </w:rPr>
              <w:t xml:space="preserve">3. Identifying choices for any decision. </w:t>
            </w:r>
          </w:p>
          <w:p w:rsidR="0039396F" w:rsidRPr="00494982" w:rsidRDefault="0039396F" w:rsidP="0039396F">
            <w:pPr>
              <w:rPr>
                <w:rFonts w:cstheme="minorHAnsi"/>
                <w:sz w:val="24"/>
                <w:szCs w:val="24"/>
              </w:rPr>
            </w:pPr>
            <w:r w:rsidRPr="00494982">
              <w:rPr>
                <w:rFonts w:cstheme="minorHAnsi"/>
                <w:sz w:val="24"/>
                <w:szCs w:val="24"/>
              </w:rPr>
              <w:t xml:space="preserve">4. </w:t>
            </w:r>
            <w:r w:rsidR="00730981" w:rsidRPr="00494982">
              <w:rPr>
                <w:rFonts w:cstheme="minorHAnsi"/>
                <w:sz w:val="24"/>
                <w:szCs w:val="24"/>
              </w:rPr>
              <w:t>Outlining personal</w:t>
            </w:r>
            <w:r w:rsidRPr="00494982">
              <w:rPr>
                <w:rFonts w:cstheme="minorHAnsi"/>
                <w:sz w:val="24"/>
                <w:szCs w:val="24"/>
              </w:rPr>
              <w:t xml:space="preserve"> preferences for decisions that satisfy immediate personal needs.</w:t>
            </w:r>
          </w:p>
          <w:p w:rsidR="0039396F" w:rsidRPr="00494982" w:rsidRDefault="0039396F" w:rsidP="0039396F">
            <w:pPr>
              <w:rPr>
                <w:rFonts w:cstheme="minorHAnsi"/>
                <w:sz w:val="24"/>
                <w:szCs w:val="24"/>
              </w:rPr>
            </w:pPr>
            <w:r w:rsidRPr="00494982">
              <w:rPr>
                <w:rFonts w:cstheme="minorHAnsi"/>
                <w:sz w:val="24"/>
                <w:szCs w:val="24"/>
              </w:rPr>
              <w:t xml:space="preserve"> 5. Considering others and the future when making a responsible decision. </w:t>
            </w:r>
          </w:p>
          <w:p w:rsidR="0039396F" w:rsidRPr="00494982" w:rsidRDefault="0039396F" w:rsidP="0039396F">
            <w:pPr>
              <w:rPr>
                <w:rFonts w:cstheme="minorHAnsi"/>
                <w:sz w:val="24"/>
                <w:szCs w:val="24"/>
              </w:rPr>
            </w:pPr>
            <w:r w:rsidRPr="00494982">
              <w:rPr>
                <w:rFonts w:cstheme="minorHAnsi"/>
                <w:sz w:val="24"/>
                <w:szCs w:val="24"/>
              </w:rPr>
              <w:t xml:space="preserve">6. Demonstrating responsible decision-making skills in a variety of scenarios. </w:t>
            </w:r>
          </w:p>
          <w:p w:rsidR="0039396F" w:rsidRPr="00494982" w:rsidRDefault="0039396F" w:rsidP="00AD7C8B">
            <w:pPr>
              <w:rPr>
                <w:rFonts w:cstheme="minorHAnsi"/>
                <w:color w:val="FF0000"/>
                <w:sz w:val="24"/>
                <w:szCs w:val="24"/>
              </w:rPr>
            </w:pPr>
            <w:r w:rsidRPr="00494982">
              <w:rPr>
                <w:rFonts w:cstheme="minorHAnsi"/>
                <w:sz w:val="24"/>
                <w:szCs w:val="24"/>
              </w:rPr>
              <w:t>7. Applying responsible decision-making skills to personal career and life planning.</w:t>
            </w:r>
          </w:p>
        </w:tc>
        <w:tc>
          <w:tcPr>
            <w:tcW w:w="1701" w:type="dxa"/>
          </w:tcPr>
          <w:p w:rsidR="0039396F" w:rsidRDefault="0039396F" w:rsidP="0039396F">
            <w:pPr>
              <w:rPr>
                <w:sz w:val="24"/>
                <w:szCs w:val="24"/>
                <w:highlight w:val="green"/>
              </w:rPr>
            </w:pPr>
            <w:r w:rsidRPr="0039396F">
              <w:rPr>
                <w:sz w:val="24"/>
                <w:szCs w:val="24"/>
              </w:rPr>
              <w:t>access.bridges.com</w:t>
            </w:r>
          </w:p>
          <w:p w:rsidR="0039396F" w:rsidRPr="00494982" w:rsidRDefault="0039396F" w:rsidP="0039396F">
            <w:pPr>
              <w:rPr>
                <w:sz w:val="24"/>
                <w:szCs w:val="24"/>
              </w:rPr>
            </w:pPr>
            <w:r w:rsidRPr="0039396F">
              <w:rPr>
                <w:sz w:val="24"/>
                <w:szCs w:val="24"/>
              </w:rPr>
              <w:t>Teacher Guide to Choices® Explorer</w:t>
            </w:r>
          </w:p>
          <w:p w:rsidR="0039396F" w:rsidRPr="00494982" w:rsidRDefault="0039396F" w:rsidP="0039396F">
            <w:pPr>
              <w:rPr>
                <w:rFonts w:cstheme="minorHAnsi"/>
                <w:color w:val="000000" w:themeColor="text1"/>
                <w:sz w:val="24"/>
                <w:szCs w:val="24"/>
              </w:rPr>
            </w:pPr>
          </w:p>
        </w:tc>
        <w:tc>
          <w:tcPr>
            <w:tcW w:w="4111" w:type="dxa"/>
          </w:tcPr>
          <w:p w:rsidR="0039396F" w:rsidRPr="00ED217E" w:rsidRDefault="0039396F" w:rsidP="0039396F">
            <w:pPr>
              <w:rPr>
                <w:rFonts w:cstheme="minorHAnsi"/>
                <w:color w:val="000000" w:themeColor="text1"/>
                <w:sz w:val="24"/>
                <w:szCs w:val="24"/>
                <w:highlight w:val="green"/>
              </w:rPr>
            </w:pPr>
            <w:hyperlink r:id="rId63" w:history="1">
              <w:r w:rsidRPr="00ED217E">
                <w:rPr>
                  <w:rStyle w:val="Hyperlink"/>
                  <w:rFonts w:cstheme="minorHAnsi"/>
                  <w:sz w:val="24"/>
                  <w:szCs w:val="24"/>
                </w:rPr>
                <w:t>https://access.bridges.com/usa/en_US/choices/pro</w:t>
              </w:r>
              <w:r w:rsidRPr="00ED217E">
                <w:rPr>
                  <w:rStyle w:val="Hyperlink"/>
                  <w:rFonts w:cstheme="minorHAnsi"/>
                  <w:sz w:val="24"/>
                  <w:szCs w:val="24"/>
                </w:rPr>
                <w:t>/</w:t>
              </w:r>
              <w:r w:rsidRPr="00ED217E">
                <w:rPr>
                  <w:rStyle w:val="Hyperlink"/>
                  <w:rFonts w:cstheme="minorHAnsi"/>
                  <w:sz w:val="24"/>
                  <w:szCs w:val="24"/>
                </w:rPr>
                <w:t>content/lessons/decisionmakingguide/dmg_usa_teachers.pdf</w:t>
              </w:r>
            </w:hyperlink>
          </w:p>
          <w:p w:rsidR="0039396F" w:rsidRPr="00ED217E" w:rsidRDefault="0039396F" w:rsidP="0039396F">
            <w:pPr>
              <w:rPr>
                <w:rFonts w:cstheme="minorHAnsi"/>
                <w:b/>
                <w:color w:val="00B050"/>
                <w:sz w:val="24"/>
                <w:szCs w:val="24"/>
                <w:highlight w:val="green"/>
              </w:rPr>
            </w:pPr>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 xml:space="preserve">Graphic organisers </w:t>
            </w:r>
          </w:p>
        </w:tc>
        <w:tc>
          <w:tcPr>
            <w:tcW w:w="4820"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 xml:space="preserve">Wide range of </w:t>
            </w:r>
            <w:r w:rsidR="00730981" w:rsidRPr="00494982">
              <w:rPr>
                <w:rFonts w:cstheme="minorHAnsi"/>
                <w:color w:val="000000" w:themeColor="text1"/>
                <w:sz w:val="24"/>
                <w:szCs w:val="24"/>
              </w:rPr>
              <w:t>planner template</w:t>
            </w:r>
            <w:r w:rsidRPr="00494982">
              <w:rPr>
                <w:rFonts w:cstheme="minorHAnsi"/>
                <w:color w:val="000000" w:themeColor="text1"/>
                <w:sz w:val="24"/>
                <w:szCs w:val="24"/>
              </w:rPr>
              <w:t xml:space="preserve"> worksheets for learners to decide and plan for different occasions and events.</w:t>
            </w:r>
          </w:p>
        </w:tc>
        <w:tc>
          <w:tcPr>
            <w:tcW w:w="1701" w:type="dxa"/>
          </w:tcPr>
          <w:p w:rsidR="0039396F" w:rsidRDefault="0039396F" w:rsidP="0039396F">
            <w:pPr>
              <w:rPr>
                <w:rFonts w:cstheme="minorHAnsi"/>
                <w:color w:val="000000" w:themeColor="text1"/>
                <w:sz w:val="24"/>
                <w:szCs w:val="24"/>
              </w:rPr>
            </w:pPr>
            <w:r w:rsidRPr="0039396F">
              <w:rPr>
                <w:rFonts w:cstheme="minorHAnsi"/>
                <w:color w:val="000000" w:themeColor="text1"/>
                <w:sz w:val="24"/>
                <w:szCs w:val="24"/>
              </w:rPr>
              <w:t>Organised home</w:t>
            </w:r>
          </w:p>
          <w:p w:rsidR="0039396F" w:rsidRPr="00494982" w:rsidRDefault="0039396F" w:rsidP="0039396F">
            <w:pPr>
              <w:rPr>
                <w:rFonts w:cstheme="minorHAnsi"/>
                <w:color w:val="000000" w:themeColor="text1"/>
                <w:sz w:val="24"/>
                <w:szCs w:val="24"/>
              </w:rPr>
            </w:pPr>
          </w:p>
        </w:tc>
        <w:tc>
          <w:tcPr>
            <w:tcW w:w="4111" w:type="dxa"/>
          </w:tcPr>
          <w:p w:rsidR="0039396F" w:rsidRPr="00ED217E" w:rsidRDefault="0039396F" w:rsidP="00AD7C8B">
            <w:pPr>
              <w:rPr>
                <w:rFonts w:cstheme="minorHAnsi"/>
                <w:b/>
                <w:color w:val="00B050"/>
                <w:sz w:val="24"/>
                <w:szCs w:val="24"/>
                <w:highlight w:val="green"/>
              </w:rPr>
            </w:pPr>
            <w:hyperlink r:id="rId64" w:history="1">
              <w:r w:rsidRPr="00ED217E">
                <w:rPr>
                  <w:rStyle w:val="Hyperlink"/>
                  <w:sz w:val="24"/>
                  <w:szCs w:val="24"/>
                </w:rPr>
                <w:t>http://christmas.organizedhome.com/print</w:t>
              </w:r>
              <w:r w:rsidRPr="00ED217E">
                <w:rPr>
                  <w:rStyle w:val="Hyperlink"/>
                  <w:sz w:val="24"/>
                  <w:szCs w:val="24"/>
                </w:rPr>
                <w:t>a</w:t>
              </w:r>
              <w:r w:rsidRPr="00ED217E">
                <w:rPr>
                  <w:rStyle w:val="Hyperlink"/>
                  <w:sz w:val="24"/>
                  <w:szCs w:val="24"/>
                </w:rPr>
                <w:t>ble/christmas-planner/christmas-budget</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cstheme="minorHAnsi"/>
                <w:color w:val="000000" w:themeColor="text1"/>
                <w:sz w:val="24"/>
                <w:szCs w:val="24"/>
              </w:rPr>
              <w:t xml:space="preserve">Decision making games and activities  </w:t>
            </w:r>
          </w:p>
        </w:tc>
        <w:tc>
          <w:tcPr>
            <w:tcW w:w="4820"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Website covers:</w:t>
            </w:r>
          </w:p>
          <w:p w:rsidR="0039396F" w:rsidRPr="00494982" w:rsidRDefault="0039396F" w:rsidP="0039396F">
            <w:pPr>
              <w:rPr>
                <w:rFonts w:cstheme="minorHAnsi"/>
                <w:bCs/>
                <w:color w:val="000000" w:themeColor="text1"/>
                <w:sz w:val="24"/>
                <w:szCs w:val="24"/>
              </w:rPr>
            </w:pPr>
            <w:r w:rsidRPr="00494982">
              <w:rPr>
                <w:rFonts w:cstheme="minorHAnsi"/>
                <w:bCs/>
                <w:color w:val="000000" w:themeColor="text1"/>
                <w:sz w:val="24"/>
                <w:szCs w:val="24"/>
              </w:rPr>
              <w:t>A collection of decision making, fun activities</w:t>
            </w:r>
          </w:p>
          <w:p w:rsidR="0039396F" w:rsidRPr="00494982" w:rsidRDefault="00730981" w:rsidP="0039396F">
            <w:pPr>
              <w:rPr>
                <w:rFonts w:cstheme="minorHAnsi"/>
                <w:color w:val="000000" w:themeColor="text1"/>
                <w:sz w:val="24"/>
                <w:szCs w:val="24"/>
              </w:rPr>
            </w:pPr>
            <w:r w:rsidRPr="00494982">
              <w:rPr>
                <w:rFonts w:cstheme="minorHAnsi"/>
                <w:color w:val="000000" w:themeColor="text1"/>
                <w:sz w:val="24"/>
                <w:szCs w:val="24"/>
              </w:rPr>
              <w:t>That</w:t>
            </w:r>
            <w:r w:rsidR="0039396F" w:rsidRPr="00494982">
              <w:rPr>
                <w:rFonts w:cstheme="minorHAnsi"/>
                <w:color w:val="000000" w:themeColor="text1"/>
                <w:sz w:val="24"/>
                <w:szCs w:val="24"/>
              </w:rPr>
              <w:t xml:space="preserve"> provide an environment for developing decision making skill and </w:t>
            </w:r>
            <w:hyperlink r:id="rId65" w:tooltip="Learn about intuitive decision making" w:history="1">
              <w:r w:rsidR="0039396F" w:rsidRPr="00494982">
                <w:rPr>
                  <w:rStyle w:val="Hyperlink"/>
                  <w:rFonts w:cstheme="minorHAnsi"/>
                  <w:bCs/>
                  <w:color w:val="auto"/>
                  <w:sz w:val="24"/>
                  <w:szCs w:val="24"/>
                  <w:u w:val="none"/>
                </w:rPr>
                <w:t>intuition</w:t>
              </w:r>
            </w:hyperlink>
            <w:r w:rsidR="0039396F" w:rsidRPr="00494982">
              <w:rPr>
                <w:rFonts w:cstheme="minorHAnsi"/>
                <w:sz w:val="24"/>
                <w:szCs w:val="24"/>
              </w:rPr>
              <w:t>.</w:t>
            </w:r>
          </w:p>
        </w:tc>
        <w:tc>
          <w:tcPr>
            <w:tcW w:w="1701" w:type="dxa"/>
          </w:tcPr>
          <w:p w:rsidR="0039396F" w:rsidRDefault="0039396F" w:rsidP="0039396F">
            <w:pPr>
              <w:rPr>
                <w:rFonts w:cstheme="minorHAnsi"/>
                <w:color w:val="000000" w:themeColor="text1"/>
                <w:sz w:val="24"/>
                <w:szCs w:val="24"/>
              </w:rPr>
            </w:pPr>
            <w:r w:rsidRPr="0039396F">
              <w:rPr>
                <w:rFonts w:cstheme="minorHAnsi"/>
                <w:color w:val="000000" w:themeColor="text1"/>
                <w:sz w:val="24"/>
                <w:szCs w:val="24"/>
              </w:rPr>
              <w:t>Decision Innovation</w:t>
            </w:r>
          </w:p>
          <w:p w:rsidR="0039396F" w:rsidRPr="00494982" w:rsidRDefault="0039396F" w:rsidP="0039396F">
            <w:pPr>
              <w:rPr>
                <w:rFonts w:cstheme="minorHAnsi"/>
                <w:color w:val="000000" w:themeColor="text1"/>
                <w:sz w:val="24"/>
                <w:szCs w:val="24"/>
              </w:rPr>
            </w:pPr>
          </w:p>
        </w:tc>
        <w:tc>
          <w:tcPr>
            <w:tcW w:w="4111" w:type="dxa"/>
          </w:tcPr>
          <w:p w:rsidR="0039396F" w:rsidRPr="00AD7C8B" w:rsidRDefault="0039396F" w:rsidP="0039396F">
            <w:pPr>
              <w:rPr>
                <w:highlight w:val="green"/>
              </w:rPr>
            </w:pPr>
            <w:hyperlink r:id="rId66" w:history="1">
              <w:r w:rsidRPr="00ED217E">
                <w:rPr>
                  <w:rStyle w:val="Hyperlink"/>
                  <w:rFonts w:cstheme="minorHAnsi"/>
                  <w:sz w:val="24"/>
                  <w:szCs w:val="24"/>
                </w:rPr>
                <w:t>http://www.decision-making-s</w:t>
              </w:r>
              <w:r w:rsidRPr="00ED217E">
                <w:rPr>
                  <w:rStyle w:val="Hyperlink"/>
                  <w:rFonts w:cstheme="minorHAnsi"/>
                  <w:sz w:val="24"/>
                  <w:szCs w:val="24"/>
                </w:rPr>
                <w:t>o</w:t>
              </w:r>
              <w:r w:rsidRPr="00ED217E">
                <w:rPr>
                  <w:rStyle w:val="Hyperlink"/>
                  <w:rFonts w:cstheme="minorHAnsi"/>
                  <w:sz w:val="24"/>
                  <w:szCs w:val="24"/>
                </w:rPr>
                <w:t>lutions.com/decision_making_activities.html</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Activity sheets</w:t>
            </w:r>
          </w:p>
        </w:tc>
        <w:tc>
          <w:tcPr>
            <w:tcW w:w="4820"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Decision making skills activities:</w:t>
            </w:r>
          </w:p>
          <w:p w:rsidR="0039396F" w:rsidRPr="00494982" w:rsidRDefault="0039396F" w:rsidP="0039396F">
            <w:pPr>
              <w:rPr>
                <w:rFonts w:cstheme="minorHAnsi"/>
                <w:sz w:val="24"/>
                <w:szCs w:val="24"/>
              </w:rPr>
            </w:pPr>
            <w:hyperlink r:id="rId67" w:history="1">
              <w:r w:rsidRPr="00494982">
                <w:rPr>
                  <w:rStyle w:val="Hyperlink"/>
                  <w:rFonts w:cstheme="minorHAnsi"/>
                  <w:color w:val="auto"/>
                  <w:sz w:val="24"/>
                  <w:szCs w:val="24"/>
                </w:rPr>
                <w:t>Problem-Solving Skills Activities - State of Michigan</w:t>
              </w:r>
            </w:hyperlink>
          </w:p>
          <w:p w:rsidR="0039396F" w:rsidRPr="00494982" w:rsidRDefault="0039396F" w:rsidP="0039396F">
            <w:pPr>
              <w:rPr>
                <w:rFonts w:cstheme="minorHAnsi"/>
                <w:color w:val="000000" w:themeColor="text1"/>
                <w:sz w:val="24"/>
                <w:szCs w:val="24"/>
              </w:rPr>
            </w:pPr>
          </w:p>
        </w:tc>
        <w:tc>
          <w:tcPr>
            <w:tcW w:w="1701" w:type="dxa"/>
          </w:tcPr>
          <w:p w:rsidR="0039396F" w:rsidRDefault="0039396F" w:rsidP="0039396F">
            <w:pPr>
              <w:rPr>
                <w:rFonts w:cstheme="minorHAnsi"/>
                <w:color w:val="000000" w:themeColor="text1"/>
                <w:sz w:val="24"/>
                <w:szCs w:val="24"/>
              </w:rPr>
            </w:pPr>
            <w:r w:rsidRPr="00DB23C5">
              <w:rPr>
                <w:rFonts w:cstheme="minorHAnsi"/>
                <w:color w:val="000000" w:themeColor="text1"/>
                <w:sz w:val="24"/>
                <w:szCs w:val="24"/>
                <w:highlight w:val="red"/>
              </w:rPr>
              <w:t>Online</w:t>
            </w:r>
          </w:p>
          <w:p w:rsidR="0039396F" w:rsidRDefault="0039396F" w:rsidP="0039396F">
            <w:pPr>
              <w:pStyle w:val="Heading3"/>
              <w:shd w:val="clear" w:color="auto" w:fill="FFFFFF"/>
              <w:spacing w:before="0"/>
              <w:outlineLvl w:val="2"/>
              <w:rPr>
                <w:rStyle w:val="ogd"/>
                <w:rFonts w:ascii="Arial" w:hAnsi="Arial" w:cs="Arial"/>
                <w:color w:val="1A0DAB"/>
                <w:sz w:val="20"/>
                <w:szCs w:val="20"/>
              </w:rPr>
            </w:pPr>
            <w:r>
              <w:rPr>
                <w:rStyle w:val="ogd"/>
                <w:rFonts w:ascii="Arial" w:hAnsi="Arial" w:cs="Arial"/>
                <w:color w:val="1A0DAB"/>
                <w:sz w:val="20"/>
                <w:szCs w:val="20"/>
              </w:rPr>
              <w:t>Open link and go to:</w:t>
            </w:r>
          </w:p>
          <w:p w:rsidR="0039396F" w:rsidRPr="00250469" w:rsidRDefault="0039396F" w:rsidP="0039396F">
            <w:pPr>
              <w:pStyle w:val="Heading3"/>
              <w:shd w:val="clear" w:color="auto" w:fill="FFFFFF"/>
              <w:spacing w:before="0"/>
              <w:outlineLvl w:val="2"/>
              <w:rPr>
                <w:rStyle w:val="Hyperlink"/>
                <w:rFonts w:ascii="Arial" w:hAnsi="Arial" w:cs="Arial"/>
                <w:b w:val="0"/>
                <w:bCs w:val="0"/>
                <w:color w:val="660099"/>
                <w:u w:val="none"/>
              </w:rPr>
            </w:pPr>
            <w:r>
              <w:rPr>
                <w:rStyle w:val="ogd"/>
                <w:rFonts w:ascii="Arial" w:hAnsi="Arial" w:cs="Arial"/>
                <w:color w:val="1A0DAB"/>
                <w:sz w:val="20"/>
                <w:szCs w:val="20"/>
              </w:rPr>
              <w:t>[</w:t>
            </w:r>
            <w:r w:rsidRPr="00250469">
              <w:rPr>
                <w:rStyle w:val="ogd"/>
                <w:rFonts w:ascii="Arial" w:hAnsi="Arial" w:cs="Arial"/>
                <w:color w:val="1A0DAB"/>
                <w:sz w:val="20"/>
                <w:szCs w:val="20"/>
              </w:rPr>
              <w:t>DOC]</w:t>
            </w:r>
            <w:r w:rsidRPr="00250469">
              <w:rPr>
                <w:rFonts w:ascii="Arial" w:hAnsi="Arial" w:cs="Arial"/>
                <w:b w:val="0"/>
                <w:bCs w:val="0"/>
                <w:color w:val="222222"/>
                <w:highlight w:val="green"/>
              </w:rPr>
              <w:fldChar w:fldCharType="begin"/>
            </w:r>
            <w:r w:rsidRPr="00250469">
              <w:rPr>
                <w:rFonts w:ascii="Arial" w:hAnsi="Arial" w:cs="Arial"/>
                <w:b w:val="0"/>
                <w:bCs w:val="0"/>
                <w:color w:val="222222"/>
                <w:highlight w:val="green"/>
              </w:rPr>
              <w:instrText xml:space="preserve"> HYPERLINK "http://www.michigan.gov/documents/mdch/Decision_Making_Activities_456247_7.doc" </w:instrText>
            </w:r>
            <w:r w:rsidRPr="00250469">
              <w:rPr>
                <w:rFonts w:ascii="Arial" w:hAnsi="Arial" w:cs="Arial"/>
                <w:b w:val="0"/>
                <w:bCs w:val="0"/>
                <w:color w:val="222222"/>
                <w:highlight w:val="green"/>
              </w:rPr>
              <w:fldChar w:fldCharType="separate"/>
            </w:r>
          </w:p>
          <w:p w:rsidR="0039396F" w:rsidRPr="00494982" w:rsidRDefault="0039396F" w:rsidP="00AD7C8B">
            <w:pPr>
              <w:pStyle w:val="Heading3"/>
              <w:shd w:val="clear" w:color="auto" w:fill="FFFFFF"/>
              <w:spacing w:before="0"/>
              <w:rPr>
                <w:rFonts w:cstheme="minorHAnsi"/>
                <w:color w:val="000000" w:themeColor="text1"/>
                <w:sz w:val="24"/>
                <w:szCs w:val="24"/>
              </w:rPr>
            </w:pPr>
            <w:r w:rsidRPr="00250469">
              <w:rPr>
                <w:rFonts w:ascii="Arial" w:hAnsi="Arial" w:cs="Arial"/>
                <w:b w:val="0"/>
                <w:bCs w:val="0"/>
                <w:color w:val="222222"/>
                <w:highlight w:val="green"/>
              </w:rPr>
              <w:fldChar w:fldCharType="end"/>
            </w:r>
            <w:hyperlink r:id="rId68" w:history="1">
              <w:r w:rsidRPr="00250469">
                <w:rPr>
                  <w:rStyle w:val="Hyperlink"/>
                  <w:rFonts w:ascii="Arial" w:hAnsi="Arial" w:cs="Arial"/>
                  <w:b w:val="0"/>
                  <w:bCs w:val="0"/>
                  <w:color w:val="660099"/>
                  <w:u w:val="none"/>
                </w:rPr>
                <w:t>Problem-Solving Skills Activities - State of Michigan</w:t>
              </w:r>
            </w:hyperlink>
          </w:p>
        </w:tc>
        <w:tc>
          <w:tcPr>
            <w:tcW w:w="4111" w:type="dxa"/>
          </w:tcPr>
          <w:p w:rsidR="0039396F" w:rsidRPr="00ED217E" w:rsidRDefault="0039396F" w:rsidP="00AD7C8B">
            <w:pPr>
              <w:shd w:val="clear" w:color="auto" w:fill="FFFFFF"/>
              <w:spacing w:line="160" w:lineRule="atLeast"/>
              <w:rPr>
                <w:rFonts w:cstheme="minorHAnsi"/>
                <w:b/>
                <w:color w:val="00B050"/>
                <w:sz w:val="24"/>
                <w:szCs w:val="24"/>
                <w:highlight w:val="green"/>
              </w:rPr>
            </w:pPr>
            <w:hyperlink r:id="rId69" w:history="1">
              <w:r w:rsidRPr="00ED217E">
                <w:rPr>
                  <w:rStyle w:val="Hyperlink"/>
                  <w:rFonts w:eastAsia="Times New Roman" w:cs="Arial"/>
                  <w:sz w:val="24"/>
                  <w:szCs w:val="24"/>
                  <w:lang w:eastAsia="en-IE"/>
                </w:rPr>
                <w:t>https://www.google.ie/search?site=&amp;source=</w:t>
              </w:r>
              <w:r w:rsidRPr="00ED217E">
                <w:rPr>
                  <w:rStyle w:val="Hyperlink"/>
                  <w:rFonts w:eastAsia="Times New Roman" w:cs="Arial"/>
                  <w:sz w:val="24"/>
                  <w:szCs w:val="24"/>
                  <w:lang w:eastAsia="en-IE"/>
                </w:rPr>
                <w:t>h</w:t>
              </w:r>
              <w:r w:rsidRPr="00ED217E">
                <w:rPr>
                  <w:rStyle w:val="Hyperlink"/>
                  <w:rFonts w:eastAsia="Times New Roman" w:cs="Arial"/>
                  <w:sz w:val="24"/>
                  <w:szCs w:val="24"/>
                  <w:lang w:eastAsia="en-IE"/>
                </w:rPr>
                <w:t>p&amp;q=+www.michigan.gov%2Fdocuments%2Fmdch%2FDecision_Making_Activities_456247_7.doc&amp;oq=+www.michigan.gov%2Fdocuments%2Fmdch%2FDecision_Making_Activities_456247_7.doc&amp;gs_l=psy-ab.3...2727.2727.0.3556.1.1.0.0.0.0.62.62.1.1.0....0...1.2.64.psy-ab..0.0.0.sfSgsS4dl98</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Arial"/>
                <w:color w:val="222222"/>
                <w:sz w:val="24"/>
                <w:szCs w:val="24"/>
                <w:shd w:val="clear" w:color="auto" w:fill="FFFFFF"/>
              </w:rPr>
              <w:t xml:space="preserve">Reading  text  </w:t>
            </w:r>
          </w:p>
        </w:tc>
        <w:tc>
          <w:tcPr>
            <w:tcW w:w="4820" w:type="dxa"/>
          </w:tcPr>
          <w:p w:rsidR="0039396F" w:rsidRPr="00494982" w:rsidRDefault="0039396F" w:rsidP="0039396F">
            <w:pPr>
              <w:rPr>
                <w:rFonts w:cs="Arial"/>
                <w:color w:val="222222"/>
                <w:sz w:val="24"/>
                <w:szCs w:val="24"/>
                <w:shd w:val="clear" w:color="auto" w:fill="FFFFFF"/>
              </w:rPr>
            </w:pPr>
            <w:r w:rsidRPr="00494982">
              <w:rPr>
                <w:rFonts w:cs="Arial"/>
                <w:color w:val="222222"/>
                <w:sz w:val="24"/>
                <w:szCs w:val="24"/>
                <w:shd w:val="clear" w:color="auto" w:fill="FFFFFF"/>
              </w:rPr>
              <w:t>The Keys To Making a Good Decision Dos and Don’ts:</w:t>
            </w:r>
          </w:p>
          <w:p w:rsidR="0039396F" w:rsidRPr="00494982" w:rsidRDefault="0039396F" w:rsidP="00AD7C8B">
            <w:pPr>
              <w:rPr>
                <w:rFonts w:cstheme="minorHAnsi"/>
                <w:color w:val="000000" w:themeColor="text1"/>
                <w:sz w:val="24"/>
                <w:szCs w:val="24"/>
              </w:rPr>
            </w:pPr>
            <w:r w:rsidRPr="00494982">
              <w:rPr>
                <w:rFonts w:cs="Arial"/>
                <w:color w:val="222222"/>
                <w:sz w:val="24"/>
                <w:szCs w:val="24"/>
                <w:shd w:val="clear" w:color="auto" w:fill="FFFFFF"/>
              </w:rPr>
              <w:t>Important steps and keys to making a</w:t>
            </w:r>
            <w:r w:rsidRPr="00494982">
              <w:rPr>
                <w:rStyle w:val="apple-converted-space"/>
                <w:rFonts w:cs="Arial"/>
                <w:color w:val="222222"/>
                <w:sz w:val="24"/>
                <w:szCs w:val="24"/>
                <w:shd w:val="clear" w:color="auto" w:fill="FFFFFF"/>
              </w:rPr>
              <w:t> </w:t>
            </w:r>
            <w:r w:rsidRPr="00494982">
              <w:rPr>
                <w:rFonts w:cs="Arial"/>
                <w:sz w:val="24"/>
                <w:szCs w:val="24"/>
              </w:rPr>
              <w:t>good decision</w:t>
            </w:r>
            <w:r w:rsidRPr="00494982">
              <w:rPr>
                <w:sz w:val="24"/>
                <w:szCs w:val="24"/>
              </w:rPr>
              <w:t xml:space="preserve">s and the importance of </w:t>
            </w:r>
            <w:r w:rsidRPr="00494982">
              <w:rPr>
                <w:rFonts w:cs="Arial"/>
                <w:color w:val="222222"/>
                <w:sz w:val="24"/>
                <w:szCs w:val="24"/>
              </w:rPr>
              <w:t xml:space="preserve">sound decision-making </w:t>
            </w:r>
            <w:r w:rsidRPr="00494982">
              <w:rPr>
                <w:rFonts w:cs="Arial"/>
                <w:sz w:val="24"/>
                <w:szCs w:val="24"/>
              </w:rPr>
              <w:t>for</w:t>
            </w:r>
            <w:r w:rsidRPr="00494982">
              <w:rPr>
                <w:rStyle w:val="apple-converted-space"/>
                <w:rFonts w:cs="Arial"/>
                <w:sz w:val="24"/>
                <w:szCs w:val="24"/>
              </w:rPr>
              <w:t> </w:t>
            </w:r>
            <w:hyperlink r:id="rId70" w:tgtFrame="_blank" w:history="1">
              <w:r w:rsidRPr="00494982">
                <w:rPr>
                  <w:rStyle w:val="Hyperlink"/>
                  <w:rFonts w:cs="Arial"/>
                  <w:color w:val="auto"/>
                  <w:sz w:val="24"/>
                  <w:szCs w:val="24"/>
                  <w:u w:val="none"/>
                </w:rPr>
                <w:t>living life productively</w:t>
              </w:r>
            </w:hyperlink>
            <w:r w:rsidRPr="00494982">
              <w:rPr>
                <w:rStyle w:val="apple-converted-space"/>
                <w:rFonts w:cs="Arial"/>
                <w:sz w:val="24"/>
                <w:szCs w:val="24"/>
              </w:rPr>
              <w:t> </w:t>
            </w:r>
            <w:r w:rsidRPr="00494982">
              <w:rPr>
                <w:rFonts w:cs="Arial"/>
                <w:sz w:val="24"/>
                <w:szCs w:val="24"/>
              </w:rPr>
              <w:t>and</w:t>
            </w:r>
            <w:r w:rsidRPr="00494982">
              <w:rPr>
                <w:rFonts w:cs="Arial"/>
                <w:color w:val="222222"/>
                <w:sz w:val="24"/>
                <w:szCs w:val="24"/>
              </w:rPr>
              <w:t xml:space="preserve"> efficiently.</w:t>
            </w:r>
          </w:p>
        </w:tc>
        <w:tc>
          <w:tcPr>
            <w:tcW w:w="1701" w:type="dxa"/>
          </w:tcPr>
          <w:p w:rsidR="0039396F" w:rsidRPr="00250469" w:rsidRDefault="0039396F" w:rsidP="0039396F">
            <w:pPr>
              <w:rPr>
                <w:rFonts w:cstheme="minorHAnsi"/>
                <w:sz w:val="24"/>
                <w:szCs w:val="24"/>
              </w:rPr>
            </w:pPr>
            <w:hyperlink r:id="rId71" w:tgtFrame="_parent" w:history="1">
              <w:r w:rsidRPr="00250469">
                <w:rPr>
                  <w:rStyle w:val="Hyperlink"/>
                  <w:rFonts w:ascii="Arial" w:hAnsi="Arial" w:cs="Arial"/>
                  <w:color w:val="auto"/>
                  <w:u w:val="none"/>
                  <w:shd w:val="clear" w:color="auto" w:fill="FFFFFF"/>
                </w:rPr>
                <w:t> </w:t>
              </w:r>
            </w:hyperlink>
            <w:r w:rsidRPr="0039396F">
              <w:t xml:space="preserve">By </w:t>
            </w:r>
            <w:hyperlink r:id="rId72" w:tgtFrame="_parent" w:history="1">
              <w:r w:rsidRPr="00250469">
                <w:rPr>
                  <w:rStyle w:val="Hyperlink"/>
                  <w:rFonts w:ascii="Arial" w:hAnsi="Arial" w:cs="Arial"/>
                  <w:color w:val="auto"/>
                  <w:u w:val="none"/>
                  <w:shd w:val="clear" w:color="auto" w:fill="FFFFFF"/>
                </w:rPr>
                <w:t>Z. Hereford</w:t>
              </w:r>
            </w:hyperlink>
          </w:p>
          <w:p w:rsidR="0039396F" w:rsidRPr="00494982" w:rsidRDefault="0039396F" w:rsidP="0039396F">
            <w:pPr>
              <w:rPr>
                <w:rFonts w:cstheme="minorHAnsi"/>
                <w:color w:val="000000" w:themeColor="text1"/>
                <w:sz w:val="24"/>
                <w:szCs w:val="24"/>
              </w:rPr>
            </w:pPr>
          </w:p>
        </w:tc>
        <w:tc>
          <w:tcPr>
            <w:tcW w:w="4111" w:type="dxa"/>
          </w:tcPr>
          <w:p w:rsidR="0039396F" w:rsidRPr="00ED217E" w:rsidRDefault="0039396F" w:rsidP="0039396F">
            <w:pPr>
              <w:shd w:val="clear" w:color="auto" w:fill="FFFFFF"/>
              <w:spacing w:line="160" w:lineRule="atLeast"/>
              <w:rPr>
                <w:rFonts w:eastAsia="Times New Roman" w:cs="Arial"/>
                <w:color w:val="808080"/>
                <w:sz w:val="24"/>
                <w:szCs w:val="24"/>
                <w:highlight w:val="green"/>
                <w:lang w:eastAsia="en-IE"/>
              </w:rPr>
            </w:pPr>
            <w:hyperlink r:id="rId73" w:history="1">
              <w:r w:rsidRPr="00ED217E">
                <w:rPr>
                  <w:rStyle w:val="Hyperlink"/>
                  <w:rFonts w:eastAsia="Times New Roman" w:cs="Arial"/>
                  <w:sz w:val="24"/>
                  <w:szCs w:val="24"/>
                  <w:lang w:eastAsia="en-IE"/>
                </w:rPr>
                <w:t>http</w:t>
              </w:r>
              <w:r w:rsidRPr="00ED217E">
                <w:rPr>
                  <w:rStyle w:val="Hyperlink"/>
                  <w:rFonts w:eastAsia="Times New Roman" w:cs="Arial"/>
                  <w:sz w:val="24"/>
                  <w:szCs w:val="24"/>
                  <w:lang w:eastAsia="en-IE"/>
                </w:rPr>
                <w:t>:</w:t>
              </w:r>
              <w:r w:rsidRPr="00ED217E">
                <w:rPr>
                  <w:rStyle w:val="Hyperlink"/>
                  <w:rFonts w:eastAsia="Times New Roman" w:cs="Arial"/>
                  <w:sz w:val="24"/>
                  <w:szCs w:val="24"/>
                  <w:lang w:eastAsia="en-IE"/>
                </w:rPr>
                <w:t>//www.essentiallifeskills.net/gooddecision.html</w:t>
              </w:r>
            </w:hyperlink>
          </w:p>
          <w:p w:rsidR="0039396F" w:rsidRPr="00ED217E" w:rsidRDefault="0039396F" w:rsidP="0039396F">
            <w:pPr>
              <w:rPr>
                <w:rFonts w:cstheme="minorHAnsi"/>
                <w:b/>
                <w:color w:val="00B050"/>
                <w:sz w:val="24"/>
                <w:szCs w:val="24"/>
                <w:highlight w:val="green"/>
              </w:rPr>
            </w:pPr>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 xml:space="preserve">Picture board reading text </w:t>
            </w:r>
          </w:p>
        </w:tc>
        <w:tc>
          <w:tcPr>
            <w:tcW w:w="4820"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How to make good decisions:</w:t>
            </w:r>
          </w:p>
          <w:p w:rsidR="0039396F" w:rsidRPr="00494982" w:rsidRDefault="0039396F" w:rsidP="0039396F">
            <w:pPr>
              <w:pStyle w:val="ListParagraph"/>
              <w:numPr>
                <w:ilvl w:val="0"/>
                <w:numId w:val="16"/>
              </w:numPr>
              <w:rPr>
                <w:rFonts w:cstheme="minorHAnsi"/>
                <w:color w:val="000000" w:themeColor="text1"/>
                <w:sz w:val="24"/>
                <w:szCs w:val="24"/>
              </w:rPr>
            </w:pPr>
            <w:r w:rsidRPr="00494982">
              <w:rPr>
                <w:rFonts w:cs="Helvetica"/>
                <w:bCs/>
                <w:color w:val="222222"/>
                <w:sz w:val="24"/>
                <w:szCs w:val="24"/>
                <w:shd w:val="clear" w:color="auto" w:fill="F6F5F4"/>
              </w:rPr>
              <w:t>Understanding Your Choices</w:t>
            </w:r>
          </w:p>
          <w:p w:rsidR="0039396F" w:rsidRPr="00494982" w:rsidRDefault="0039396F" w:rsidP="0039396F">
            <w:pPr>
              <w:pStyle w:val="ListParagraph"/>
              <w:numPr>
                <w:ilvl w:val="0"/>
                <w:numId w:val="16"/>
              </w:numPr>
              <w:rPr>
                <w:rFonts w:cstheme="minorHAnsi"/>
                <w:color w:val="000000" w:themeColor="text1"/>
                <w:sz w:val="24"/>
                <w:szCs w:val="24"/>
              </w:rPr>
            </w:pPr>
            <w:r w:rsidRPr="00494982">
              <w:rPr>
                <w:rFonts w:cs="Helvetica"/>
                <w:bCs/>
                <w:color w:val="222222"/>
                <w:sz w:val="24"/>
                <w:szCs w:val="24"/>
                <w:shd w:val="clear" w:color="auto" w:fill="F6F5F4"/>
              </w:rPr>
              <w:t>Seeking Assistance</w:t>
            </w:r>
          </w:p>
          <w:p w:rsidR="0039396F" w:rsidRPr="00494982" w:rsidRDefault="0039396F" w:rsidP="0039396F">
            <w:pPr>
              <w:pStyle w:val="ListParagraph"/>
              <w:numPr>
                <w:ilvl w:val="0"/>
                <w:numId w:val="16"/>
              </w:numPr>
              <w:rPr>
                <w:rFonts w:cstheme="minorHAnsi"/>
                <w:color w:val="000000" w:themeColor="text1"/>
                <w:sz w:val="24"/>
                <w:szCs w:val="24"/>
              </w:rPr>
            </w:pPr>
            <w:r w:rsidRPr="00494982">
              <w:rPr>
                <w:rFonts w:cs="Helvetica"/>
                <w:bCs/>
                <w:color w:val="222222"/>
                <w:sz w:val="24"/>
                <w:szCs w:val="24"/>
                <w:shd w:val="clear" w:color="auto" w:fill="F6F5F4"/>
              </w:rPr>
              <w:t>Following Through</w:t>
            </w:r>
          </w:p>
          <w:p w:rsidR="0039396F" w:rsidRPr="00494982" w:rsidRDefault="0039396F" w:rsidP="0039396F">
            <w:pPr>
              <w:pStyle w:val="ListParagraph"/>
              <w:numPr>
                <w:ilvl w:val="0"/>
                <w:numId w:val="16"/>
              </w:numPr>
              <w:rPr>
                <w:rFonts w:cstheme="minorHAnsi"/>
                <w:color w:val="000000" w:themeColor="text1"/>
                <w:sz w:val="24"/>
                <w:szCs w:val="24"/>
              </w:rPr>
            </w:pPr>
            <w:r w:rsidRPr="00494982">
              <w:rPr>
                <w:rFonts w:cs="Helvetica"/>
                <w:bCs/>
                <w:color w:val="222222"/>
                <w:sz w:val="24"/>
                <w:szCs w:val="24"/>
                <w:shd w:val="clear" w:color="auto" w:fill="F6F5F4"/>
              </w:rPr>
              <w:t>Moving Forward</w:t>
            </w:r>
          </w:p>
        </w:tc>
        <w:tc>
          <w:tcPr>
            <w:tcW w:w="1701" w:type="dxa"/>
          </w:tcPr>
          <w:p w:rsidR="0039396F" w:rsidRDefault="0039396F" w:rsidP="0039396F">
            <w:pPr>
              <w:rPr>
                <w:rFonts w:cstheme="minorHAnsi"/>
                <w:color w:val="000000" w:themeColor="text1"/>
                <w:sz w:val="24"/>
                <w:szCs w:val="24"/>
              </w:rPr>
            </w:pPr>
            <w:r w:rsidRPr="0039396F">
              <w:rPr>
                <w:rFonts w:cstheme="minorHAnsi"/>
                <w:color w:val="000000" w:themeColor="text1"/>
                <w:sz w:val="24"/>
                <w:szCs w:val="24"/>
              </w:rPr>
              <w:t>Wiki How</w:t>
            </w:r>
          </w:p>
          <w:p w:rsidR="0039396F" w:rsidRPr="00494982" w:rsidRDefault="0039396F" w:rsidP="0039396F">
            <w:pPr>
              <w:rPr>
                <w:rFonts w:cstheme="minorHAnsi"/>
                <w:color w:val="000000" w:themeColor="text1"/>
                <w:sz w:val="24"/>
                <w:szCs w:val="24"/>
              </w:rPr>
            </w:pPr>
          </w:p>
        </w:tc>
        <w:tc>
          <w:tcPr>
            <w:tcW w:w="4111" w:type="dxa"/>
          </w:tcPr>
          <w:p w:rsidR="0039396F" w:rsidRPr="00ED217E" w:rsidRDefault="0039396F" w:rsidP="00AD7C8B">
            <w:pPr>
              <w:rPr>
                <w:rFonts w:cstheme="minorHAnsi"/>
                <w:color w:val="00B050"/>
                <w:sz w:val="24"/>
                <w:szCs w:val="24"/>
                <w:highlight w:val="green"/>
              </w:rPr>
            </w:pPr>
            <w:hyperlink r:id="rId74" w:history="1">
              <w:r w:rsidRPr="00ED217E">
                <w:rPr>
                  <w:rStyle w:val="Hyperlink"/>
                  <w:rFonts w:cstheme="minorHAnsi"/>
                  <w:sz w:val="24"/>
                  <w:szCs w:val="24"/>
                </w:rPr>
                <w:t>http</w:t>
              </w:r>
              <w:r w:rsidRPr="00ED217E">
                <w:rPr>
                  <w:rStyle w:val="Hyperlink"/>
                  <w:rFonts w:cstheme="minorHAnsi"/>
                  <w:sz w:val="24"/>
                  <w:szCs w:val="24"/>
                </w:rPr>
                <w:t>:</w:t>
              </w:r>
              <w:r w:rsidRPr="00ED217E">
                <w:rPr>
                  <w:rStyle w:val="Hyperlink"/>
                  <w:rFonts w:cstheme="minorHAnsi"/>
                  <w:sz w:val="24"/>
                  <w:szCs w:val="24"/>
                </w:rPr>
                <w:t>//www.wikihow.com/Make-Good-Decisions</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 xml:space="preserve">Book </w:t>
            </w:r>
          </w:p>
          <w:p w:rsidR="0039396F" w:rsidRPr="00494982" w:rsidRDefault="0039396F" w:rsidP="0039396F">
            <w:pPr>
              <w:rPr>
                <w:rFonts w:cstheme="minorHAnsi"/>
                <w:color w:val="000000" w:themeColor="text1"/>
                <w:sz w:val="24"/>
                <w:szCs w:val="24"/>
              </w:rPr>
            </w:pPr>
          </w:p>
        </w:tc>
        <w:tc>
          <w:tcPr>
            <w:tcW w:w="4820" w:type="dxa"/>
          </w:tcPr>
          <w:p w:rsidR="0039396F" w:rsidRPr="00494982" w:rsidRDefault="0039396F" w:rsidP="0039396F">
            <w:pPr>
              <w:rPr>
                <w:sz w:val="24"/>
                <w:szCs w:val="24"/>
              </w:rPr>
            </w:pPr>
            <w:r w:rsidRPr="00494982">
              <w:rPr>
                <w:sz w:val="24"/>
                <w:szCs w:val="24"/>
              </w:rPr>
              <w:t xml:space="preserve">Feel The Fear and Do It Anyway by Susan Jeffers. </w:t>
            </w:r>
          </w:p>
          <w:p w:rsidR="0039396F" w:rsidRPr="00494982" w:rsidRDefault="0039396F" w:rsidP="00AD7C8B">
            <w:pPr>
              <w:rPr>
                <w:rFonts w:cstheme="minorHAnsi"/>
                <w:color w:val="000000" w:themeColor="text1"/>
                <w:sz w:val="24"/>
                <w:szCs w:val="24"/>
              </w:rPr>
            </w:pPr>
            <w:r w:rsidRPr="00494982">
              <w:rPr>
                <w:rFonts w:cstheme="minorHAnsi"/>
                <w:color w:val="000000" w:themeColor="text1"/>
                <w:sz w:val="24"/>
                <w:szCs w:val="24"/>
              </w:rPr>
              <w:t>Are you afraid of making decisions . . . asking your boss for a raise . . . leaving an unfulfilling relationship . . . facing the future? Whatever your fear, here is your chance to push through it once and for all with life-changing exercises.</w:t>
            </w: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Online</w:t>
            </w:r>
          </w:p>
          <w:p w:rsidR="0039396F" w:rsidRPr="00494982" w:rsidRDefault="0039396F" w:rsidP="0039396F">
            <w:pPr>
              <w:rPr>
                <w:rFonts w:cstheme="minorHAnsi"/>
                <w:sz w:val="24"/>
                <w:szCs w:val="24"/>
              </w:rPr>
            </w:pPr>
            <w:r>
              <w:t xml:space="preserve">by </w:t>
            </w:r>
            <w:hyperlink r:id="rId75" w:history="1">
              <w:r w:rsidRPr="00494982">
                <w:rPr>
                  <w:rStyle w:val="Hyperlink"/>
                  <w:rFonts w:cstheme="minorHAnsi"/>
                  <w:color w:val="auto"/>
                  <w:sz w:val="24"/>
                  <w:szCs w:val="24"/>
                  <w:u w:val="none"/>
                </w:rPr>
                <w:t>Susan Jeffers</w:t>
              </w:r>
            </w:hyperlink>
          </w:p>
          <w:p w:rsidR="0039396F" w:rsidRPr="00494982" w:rsidRDefault="0039396F" w:rsidP="0039396F">
            <w:pPr>
              <w:rPr>
                <w:rFonts w:cstheme="minorHAnsi"/>
                <w:color w:val="000000" w:themeColor="text1"/>
                <w:sz w:val="24"/>
                <w:szCs w:val="24"/>
              </w:rPr>
            </w:pPr>
          </w:p>
        </w:tc>
        <w:tc>
          <w:tcPr>
            <w:tcW w:w="4111" w:type="dxa"/>
          </w:tcPr>
          <w:p w:rsidR="0039396F" w:rsidRPr="00ED217E" w:rsidRDefault="0039396F" w:rsidP="00AD7C8B">
            <w:pPr>
              <w:rPr>
                <w:rFonts w:cstheme="minorHAnsi"/>
                <w:color w:val="00B050"/>
                <w:sz w:val="24"/>
                <w:szCs w:val="24"/>
                <w:highlight w:val="green"/>
              </w:rPr>
            </w:pPr>
            <w:hyperlink r:id="rId76" w:history="1">
              <w:r w:rsidRPr="00ED217E">
                <w:rPr>
                  <w:rStyle w:val="Hyperlink"/>
                  <w:rFonts w:cstheme="minorHAnsi"/>
                  <w:sz w:val="24"/>
                  <w:szCs w:val="24"/>
                </w:rPr>
                <w:t>https://www.amazon.co.uk/Feel-Fear-Anyway-Quick-Reads/</w:t>
              </w:r>
              <w:r w:rsidRPr="00ED217E">
                <w:rPr>
                  <w:rStyle w:val="Hyperlink"/>
                  <w:rFonts w:cstheme="minorHAnsi"/>
                  <w:sz w:val="24"/>
                  <w:szCs w:val="24"/>
                </w:rPr>
                <w:t>d</w:t>
              </w:r>
              <w:r w:rsidRPr="00ED217E">
                <w:rPr>
                  <w:rStyle w:val="Hyperlink"/>
                  <w:rFonts w:cstheme="minorHAnsi"/>
                  <w:sz w:val="24"/>
                  <w:szCs w:val="24"/>
                </w:rPr>
                <w:t>p/1785041126/ref=sr_1_1?ie=UTF8&amp;qid=1501718368&amp;sr=8-1&amp;keywords=Feel+the+Fear+.+.+.+and+Do+It+Anyway</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Above book: abstract</w:t>
            </w:r>
          </w:p>
        </w:tc>
        <w:tc>
          <w:tcPr>
            <w:tcW w:w="4820" w:type="dxa"/>
          </w:tcPr>
          <w:p w:rsidR="0039396F" w:rsidRPr="00494982" w:rsidRDefault="0039396F" w:rsidP="0039396F">
            <w:pPr>
              <w:rPr>
                <w:rFonts w:cstheme="minorHAnsi"/>
                <w:b/>
                <w:bCs/>
                <w:color w:val="000000" w:themeColor="text1"/>
                <w:sz w:val="24"/>
                <w:szCs w:val="24"/>
              </w:rPr>
            </w:pPr>
            <w:r w:rsidRPr="00494982">
              <w:rPr>
                <w:sz w:val="24"/>
                <w:szCs w:val="24"/>
              </w:rPr>
              <w:t>This book abstract provides a glimpse of the above book.  </w:t>
            </w:r>
          </w:p>
        </w:tc>
        <w:tc>
          <w:tcPr>
            <w:tcW w:w="1701" w:type="dxa"/>
          </w:tcPr>
          <w:p w:rsidR="0039396F" w:rsidRPr="00494982" w:rsidRDefault="0039396F" w:rsidP="00AD7C8B">
            <w:r w:rsidRPr="0039396F">
              <w:rPr>
                <w:rFonts w:cstheme="minorHAnsi"/>
                <w:color w:val="000000" w:themeColor="text1"/>
                <w:sz w:val="24"/>
                <w:szCs w:val="24"/>
              </w:rPr>
              <w:t>web.iitd.ac.in</w:t>
            </w:r>
          </w:p>
        </w:tc>
        <w:tc>
          <w:tcPr>
            <w:tcW w:w="4111" w:type="dxa"/>
          </w:tcPr>
          <w:p w:rsidR="0039396F" w:rsidRPr="00ED217E" w:rsidRDefault="0039396F" w:rsidP="00AD7C8B">
            <w:pPr>
              <w:rPr>
                <w:highlight w:val="green"/>
              </w:rPr>
            </w:pPr>
            <w:hyperlink r:id="rId77" w:history="1">
              <w:r w:rsidRPr="00ED217E">
                <w:rPr>
                  <w:rStyle w:val="Hyperlink"/>
                  <w:rFonts w:cstheme="minorHAnsi"/>
                  <w:sz w:val="24"/>
                  <w:szCs w:val="24"/>
                </w:rPr>
                <w:t>http://web.iitd.ac.in/~prbijwe/Book_Abstracts/Feel%20The%20Fear%20and%20Do%20It%20</w:t>
              </w:r>
              <w:r w:rsidRPr="00ED217E">
                <w:rPr>
                  <w:rStyle w:val="Hyperlink"/>
                  <w:rFonts w:cstheme="minorHAnsi"/>
                  <w:sz w:val="24"/>
                  <w:szCs w:val="24"/>
                </w:rPr>
                <w:t>A</w:t>
              </w:r>
              <w:r w:rsidRPr="00ED217E">
                <w:rPr>
                  <w:rStyle w:val="Hyperlink"/>
                  <w:rFonts w:cstheme="minorHAnsi"/>
                  <w:sz w:val="24"/>
                  <w:szCs w:val="24"/>
                </w:rPr>
                <w:t>nyway.pdf</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Book/</w:t>
            </w:r>
          </w:p>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Notebook</w:t>
            </w:r>
          </w:p>
        </w:tc>
        <w:tc>
          <w:tcPr>
            <w:tcW w:w="4820" w:type="dxa"/>
          </w:tcPr>
          <w:p w:rsidR="0039396F" w:rsidRPr="00494982" w:rsidRDefault="0039396F" w:rsidP="0039396F">
            <w:pPr>
              <w:rPr>
                <w:rFonts w:cs="Arial"/>
                <w:color w:val="333333"/>
                <w:sz w:val="24"/>
                <w:szCs w:val="24"/>
                <w:shd w:val="clear" w:color="auto" w:fill="FFFFFF"/>
              </w:rPr>
            </w:pPr>
            <w:r w:rsidRPr="00494982">
              <w:rPr>
                <w:rFonts w:cs="Arial"/>
                <w:color w:val="333333"/>
                <w:sz w:val="24"/>
                <w:szCs w:val="24"/>
                <w:shd w:val="clear" w:color="auto" w:fill="FFFFFF"/>
              </w:rPr>
              <w:t>This book contains proven steps and strategies for how to organize your life with a note planner.</w:t>
            </w:r>
          </w:p>
          <w:p w:rsidR="0039396F" w:rsidRPr="00494982" w:rsidRDefault="0039396F" w:rsidP="0039396F">
            <w:pPr>
              <w:rPr>
                <w:rFonts w:cs="Arial"/>
                <w:color w:val="333333"/>
                <w:sz w:val="24"/>
                <w:szCs w:val="24"/>
                <w:shd w:val="clear" w:color="auto" w:fill="FFFFFF"/>
              </w:rPr>
            </w:pPr>
            <w:r w:rsidRPr="00494982">
              <w:rPr>
                <w:rFonts w:cs="Arial"/>
                <w:color w:val="333333"/>
                <w:sz w:val="24"/>
                <w:szCs w:val="24"/>
                <w:shd w:val="clear" w:color="auto" w:fill="FFFFFF"/>
              </w:rPr>
              <w:t>Includes:</w:t>
            </w:r>
          </w:p>
          <w:p w:rsidR="0039396F" w:rsidRPr="00494982" w:rsidRDefault="0039396F" w:rsidP="0039396F">
            <w:pPr>
              <w:numPr>
                <w:ilvl w:val="0"/>
                <w:numId w:val="17"/>
              </w:numPr>
              <w:shd w:val="clear" w:color="auto" w:fill="FFFFFF"/>
              <w:ind w:left="400"/>
              <w:rPr>
                <w:rFonts w:eastAsia="Times New Roman" w:cs="Arial"/>
                <w:color w:val="333333"/>
                <w:sz w:val="24"/>
                <w:szCs w:val="24"/>
                <w:lang w:eastAsia="en-IE"/>
              </w:rPr>
            </w:pPr>
            <w:r w:rsidRPr="00494982">
              <w:rPr>
                <w:rFonts w:eastAsia="Times New Roman" w:cs="Arial"/>
                <w:color w:val="333333"/>
                <w:sz w:val="24"/>
                <w:szCs w:val="24"/>
                <w:lang w:eastAsia="en-IE"/>
              </w:rPr>
              <w:t>The types and uses of note planners</w:t>
            </w:r>
          </w:p>
          <w:p w:rsidR="0039396F" w:rsidRPr="00494982" w:rsidRDefault="0039396F" w:rsidP="0039396F">
            <w:pPr>
              <w:numPr>
                <w:ilvl w:val="0"/>
                <w:numId w:val="17"/>
              </w:numPr>
              <w:shd w:val="clear" w:color="auto" w:fill="FFFFFF"/>
              <w:ind w:left="400"/>
              <w:rPr>
                <w:rFonts w:eastAsia="Times New Roman" w:cs="Arial"/>
                <w:color w:val="333333"/>
                <w:sz w:val="24"/>
                <w:szCs w:val="24"/>
                <w:lang w:eastAsia="en-IE"/>
              </w:rPr>
            </w:pPr>
            <w:r w:rsidRPr="00494982">
              <w:rPr>
                <w:rFonts w:eastAsia="Times New Roman" w:cs="Arial"/>
                <w:color w:val="333333"/>
                <w:sz w:val="24"/>
                <w:szCs w:val="24"/>
                <w:lang w:eastAsia="en-IE"/>
              </w:rPr>
              <w:t>Five kinds of problems in a to do list and how to overcome them</w:t>
            </w:r>
          </w:p>
          <w:p w:rsidR="0039396F" w:rsidRPr="00494982" w:rsidRDefault="0039396F" w:rsidP="00AD7C8B">
            <w:pPr>
              <w:numPr>
                <w:ilvl w:val="0"/>
                <w:numId w:val="17"/>
              </w:numPr>
              <w:shd w:val="clear" w:color="auto" w:fill="FFFFFF"/>
              <w:ind w:left="400"/>
              <w:rPr>
                <w:sz w:val="24"/>
                <w:szCs w:val="24"/>
              </w:rPr>
            </w:pPr>
            <w:r w:rsidRPr="00494982">
              <w:rPr>
                <w:rFonts w:eastAsia="Times New Roman" w:cs="Arial"/>
                <w:color w:val="333333"/>
                <w:sz w:val="24"/>
                <w:szCs w:val="24"/>
                <w:lang w:eastAsia="en-IE"/>
              </w:rPr>
              <w:t>Reasons why some people fail to achieve success in using their planners</w:t>
            </w: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Online</w:t>
            </w:r>
          </w:p>
          <w:p w:rsidR="0039396F" w:rsidRPr="00494982" w:rsidRDefault="0039396F" w:rsidP="0039396F">
            <w:pPr>
              <w:rPr>
                <w:rFonts w:cstheme="minorHAnsi"/>
                <w:sz w:val="24"/>
                <w:szCs w:val="24"/>
                <w:u w:val="single"/>
              </w:rPr>
            </w:pPr>
            <w:r>
              <w:t xml:space="preserve">by </w:t>
            </w:r>
            <w:hyperlink r:id="rId78" w:history="1">
              <w:r w:rsidRPr="00494982">
                <w:rPr>
                  <w:rStyle w:val="Hyperlink"/>
                  <w:rFonts w:cstheme="minorHAnsi"/>
                  <w:color w:val="auto"/>
                  <w:sz w:val="24"/>
                  <w:szCs w:val="24"/>
                </w:rPr>
                <w:t>Andrea Nissen</w:t>
              </w:r>
            </w:hyperlink>
          </w:p>
          <w:p w:rsidR="0039396F" w:rsidRPr="00494982" w:rsidRDefault="0039396F" w:rsidP="0039396F">
            <w:pPr>
              <w:rPr>
                <w:rFonts w:cstheme="minorHAnsi"/>
                <w:color w:val="000000" w:themeColor="text1"/>
                <w:sz w:val="24"/>
                <w:szCs w:val="24"/>
              </w:rPr>
            </w:pPr>
          </w:p>
        </w:tc>
        <w:tc>
          <w:tcPr>
            <w:tcW w:w="4111" w:type="dxa"/>
          </w:tcPr>
          <w:p w:rsidR="0039396F" w:rsidRPr="00ED217E" w:rsidRDefault="0039396F" w:rsidP="00AD7C8B">
            <w:pPr>
              <w:shd w:val="clear" w:color="auto" w:fill="FFFFFF"/>
              <w:spacing w:after="100" w:afterAutospacing="1"/>
              <w:outlineLvl w:val="0"/>
              <w:rPr>
                <w:rFonts w:cstheme="minorHAnsi"/>
                <w:b/>
                <w:color w:val="00B050"/>
                <w:sz w:val="24"/>
                <w:szCs w:val="24"/>
                <w:highlight w:val="green"/>
              </w:rPr>
            </w:pPr>
            <w:hyperlink r:id="rId79" w:history="1">
              <w:r w:rsidRPr="00ED217E">
                <w:rPr>
                  <w:rStyle w:val="Hyperlink"/>
                  <w:rFonts w:eastAsia="Times New Roman" w:cs="Arial"/>
                  <w:kern w:val="36"/>
                  <w:sz w:val="24"/>
                  <w:szCs w:val="24"/>
                  <w:lang w:eastAsia="en-IE"/>
                </w:rPr>
                <w:t>https://www.amazon.co.uk/Daily-Note-Planner-Busy-People-ebook/</w:t>
              </w:r>
              <w:r w:rsidRPr="00ED217E">
                <w:rPr>
                  <w:rStyle w:val="Hyperlink"/>
                  <w:rFonts w:eastAsia="Times New Roman" w:cs="Arial"/>
                  <w:kern w:val="36"/>
                  <w:sz w:val="24"/>
                  <w:szCs w:val="24"/>
                  <w:lang w:eastAsia="en-IE"/>
                </w:rPr>
                <w:t>d</w:t>
              </w:r>
              <w:r w:rsidRPr="00ED217E">
                <w:rPr>
                  <w:rStyle w:val="Hyperlink"/>
                  <w:rFonts w:eastAsia="Times New Roman" w:cs="Arial"/>
                  <w:kern w:val="36"/>
                  <w:sz w:val="24"/>
                  <w:szCs w:val="24"/>
                  <w:lang w:eastAsia="en-IE"/>
                </w:rPr>
                <w:t>p/B00R9P12W4/ref=sr_1_42?ie=UTF8&amp;qid=1501638584&amp;sr=8-42&amp;keywords=DECISION+MAKING+WORKBOOKS</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Workbook</w:t>
            </w:r>
          </w:p>
          <w:p w:rsidR="0039396F" w:rsidRPr="00494982" w:rsidRDefault="0039396F" w:rsidP="0039396F">
            <w:pPr>
              <w:rPr>
                <w:rFonts w:cstheme="minorHAnsi"/>
                <w:color w:val="000000" w:themeColor="text1"/>
                <w:sz w:val="24"/>
                <w:szCs w:val="24"/>
              </w:rPr>
            </w:pPr>
          </w:p>
        </w:tc>
        <w:tc>
          <w:tcPr>
            <w:tcW w:w="4820" w:type="dxa"/>
          </w:tcPr>
          <w:p w:rsidR="0039396F" w:rsidRPr="00494982" w:rsidRDefault="0039396F" w:rsidP="0039396F">
            <w:pPr>
              <w:shd w:val="clear" w:color="auto" w:fill="FFFFFF"/>
              <w:spacing w:after="100" w:afterAutospacing="1"/>
              <w:outlineLvl w:val="0"/>
              <w:rPr>
                <w:rFonts w:eastAsia="Times New Roman" w:cs="Arial"/>
                <w:kern w:val="36"/>
                <w:sz w:val="24"/>
                <w:szCs w:val="24"/>
                <w:lang w:eastAsia="en-IE"/>
              </w:rPr>
            </w:pPr>
            <w:r w:rsidRPr="00494982">
              <w:rPr>
                <w:rFonts w:eastAsia="Times New Roman" w:cs="Arial"/>
                <w:kern w:val="36"/>
                <w:sz w:val="24"/>
                <w:szCs w:val="24"/>
                <w:lang w:eastAsia="en-IE"/>
              </w:rPr>
              <w:t>Just Thinking. Workbook for Responsible Decision Making</w:t>
            </w:r>
          </w:p>
          <w:p w:rsidR="0039396F" w:rsidRPr="00494982" w:rsidRDefault="0039396F" w:rsidP="00AD7C8B">
            <w:pPr>
              <w:shd w:val="clear" w:color="auto" w:fill="FFFFFF"/>
              <w:spacing w:after="100" w:afterAutospacing="1"/>
              <w:outlineLvl w:val="0"/>
              <w:rPr>
                <w:rFonts w:cs="Arial"/>
                <w:color w:val="333333"/>
                <w:sz w:val="24"/>
                <w:szCs w:val="24"/>
                <w:shd w:val="clear" w:color="auto" w:fill="FFFFFF"/>
              </w:rPr>
            </w:pPr>
            <w:r w:rsidRPr="00494982">
              <w:rPr>
                <w:rFonts w:eastAsia="Times New Roman" w:cs="Arial"/>
                <w:kern w:val="36"/>
                <w:sz w:val="24"/>
                <w:szCs w:val="24"/>
                <w:lang w:eastAsia="en-IE"/>
              </w:rPr>
              <w:t>A variety of activities providing foundation work for decision making.</w:t>
            </w:r>
          </w:p>
        </w:tc>
        <w:tc>
          <w:tcPr>
            <w:tcW w:w="1701" w:type="dxa"/>
          </w:tcPr>
          <w:p w:rsidR="0039396F" w:rsidRDefault="0039396F" w:rsidP="0039396F">
            <w:pPr>
              <w:rPr>
                <w:rFonts w:cstheme="minorHAnsi"/>
                <w:color w:val="000000" w:themeColor="text1"/>
                <w:sz w:val="24"/>
                <w:szCs w:val="24"/>
              </w:rPr>
            </w:pPr>
            <w:r w:rsidRPr="0039396F">
              <w:t>Truthought, LLC</w:t>
            </w:r>
          </w:p>
          <w:p w:rsidR="0039396F" w:rsidRPr="00494982" w:rsidRDefault="0039396F" w:rsidP="0039396F">
            <w:pPr>
              <w:rPr>
                <w:rFonts w:cstheme="minorHAnsi"/>
                <w:sz w:val="24"/>
                <w:szCs w:val="24"/>
                <w:u w:val="single"/>
              </w:rPr>
            </w:pPr>
          </w:p>
        </w:tc>
        <w:tc>
          <w:tcPr>
            <w:tcW w:w="4111" w:type="dxa"/>
          </w:tcPr>
          <w:p w:rsidR="0039396F" w:rsidRPr="00ED217E" w:rsidRDefault="0039396F" w:rsidP="00AD7C8B">
            <w:pPr>
              <w:shd w:val="clear" w:color="auto" w:fill="FFFFFF"/>
              <w:spacing w:after="100" w:afterAutospacing="1"/>
              <w:outlineLvl w:val="0"/>
              <w:rPr>
                <w:sz w:val="24"/>
                <w:szCs w:val="24"/>
                <w:highlight w:val="green"/>
              </w:rPr>
            </w:pPr>
            <w:hyperlink r:id="rId80" w:history="1">
              <w:r w:rsidRPr="00ED217E">
                <w:rPr>
                  <w:rStyle w:val="Hyperlink"/>
                  <w:sz w:val="24"/>
                  <w:szCs w:val="24"/>
                </w:rPr>
                <w:t>https://www.truthought.com/store/images/pdf/J</w:t>
              </w:r>
              <w:r w:rsidRPr="00ED217E">
                <w:rPr>
                  <w:rStyle w:val="Hyperlink"/>
                  <w:sz w:val="24"/>
                  <w:szCs w:val="24"/>
                </w:rPr>
                <w:t>T</w:t>
              </w:r>
              <w:r w:rsidRPr="00ED217E">
                <w:rPr>
                  <w:rStyle w:val="Hyperlink"/>
                  <w:sz w:val="24"/>
                  <w:szCs w:val="24"/>
                </w:rPr>
                <w:t>Rpdf.pdf</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Online assessment</w:t>
            </w:r>
          </w:p>
        </w:tc>
        <w:tc>
          <w:tcPr>
            <w:tcW w:w="4820" w:type="dxa"/>
          </w:tcPr>
          <w:p w:rsidR="0039396F" w:rsidRPr="00494982" w:rsidRDefault="0039396F" w:rsidP="0039396F">
            <w:pPr>
              <w:shd w:val="clear" w:color="auto" w:fill="FFFFFF"/>
              <w:spacing w:after="100" w:afterAutospacing="1"/>
              <w:outlineLvl w:val="0"/>
              <w:rPr>
                <w:rFonts w:eastAsia="Times New Roman" w:cs="Arial"/>
                <w:bCs/>
                <w:kern w:val="36"/>
                <w:sz w:val="24"/>
                <w:szCs w:val="24"/>
                <w:lang w:eastAsia="en-IE"/>
              </w:rPr>
            </w:pPr>
            <w:r w:rsidRPr="00494982">
              <w:rPr>
                <w:rFonts w:eastAsia="Times New Roman" w:cs="Arial"/>
                <w:bCs/>
                <w:kern w:val="36"/>
                <w:sz w:val="24"/>
                <w:szCs w:val="24"/>
                <w:lang w:eastAsia="en-IE"/>
              </w:rPr>
              <w:t xml:space="preserve">Thinking Error Survey </w:t>
            </w:r>
          </w:p>
          <w:p w:rsidR="0039396F" w:rsidRPr="00494982" w:rsidRDefault="0039396F" w:rsidP="0039396F">
            <w:pPr>
              <w:shd w:val="clear" w:color="auto" w:fill="FFFFFF"/>
              <w:spacing w:after="100" w:afterAutospacing="1"/>
              <w:outlineLvl w:val="0"/>
              <w:rPr>
                <w:rFonts w:eastAsia="Times New Roman" w:cs="Arial"/>
                <w:kern w:val="36"/>
                <w:sz w:val="24"/>
                <w:szCs w:val="24"/>
                <w:lang w:eastAsia="en-IE"/>
              </w:rPr>
            </w:pPr>
            <w:r w:rsidRPr="00494982">
              <w:rPr>
                <w:color w:val="000000"/>
                <w:sz w:val="24"/>
                <w:szCs w:val="24"/>
                <w:shd w:val="clear" w:color="auto" w:fill="FFFFFF"/>
              </w:rPr>
              <w:t>Useful foundation work that provides insight into thinking patterns and outcomes.</w:t>
            </w:r>
            <w:r w:rsidRPr="00494982">
              <w:rPr>
                <w:rStyle w:val="apple-converted-space"/>
                <w:color w:val="000000"/>
                <w:sz w:val="24"/>
                <w:szCs w:val="24"/>
                <w:shd w:val="clear" w:color="auto" w:fill="FFFFFF"/>
              </w:rPr>
              <w:t> </w:t>
            </w:r>
          </w:p>
        </w:tc>
        <w:tc>
          <w:tcPr>
            <w:tcW w:w="1701" w:type="dxa"/>
          </w:tcPr>
          <w:p w:rsidR="0039396F" w:rsidRDefault="0039396F" w:rsidP="0039396F">
            <w:pPr>
              <w:rPr>
                <w:rFonts w:cstheme="minorHAnsi"/>
                <w:color w:val="000000" w:themeColor="text1"/>
                <w:sz w:val="24"/>
                <w:szCs w:val="24"/>
              </w:rPr>
            </w:pPr>
            <w:r w:rsidRPr="0039396F">
              <w:t>Truthought, LLC</w:t>
            </w:r>
          </w:p>
          <w:p w:rsidR="0039396F" w:rsidRPr="00494982" w:rsidRDefault="0039396F" w:rsidP="0039396F">
            <w:pPr>
              <w:rPr>
                <w:rFonts w:cstheme="minorHAnsi"/>
                <w:color w:val="000000" w:themeColor="text1"/>
                <w:sz w:val="24"/>
                <w:szCs w:val="24"/>
              </w:rPr>
            </w:pPr>
          </w:p>
        </w:tc>
        <w:tc>
          <w:tcPr>
            <w:tcW w:w="4111" w:type="dxa"/>
          </w:tcPr>
          <w:p w:rsidR="0039396F" w:rsidRPr="00ED217E" w:rsidRDefault="0039396F" w:rsidP="0039396F">
            <w:pPr>
              <w:shd w:val="clear" w:color="auto" w:fill="FFFFFF"/>
              <w:spacing w:after="100" w:afterAutospacing="1"/>
              <w:outlineLvl w:val="0"/>
              <w:rPr>
                <w:sz w:val="24"/>
                <w:szCs w:val="24"/>
                <w:highlight w:val="green"/>
              </w:rPr>
            </w:pPr>
            <w:hyperlink r:id="rId81" w:history="1">
              <w:r w:rsidRPr="00ED217E">
                <w:rPr>
                  <w:rStyle w:val="Hyperlink"/>
                  <w:sz w:val="24"/>
                  <w:szCs w:val="24"/>
                </w:rPr>
                <w:t>https://www.truthought.com/e-store-catalog/free-stuff/thinking-error-survey-ass</w:t>
              </w:r>
              <w:r w:rsidRPr="00ED217E">
                <w:rPr>
                  <w:rStyle w:val="Hyperlink"/>
                  <w:sz w:val="24"/>
                  <w:szCs w:val="24"/>
                </w:rPr>
                <w:t>e</w:t>
              </w:r>
              <w:r w:rsidRPr="00ED217E">
                <w:rPr>
                  <w:rStyle w:val="Hyperlink"/>
                  <w:sz w:val="24"/>
                  <w:szCs w:val="24"/>
                </w:rPr>
                <w:t>ssment</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 xml:space="preserve">Workbook </w:t>
            </w:r>
          </w:p>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 </w:t>
            </w:r>
            <w:r w:rsidRPr="00494982">
              <w:rPr>
                <w:sz w:val="24"/>
                <w:szCs w:val="24"/>
              </w:rPr>
              <w:t xml:space="preserve">Decision-making Workbook by Trevor </w:t>
            </w:r>
          </w:p>
          <w:p w:rsidR="0039396F" w:rsidRPr="00494982" w:rsidRDefault="0039396F" w:rsidP="0039396F">
            <w:pPr>
              <w:shd w:val="clear" w:color="auto" w:fill="FFFFFF"/>
              <w:spacing w:after="100" w:afterAutospacing="1"/>
              <w:outlineLvl w:val="0"/>
              <w:rPr>
                <w:rFonts w:cstheme="minorHAnsi"/>
                <w:color w:val="000000" w:themeColor="text1"/>
                <w:sz w:val="24"/>
                <w:szCs w:val="24"/>
              </w:rPr>
            </w:pPr>
            <w:r w:rsidRPr="00494982">
              <w:rPr>
                <w:sz w:val="24"/>
                <w:szCs w:val="24"/>
              </w:rPr>
              <w:t xml:space="preserve">Simpson. </w:t>
            </w:r>
            <w:r w:rsidRPr="00494982">
              <w:rPr>
                <w:rFonts w:cstheme="minorHAnsi"/>
                <w:color w:val="000000" w:themeColor="text1"/>
                <w:sz w:val="24"/>
                <w:szCs w:val="24"/>
              </w:rPr>
              <w:t>Four simple steps: Defining the question, Going within for guidance, Release and let go and Checking for the answer.</w:t>
            </w:r>
          </w:p>
        </w:tc>
        <w:tc>
          <w:tcPr>
            <w:tcW w:w="1701" w:type="dxa"/>
          </w:tcPr>
          <w:p w:rsidR="0039396F" w:rsidRPr="00494982" w:rsidRDefault="0039396F" w:rsidP="0039396F">
            <w:pPr>
              <w:rPr>
                <w:sz w:val="24"/>
                <w:szCs w:val="24"/>
              </w:rPr>
            </w:pPr>
            <w:r w:rsidRPr="00494982">
              <w:rPr>
                <w:rFonts w:cstheme="minorHAnsi"/>
                <w:color w:val="000000" w:themeColor="text1"/>
                <w:sz w:val="24"/>
                <w:szCs w:val="24"/>
              </w:rPr>
              <w:t>Online</w:t>
            </w:r>
          </w:p>
          <w:p w:rsidR="0039396F" w:rsidRPr="00494982" w:rsidRDefault="0039396F" w:rsidP="0039396F">
            <w:pPr>
              <w:rPr>
                <w:rFonts w:cstheme="minorHAnsi"/>
                <w:color w:val="000000" w:themeColor="text1"/>
                <w:sz w:val="24"/>
                <w:szCs w:val="24"/>
              </w:rPr>
            </w:pPr>
            <w:r>
              <w:rPr>
                <w:sz w:val="24"/>
                <w:szCs w:val="24"/>
              </w:rPr>
              <w:t xml:space="preserve">by </w:t>
            </w:r>
            <w:r w:rsidRPr="00494982">
              <w:rPr>
                <w:sz w:val="24"/>
                <w:szCs w:val="24"/>
              </w:rPr>
              <w:t xml:space="preserve">Trevor </w:t>
            </w:r>
          </w:p>
          <w:p w:rsidR="0039396F" w:rsidRPr="00494982" w:rsidRDefault="0039396F" w:rsidP="00AD7C8B">
            <w:pPr>
              <w:shd w:val="clear" w:color="auto" w:fill="FFFFFF"/>
              <w:spacing w:after="100" w:afterAutospacing="1"/>
              <w:outlineLvl w:val="0"/>
              <w:rPr>
                <w:rFonts w:cstheme="minorHAnsi"/>
                <w:color w:val="000000" w:themeColor="text1"/>
                <w:sz w:val="24"/>
                <w:szCs w:val="24"/>
              </w:rPr>
            </w:pPr>
            <w:r w:rsidRPr="00494982">
              <w:rPr>
                <w:sz w:val="24"/>
                <w:szCs w:val="24"/>
              </w:rPr>
              <w:t>Simpson</w:t>
            </w:r>
          </w:p>
        </w:tc>
        <w:tc>
          <w:tcPr>
            <w:tcW w:w="4111" w:type="dxa"/>
          </w:tcPr>
          <w:p w:rsidR="0039396F" w:rsidRPr="00ED217E" w:rsidRDefault="0039396F" w:rsidP="00AD7C8B">
            <w:pPr>
              <w:shd w:val="clear" w:color="auto" w:fill="FFFFFF"/>
              <w:spacing w:after="100" w:afterAutospacing="1"/>
              <w:outlineLvl w:val="0"/>
              <w:rPr>
                <w:sz w:val="24"/>
                <w:szCs w:val="24"/>
                <w:highlight w:val="green"/>
              </w:rPr>
            </w:pPr>
            <w:hyperlink r:id="rId82" w:history="1">
              <w:r w:rsidRPr="00ED217E">
                <w:rPr>
                  <w:rStyle w:val="Hyperlink"/>
                  <w:rFonts w:eastAsia="Times New Roman" w:cs="Arial"/>
                  <w:kern w:val="36"/>
                  <w:sz w:val="24"/>
                  <w:szCs w:val="24"/>
                  <w:lang w:eastAsia="en-IE"/>
                </w:rPr>
                <w:t>http://www.decisionclarity.com/workboo</w:t>
              </w:r>
              <w:r w:rsidRPr="00ED217E">
                <w:rPr>
                  <w:rStyle w:val="Hyperlink"/>
                  <w:rFonts w:eastAsia="Times New Roman" w:cs="Arial"/>
                  <w:kern w:val="36"/>
                  <w:sz w:val="24"/>
                  <w:szCs w:val="24"/>
                  <w:lang w:eastAsia="en-IE"/>
                </w:rPr>
                <w:t>k</w:t>
              </w:r>
              <w:r w:rsidRPr="00ED217E">
                <w:rPr>
                  <w:rStyle w:val="Hyperlink"/>
                  <w:rFonts w:eastAsia="Times New Roman" w:cs="Arial"/>
                  <w:kern w:val="36"/>
                  <w:sz w:val="24"/>
                  <w:szCs w:val="24"/>
                  <w:lang w:eastAsia="en-IE"/>
                </w:rPr>
                <w:t>.pdf</w:t>
              </w:r>
            </w:hyperlink>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w:t>
            </w:r>
          </w:p>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Series of PDFs</w:t>
            </w:r>
          </w:p>
        </w:tc>
        <w:tc>
          <w:tcPr>
            <w:tcW w:w="4820" w:type="dxa"/>
          </w:tcPr>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Personal finance. Range of  topic-centered material adaptable for decision making activities:</w:t>
            </w:r>
          </w:p>
          <w:p w:rsidR="0039396F" w:rsidRPr="00494982" w:rsidRDefault="0039396F" w:rsidP="00AD7C8B">
            <w:pPr>
              <w:rPr>
                <w:rFonts w:cstheme="minorHAnsi"/>
                <w:color w:val="000000" w:themeColor="text1"/>
                <w:sz w:val="24"/>
                <w:szCs w:val="24"/>
              </w:rPr>
            </w:pPr>
            <w:r w:rsidRPr="00494982">
              <w:rPr>
                <w:rFonts w:cstheme="minorHAnsi"/>
                <w:color w:val="000000" w:themeColor="text1"/>
                <w:sz w:val="24"/>
                <w:szCs w:val="24"/>
              </w:rPr>
              <w:t xml:space="preserve"> Lesson guides, worksheets, </w:t>
            </w:r>
            <w:r w:rsidR="00730981" w:rsidRPr="00494982">
              <w:rPr>
                <w:rFonts w:cstheme="minorHAnsi"/>
                <w:color w:val="000000" w:themeColor="text1"/>
                <w:sz w:val="24"/>
                <w:szCs w:val="24"/>
              </w:rPr>
              <w:t>quizzes,</w:t>
            </w:r>
            <w:r w:rsidRPr="00494982">
              <w:rPr>
                <w:rFonts w:cstheme="minorHAnsi"/>
                <w:color w:val="000000" w:themeColor="text1"/>
                <w:sz w:val="24"/>
                <w:szCs w:val="24"/>
              </w:rPr>
              <w:t xml:space="preserve"> tests, </w:t>
            </w:r>
            <w:r w:rsidR="00730981" w:rsidRPr="00494982">
              <w:rPr>
                <w:rFonts w:cstheme="minorHAnsi"/>
                <w:color w:val="000000" w:themeColor="text1"/>
                <w:sz w:val="24"/>
                <w:szCs w:val="24"/>
              </w:rPr>
              <w:t>presentations.</w:t>
            </w:r>
          </w:p>
        </w:tc>
        <w:tc>
          <w:tcPr>
            <w:tcW w:w="1701" w:type="dxa"/>
            <w:shd w:val="clear" w:color="auto" w:fill="auto"/>
          </w:tcPr>
          <w:p w:rsidR="0039396F" w:rsidRPr="0039396F" w:rsidRDefault="0039396F" w:rsidP="0039396F">
            <w:pPr>
              <w:rPr>
                <w:rFonts w:cstheme="minorHAnsi"/>
                <w:color w:val="000000" w:themeColor="text1"/>
                <w:sz w:val="24"/>
                <w:szCs w:val="24"/>
              </w:rPr>
            </w:pPr>
            <w:r w:rsidRPr="0039396F">
              <w:rPr>
                <w:rFonts w:cstheme="minorHAnsi"/>
                <w:color w:val="000000" w:themeColor="text1"/>
                <w:sz w:val="24"/>
                <w:szCs w:val="24"/>
              </w:rPr>
              <w:t>Practical money skills</w:t>
            </w:r>
          </w:p>
          <w:p w:rsidR="0039396F" w:rsidRPr="0039396F" w:rsidRDefault="0039396F" w:rsidP="0039396F">
            <w:pPr>
              <w:rPr>
                <w:b/>
                <w:sz w:val="24"/>
                <w:szCs w:val="24"/>
              </w:rPr>
            </w:pPr>
          </w:p>
        </w:tc>
        <w:tc>
          <w:tcPr>
            <w:tcW w:w="4111" w:type="dxa"/>
          </w:tcPr>
          <w:p w:rsidR="0039396F" w:rsidRPr="00ED217E" w:rsidRDefault="0039396F" w:rsidP="0039396F">
            <w:pPr>
              <w:shd w:val="clear" w:color="auto" w:fill="FFFFFF"/>
              <w:spacing w:after="100" w:afterAutospacing="1"/>
              <w:outlineLvl w:val="0"/>
              <w:rPr>
                <w:sz w:val="24"/>
                <w:szCs w:val="24"/>
                <w:highlight w:val="green"/>
              </w:rPr>
            </w:pPr>
            <w:hyperlink r:id="rId83" w:history="1">
              <w:r w:rsidRPr="00ED217E">
                <w:rPr>
                  <w:rStyle w:val="Hyperlink"/>
                  <w:sz w:val="24"/>
                  <w:szCs w:val="24"/>
                </w:rPr>
                <w:t>https://www.practicalmoneyskills.com/teach</w:t>
              </w:r>
              <w:r w:rsidRPr="00ED217E">
                <w:rPr>
                  <w:rStyle w:val="Hyperlink"/>
                  <w:sz w:val="24"/>
                  <w:szCs w:val="24"/>
                </w:rPr>
                <w:t>/</w:t>
              </w:r>
              <w:r w:rsidRPr="00ED217E">
                <w:rPr>
                  <w:rStyle w:val="Hyperlink"/>
                  <w:sz w:val="24"/>
                  <w:szCs w:val="24"/>
                </w:rPr>
                <w:t>lesson_plans/college</w:t>
              </w:r>
            </w:hyperlink>
          </w:p>
          <w:p w:rsidR="0039396F" w:rsidRPr="00ED217E" w:rsidRDefault="0039396F" w:rsidP="0039396F">
            <w:pPr>
              <w:shd w:val="clear" w:color="auto" w:fill="FFFFFF"/>
              <w:spacing w:after="100" w:afterAutospacing="1"/>
              <w:outlineLvl w:val="0"/>
              <w:rPr>
                <w:sz w:val="24"/>
                <w:szCs w:val="24"/>
                <w:highlight w:val="green"/>
              </w:rPr>
            </w:pPr>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Website</w:t>
            </w:r>
          </w:p>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and Newsletters</w:t>
            </w:r>
          </w:p>
        </w:tc>
        <w:tc>
          <w:tcPr>
            <w:tcW w:w="4820" w:type="dxa"/>
          </w:tcPr>
          <w:p w:rsidR="0039396F" w:rsidRPr="00494982" w:rsidRDefault="0039396F" w:rsidP="0039396F">
            <w:pPr>
              <w:shd w:val="clear" w:color="auto" w:fill="FFFFFF"/>
              <w:spacing w:after="100" w:afterAutospacing="1"/>
              <w:outlineLvl w:val="0"/>
              <w:rPr>
                <w:bCs/>
                <w:sz w:val="24"/>
                <w:szCs w:val="24"/>
                <w:shd w:val="clear" w:color="auto" w:fill="F5F5F5"/>
              </w:rPr>
            </w:pPr>
            <w:r w:rsidRPr="00494982">
              <w:rPr>
                <w:color w:val="2A2A2A"/>
                <w:sz w:val="24"/>
                <w:szCs w:val="24"/>
                <w:shd w:val="clear" w:color="auto" w:fill="F5F5F5"/>
              </w:rPr>
              <w:t xml:space="preserve">Website </w:t>
            </w:r>
            <w:r w:rsidR="00730981" w:rsidRPr="00494982">
              <w:rPr>
                <w:color w:val="2A2A2A"/>
                <w:sz w:val="24"/>
                <w:szCs w:val="24"/>
                <w:shd w:val="clear" w:color="auto" w:fill="F5F5F5"/>
              </w:rPr>
              <w:t>covers:</w:t>
            </w:r>
            <w:r w:rsidR="00730981">
              <w:t xml:space="preserve"> Decision-Making</w:t>
            </w:r>
          </w:p>
          <w:p w:rsidR="0039396F" w:rsidRPr="00494982" w:rsidRDefault="0039396F" w:rsidP="0039396F">
            <w:pPr>
              <w:numPr>
                <w:ilvl w:val="0"/>
                <w:numId w:val="14"/>
              </w:numPr>
              <w:shd w:val="clear" w:color="auto" w:fill="FFFFFF"/>
              <w:spacing w:after="100" w:afterAutospacing="1"/>
              <w:outlineLvl w:val="0"/>
              <w:rPr>
                <w:sz w:val="24"/>
                <w:szCs w:val="24"/>
                <w:shd w:val="clear" w:color="auto" w:fill="F5F5F5"/>
              </w:rPr>
            </w:pPr>
            <w:hyperlink r:id="rId84" w:history="1">
              <w:r w:rsidRPr="00494982">
                <w:rPr>
                  <w:rStyle w:val="Hyperlink"/>
                  <w:color w:val="auto"/>
                  <w:sz w:val="24"/>
                  <w:szCs w:val="24"/>
                  <w:u w:val="none"/>
                  <w:shd w:val="clear" w:color="auto" w:fill="F5F5F5"/>
                </w:rPr>
                <w:t>Effective Decision Making</w:t>
              </w:r>
            </w:hyperlink>
          </w:p>
          <w:p w:rsidR="0039396F" w:rsidRPr="00494982" w:rsidRDefault="0039396F" w:rsidP="0039396F">
            <w:pPr>
              <w:numPr>
                <w:ilvl w:val="0"/>
                <w:numId w:val="14"/>
              </w:numPr>
              <w:shd w:val="clear" w:color="auto" w:fill="FFFFFF"/>
              <w:spacing w:after="100" w:afterAutospacing="1"/>
              <w:outlineLvl w:val="0"/>
              <w:rPr>
                <w:sz w:val="24"/>
                <w:szCs w:val="24"/>
                <w:shd w:val="clear" w:color="auto" w:fill="F5F5F5"/>
              </w:rPr>
            </w:pPr>
            <w:hyperlink r:id="rId85" w:history="1">
              <w:r w:rsidRPr="00494982">
                <w:rPr>
                  <w:rStyle w:val="Hyperlink"/>
                  <w:color w:val="auto"/>
                  <w:sz w:val="24"/>
                  <w:szCs w:val="24"/>
                  <w:u w:val="none"/>
                  <w:shd w:val="clear" w:color="auto" w:fill="F5F5F5"/>
                </w:rPr>
                <w:t>Decision-Making Framework</w:t>
              </w:r>
            </w:hyperlink>
          </w:p>
          <w:p w:rsidR="0039396F" w:rsidRPr="00494982" w:rsidRDefault="0039396F" w:rsidP="0039396F">
            <w:pPr>
              <w:numPr>
                <w:ilvl w:val="0"/>
                <w:numId w:val="14"/>
              </w:numPr>
              <w:shd w:val="clear" w:color="auto" w:fill="FFFFFF"/>
              <w:spacing w:after="100" w:afterAutospacing="1"/>
              <w:outlineLvl w:val="0"/>
              <w:rPr>
                <w:sz w:val="24"/>
                <w:szCs w:val="24"/>
                <w:shd w:val="clear" w:color="auto" w:fill="F5F5F5"/>
              </w:rPr>
            </w:pPr>
            <w:hyperlink r:id="rId86" w:history="1">
              <w:r w:rsidRPr="00494982">
                <w:rPr>
                  <w:rStyle w:val="Hyperlink"/>
                  <w:color w:val="auto"/>
                  <w:sz w:val="24"/>
                  <w:szCs w:val="24"/>
                  <w:u w:val="none"/>
                  <w:shd w:val="clear" w:color="auto" w:fill="F5F5F5"/>
                </w:rPr>
                <w:t>Introduction to Problem Solving</w:t>
              </w:r>
            </w:hyperlink>
          </w:p>
          <w:p w:rsidR="0039396F" w:rsidRPr="00494982" w:rsidRDefault="0039396F" w:rsidP="0039396F">
            <w:pPr>
              <w:numPr>
                <w:ilvl w:val="0"/>
                <w:numId w:val="14"/>
              </w:numPr>
              <w:shd w:val="clear" w:color="auto" w:fill="FFFFFF"/>
              <w:spacing w:after="100" w:afterAutospacing="1"/>
              <w:outlineLvl w:val="0"/>
              <w:rPr>
                <w:sz w:val="24"/>
                <w:szCs w:val="24"/>
                <w:shd w:val="clear" w:color="auto" w:fill="F5F5F5"/>
              </w:rPr>
            </w:pPr>
            <w:hyperlink r:id="rId87" w:history="1">
              <w:r w:rsidRPr="00494982">
                <w:rPr>
                  <w:rStyle w:val="Hyperlink"/>
                  <w:color w:val="auto"/>
                  <w:sz w:val="24"/>
                  <w:szCs w:val="24"/>
                  <w:u w:val="none"/>
                  <w:shd w:val="clear" w:color="auto" w:fill="F5F5F5"/>
                </w:rPr>
                <w:t>Identifying and Structuring Problems</w:t>
              </w:r>
            </w:hyperlink>
          </w:p>
          <w:p w:rsidR="0039396F" w:rsidRPr="00494982" w:rsidRDefault="0039396F" w:rsidP="0039396F">
            <w:pPr>
              <w:numPr>
                <w:ilvl w:val="0"/>
                <w:numId w:val="14"/>
              </w:numPr>
              <w:shd w:val="clear" w:color="auto" w:fill="FFFFFF"/>
              <w:spacing w:after="100" w:afterAutospacing="1"/>
              <w:outlineLvl w:val="0"/>
              <w:rPr>
                <w:sz w:val="24"/>
                <w:szCs w:val="24"/>
                <w:shd w:val="clear" w:color="auto" w:fill="F5F5F5"/>
              </w:rPr>
            </w:pPr>
            <w:hyperlink r:id="rId88" w:history="1">
              <w:r w:rsidRPr="00494982">
                <w:rPr>
                  <w:rStyle w:val="Hyperlink"/>
                  <w:color w:val="auto"/>
                  <w:sz w:val="24"/>
                  <w:szCs w:val="24"/>
                  <w:u w:val="none"/>
                  <w:shd w:val="clear" w:color="auto" w:fill="F5F5F5"/>
                </w:rPr>
                <w:t>Investigating Ideas and Solutions</w:t>
              </w:r>
            </w:hyperlink>
          </w:p>
          <w:p w:rsidR="0039396F" w:rsidRPr="00494982" w:rsidRDefault="0039396F" w:rsidP="0039396F">
            <w:pPr>
              <w:numPr>
                <w:ilvl w:val="0"/>
                <w:numId w:val="14"/>
              </w:numPr>
              <w:shd w:val="clear" w:color="auto" w:fill="FFFFFF"/>
              <w:spacing w:after="100" w:afterAutospacing="1"/>
              <w:outlineLvl w:val="0"/>
              <w:rPr>
                <w:sz w:val="24"/>
                <w:szCs w:val="24"/>
                <w:shd w:val="clear" w:color="auto" w:fill="F5F5F5"/>
              </w:rPr>
            </w:pPr>
            <w:hyperlink r:id="rId89" w:history="1">
              <w:r w:rsidRPr="00494982">
                <w:rPr>
                  <w:rStyle w:val="Hyperlink"/>
                  <w:color w:val="auto"/>
                  <w:sz w:val="24"/>
                  <w:szCs w:val="24"/>
                  <w:u w:val="none"/>
                  <w:shd w:val="clear" w:color="auto" w:fill="F5F5F5"/>
                </w:rPr>
                <w:t>Implementing a Solution and Feedback</w:t>
              </w:r>
            </w:hyperlink>
          </w:p>
          <w:p w:rsidR="0039396F" w:rsidRPr="00494982" w:rsidRDefault="0039396F" w:rsidP="0039396F">
            <w:pPr>
              <w:numPr>
                <w:ilvl w:val="0"/>
                <w:numId w:val="14"/>
              </w:numPr>
              <w:shd w:val="clear" w:color="auto" w:fill="FFFFFF"/>
              <w:spacing w:after="100" w:afterAutospacing="1"/>
              <w:outlineLvl w:val="0"/>
              <w:rPr>
                <w:rFonts w:cstheme="minorHAnsi"/>
                <w:color w:val="000000" w:themeColor="text1"/>
                <w:sz w:val="24"/>
                <w:szCs w:val="24"/>
              </w:rPr>
            </w:pPr>
            <w:hyperlink r:id="rId90" w:history="1">
              <w:r w:rsidRPr="00494982">
                <w:rPr>
                  <w:rStyle w:val="Hyperlink"/>
                  <w:color w:val="auto"/>
                  <w:sz w:val="24"/>
                  <w:szCs w:val="24"/>
                  <w:u w:val="none"/>
                  <w:shd w:val="clear" w:color="auto" w:fill="F5F5F5"/>
                </w:rPr>
                <w:t>Social Problem-Solving</w:t>
              </w:r>
            </w:hyperlink>
          </w:p>
        </w:tc>
        <w:tc>
          <w:tcPr>
            <w:tcW w:w="1701" w:type="dxa"/>
            <w:shd w:val="clear" w:color="auto" w:fill="auto"/>
          </w:tcPr>
          <w:p w:rsidR="0039396F" w:rsidRPr="0039396F" w:rsidRDefault="0039396F" w:rsidP="0039396F">
            <w:pPr>
              <w:rPr>
                <w:rFonts w:cstheme="minorHAnsi"/>
                <w:color w:val="000000" w:themeColor="text1"/>
                <w:sz w:val="24"/>
                <w:szCs w:val="24"/>
              </w:rPr>
            </w:pPr>
            <w:r w:rsidRPr="0039396F">
              <w:rPr>
                <w:rFonts w:cstheme="minorHAnsi"/>
                <w:color w:val="000000" w:themeColor="text1"/>
                <w:sz w:val="24"/>
                <w:szCs w:val="24"/>
              </w:rPr>
              <w:t>Online</w:t>
            </w:r>
          </w:p>
          <w:p w:rsidR="0039396F" w:rsidRPr="0039396F" w:rsidRDefault="0039396F" w:rsidP="0039396F">
            <w:pPr>
              <w:rPr>
                <w:rFonts w:cstheme="minorHAnsi"/>
                <w:color w:val="000000" w:themeColor="text1"/>
                <w:sz w:val="24"/>
                <w:szCs w:val="24"/>
              </w:rPr>
            </w:pPr>
            <w:r w:rsidRPr="0039396F">
              <w:rPr>
                <w:rFonts w:cstheme="minorHAnsi"/>
                <w:color w:val="000000" w:themeColor="text1"/>
                <w:sz w:val="24"/>
                <w:szCs w:val="24"/>
              </w:rPr>
              <w:t>Skills You Need</w:t>
            </w:r>
          </w:p>
          <w:p w:rsidR="0039396F" w:rsidRPr="0039396F" w:rsidRDefault="0039396F" w:rsidP="0039396F">
            <w:pPr>
              <w:rPr>
                <w:b/>
                <w:sz w:val="24"/>
                <w:szCs w:val="24"/>
              </w:rPr>
            </w:pPr>
          </w:p>
        </w:tc>
        <w:tc>
          <w:tcPr>
            <w:tcW w:w="4111" w:type="dxa"/>
          </w:tcPr>
          <w:p w:rsidR="0039396F" w:rsidRPr="00ED217E" w:rsidRDefault="0039396F" w:rsidP="0039396F">
            <w:pPr>
              <w:shd w:val="clear" w:color="auto" w:fill="FFFFFF"/>
              <w:spacing w:after="100" w:afterAutospacing="1"/>
              <w:outlineLvl w:val="0"/>
              <w:rPr>
                <w:sz w:val="24"/>
                <w:szCs w:val="24"/>
                <w:highlight w:val="green"/>
              </w:rPr>
            </w:pPr>
            <w:hyperlink r:id="rId91" w:history="1">
              <w:r w:rsidRPr="00ED217E">
                <w:rPr>
                  <w:rStyle w:val="Hyperlink"/>
                  <w:sz w:val="24"/>
                  <w:szCs w:val="24"/>
                  <w:shd w:val="clear" w:color="auto" w:fill="F5F5F5"/>
                </w:rPr>
                <w:t>https://www.skillsyouneed.com/ips/decision-</w:t>
              </w:r>
              <w:r w:rsidRPr="00ED217E">
                <w:rPr>
                  <w:rStyle w:val="Hyperlink"/>
                  <w:sz w:val="24"/>
                  <w:szCs w:val="24"/>
                  <w:shd w:val="clear" w:color="auto" w:fill="F5F5F5"/>
                </w:rPr>
                <w:t>m</w:t>
              </w:r>
              <w:r w:rsidRPr="00ED217E">
                <w:rPr>
                  <w:rStyle w:val="Hyperlink"/>
                  <w:sz w:val="24"/>
                  <w:szCs w:val="24"/>
                  <w:shd w:val="clear" w:color="auto" w:fill="F5F5F5"/>
                </w:rPr>
                <w:t>aking-problem-solving.html</w:t>
              </w:r>
            </w:hyperlink>
          </w:p>
          <w:p w:rsidR="0039396F" w:rsidRPr="00ED217E" w:rsidRDefault="0039396F" w:rsidP="0039396F">
            <w:pPr>
              <w:shd w:val="clear" w:color="auto" w:fill="FFFFFF"/>
              <w:spacing w:after="100" w:afterAutospacing="1"/>
              <w:outlineLvl w:val="0"/>
              <w:rPr>
                <w:sz w:val="24"/>
                <w:szCs w:val="24"/>
                <w:highlight w:val="green"/>
              </w:rPr>
            </w:pPr>
          </w:p>
        </w:tc>
      </w:tr>
      <w:tr w:rsidR="0039396F" w:rsidRPr="00494982" w:rsidTr="0039396F">
        <w:tc>
          <w:tcPr>
            <w:tcW w:w="1843" w:type="dxa"/>
            <w:vMerge/>
          </w:tcPr>
          <w:p w:rsidR="0039396F" w:rsidRPr="00494982" w:rsidRDefault="0039396F" w:rsidP="0039396F">
            <w:pPr>
              <w:rPr>
                <w:sz w:val="24"/>
                <w:szCs w:val="24"/>
              </w:rPr>
            </w:pPr>
          </w:p>
        </w:tc>
        <w:tc>
          <w:tcPr>
            <w:tcW w:w="1701" w:type="dxa"/>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Video</w:t>
            </w:r>
          </w:p>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730981" w:rsidP="0039396F">
            <w:pPr>
              <w:rPr>
                <w:rFonts w:cstheme="minorHAnsi"/>
                <w:sz w:val="24"/>
                <w:szCs w:val="24"/>
              </w:rPr>
            </w:pPr>
            <w:r>
              <w:t>choices Ruth</w:t>
            </w:r>
          </w:p>
          <w:p w:rsidR="0039396F" w:rsidRPr="00494982" w:rsidRDefault="0039396F" w:rsidP="0039396F">
            <w:pPr>
              <w:rPr>
                <w:rFonts w:cstheme="minorHAnsi"/>
                <w:sz w:val="24"/>
                <w:szCs w:val="24"/>
              </w:rPr>
            </w:pPr>
          </w:p>
          <w:p w:rsidR="0039396F" w:rsidRPr="00494982" w:rsidRDefault="0039396F" w:rsidP="0039396F">
            <w:pPr>
              <w:rPr>
                <w:rFonts w:cstheme="minorHAnsi"/>
                <w:color w:val="000000" w:themeColor="text1"/>
                <w:sz w:val="24"/>
                <w:szCs w:val="24"/>
              </w:rPr>
            </w:pPr>
            <w:r w:rsidRPr="00494982">
              <w:rPr>
                <w:rFonts w:cstheme="minorHAnsi"/>
                <w:color w:val="000000" w:themeColor="text1"/>
                <w:sz w:val="24"/>
                <w:szCs w:val="24"/>
              </w:rPr>
              <w:t xml:space="preserve">Here's a talk that could literally change your life. Which career should I pursue? Should I break up — or get married?! Where should I live? </w:t>
            </w:r>
          </w:p>
        </w:tc>
        <w:tc>
          <w:tcPr>
            <w:tcW w:w="1701" w:type="dxa"/>
          </w:tcPr>
          <w:p w:rsidR="0039396F" w:rsidRPr="00494982" w:rsidRDefault="0039396F" w:rsidP="0039396F">
            <w:r w:rsidRPr="00494982">
              <w:t>Online</w:t>
            </w:r>
          </w:p>
          <w:p w:rsidR="0039396F" w:rsidRPr="00494982" w:rsidRDefault="0039396F" w:rsidP="0039396F">
            <w:pPr>
              <w:rPr>
                <w:rFonts w:cstheme="minorHAnsi"/>
                <w:sz w:val="24"/>
                <w:szCs w:val="24"/>
              </w:rPr>
            </w:pPr>
            <w:r>
              <w:t xml:space="preserve">by </w:t>
            </w:r>
            <w:hyperlink r:id="rId92" w:tgtFrame="_blank" w:history="1">
              <w:r w:rsidRPr="00494982">
                <w:rPr>
                  <w:rStyle w:val="Hyperlink"/>
                  <w:rFonts w:cstheme="minorHAnsi"/>
                  <w:color w:val="auto"/>
                  <w:sz w:val="24"/>
                  <w:szCs w:val="24"/>
                  <w:u w:val="none"/>
                </w:rPr>
                <w:t>Ruth Chang</w:t>
              </w:r>
            </w:hyperlink>
          </w:p>
          <w:p w:rsidR="0039396F" w:rsidRPr="00494982" w:rsidRDefault="0039396F" w:rsidP="0039396F">
            <w:pPr>
              <w:rPr>
                <w:sz w:val="24"/>
                <w:szCs w:val="24"/>
              </w:rPr>
            </w:pPr>
          </w:p>
        </w:tc>
        <w:tc>
          <w:tcPr>
            <w:tcW w:w="4111" w:type="dxa"/>
          </w:tcPr>
          <w:p w:rsidR="0039396F" w:rsidRPr="00ED217E" w:rsidRDefault="0039396F" w:rsidP="00AD7C8B">
            <w:pPr>
              <w:shd w:val="clear" w:color="auto" w:fill="FFFFFF"/>
              <w:spacing w:after="100" w:afterAutospacing="1"/>
              <w:outlineLvl w:val="0"/>
              <w:rPr>
                <w:sz w:val="24"/>
                <w:szCs w:val="24"/>
                <w:highlight w:val="green"/>
              </w:rPr>
            </w:pPr>
            <w:hyperlink r:id="rId93" w:history="1">
              <w:r w:rsidRPr="00ED217E">
                <w:rPr>
                  <w:rStyle w:val="Hyperlink"/>
                  <w:sz w:val="24"/>
                  <w:szCs w:val="24"/>
                </w:rPr>
                <w:t>https://www.ted.com/playlists/278/talks_to_wa</w:t>
              </w:r>
              <w:r w:rsidRPr="00ED217E">
                <w:rPr>
                  <w:rStyle w:val="Hyperlink"/>
                  <w:sz w:val="24"/>
                  <w:szCs w:val="24"/>
                </w:rPr>
                <w:t>t</w:t>
              </w:r>
              <w:r w:rsidRPr="00ED217E">
                <w:rPr>
                  <w:rStyle w:val="Hyperlink"/>
                  <w:sz w:val="24"/>
                  <w:szCs w:val="24"/>
                </w:rPr>
                <w:t>ch_when_you_have_a</w:t>
              </w:r>
            </w:hyperlink>
          </w:p>
        </w:tc>
      </w:tr>
      <w:tr w:rsidR="0039396F" w:rsidRPr="00494982" w:rsidTr="0039396F">
        <w:tc>
          <w:tcPr>
            <w:tcW w:w="3544" w:type="dxa"/>
            <w:gridSpan w:val="2"/>
            <w:vMerge w:val="restart"/>
          </w:tcPr>
          <w:p w:rsidR="0039396F" w:rsidRPr="00494982" w:rsidRDefault="0039396F" w:rsidP="0039396F">
            <w:pPr>
              <w:rPr>
                <w:rFonts w:eastAsia="Times New Roman" w:cstheme="minorHAnsi"/>
                <w:color w:val="000000" w:themeColor="text1"/>
                <w:kern w:val="36"/>
                <w:sz w:val="24"/>
                <w:szCs w:val="24"/>
                <w:lang w:eastAsia="en-IE"/>
              </w:rPr>
            </w:pPr>
            <w:r w:rsidRPr="00494982">
              <w:rPr>
                <w:rFonts w:eastAsia="Times New Roman" w:cstheme="minorHAnsi"/>
                <w:color w:val="000000" w:themeColor="text1"/>
                <w:kern w:val="36"/>
                <w:sz w:val="24"/>
                <w:szCs w:val="24"/>
                <w:lang w:eastAsia="en-IE"/>
              </w:rPr>
              <w:t>Topic-related graded readers:</w:t>
            </w:r>
          </w:p>
        </w:tc>
        <w:tc>
          <w:tcPr>
            <w:tcW w:w="4820" w:type="dxa"/>
          </w:tcPr>
          <w:p w:rsidR="0039396F" w:rsidRPr="00494982" w:rsidRDefault="0039396F" w:rsidP="0039396F">
            <w:pPr>
              <w:shd w:val="clear" w:color="auto" w:fill="FFFFFF"/>
              <w:spacing w:line="360" w:lineRule="atLeast"/>
              <w:textAlignment w:val="baseline"/>
              <w:outlineLvl w:val="0"/>
              <w:rPr>
                <w:rFonts w:eastAsia="Times New Roman" w:cs="Arial"/>
                <w:kern w:val="36"/>
                <w:sz w:val="24"/>
                <w:szCs w:val="24"/>
                <w:bdr w:val="none" w:sz="0" w:space="0" w:color="auto" w:frame="1"/>
                <w:lang w:eastAsia="en-IE"/>
              </w:rPr>
            </w:pPr>
            <w:r w:rsidRPr="00494982">
              <w:rPr>
                <w:rFonts w:eastAsia="Times New Roman" w:cs="Arial"/>
                <w:kern w:val="36"/>
                <w:sz w:val="24"/>
                <w:szCs w:val="24"/>
                <w:lang w:eastAsia="en-IE"/>
              </w:rPr>
              <w:t xml:space="preserve">Don't Give Up </w:t>
            </w:r>
            <w:r w:rsidRPr="00494982">
              <w:rPr>
                <w:rFonts w:eastAsia="Times New Roman" w:cs="Arial"/>
                <w:kern w:val="36"/>
                <w:sz w:val="24"/>
                <w:szCs w:val="24"/>
                <w:bdr w:val="none" w:sz="0" w:space="0" w:color="auto" w:frame="1"/>
                <w:lang w:eastAsia="en-IE"/>
              </w:rPr>
              <w:t xml:space="preserve">By Mavis Beharrie </w:t>
            </w:r>
          </w:p>
          <w:p w:rsidR="0039396F" w:rsidRPr="00494982" w:rsidRDefault="0039396F" w:rsidP="00AD7C8B">
            <w:r w:rsidRPr="00494982">
              <w:rPr>
                <w:rFonts w:cstheme="minorHAnsi"/>
                <w:sz w:val="24"/>
                <w:szCs w:val="24"/>
              </w:rPr>
              <w:t>Basic skills students graded reader with an interesting story based on decisions and persistence.</w:t>
            </w:r>
          </w:p>
        </w:tc>
        <w:tc>
          <w:tcPr>
            <w:tcW w:w="1701" w:type="dxa"/>
          </w:tcPr>
          <w:p w:rsidR="0039396F" w:rsidRDefault="0039396F" w:rsidP="0039396F">
            <w:pPr>
              <w:rPr>
                <w:rFonts w:eastAsia="Times New Roman" w:cs="Arial"/>
                <w:kern w:val="36"/>
                <w:sz w:val="24"/>
                <w:szCs w:val="24"/>
                <w:bdr w:val="none" w:sz="0" w:space="0" w:color="auto" w:frame="1"/>
                <w:lang w:eastAsia="en-IE"/>
              </w:rPr>
            </w:pPr>
            <w:r>
              <w:rPr>
                <w:rFonts w:eastAsia="Times New Roman" w:cs="Arial"/>
                <w:kern w:val="36"/>
                <w:sz w:val="24"/>
                <w:szCs w:val="24"/>
                <w:bdr w:val="none" w:sz="0" w:space="0" w:color="auto" w:frame="1"/>
                <w:lang w:eastAsia="en-IE"/>
              </w:rPr>
              <w:t>Gatehouse</w:t>
            </w:r>
          </w:p>
          <w:p w:rsidR="0039396F" w:rsidRPr="00494982" w:rsidRDefault="0039396F" w:rsidP="0039396F">
            <w:r w:rsidRPr="0039396F">
              <w:t>Mavis Beharrie</w:t>
            </w:r>
          </w:p>
        </w:tc>
        <w:tc>
          <w:tcPr>
            <w:tcW w:w="4111" w:type="dxa"/>
          </w:tcPr>
          <w:p w:rsidR="0039396F" w:rsidRPr="00ED217E" w:rsidRDefault="0039396F" w:rsidP="00AD7C8B">
            <w:pPr>
              <w:rPr>
                <w:highlight w:val="green"/>
              </w:rPr>
            </w:pPr>
            <w:hyperlink r:id="rId94" w:history="1">
              <w:r w:rsidRPr="00ED217E">
                <w:rPr>
                  <w:rStyle w:val="Hyperlink"/>
                  <w:rFonts w:cstheme="minorHAnsi"/>
                  <w:sz w:val="24"/>
                  <w:szCs w:val="24"/>
                </w:rPr>
                <w:t>https://www.gatehousebooks.co.uk/readin</w:t>
              </w:r>
              <w:r w:rsidRPr="00ED217E">
                <w:rPr>
                  <w:rStyle w:val="Hyperlink"/>
                  <w:rFonts w:cstheme="minorHAnsi"/>
                  <w:sz w:val="24"/>
                  <w:szCs w:val="24"/>
                </w:rPr>
                <w:t>g</w:t>
              </w:r>
              <w:r w:rsidRPr="00ED217E">
                <w:rPr>
                  <w:rStyle w:val="Hyperlink"/>
                  <w:rFonts w:cstheme="minorHAnsi"/>
                  <w:sz w:val="24"/>
                  <w:szCs w:val="24"/>
                </w:rPr>
                <w:t>-books/beginner-readers/don-t-give-up/</w:t>
              </w:r>
            </w:hyperlink>
          </w:p>
        </w:tc>
      </w:tr>
      <w:tr w:rsidR="0039396F" w:rsidRPr="00494982" w:rsidTr="0039396F">
        <w:tc>
          <w:tcPr>
            <w:tcW w:w="3544" w:type="dxa"/>
            <w:gridSpan w:val="2"/>
            <w:vMerge/>
          </w:tcPr>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shd w:val="clear" w:color="auto" w:fill="FFFFFF"/>
              <w:spacing w:line="360" w:lineRule="atLeast"/>
              <w:textAlignment w:val="baseline"/>
              <w:outlineLvl w:val="0"/>
              <w:rPr>
                <w:rFonts w:eastAsia="Times New Roman" w:cs="Arial"/>
                <w:kern w:val="36"/>
                <w:sz w:val="24"/>
                <w:szCs w:val="24"/>
                <w:bdr w:val="none" w:sz="0" w:space="0" w:color="auto" w:frame="1"/>
                <w:lang w:eastAsia="en-IE"/>
              </w:rPr>
            </w:pPr>
            <w:r w:rsidRPr="00494982">
              <w:rPr>
                <w:rFonts w:eastAsia="Times New Roman" w:cs="Arial"/>
                <w:kern w:val="36"/>
                <w:sz w:val="24"/>
                <w:szCs w:val="24"/>
                <w:lang w:eastAsia="en-IE"/>
              </w:rPr>
              <w:t xml:space="preserve">Getting Better </w:t>
            </w:r>
            <w:r w:rsidRPr="00494982">
              <w:rPr>
                <w:rFonts w:eastAsia="Times New Roman" w:cs="Arial"/>
                <w:kern w:val="36"/>
                <w:sz w:val="24"/>
                <w:szCs w:val="24"/>
                <w:bdr w:val="none" w:sz="0" w:space="0" w:color="auto" w:frame="1"/>
                <w:lang w:eastAsia="en-IE"/>
              </w:rPr>
              <w:t>By Marie McNamara</w:t>
            </w:r>
          </w:p>
          <w:p w:rsidR="0039396F" w:rsidRPr="00494982" w:rsidRDefault="0039396F" w:rsidP="00AD7C8B">
            <w:pPr>
              <w:shd w:val="clear" w:color="auto" w:fill="FFFFFF"/>
              <w:spacing w:line="360" w:lineRule="atLeast"/>
              <w:textAlignment w:val="baseline"/>
              <w:outlineLvl w:val="0"/>
            </w:pPr>
            <w:r w:rsidRPr="00494982">
              <w:rPr>
                <w:rFonts w:eastAsia="Times New Roman" w:cs="Arial"/>
                <w:kern w:val="36"/>
                <w:sz w:val="24"/>
                <w:szCs w:val="24"/>
                <w:bdr w:val="none" w:sz="0" w:space="0" w:color="auto" w:frame="1"/>
                <w:lang w:eastAsia="en-IE"/>
              </w:rPr>
              <w:t>Easy beginner reader with an inspiring story involving life decisions. Also available: Student worksheets and Teaching Pack.</w:t>
            </w:r>
          </w:p>
        </w:tc>
        <w:tc>
          <w:tcPr>
            <w:tcW w:w="1701" w:type="dxa"/>
          </w:tcPr>
          <w:p w:rsidR="0039396F" w:rsidRPr="00494982" w:rsidRDefault="0039396F" w:rsidP="0039396F">
            <w:r w:rsidRPr="00494982">
              <w:t>Online</w:t>
            </w:r>
          </w:p>
          <w:p w:rsidR="0039396F" w:rsidRDefault="0039396F" w:rsidP="0039396F">
            <w:pPr>
              <w:rPr>
                <w:rFonts w:eastAsia="Times New Roman" w:cs="Arial"/>
                <w:kern w:val="36"/>
                <w:sz w:val="24"/>
                <w:szCs w:val="24"/>
                <w:bdr w:val="none" w:sz="0" w:space="0" w:color="auto" w:frame="1"/>
                <w:lang w:eastAsia="en-IE"/>
              </w:rPr>
            </w:pPr>
            <w:r w:rsidRPr="00494982">
              <w:rPr>
                <w:rFonts w:eastAsia="Times New Roman" w:cs="Arial"/>
                <w:kern w:val="36"/>
                <w:sz w:val="24"/>
                <w:szCs w:val="24"/>
                <w:bdr w:val="none" w:sz="0" w:space="0" w:color="auto" w:frame="1"/>
                <w:lang w:eastAsia="en-IE"/>
              </w:rPr>
              <w:t>(Gatehouse)</w:t>
            </w:r>
          </w:p>
          <w:p w:rsidR="00AD7C8B" w:rsidRPr="00494982" w:rsidRDefault="00AD7C8B" w:rsidP="0039396F">
            <w:r w:rsidRPr="00AD7C8B">
              <w:rPr>
                <w:rFonts w:eastAsia="Times New Roman" w:cs="Arial"/>
                <w:kern w:val="36"/>
                <w:sz w:val="24"/>
                <w:szCs w:val="24"/>
                <w:bdr w:val="none" w:sz="0" w:space="0" w:color="auto" w:frame="1"/>
                <w:lang w:eastAsia="en-IE"/>
              </w:rPr>
              <w:t>Marie McNamara</w:t>
            </w:r>
          </w:p>
        </w:tc>
        <w:tc>
          <w:tcPr>
            <w:tcW w:w="4111" w:type="dxa"/>
          </w:tcPr>
          <w:p w:rsidR="0039396F" w:rsidRPr="00ED217E" w:rsidRDefault="0039396F" w:rsidP="00AD7C8B">
            <w:pPr>
              <w:rPr>
                <w:highlight w:val="green"/>
              </w:rPr>
            </w:pPr>
            <w:hyperlink r:id="rId95" w:history="1">
              <w:r w:rsidRPr="00ED217E">
                <w:rPr>
                  <w:rStyle w:val="Hyperlink"/>
                  <w:sz w:val="24"/>
                  <w:szCs w:val="24"/>
                  <w:shd w:val="clear" w:color="auto" w:fill="EEEEEE"/>
                </w:rPr>
                <w:t>htt</w:t>
              </w:r>
              <w:r w:rsidRPr="00ED217E">
                <w:rPr>
                  <w:rStyle w:val="Hyperlink"/>
                  <w:sz w:val="24"/>
                  <w:szCs w:val="24"/>
                  <w:shd w:val="clear" w:color="auto" w:fill="EEEEEE"/>
                </w:rPr>
                <w:t>p</w:t>
              </w:r>
              <w:r w:rsidRPr="00ED217E">
                <w:rPr>
                  <w:rStyle w:val="Hyperlink"/>
                  <w:sz w:val="24"/>
                  <w:szCs w:val="24"/>
                  <w:shd w:val="clear" w:color="auto" w:fill="EEEEEE"/>
                </w:rPr>
                <w:t>s://www.gatehousebooks.co.uk/reading-books/beginner-readers/getting-better/</w:t>
              </w:r>
            </w:hyperlink>
          </w:p>
        </w:tc>
      </w:tr>
      <w:tr w:rsidR="0039396F" w:rsidRPr="00494982" w:rsidTr="0039396F">
        <w:tc>
          <w:tcPr>
            <w:tcW w:w="3544" w:type="dxa"/>
            <w:gridSpan w:val="2"/>
            <w:vMerge/>
          </w:tcPr>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shd w:val="clear" w:color="auto" w:fill="FFFFFF"/>
              <w:spacing w:line="360" w:lineRule="atLeast"/>
              <w:textAlignment w:val="baseline"/>
              <w:outlineLvl w:val="0"/>
              <w:rPr>
                <w:rFonts w:eastAsia="Times New Roman" w:cs="Arial"/>
                <w:kern w:val="36"/>
                <w:sz w:val="24"/>
                <w:szCs w:val="24"/>
                <w:bdr w:val="none" w:sz="0" w:space="0" w:color="auto" w:frame="1"/>
                <w:lang w:eastAsia="en-IE"/>
              </w:rPr>
            </w:pPr>
            <w:r w:rsidRPr="00494982">
              <w:rPr>
                <w:rFonts w:eastAsia="Times New Roman" w:cs="Arial"/>
                <w:kern w:val="36"/>
                <w:sz w:val="24"/>
                <w:szCs w:val="24"/>
                <w:lang w:eastAsia="en-IE"/>
              </w:rPr>
              <w:t xml:space="preserve">Secrets </w:t>
            </w:r>
            <w:r w:rsidRPr="00494982">
              <w:rPr>
                <w:rFonts w:eastAsia="Times New Roman" w:cs="Arial"/>
                <w:kern w:val="36"/>
                <w:sz w:val="24"/>
                <w:szCs w:val="24"/>
                <w:bdr w:val="none" w:sz="0" w:space="0" w:color="auto" w:frame="1"/>
                <w:lang w:eastAsia="en-IE"/>
              </w:rPr>
              <w:t>By Sue Torr  (Gatehouse)</w:t>
            </w:r>
          </w:p>
          <w:p w:rsidR="0039396F" w:rsidRPr="00494982" w:rsidRDefault="0039396F" w:rsidP="0039396F">
            <w:pPr>
              <w:shd w:val="clear" w:color="auto" w:fill="FFFFFF"/>
              <w:spacing w:line="360" w:lineRule="atLeast"/>
              <w:textAlignment w:val="baseline"/>
              <w:outlineLvl w:val="0"/>
              <w:rPr>
                <w:rFonts w:eastAsia="Times New Roman" w:cs="Arial"/>
                <w:kern w:val="36"/>
                <w:sz w:val="24"/>
                <w:szCs w:val="24"/>
                <w:bdr w:val="none" w:sz="0" w:space="0" w:color="auto" w:frame="1"/>
                <w:lang w:eastAsia="en-IE"/>
              </w:rPr>
            </w:pPr>
            <w:r w:rsidRPr="00494982">
              <w:rPr>
                <w:rFonts w:eastAsia="Times New Roman" w:cs="Arial"/>
                <w:kern w:val="36"/>
                <w:sz w:val="24"/>
                <w:szCs w:val="24"/>
                <w:bdr w:val="none" w:sz="0" w:space="0" w:color="auto" w:frame="1"/>
                <w:lang w:eastAsia="en-IE"/>
              </w:rPr>
              <w:t>A beginner level (or confident reader) story about difficulties and decisions in a life without literacy.</w:t>
            </w:r>
          </w:p>
          <w:p w:rsidR="0039396F" w:rsidRPr="00494982" w:rsidRDefault="0039396F" w:rsidP="00AD7C8B">
            <w:pPr>
              <w:shd w:val="clear" w:color="auto" w:fill="FFFFFF"/>
              <w:spacing w:line="360" w:lineRule="atLeast"/>
              <w:textAlignment w:val="baseline"/>
              <w:outlineLvl w:val="0"/>
            </w:pPr>
            <w:r w:rsidRPr="00494982">
              <w:rPr>
                <w:rFonts w:eastAsia="Times New Roman" w:cs="Arial"/>
                <w:kern w:val="36"/>
                <w:sz w:val="24"/>
                <w:szCs w:val="24"/>
                <w:bdr w:val="none" w:sz="0" w:space="0" w:color="auto" w:frame="1"/>
                <w:lang w:eastAsia="en-IE"/>
              </w:rPr>
              <w:t>Also available:Audio CD</w:t>
            </w:r>
          </w:p>
        </w:tc>
        <w:tc>
          <w:tcPr>
            <w:tcW w:w="1701" w:type="dxa"/>
          </w:tcPr>
          <w:p w:rsidR="0039396F" w:rsidRPr="00494982" w:rsidRDefault="0039396F" w:rsidP="0039396F">
            <w:r w:rsidRPr="00494982">
              <w:t>Online</w:t>
            </w:r>
          </w:p>
          <w:p w:rsidR="0039396F" w:rsidRPr="00494982" w:rsidRDefault="0039396F" w:rsidP="0039396F">
            <w:r w:rsidRPr="00494982">
              <w:rPr>
                <w:rFonts w:eastAsia="Times New Roman" w:cs="Arial"/>
                <w:kern w:val="36"/>
                <w:sz w:val="24"/>
                <w:szCs w:val="24"/>
                <w:bdr w:val="none" w:sz="0" w:space="0" w:color="auto" w:frame="1"/>
                <w:lang w:eastAsia="en-IE"/>
              </w:rPr>
              <w:t>(Gatehouse)</w:t>
            </w:r>
          </w:p>
        </w:tc>
        <w:tc>
          <w:tcPr>
            <w:tcW w:w="4111" w:type="dxa"/>
          </w:tcPr>
          <w:p w:rsidR="0039396F" w:rsidRPr="00ED217E" w:rsidRDefault="0039396F" w:rsidP="00AD7C8B">
            <w:pPr>
              <w:shd w:val="clear" w:color="auto" w:fill="FFFFFF"/>
              <w:spacing w:line="360" w:lineRule="atLeast"/>
              <w:textAlignment w:val="baseline"/>
              <w:outlineLvl w:val="0"/>
              <w:rPr>
                <w:highlight w:val="green"/>
              </w:rPr>
            </w:pPr>
            <w:hyperlink r:id="rId96" w:history="1">
              <w:r w:rsidRPr="00ED217E">
                <w:rPr>
                  <w:rStyle w:val="Hyperlink"/>
                  <w:rFonts w:eastAsia="Times New Roman" w:cs="Arial"/>
                  <w:kern w:val="36"/>
                  <w:sz w:val="24"/>
                  <w:szCs w:val="24"/>
                  <w:bdr w:val="none" w:sz="0" w:space="0" w:color="auto" w:frame="1"/>
                  <w:lang w:eastAsia="en-IE"/>
                </w:rPr>
                <w:t>https://www.gatehousebooks.co.uk/secrets</w:t>
              </w:r>
              <w:r w:rsidRPr="00ED217E">
                <w:rPr>
                  <w:rStyle w:val="Hyperlink"/>
                  <w:rFonts w:eastAsia="Times New Roman" w:cs="Arial"/>
                  <w:kern w:val="36"/>
                  <w:sz w:val="24"/>
                  <w:szCs w:val="24"/>
                  <w:bdr w:val="none" w:sz="0" w:space="0" w:color="auto" w:frame="1"/>
                  <w:lang w:eastAsia="en-IE"/>
                </w:rPr>
                <w:t>/</w:t>
              </w:r>
            </w:hyperlink>
          </w:p>
        </w:tc>
      </w:tr>
      <w:tr w:rsidR="0039396F" w:rsidRPr="00494982" w:rsidTr="0039396F">
        <w:tc>
          <w:tcPr>
            <w:tcW w:w="3544" w:type="dxa"/>
            <w:gridSpan w:val="2"/>
            <w:vMerge/>
          </w:tcPr>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rPr>
                <w:rFonts w:eastAsia="Times New Roman" w:cs="Arial"/>
                <w:kern w:val="36"/>
                <w:sz w:val="24"/>
                <w:szCs w:val="24"/>
                <w:bdr w:val="none" w:sz="0" w:space="0" w:color="auto" w:frame="1"/>
                <w:lang w:eastAsia="en-IE"/>
              </w:rPr>
            </w:pPr>
            <w:r w:rsidRPr="00494982">
              <w:rPr>
                <w:rFonts w:cs="Arial"/>
                <w:bCs/>
                <w:color w:val="000000"/>
                <w:sz w:val="24"/>
                <w:szCs w:val="24"/>
                <w:shd w:val="clear" w:color="auto" w:fill="FAF6E2"/>
              </w:rPr>
              <w:t xml:space="preserve">A Question of Trust </w:t>
            </w:r>
          </w:p>
          <w:p w:rsidR="0039396F" w:rsidRPr="00494982" w:rsidRDefault="0039396F" w:rsidP="00AD7C8B">
            <w:r w:rsidRPr="00494982">
              <w:rPr>
                <w:rFonts w:eastAsia="Times New Roman" w:cs="Arial"/>
                <w:kern w:val="36"/>
                <w:sz w:val="24"/>
                <w:szCs w:val="24"/>
                <w:bdr w:val="none" w:sz="0" w:space="0" w:color="auto" w:frame="1"/>
                <w:lang w:eastAsia="en-IE"/>
              </w:rPr>
              <w:t>A</w:t>
            </w:r>
            <w:r w:rsidRPr="00494982">
              <w:rPr>
                <w:rFonts w:cs="Arial"/>
                <w:bCs/>
                <w:color w:val="000000"/>
                <w:sz w:val="24"/>
                <w:szCs w:val="24"/>
                <w:shd w:val="clear" w:color="auto" w:fill="FAF6E2"/>
              </w:rPr>
              <w:t xml:space="preserve">   book for confident readers a</w:t>
            </w:r>
            <w:r w:rsidRPr="00494982">
              <w:rPr>
                <w:rFonts w:eastAsia="Times New Roman" w:cs="Arial"/>
                <w:kern w:val="36"/>
                <w:sz w:val="24"/>
                <w:szCs w:val="24"/>
                <w:bdr w:val="none" w:sz="0" w:space="0" w:color="auto" w:frame="1"/>
                <w:lang w:eastAsia="en-IE"/>
              </w:rPr>
              <w:t>bout decision and trust between partners and friends.</w:t>
            </w:r>
          </w:p>
        </w:tc>
        <w:tc>
          <w:tcPr>
            <w:tcW w:w="1701" w:type="dxa"/>
          </w:tcPr>
          <w:p w:rsidR="0039396F" w:rsidRPr="00494982" w:rsidRDefault="0039396F" w:rsidP="0039396F">
            <w:r w:rsidRPr="00494982">
              <w:t>Online</w:t>
            </w:r>
          </w:p>
          <w:p w:rsidR="0039396F" w:rsidRPr="00494982" w:rsidRDefault="0039396F" w:rsidP="0039396F">
            <w:r w:rsidRPr="00494982">
              <w:rPr>
                <w:rFonts w:cs="Arial"/>
                <w:bCs/>
                <w:color w:val="000000"/>
                <w:sz w:val="24"/>
                <w:szCs w:val="24"/>
                <w:shd w:val="clear" w:color="auto" w:fill="FAF6E2"/>
              </w:rPr>
              <w:t>(Brown and Brown)</w:t>
            </w:r>
          </w:p>
          <w:p w:rsidR="0039396F" w:rsidRPr="00494982" w:rsidRDefault="0039396F" w:rsidP="0039396F"/>
        </w:tc>
        <w:tc>
          <w:tcPr>
            <w:tcW w:w="4111" w:type="dxa"/>
          </w:tcPr>
          <w:p w:rsidR="0039396F" w:rsidRPr="00ED217E" w:rsidRDefault="0039396F" w:rsidP="00AD7C8B">
            <w:pPr>
              <w:rPr>
                <w:highlight w:val="green"/>
              </w:rPr>
            </w:pPr>
            <w:hyperlink r:id="rId97" w:history="1">
              <w:r w:rsidRPr="00ED217E">
                <w:rPr>
                  <w:rStyle w:val="Hyperlink"/>
                  <w:rFonts w:eastAsia="Times New Roman" w:cs="Arial"/>
                  <w:kern w:val="36"/>
                  <w:sz w:val="24"/>
                  <w:szCs w:val="24"/>
                  <w:bdr w:val="none" w:sz="0" w:space="0" w:color="auto" w:frame="1"/>
                  <w:lang w:eastAsia="en-IE"/>
                </w:rPr>
                <w:t>http://www.brownandbrownpublishing.co.uk/pu</w:t>
              </w:r>
              <w:r w:rsidRPr="00ED217E">
                <w:rPr>
                  <w:rStyle w:val="Hyperlink"/>
                  <w:rFonts w:eastAsia="Times New Roman" w:cs="Arial"/>
                  <w:kern w:val="36"/>
                  <w:sz w:val="24"/>
                  <w:szCs w:val="24"/>
                  <w:bdr w:val="none" w:sz="0" w:space="0" w:color="auto" w:frame="1"/>
                  <w:lang w:eastAsia="en-IE"/>
                </w:rPr>
                <w:t>b</w:t>
              </w:r>
              <w:r w:rsidRPr="00ED217E">
                <w:rPr>
                  <w:rStyle w:val="Hyperlink"/>
                  <w:rFonts w:eastAsia="Times New Roman" w:cs="Arial"/>
                  <w:kern w:val="36"/>
                  <w:sz w:val="24"/>
                  <w:szCs w:val="24"/>
                  <w:bdr w:val="none" w:sz="0" w:space="0" w:color="auto" w:frame="1"/>
                  <w:lang w:eastAsia="en-IE"/>
                </w:rPr>
                <w:t>s/readers_with_exercises/main_a_question_of_trust.htm</w:t>
              </w:r>
            </w:hyperlink>
          </w:p>
        </w:tc>
      </w:tr>
      <w:tr w:rsidR="0039396F" w:rsidRPr="00494982" w:rsidTr="0039396F">
        <w:tc>
          <w:tcPr>
            <w:tcW w:w="3544" w:type="dxa"/>
            <w:gridSpan w:val="2"/>
            <w:vMerge/>
          </w:tcPr>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shd w:val="clear" w:color="auto" w:fill="FFFFFF"/>
              <w:spacing w:line="360" w:lineRule="atLeast"/>
              <w:textAlignment w:val="baseline"/>
              <w:outlineLvl w:val="0"/>
              <w:rPr>
                <w:rFonts w:eastAsia="Times New Roman" w:cs="Arial"/>
                <w:kern w:val="36"/>
                <w:sz w:val="24"/>
                <w:szCs w:val="24"/>
                <w:lang w:eastAsia="en-IE"/>
              </w:rPr>
            </w:pPr>
            <w:r w:rsidRPr="00494982">
              <w:rPr>
                <w:rFonts w:eastAsia="Times New Roman" w:cs="Arial"/>
                <w:kern w:val="36"/>
                <w:sz w:val="24"/>
                <w:szCs w:val="24"/>
                <w:lang w:eastAsia="en-IE"/>
              </w:rPr>
              <w:t xml:space="preserve">A Woman On Her Own </w:t>
            </w:r>
            <w:r w:rsidRPr="00494982">
              <w:rPr>
                <w:rFonts w:eastAsia="Times New Roman" w:cs="Arial"/>
                <w:kern w:val="36"/>
                <w:sz w:val="24"/>
                <w:szCs w:val="24"/>
                <w:bdr w:val="none" w:sz="0" w:space="0" w:color="auto" w:frame="1"/>
                <w:lang w:eastAsia="en-IE"/>
              </w:rPr>
              <w:t xml:space="preserve">By Margaret Fulcher </w:t>
            </w:r>
          </w:p>
          <w:p w:rsidR="0039396F" w:rsidRPr="00494982" w:rsidRDefault="0039396F" w:rsidP="00AD7C8B">
            <w:r w:rsidRPr="00494982">
              <w:rPr>
                <w:rFonts w:cstheme="minorHAnsi"/>
                <w:sz w:val="24"/>
                <w:szCs w:val="24"/>
              </w:rPr>
              <w:t>An easy beginner reader about a single mother with literacy needs deciding to return to education.</w:t>
            </w:r>
          </w:p>
        </w:tc>
        <w:tc>
          <w:tcPr>
            <w:tcW w:w="1701" w:type="dxa"/>
          </w:tcPr>
          <w:p w:rsidR="0039396F" w:rsidRPr="00494982" w:rsidRDefault="0039396F" w:rsidP="0039396F">
            <w:r w:rsidRPr="00494982">
              <w:t>Online</w:t>
            </w:r>
          </w:p>
          <w:p w:rsidR="0039396F" w:rsidRPr="00494982" w:rsidRDefault="0039396F" w:rsidP="0039396F">
            <w:r w:rsidRPr="00494982">
              <w:rPr>
                <w:rFonts w:eastAsia="Times New Roman" w:cs="Arial"/>
                <w:kern w:val="36"/>
                <w:sz w:val="24"/>
                <w:szCs w:val="24"/>
                <w:bdr w:val="none" w:sz="0" w:space="0" w:color="auto" w:frame="1"/>
                <w:lang w:eastAsia="en-IE"/>
              </w:rPr>
              <w:t>(Gatehouse)</w:t>
            </w:r>
          </w:p>
        </w:tc>
        <w:tc>
          <w:tcPr>
            <w:tcW w:w="4111" w:type="dxa"/>
          </w:tcPr>
          <w:p w:rsidR="0039396F" w:rsidRPr="00ED217E" w:rsidRDefault="0039396F" w:rsidP="00AD7C8B">
            <w:pPr>
              <w:rPr>
                <w:highlight w:val="green"/>
              </w:rPr>
            </w:pPr>
            <w:hyperlink r:id="rId98" w:history="1">
              <w:r w:rsidRPr="00ED217E">
                <w:rPr>
                  <w:rStyle w:val="Hyperlink"/>
                  <w:rFonts w:cstheme="minorHAnsi"/>
                  <w:sz w:val="24"/>
                  <w:szCs w:val="24"/>
                </w:rPr>
                <w:t>https://www.gatehousebooks.co.uk/reading-bo</w:t>
              </w:r>
              <w:r w:rsidRPr="00ED217E">
                <w:rPr>
                  <w:rStyle w:val="Hyperlink"/>
                  <w:rFonts w:cstheme="minorHAnsi"/>
                  <w:sz w:val="24"/>
                  <w:szCs w:val="24"/>
                </w:rPr>
                <w:t>o</w:t>
              </w:r>
              <w:r w:rsidRPr="00ED217E">
                <w:rPr>
                  <w:rStyle w:val="Hyperlink"/>
                  <w:rFonts w:cstheme="minorHAnsi"/>
                  <w:sz w:val="24"/>
                  <w:szCs w:val="24"/>
                </w:rPr>
                <w:t>ks/a-woman-on-her-own/</w:t>
              </w:r>
            </w:hyperlink>
          </w:p>
        </w:tc>
      </w:tr>
      <w:tr w:rsidR="0039396F" w:rsidRPr="00494982" w:rsidTr="0039396F">
        <w:tc>
          <w:tcPr>
            <w:tcW w:w="3544" w:type="dxa"/>
            <w:gridSpan w:val="2"/>
            <w:vMerge/>
          </w:tcPr>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shd w:val="clear" w:color="auto" w:fill="FFFFFF"/>
              <w:spacing w:line="360" w:lineRule="atLeast"/>
              <w:textAlignment w:val="baseline"/>
              <w:outlineLvl w:val="0"/>
              <w:rPr>
                <w:rFonts w:eastAsia="Times New Roman" w:cs="Arial"/>
                <w:kern w:val="36"/>
                <w:sz w:val="24"/>
                <w:szCs w:val="24"/>
                <w:bdr w:val="none" w:sz="0" w:space="0" w:color="auto" w:frame="1"/>
                <w:lang w:eastAsia="en-IE"/>
              </w:rPr>
            </w:pPr>
            <w:r w:rsidRPr="00494982">
              <w:rPr>
                <w:rFonts w:eastAsia="Times New Roman" w:cs="Arial"/>
                <w:kern w:val="36"/>
                <w:sz w:val="24"/>
                <w:szCs w:val="24"/>
                <w:lang w:eastAsia="en-IE"/>
              </w:rPr>
              <w:t xml:space="preserve">The Body Builder </w:t>
            </w:r>
            <w:r w:rsidRPr="00494982">
              <w:rPr>
                <w:rFonts w:eastAsia="Times New Roman" w:cs="Arial"/>
                <w:kern w:val="36"/>
                <w:sz w:val="24"/>
                <w:szCs w:val="24"/>
                <w:bdr w:val="none" w:sz="0" w:space="0" w:color="auto" w:frame="1"/>
                <w:lang w:eastAsia="en-IE"/>
              </w:rPr>
              <w:t>By Charles Carrington</w:t>
            </w:r>
          </w:p>
          <w:p w:rsidR="0039396F" w:rsidRPr="00494982" w:rsidRDefault="0039396F" w:rsidP="00AD7C8B">
            <w:r w:rsidRPr="00494982">
              <w:rPr>
                <w:rFonts w:cstheme="minorHAnsi"/>
                <w:sz w:val="24"/>
                <w:szCs w:val="24"/>
              </w:rPr>
              <w:t>A standard beginner reader about a victim of bullying and his decision to fight back.</w:t>
            </w:r>
          </w:p>
        </w:tc>
        <w:tc>
          <w:tcPr>
            <w:tcW w:w="1701" w:type="dxa"/>
          </w:tcPr>
          <w:p w:rsidR="0039396F" w:rsidRPr="00494982" w:rsidRDefault="0039396F" w:rsidP="0039396F">
            <w:r w:rsidRPr="00494982">
              <w:t>Online</w:t>
            </w:r>
          </w:p>
          <w:p w:rsidR="0039396F" w:rsidRPr="00494982" w:rsidRDefault="0039396F" w:rsidP="0039396F">
            <w:r w:rsidRPr="00494982">
              <w:rPr>
                <w:rFonts w:eastAsia="Times New Roman" w:cs="Arial"/>
                <w:kern w:val="36"/>
                <w:sz w:val="24"/>
                <w:szCs w:val="24"/>
                <w:bdr w:val="none" w:sz="0" w:space="0" w:color="auto" w:frame="1"/>
                <w:lang w:eastAsia="en-IE"/>
              </w:rPr>
              <w:t>(Gatehouse)</w:t>
            </w:r>
          </w:p>
        </w:tc>
        <w:tc>
          <w:tcPr>
            <w:tcW w:w="4111" w:type="dxa"/>
          </w:tcPr>
          <w:p w:rsidR="0039396F" w:rsidRPr="00ED217E" w:rsidRDefault="0039396F" w:rsidP="00AD7C8B">
            <w:pPr>
              <w:rPr>
                <w:highlight w:val="green"/>
              </w:rPr>
            </w:pPr>
            <w:hyperlink r:id="rId99" w:history="1">
              <w:r w:rsidRPr="00ED217E">
                <w:rPr>
                  <w:rStyle w:val="Hyperlink"/>
                  <w:rFonts w:cstheme="minorHAnsi"/>
                  <w:sz w:val="24"/>
                  <w:szCs w:val="24"/>
                </w:rPr>
                <w:t>https://www.gatehousebooks.co.uk/reading-books/beginner-readers/the-bod</w:t>
              </w:r>
              <w:r w:rsidRPr="00ED217E">
                <w:rPr>
                  <w:rStyle w:val="Hyperlink"/>
                  <w:rFonts w:cstheme="minorHAnsi"/>
                  <w:sz w:val="24"/>
                  <w:szCs w:val="24"/>
                </w:rPr>
                <w:t>y</w:t>
              </w:r>
              <w:r w:rsidRPr="00ED217E">
                <w:rPr>
                  <w:rStyle w:val="Hyperlink"/>
                  <w:rFonts w:cstheme="minorHAnsi"/>
                  <w:sz w:val="24"/>
                  <w:szCs w:val="24"/>
                </w:rPr>
                <w:t>-builder/</w:t>
              </w:r>
            </w:hyperlink>
          </w:p>
        </w:tc>
      </w:tr>
      <w:tr w:rsidR="0039396F" w:rsidRPr="00494982" w:rsidTr="0039396F">
        <w:tc>
          <w:tcPr>
            <w:tcW w:w="3544" w:type="dxa"/>
            <w:gridSpan w:val="2"/>
            <w:vMerge/>
          </w:tcPr>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shd w:val="clear" w:color="auto" w:fill="FFFFFF"/>
              <w:spacing w:line="360" w:lineRule="atLeast"/>
              <w:textAlignment w:val="baseline"/>
              <w:outlineLvl w:val="0"/>
              <w:rPr>
                <w:rFonts w:eastAsia="Times New Roman" w:cs="Arial"/>
                <w:kern w:val="36"/>
                <w:sz w:val="24"/>
                <w:szCs w:val="24"/>
                <w:lang w:eastAsia="en-IE"/>
              </w:rPr>
            </w:pPr>
            <w:r w:rsidRPr="00494982">
              <w:rPr>
                <w:rFonts w:eastAsia="Times New Roman" w:cs="Arial"/>
                <w:kern w:val="36"/>
                <w:sz w:val="24"/>
                <w:szCs w:val="24"/>
                <w:lang w:eastAsia="en-IE"/>
              </w:rPr>
              <w:t xml:space="preserve">My New World </w:t>
            </w:r>
            <w:r w:rsidRPr="00494982">
              <w:rPr>
                <w:rFonts w:eastAsia="Times New Roman" w:cs="Arial"/>
                <w:kern w:val="36"/>
                <w:sz w:val="24"/>
                <w:szCs w:val="24"/>
                <w:bdr w:val="none" w:sz="0" w:space="0" w:color="auto" w:frame="1"/>
                <w:lang w:eastAsia="en-IE"/>
              </w:rPr>
              <w:t>By Georgina Conway</w:t>
            </w:r>
          </w:p>
          <w:p w:rsidR="0039396F" w:rsidRPr="00494982" w:rsidRDefault="0039396F" w:rsidP="0039396F">
            <w:pPr>
              <w:rPr>
                <w:rFonts w:cstheme="minorHAnsi"/>
                <w:sz w:val="24"/>
                <w:szCs w:val="24"/>
              </w:rPr>
            </w:pPr>
            <w:r w:rsidRPr="00494982">
              <w:rPr>
                <w:rFonts w:cstheme="minorHAnsi"/>
                <w:sz w:val="24"/>
                <w:szCs w:val="24"/>
              </w:rPr>
              <w:t xml:space="preserve">A standard beginner reader with an inspiring story for parents </w:t>
            </w:r>
            <w:r w:rsidR="00730981" w:rsidRPr="00494982">
              <w:rPr>
                <w:rFonts w:cstheme="minorHAnsi"/>
                <w:sz w:val="24"/>
                <w:szCs w:val="24"/>
              </w:rPr>
              <w:t>about literacy</w:t>
            </w:r>
            <w:r w:rsidRPr="00494982">
              <w:rPr>
                <w:rFonts w:cstheme="minorHAnsi"/>
                <w:sz w:val="24"/>
                <w:szCs w:val="24"/>
              </w:rPr>
              <w:t>, education and decisions.</w:t>
            </w:r>
          </w:p>
          <w:p w:rsidR="0039396F" w:rsidRPr="00494982" w:rsidRDefault="0039396F" w:rsidP="0039396F"/>
        </w:tc>
        <w:tc>
          <w:tcPr>
            <w:tcW w:w="1701" w:type="dxa"/>
          </w:tcPr>
          <w:p w:rsidR="0039396F" w:rsidRPr="00494982" w:rsidRDefault="0039396F" w:rsidP="0039396F">
            <w:r w:rsidRPr="00494982">
              <w:t>Online</w:t>
            </w:r>
          </w:p>
          <w:p w:rsidR="0039396F" w:rsidRPr="00494982" w:rsidRDefault="0039396F" w:rsidP="0039396F">
            <w:r w:rsidRPr="00494982">
              <w:rPr>
                <w:rFonts w:eastAsia="Times New Roman" w:cs="Arial"/>
                <w:kern w:val="36"/>
                <w:sz w:val="24"/>
                <w:szCs w:val="24"/>
                <w:bdr w:val="none" w:sz="0" w:space="0" w:color="auto" w:frame="1"/>
                <w:lang w:eastAsia="en-IE"/>
              </w:rPr>
              <w:t>(Gatehouse)</w:t>
            </w:r>
          </w:p>
        </w:tc>
        <w:tc>
          <w:tcPr>
            <w:tcW w:w="4111" w:type="dxa"/>
          </w:tcPr>
          <w:p w:rsidR="0039396F" w:rsidRPr="00ED217E" w:rsidRDefault="0039396F" w:rsidP="0039396F">
            <w:pPr>
              <w:rPr>
                <w:rFonts w:cstheme="minorHAnsi"/>
                <w:sz w:val="24"/>
                <w:szCs w:val="24"/>
                <w:highlight w:val="green"/>
              </w:rPr>
            </w:pPr>
            <w:hyperlink r:id="rId100" w:history="1">
              <w:r w:rsidRPr="00ED217E">
                <w:rPr>
                  <w:rStyle w:val="Hyperlink"/>
                  <w:rFonts w:cstheme="minorHAnsi"/>
                  <w:sz w:val="24"/>
                  <w:szCs w:val="24"/>
                </w:rPr>
                <w:t>https://www.gatehousebooks.co.uk/reading-books</w:t>
              </w:r>
              <w:r w:rsidRPr="00ED217E">
                <w:rPr>
                  <w:rStyle w:val="Hyperlink"/>
                  <w:rFonts w:cstheme="minorHAnsi"/>
                  <w:sz w:val="24"/>
                  <w:szCs w:val="24"/>
                </w:rPr>
                <w:t>/</w:t>
              </w:r>
              <w:r w:rsidRPr="00ED217E">
                <w:rPr>
                  <w:rStyle w:val="Hyperlink"/>
                  <w:rFonts w:cstheme="minorHAnsi"/>
                  <w:sz w:val="24"/>
                  <w:szCs w:val="24"/>
                </w:rPr>
                <w:t>my-new-world/</w:t>
              </w:r>
            </w:hyperlink>
          </w:p>
          <w:p w:rsidR="0039396F" w:rsidRPr="00ED217E" w:rsidRDefault="0039396F" w:rsidP="0039396F">
            <w:pPr>
              <w:shd w:val="clear" w:color="auto" w:fill="FFFFFF"/>
              <w:spacing w:after="100" w:afterAutospacing="1"/>
              <w:outlineLvl w:val="0"/>
              <w:rPr>
                <w:highlight w:val="green"/>
              </w:rPr>
            </w:pPr>
          </w:p>
        </w:tc>
      </w:tr>
      <w:tr w:rsidR="0039396F" w:rsidRPr="00494982" w:rsidTr="0039396F">
        <w:tc>
          <w:tcPr>
            <w:tcW w:w="3544" w:type="dxa"/>
            <w:gridSpan w:val="2"/>
            <w:vMerge/>
          </w:tcPr>
          <w:p w:rsidR="0039396F" w:rsidRPr="00494982" w:rsidRDefault="0039396F" w:rsidP="0039396F">
            <w:pPr>
              <w:rPr>
                <w:rFonts w:eastAsia="Times New Roman" w:cstheme="minorHAnsi"/>
                <w:color w:val="000000" w:themeColor="text1"/>
                <w:kern w:val="36"/>
                <w:sz w:val="24"/>
                <w:szCs w:val="24"/>
                <w:lang w:eastAsia="en-IE"/>
              </w:rPr>
            </w:pPr>
          </w:p>
        </w:tc>
        <w:tc>
          <w:tcPr>
            <w:tcW w:w="4820" w:type="dxa"/>
          </w:tcPr>
          <w:p w:rsidR="0039396F" w:rsidRPr="00494982" w:rsidRDefault="0039396F" w:rsidP="0039396F">
            <w:pPr>
              <w:rPr>
                <w:rFonts w:cs="Arial"/>
                <w:bCs/>
                <w:color w:val="000000"/>
                <w:sz w:val="24"/>
                <w:szCs w:val="24"/>
                <w:shd w:val="clear" w:color="auto" w:fill="FAF6E2"/>
              </w:rPr>
            </w:pPr>
            <w:r w:rsidRPr="00494982">
              <w:rPr>
                <w:rFonts w:cs="Arial"/>
                <w:bCs/>
                <w:color w:val="000000"/>
                <w:sz w:val="24"/>
                <w:szCs w:val="24"/>
                <w:shd w:val="clear" w:color="auto" w:fill="FAF6E2"/>
              </w:rPr>
              <w:t xml:space="preserve">A Place in the Sun  </w:t>
            </w:r>
          </w:p>
          <w:p w:rsidR="0039396F" w:rsidRPr="00494982" w:rsidRDefault="00730981" w:rsidP="0039396F">
            <w:pPr>
              <w:rPr>
                <w:rFonts w:ascii="Arial" w:hAnsi="Arial" w:cs="Arial"/>
                <w:b/>
                <w:bCs/>
                <w:color w:val="000000"/>
                <w:sz w:val="16"/>
                <w:szCs w:val="16"/>
                <w:shd w:val="clear" w:color="auto" w:fill="FAF6E2"/>
              </w:rPr>
            </w:pPr>
            <w:r w:rsidRPr="00494982">
              <w:rPr>
                <w:rFonts w:cs="Arial"/>
                <w:bCs/>
                <w:color w:val="000000"/>
                <w:sz w:val="24"/>
                <w:szCs w:val="24"/>
                <w:shd w:val="clear" w:color="auto" w:fill="FAF6E2"/>
              </w:rPr>
              <w:t>A book</w:t>
            </w:r>
            <w:r w:rsidR="0039396F" w:rsidRPr="00494982">
              <w:rPr>
                <w:rFonts w:cs="Arial"/>
                <w:bCs/>
                <w:color w:val="000000"/>
                <w:sz w:val="24"/>
                <w:szCs w:val="24"/>
                <w:shd w:val="clear" w:color="auto" w:fill="FAF6E2"/>
              </w:rPr>
              <w:t xml:space="preserve"> for confident readers based on a romantic story and making life decision</w:t>
            </w:r>
            <w:r w:rsidR="0039396F" w:rsidRPr="00494982">
              <w:rPr>
                <w:rFonts w:cs="Arial"/>
                <w:b/>
                <w:bCs/>
                <w:color w:val="000000"/>
                <w:sz w:val="24"/>
                <w:szCs w:val="24"/>
                <w:shd w:val="clear" w:color="auto" w:fill="FAF6E2"/>
              </w:rPr>
              <w:t>s.</w:t>
            </w:r>
          </w:p>
          <w:p w:rsidR="0039396F" w:rsidRPr="00494982" w:rsidRDefault="0039396F" w:rsidP="00AD7C8B">
            <w:pPr>
              <w:rPr>
                <w:rFonts w:eastAsia="Times New Roman" w:cs="Arial"/>
                <w:kern w:val="36"/>
                <w:sz w:val="24"/>
                <w:szCs w:val="24"/>
                <w:lang w:eastAsia="en-IE"/>
              </w:rPr>
            </w:pPr>
            <w:r w:rsidRPr="00494982">
              <w:rPr>
                <w:rFonts w:eastAsia="Times New Roman" w:cs="Arial"/>
                <w:kern w:val="36"/>
                <w:sz w:val="24"/>
                <w:szCs w:val="24"/>
                <w:bdr w:val="none" w:sz="0" w:space="0" w:color="auto" w:frame="1"/>
                <w:lang w:eastAsia="en-IE"/>
              </w:rPr>
              <w:t>Also available: Exercise book</w:t>
            </w:r>
          </w:p>
        </w:tc>
        <w:tc>
          <w:tcPr>
            <w:tcW w:w="1701" w:type="dxa"/>
          </w:tcPr>
          <w:p w:rsidR="0039396F" w:rsidRPr="00494982" w:rsidRDefault="0039396F" w:rsidP="0039396F">
            <w:r w:rsidRPr="00494982">
              <w:t>Online</w:t>
            </w:r>
          </w:p>
          <w:p w:rsidR="0039396F" w:rsidRPr="00494982" w:rsidRDefault="0039396F" w:rsidP="0039396F">
            <w:r w:rsidRPr="00494982">
              <w:rPr>
                <w:rFonts w:cs="Arial"/>
                <w:bCs/>
                <w:color w:val="000000"/>
                <w:sz w:val="24"/>
                <w:szCs w:val="24"/>
                <w:shd w:val="clear" w:color="auto" w:fill="FAF6E2"/>
              </w:rPr>
              <w:t>(Brown and Brown)</w:t>
            </w:r>
          </w:p>
        </w:tc>
        <w:tc>
          <w:tcPr>
            <w:tcW w:w="4111" w:type="dxa"/>
          </w:tcPr>
          <w:p w:rsidR="0039396F" w:rsidRPr="00ED217E" w:rsidRDefault="0039396F" w:rsidP="0039396F">
            <w:pPr>
              <w:rPr>
                <w:rFonts w:cs="Arial"/>
                <w:b/>
                <w:bCs/>
                <w:color w:val="000000"/>
                <w:sz w:val="24"/>
                <w:szCs w:val="24"/>
                <w:highlight w:val="green"/>
                <w:shd w:val="clear" w:color="auto" w:fill="FAF6E2"/>
              </w:rPr>
            </w:pPr>
            <w:hyperlink r:id="rId101" w:history="1">
              <w:r w:rsidRPr="00ED217E">
                <w:rPr>
                  <w:rStyle w:val="Hyperlink"/>
                  <w:rFonts w:cs="Arial"/>
                  <w:b/>
                  <w:bCs/>
                  <w:sz w:val="24"/>
                  <w:szCs w:val="24"/>
                  <w:shd w:val="clear" w:color="auto" w:fill="FAF6E2"/>
                </w:rPr>
                <w:t>https://www.gatehousebooks.co.uk/a-place-in-the-sun/</w:t>
              </w:r>
            </w:hyperlink>
          </w:p>
          <w:p w:rsidR="0039396F" w:rsidRPr="00ED217E" w:rsidRDefault="0039396F" w:rsidP="0039396F">
            <w:pPr>
              <w:rPr>
                <w:rFonts w:cstheme="minorHAnsi"/>
                <w:sz w:val="24"/>
                <w:szCs w:val="24"/>
                <w:highlight w:val="green"/>
              </w:rPr>
            </w:pPr>
          </w:p>
        </w:tc>
      </w:tr>
    </w:tbl>
    <w:p w:rsidR="0013137A" w:rsidRPr="00494982" w:rsidRDefault="005153F1" w:rsidP="004840BE">
      <w:pPr>
        <w:pStyle w:val="Heading1"/>
        <w:spacing w:before="0" w:beforeAutospacing="0" w:after="0" w:afterAutospacing="0"/>
        <w:textAlignment w:val="baseline"/>
        <w:rPr>
          <w:rFonts w:asciiTheme="minorHAnsi" w:hAnsiTheme="minorHAnsi" w:cs="Arial"/>
          <w:b w:val="0"/>
          <w:bCs w:val="0"/>
          <w:color w:val="FFFFFF"/>
          <w:sz w:val="24"/>
          <w:szCs w:val="24"/>
        </w:rPr>
      </w:pPr>
      <w:r w:rsidRPr="00494982">
        <w:rPr>
          <w:rFonts w:asciiTheme="minorHAnsi" w:hAnsiTheme="minorHAnsi" w:cs="Arial"/>
          <w:b w:val="0"/>
          <w:bCs w:val="0"/>
          <w:color w:val="FFFFFF"/>
          <w:sz w:val="24"/>
          <w:szCs w:val="24"/>
        </w:rPr>
        <w:t>e</w:t>
      </w:r>
    </w:p>
    <w:p w:rsidR="00427B7B" w:rsidRPr="00494982" w:rsidRDefault="00B67328" w:rsidP="00B67328">
      <w:pPr>
        <w:spacing w:after="0"/>
        <w:rPr>
          <w:rFonts w:cstheme="minorHAnsi"/>
          <w:color w:val="000000" w:themeColor="text1"/>
          <w:sz w:val="24"/>
          <w:szCs w:val="24"/>
        </w:rPr>
      </w:pPr>
      <w:r w:rsidRPr="00494982">
        <w:rPr>
          <w:rFonts w:cstheme="minorHAnsi"/>
          <w:b/>
          <w:color w:val="000000" w:themeColor="text1"/>
          <w:sz w:val="24"/>
          <w:szCs w:val="24"/>
        </w:rPr>
        <w:t>Useful Organisations</w:t>
      </w:r>
      <w:r w:rsidR="00AD7E1B" w:rsidRPr="00494982">
        <w:rPr>
          <w:rFonts w:cstheme="minorHAnsi"/>
          <w:b/>
          <w:color w:val="000000" w:themeColor="text1"/>
          <w:sz w:val="24"/>
          <w:szCs w:val="24"/>
        </w:rPr>
        <w:t>:</w:t>
      </w:r>
    </w:p>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494982" w:rsidTr="00DB23C5">
        <w:trPr>
          <w:trHeight w:val="416"/>
        </w:trPr>
        <w:tc>
          <w:tcPr>
            <w:tcW w:w="14034" w:type="dxa"/>
            <w:gridSpan w:val="2"/>
            <w:shd w:val="clear" w:color="auto" w:fill="D9D9D9" w:themeFill="background1" w:themeFillShade="D9"/>
          </w:tcPr>
          <w:p w:rsidR="00AD7E1B" w:rsidRPr="00494982" w:rsidRDefault="00AD7E1B" w:rsidP="00AD7E1B">
            <w:pPr>
              <w:rPr>
                <w:rFonts w:cstheme="minorHAnsi"/>
                <w:color w:val="000000" w:themeColor="text1"/>
                <w:sz w:val="24"/>
                <w:szCs w:val="24"/>
              </w:rPr>
            </w:pPr>
            <w:r w:rsidRPr="00494982">
              <w:rPr>
                <w:rFonts w:cstheme="minorHAnsi"/>
                <w:b/>
                <w:color w:val="000000" w:themeColor="text1"/>
                <w:sz w:val="24"/>
                <w:szCs w:val="24"/>
              </w:rPr>
              <w:t>MOOCs (Massive Online Open Courses)</w:t>
            </w:r>
          </w:p>
        </w:tc>
      </w:tr>
      <w:tr w:rsidR="00AD7E1B" w:rsidRPr="00494982" w:rsidTr="00AD7C8B">
        <w:trPr>
          <w:trHeight w:val="703"/>
        </w:trPr>
        <w:tc>
          <w:tcPr>
            <w:tcW w:w="5670" w:type="dxa"/>
          </w:tcPr>
          <w:p w:rsidR="00AD7E1B" w:rsidRPr="00494982" w:rsidRDefault="00AD7E1B" w:rsidP="00AD7E1B">
            <w:pPr>
              <w:rPr>
                <w:rFonts w:cstheme="minorHAnsi"/>
                <w:color w:val="000000" w:themeColor="text1"/>
                <w:sz w:val="24"/>
                <w:szCs w:val="24"/>
              </w:rPr>
            </w:pPr>
            <w:r w:rsidRPr="00494982">
              <w:rPr>
                <w:rFonts w:cstheme="minorHAnsi"/>
                <w:color w:val="000000" w:themeColor="text1"/>
                <w:sz w:val="24"/>
                <w:szCs w:val="24"/>
              </w:rPr>
              <w:t xml:space="preserve">Free </w:t>
            </w:r>
            <w:r w:rsidR="002E4287" w:rsidRPr="00494982">
              <w:rPr>
                <w:rFonts w:cstheme="minorHAnsi"/>
                <w:color w:val="000000" w:themeColor="text1"/>
                <w:sz w:val="24"/>
                <w:szCs w:val="24"/>
              </w:rPr>
              <w:t xml:space="preserve">access to </w:t>
            </w:r>
            <w:r w:rsidRPr="00494982">
              <w:rPr>
                <w:rFonts w:cstheme="minorHAnsi"/>
                <w:color w:val="000000" w:themeColor="text1"/>
                <w:sz w:val="24"/>
                <w:szCs w:val="24"/>
              </w:rPr>
              <w:t>online courses</w:t>
            </w:r>
          </w:p>
          <w:p w:rsidR="005A6402" w:rsidRPr="00494982" w:rsidRDefault="00AD7E1B" w:rsidP="00AD7C8B">
            <w:pPr>
              <w:rPr>
                <w:rFonts w:cstheme="minorHAnsi"/>
                <w:color w:val="000000" w:themeColor="text1"/>
                <w:sz w:val="24"/>
                <w:szCs w:val="24"/>
              </w:rPr>
            </w:pPr>
            <w:r w:rsidRPr="00494982">
              <w:rPr>
                <w:rFonts w:cstheme="minorHAnsi"/>
                <w:color w:val="000000" w:themeColor="text1"/>
                <w:sz w:val="24"/>
                <w:szCs w:val="24"/>
              </w:rPr>
              <w:t>Search regularly for new courses and new start dates</w:t>
            </w:r>
          </w:p>
        </w:tc>
        <w:tc>
          <w:tcPr>
            <w:tcW w:w="8364" w:type="dxa"/>
          </w:tcPr>
          <w:p w:rsidR="00AD7E1B" w:rsidRDefault="00715F92" w:rsidP="00AD7E1B">
            <w:pPr>
              <w:rPr>
                <w:rStyle w:val="Hyperlink"/>
                <w:rFonts w:cstheme="minorHAnsi"/>
                <w:sz w:val="24"/>
                <w:szCs w:val="24"/>
              </w:rPr>
            </w:pPr>
            <w:hyperlink r:id="rId102" w:history="1">
              <w:r w:rsidR="004840BE" w:rsidRPr="008D01CF">
                <w:rPr>
                  <w:rStyle w:val="Hyperlink"/>
                  <w:rFonts w:cstheme="minorHAnsi"/>
                  <w:sz w:val="24"/>
                  <w:szCs w:val="24"/>
                </w:rPr>
                <w:t>https://</w:t>
              </w:r>
              <w:r w:rsidR="004840BE" w:rsidRPr="008D01CF">
                <w:rPr>
                  <w:rStyle w:val="Hyperlink"/>
                  <w:rFonts w:cstheme="minorHAnsi"/>
                  <w:sz w:val="24"/>
                  <w:szCs w:val="24"/>
                </w:rPr>
                <w:t>w</w:t>
              </w:r>
              <w:r w:rsidR="004840BE" w:rsidRPr="008D01CF">
                <w:rPr>
                  <w:rStyle w:val="Hyperlink"/>
                  <w:rFonts w:cstheme="minorHAnsi"/>
                  <w:sz w:val="24"/>
                  <w:szCs w:val="24"/>
                </w:rPr>
                <w:t>ww.mooc-list.com/</w:t>
              </w:r>
            </w:hyperlink>
          </w:p>
          <w:p w:rsidR="004840BE" w:rsidRPr="00494982" w:rsidRDefault="004840BE" w:rsidP="00AD7C8B">
            <w:pPr>
              <w:rPr>
                <w:rFonts w:cstheme="minorHAnsi"/>
                <w:color w:val="000000" w:themeColor="text1"/>
                <w:sz w:val="24"/>
                <w:szCs w:val="24"/>
              </w:rPr>
            </w:pPr>
          </w:p>
        </w:tc>
      </w:tr>
      <w:tr w:rsidR="005A6402" w:rsidRPr="00494982" w:rsidTr="00AD7E1B">
        <w:tc>
          <w:tcPr>
            <w:tcW w:w="5670" w:type="dxa"/>
          </w:tcPr>
          <w:p w:rsidR="005A6402" w:rsidRPr="00494982" w:rsidRDefault="005A6402" w:rsidP="005A6402">
            <w:pPr>
              <w:autoSpaceDE w:val="0"/>
              <w:autoSpaceDN w:val="0"/>
              <w:adjustRightInd w:val="0"/>
              <w:rPr>
                <w:rFonts w:cstheme="minorHAnsi"/>
                <w:sz w:val="24"/>
                <w:szCs w:val="24"/>
              </w:rPr>
            </w:pPr>
            <w:r w:rsidRPr="00494982">
              <w:rPr>
                <w:rFonts w:cstheme="minorHAnsi"/>
                <w:color w:val="000000"/>
                <w:sz w:val="24"/>
                <w:szCs w:val="24"/>
              </w:rPr>
              <w:t>Provide</w:t>
            </w:r>
            <w:r w:rsidR="001E69E4" w:rsidRPr="00494982">
              <w:rPr>
                <w:rFonts w:cstheme="minorHAnsi"/>
                <w:color w:val="000000"/>
                <w:sz w:val="24"/>
                <w:szCs w:val="24"/>
              </w:rPr>
              <w:t>s</w:t>
            </w:r>
            <w:r w:rsidRPr="00494982">
              <w:rPr>
                <w:rFonts w:cstheme="minorHAnsi"/>
                <w:color w:val="000000"/>
                <w:sz w:val="24"/>
                <w:szCs w:val="24"/>
              </w:rPr>
              <w:t xml:space="preserve"> excellent CPD for individuals or resources that can support teaching and learning.</w:t>
            </w:r>
          </w:p>
        </w:tc>
        <w:tc>
          <w:tcPr>
            <w:tcW w:w="8364" w:type="dxa"/>
          </w:tcPr>
          <w:p w:rsidR="005A6402" w:rsidRPr="00AD7C8B" w:rsidRDefault="005A6402" w:rsidP="00BE1C7A">
            <w:pPr>
              <w:autoSpaceDE w:val="0"/>
              <w:autoSpaceDN w:val="0"/>
              <w:adjustRightInd w:val="0"/>
              <w:rPr>
                <w:rFonts w:cstheme="minorHAnsi"/>
                <w:sz w:val="24"/>
                <w:szCs w:val="24"/>
              </w:rPr>
            </w:pPr>
            <w:r w:rsidRPr="00AD7C8B">
              <w:rPr>
                <w:rFonts w:cstheme="minorHAnsi"/>
                <w:sz w:val="24"/>
                <w:szCs w:val="24"/>
              </w:rPr>
              <w:t>Providers of MOOCs</w:t>
            </w:r>
          </w:p>
          <w:p w:rsidR="005A6402" w:rsidRPr="00AD7C8B" w:rsidRDefault="005A6402" w:rsidP="00BE1C7A">
            <w:pPr>
              <w:autoSpaceDE w:val="0"/>
              <w:autoSpaceDN w:val="0"/>
              <w:adjustRightInd w:val="0"/>
              <w:rPr>
                <w:rFonts w:cstheme="minorHAnsi"/>
                <w:sz w:val="24"/>
                <w:szCs w:val="24"/>
              </w:rPr>
            </w:pPr>
            <w:r w:rsidRPr="00AD7C8B">
              <w:rPr>
                <w:rFonts w:cstheme="minorHAnsi"/>
                <w:sz w:val="24"/>
                <w:szCs w:val="24"/>
              </w:rPr>
              <w:t>e.g.</w:t>
            </w:r>
          </w:p>
          <w:p w:rsidR="005A6402" w:rsidRPr="008D01CF" w:rsidRDefault="00715F92" w:rsidP="00AD7C8B">
            <w:pPr>
              <w:autoSpaceDE w:val="0"/>
              <w:autoSpaceDN w:val="0"/>
              <w:adjustRightInd w:val="0"/>
              <w:rPr>
                <w:rFonts w:cstheme="minorHAnsi"/>
                <w:color w:val="0000FF"/>
                <w:sz w:val="24"/>
                <w:szCs w:val="24"/>
                <w:highlight w:val="green"/>
                <w:u w:val="single"/>
              </w:rPr>
            </w:pPr>
            <w:hyperlink r:id="rId103" w:history="1">
              <w:r w:rsidR="005A6402" w:rsidRPr="008D01CF">
                <w:rPr>
                  <w:rStyle w:val="Hyperlink"/>
                  <w:rFonts w:cstheme="minorHAnsi"/>
                  <w:sz w:val="24"/>
                  <w:szCs w:val="24"/>
                </w:rPr>
                <w:t>https:/</w:t>
              </w:r>
              <w:r w:rsidR="005A6402" w:rsidRPr="008D01CF">
                <w:rPr>
                  <w:rStyle w:val="Hyperlink"/>
                  <w:rFonts w:cstheme="minorHAnsi"/>
                  <w:sz w:val="24"/>
                  <w:szCs w:val="24"/>
                </w:rPr>
                <w:t>/</w:t>
              </w:r>
              <w:r w:rsidR="005A6402" w:rsidRPr="008D01CF">
                <w:rPr>
                  <w:rStyle w:val="Hyperlink"/>
                  <w:rFonts w:cstheme="minorHAnsi"/>
                  <w:sz w:val="24"/>
                  <w:szCs w:val="24"/>
                </w:rPr>
                <w:t>w</w:t>
              </w:r>
              <w:r w:rsidR="005A6402" w:rsidRPr="008D01CF">
                <w:rPr>
                  <w:rStyle w:val="Hyperlink"/>
                  <w:rFonts w:cstheme="minorHAnsi"/>
                  <w:sz w:val="24"/>
                  <w:szCs w:val="24"/>
                </w:rPr>
                <w:t>ww.mooc-list.com/</w:t>
              </w:r>
            </w:hyperlink>
          </w:p>
        </w:tc>
      </w:tr>
      <w:tr w:rsidR="005A6402" w:rsidRPr="00494982" w:rsidTr="00AD7E1B">
        <w:tc>
          <w:tcPr>
            <w:tcW w:w="5670" w:type="dxa"/>
          </w:tcPr>
          <w:p w:rsidR="004840BE" w:rsidRPr="00494982" w:rsidRDefault="005A6402" w:rsidP="005A6402">
            <w:pPr>
              <w:autoSpaceDE w:val="0"/>
              <w:autoSpaceDN w:val="0"/>
              <w:adjustRightInd w:val="0"/>
              <w:rPr>
                <w:rFonts w:cstheme="minorHAnsi"/>
                <w:i/>
                <w:color w:val="000000"/>
                <w:sz w:val="24"/>
                <w:szCs w:val="24"/>
              </w:rPr>
            </w:pPr>
            <w:r w:rsidRPr="00494982">
              <w:rPr>
                <w:rFonts w:cstheme="minorHAnsi"/>
                <w:i/>
                <w:color w:val="000000"/>
                <w:sz w:val="24"/>
                <w:szCs w:val="24"/>
              </w:rPr>
              <w:t>FutureLearn</w:t>
            </w:r>
          </w:p>
          <w:p w:rsidR="005A6402" w:rsidRPr="00494982" w:rsidRDefault="005A6402" w:rsidP="005A6402">
            <w:pPr>
              <w:autoSpaceDE w:val="0"/>
              <w:autoSpaceDN w:val="0"/>
              <w:adjustRightInd w:val="0"/>
              <w:rPr>
                <w:rFonts w:cstheme="minorHAnsi"/>
                <w:color w:val="000000"/>
                <w:sz w:val="24"/>
                <w:szCs w:val="24"/>
              </w:rPr>
            </w:pPr>
            <w:r w:rsidRPr="00494982">
              <w:rPr>
                <w:rFonts w:cstheme="minorHAnsi"/>
                <w:color w:val="000000"/>
                <w:sz w:val="24"/>
                <w:szCs w:val="24"/>
              </w:rPr>
              <w:t xml:space="preserve"> </w:t>
            </w:r>
            <w:r w:rsidR="00730981" w:rsidRPr="00494982">
              <w:rPr>
                <w:rFonts w:cstheme="minorHAnsi"/>
                <w:color w:val="000000"/>
                <w:sz w:val="24"/>
                <w:szCs w:val="24"/>
              </w:rPr>
              <w:t>Is</w:t>
            </w:r>
            <w:r w:rsidRPr="00494982">
              <w:rPr>
                <w:rFonts w:cstheme="minorHAnsi"/>
                <w:color w:val="000000"/>
                <w:sz w:val="24"/>
                <w:szCs w:val="24"/>
              </w:rPr>
              <w:t xml:space="preserve"> a private company wholly owned by The Open University, with the benefit of over 40 years of their experience in distance learning and online education. Their partners include over 20 of the best UK and international universities, as well as institutions with a huge archive of cultural and educational material, including the British Council, the British Library, and the British Museum.</w:t>
            </w:r>
          </w:p>
        </w:tc>
        <w:tc>
          <w:tcPr>
            <w:tcW w:w="8364" w:type="dxa"/>
          </w:tcPr>
          <w:p w:rsidR="00ED217E" w:rsidRPr="008D01CF" w:rsidRDefault="00715F92" w:rsidP="00ED217E">
            <w:pPr>
              <w:shd w:val="clear" w:color="auto" w:fill="FFFFFF"/>
              <w:spacing w:before="450" w:after="100"/>
              <w:outlineLvl w:val="0"/>
              <w:rPr>
                <w:sz w:val="24"/>
                <w:szCs w:val="24"/>
                <w:highlight w:val="green"/>
              </w:rPr>
            </w:pPr>
            <w:hyperlink r:id="rId104" w:history="1">
              <w:r w:rsidR="00ED217E" w:rsidRPr="008D01CF">
                <w:rPr>
                  <w:rStyle w:val="Hyperlink"/>
                  <w:sz w:val="24"/>
                  <w:szCs w:val="24"/>
                </w:rPr>
                <w:t>https:/</w:t>
              </w:r>
              <w:r w:rsidR="00ED217E" w:rsidRPr="008D01CF">
                <w:rPr>
                  <w:rStyle w:val="Hyperlink"/>
                  <w:sz w:val="24"/>
                  <w:szCs w:val="24"/>
                </w:rPr>
                <w:t>/</w:t>
              </w:r>
              <w:r w:rsidR="00ED217E" w:rsidRPr="008D01CF">
                <w:rPr>
                  <w:rStyle w:val="Hyperlink"/>
                  <w:sz w:val="24"/>
                  <w:szCs w:val="24"/>
                </w:rPr>
                <w:t>www.futurelearn.com/</w:t>
              </w:r>
            </w:hyperlink>
          </w:p>
          <w:p w:rsidR="005A6402" w:rsidRPr="008D01CF" w:rsidRDefault="00715F92" w:rsidP="00AD7C8B">
            <w:pPr>
              <w:shd w:val="clear" w:color="auto" w:fill="FFFFFF"/>
              <w:spacing w:before="450" w:after="100"/>
              <w:outlineLvl w:val="0"/>
              <w:rPr>
                <w:rFonts w:cstheme="minorHAnsi"/>
                <w:sz w:val="24"/>
                <w:szCs w:val="24"/>
                <w:highlight w:val="green"/>
              </w:rPr>
            </w:pPr>
            <w:hyperlink r:id="rId105" w:history="1">
              <w:r w:rsidR="008D14FB" w:rsidRPr="008D01CF">
                <w:rPr>
                  <w:rStyle w:val="Hyperlink"/>
                  <w:rFonts w:eastAsia="Times New Roman" w:cs="Times New Roman"/>
                  <w:kern w:val="36"/>
                  <w:sz w:val="24"/>
                  <w:szCs w:val="24"/>
                  <w:lang w:eastAsia="en-IE"/>
                </w:rPr>
                <w:t>htt</w:t>
              </w:r>
              <w:r w:rsidR="008D14FB" w:rsidRPr="008D01CF">
                <w:rPr>
                  <w:rStyle w:val="Hyperlink"/>
                  <w:rFonts w:eastAsia="Times New Roman" w:cs="Times New Roman"/>
                  <w:kern w:val="36"/>
                  <w:sz w:val="24"/>
                  <w:szCs w:val="24"/>
                  <w:lang w:eastAsia="en-IE"/>
                </w:rPr>
                <w:t>p</w:t>
              </w:r>
              <w:r w:rsidR="008D14FB" w:rsidRPr="008D01CF">
                <w:rPr>
                  <w:rStyle w:val="Hyperlink"/>
                  <w:rFonts w:eastAsia="Times New Roman" w:cs="Times New Roman"/>
                  <w:kern w:val="36"/>
                  <w:sz w:val="24"/>
                  <w:szCs w:val="24"/>
                  <w:lang w:eastAsia="en-IE"/>
                </w:rPr>
                <w:t>s://www.class-central.com/mooc/2218/futurelearn-decision-making-in-a-complex-and-uncertain-world</w:t>
              </w:r>
            </w:hyperlink>
          </w:p>
        </w:tc>
      </w:tr>
      <w:tr w:rsidR="005A6402" w:rsidRPr="00F76282" w:rsidTr="00AD7E1B">
        <w:tc>
          <w:tcPr>
            <w:tcW w:w="5670" w:type="dxa"/>
          </w:tcPr>
          <w:p w:rsidR="005A6402" w:rsidRPr="00494982" w:rsidRDefault="008D14FB" w:rsidP="005A6402">
            <w:pPr>
              <w:autoSpaceDE w:val="0"/>
              <w:autoSpaceDN w:val="0"/>
              <w:adjustRightInd w:val="0"/>
              <w:rPr>
                <w:rFonts w:cstheme="minorHAnsi"/>
                <w:i/>
                <w:color w:val="000000"/>
                <w:sz w:val="24"/>
                <w:szCs w:val="24"/>
              </w:rPr>
            </w:pPr>
            <w:r w:rsidRPr="00494982">
              <w:rPr>
                <w:rFonts w:cstheme="minorHAnsi"/>
                <w:i/>
                <w:color w:val="000000"/>
                <w:sz w:val="24"/>
                <w:szCs w:val="24"/>
              </w:rPr>
              <w:t>Class Central</w:t>
            </w:r>
          </w:p>
          <w:p w:rsidR="004840BE" w:rsidRPr="00494982" w:rsidRDefault="004840BE" w:rsidP="004840BE">
            <w:pPr>
              <w:autoSpaceDE w:val="0"/>
              <w:autoSpaceDN w:val="0"/>
              <w:adjustRightInd w:val="0"/>
              <w:rPr>
                <w:rFonts w:cstheme="minorHAnsi"/>
                <w:color w:val="000000"/>
                <w:sz w:val="24"/>
                <w:szCs w:val="24"/>
              </w:rPr>
            </w:pPr>
            <w:r w:rsidRPr="00494982">
              <w:rPr>
                <w:rFonts w:cstheme="minorHAnsi"/>
                <w:color w:val="000000"/>
                <w:sz w:val="24"/>
                <w:szCs w:val="24"/>
              </w:rPr>
              <w:t>Class Central has helped over </w:t>
            </w:r>
            <w:r w:rsidRPr="00494982">
              <w:rPr>
                <w:rFonts w:cstheme="minorHAnsi"/>
                <w:bCs/>
                <w:color w:val="000000"/>
                <w:sz w:val="24"/>
                <w:szCs w:val="24"/>
              </w:rPr>
              <w:t>6 million people</w:t>
            </w:r>
            <w:r w:rsidRPr="00494982">
              <w:rPr>
                <w:rFonts w:cstheme="minorHAnsi"/>
                <w:color w:val="000000"/>
                <w:sz w:val="24"/>
                <w:szCs w:val="24"/>
              </w:rPr>
              <w:t> find great online courses offered for free by some of the best universities and teachers in the world. Reviews from the Class Central community help you understand if a course is right for you.</w:t>
            </w:r>
          </w:p>
          <w:p w:rsidR="004840BE" w:rsidRPr="00494982" w:rsidRDefault="004840BE" w:rsidP="004840BE">
            <w:pPr>
              <w:autoSpaceDE w:val="0"/>
              <w:autoSpaceDN w:val="0"/>
              <w:adjustRightInd w:val="0"/>
              <w:rPr>
                <w:rFonts w:cstheme="minorHAnsi"/>
                <w:color w:val="000000"/>
                <w:sz w:val="24"/>
                <w:szCs w:val="24"/>
              </w:rPr>
            </w:pPr>
            <w:r w:rsidRPr="00494982">
              <w:rPr>
                <w:rFonts w:cstheme="minorHAnsi"/>
                <w:color w:val="000000"/>
                <w:sz w:val="24"/>
                <w:szCs w:val="24"/>
              </w:rPr>
              <w:t>Here are two ways you can use Class Central right away to find courses:</w:t>
            </w:r>
          </w:p>
          <w:p w:rsidR="004840BE" w:rsidRPr="00494982" w:rsidRDefault="004840BE" w:rsidP="004840BE">
            <w:pPr>
              <w:numPr>
                <w:ilvl w:val="0"/>
                <w:numId w:val="18"/>
              </w:numPr>
              <w:autoSpaceDE w:val="0"/>
              <w:autoSpaceDN w:val="0"/>
              <w:adjustRightInd w:val="0"/>
              <w:rPr>
                <w:rFonts w:cstheme="minorHAnsi"/>
                <w:sz w:val="24"/>
                <w:szCs w:val="24"/>
              </w:rPr>
            </w:pPr>
            <w:r w:rsidRPr="00494982">
              <w:rPr>
                <w:rFonts w:cstheme="minorHAnsi"/>
                <w:color w:val="000000"/>
                <w:sz w:val="24"/>
                <w:szCs w:val="24"/>
              </w:rPr>
              <w:t xml:space="preserve">Browse </w:t>
            </w:r>
            <w:r w:rsidRPr="00494982">
              <w:rPr>
                <w:rFonts w:cstheme="minorHAnsi"/>
                <w:sz w:val="24"/>
                <w:szCs w:val="24"/>
              </w:rPr>
              <w:t>our </w:t>
            </w:r>
            <w:hyperlink r:id="rId106" w:tgtFrame="_blank" w:history="1">
              <w:r w:rsidRPr="00494982">
                <w:rPr>
                  <w:rStyle w:val="Hyperlink"/>
                  <w:rFonts w:cstheme="minorHAnsi"/>
                  <w:color w:val="auto"/>
                  <w:sz w:val="24"/>
                  <w:szCs w:val="24"/>
                  <w:u w:val="none"/>
                </w:rPr>
                <w:t>Subjects</w:t>
              </w:r>
            </w:hyperlink>
            <w:r w:rsidRPr="00494982">
              <w:rPr>
                <w:rFonts w:cstheme="minorHAnsi"/>
                <w:sz w:val="24"/>
                <w:szCs w:val="24"/>
              </w:rPr>
              <w:t> categories for topics you are interested in. You can also use the search bar to type in keywords.</w:t>
            </w:r>
          </w:p>
          <w:p w:rsidR="004840BE" w:rsidRPr="00494982" w:rsidRDefault="004840BE" w:rsidP="004840BE">
            <w:pPr>
              <w:numPr>
                <w:ilvl w:val="0"/>
                <w:numId w:val="18"/>
              </w:numPr>
              <w:autoSpaceDE w:val="0"/>
              <w:autoSpaceDN w:val="0"/>
              <w:adjustRightInd w:val="0"/>
              <w:rPr>
                <w:rFonts w:cstheme="minorHAnsi"/>
                <w:sz w:val="24"/>
                <w:szCs w:val="24"/>
              </w:rPr>
            </w:pPr>
            <w:r w:rsidRPr="00494982">
              <w:rPr>
                <w:rFonts w:cstheme="minorHAnsi"/>
                <w:sz w:val="24"/>
                <w:szCs w:val="24"/>
              </w:rPr>
              <w:t>Look at courses that are </w:t>
            </w:r>
            <w:hyperlink r:id="rId107" w:tgtFrame="_blank" w:history="1">
              <w:r w:rsidRPr="00494982">
                <w:rPr>
                  <w:rStyle w:val="Hyperlink"/>
                  <w:rFonts w:cstheme="minorHAnsi"/>
                  <w:color w:val="auto"/>
                  <w:sz w:val="24"/>
                  <w:szCs w:val="24"/>
                  <w:u w:val="none"/>
                </w:rPr>
                <w:t>About to start</w:t>
              </w:r>
            </w:hyperlink>
            <w:r w:rsidRPr="00494982">
              <w:rPr>
                <w:rFonts w:cstheme="minorHAnsi"/>
                <w:sz w:val="24"/>
                <w:szCs w:val="24"/>
              </w:rPr>
              <w:t> or are </w:t>
            </w:r>
            <w:hyperlink r:id="rId108" w:tgtFrame="_blank" w:history="1">
              <w:r w:rsidRPr="00494982">
                <w:rPr>
                  <w:rStyle w:val="Hyperlink"/>
                  <w:rFonts w:cstheme="minorHAnsi"/>
                  <w:color w:val="auto"/>
                  <w:sz w:val="24"/>
                  <w:szCs w:val="24"/>
                  <w:u w:val="none"/>
                </w:rPr>
                <w:t>Self-paced</w:t>
              </w:r>
            </w:hyperlink>
            <w:r w:rsidRPr="00494982">
              <w:rPr>
                <w:rFonts w:cstheme="minorHAnsi"/>
                <w:sz w:val="24"/>
                <w:szCs w:val="24"/>
              </w:rPr>
              <w:t>.</w:t>
            </w:r>
          </w:p>
          <w:p w:rsidR="004840BE" w:rsidRPr="00494982" w:rsidRDefault="004840BE" w:rsidP="004840BE">
            <w:pPr>
              <w:autoSpaceDE w:val="0"/>
              <w:autoSpaceDN w:val="0"/>
              <w:adjustRightInd w:val="0"/>
              <w:rPr>
                <w:rFonts w:cstheme="minorHAnsi"/>
                <w:color w:val="000000"/>
                <w:sz w:val="24"/>
                <w:szCs w:val="24"/>
              </w:rPr>
            </w:pPr>
            <w:r w:rsidRPr="00494982">
              <w:rPr>
                <w:rFonts w:cstheme="minorHAnsi"/>
                <w:sz w:val="24"/>
                <w:szCs w:val="24"/>
              </w:rPr>
              <w:t>These are guaranteed to be available</w:t>
            </w:r>
            <w:r w:rsidRPr="00494982">
              <w:rPr>
                <w:rFonts w:cstheme="minorHAnsi"/>
                <w:color w:val="000000"/>
                <w:sz w:val="24"/>
                <w:szCs w:val="24"/>
              </w:rPr>
              <w:t xml:space="preserve"> for sign up.</w:t>
            </w:r>
          </w:p>
        </w:tc>
        <w:tc>
          <w:tcPr>
            <w:tcW w:w="8364" w:type="dxa"/>
          </w:tcPr>
          <w:p w:rsidR="008D14FB" w:rsidRPr="00F76282" w:rsidRDefault="00715F92" w:rsidP="00AD7C8B">
            <w:pPr>
              <w:autoSpaceDE w:val="0"/>
              <w:autoSpaceDN w:val="0"/>
              <w:adjustRightInd w:val="0"/>
              <w:rPr>
                <w:rFonts w:cstheme="minorHAnsi"/>
                <w:sz w:val="24"/>
                <w:szCs w:val="24"/>
              </w:rPr>
            </w:pPr>
            <w:hyperlink r:id="rId109" w:history="1">
              <w:r w:rsidR="008D14FB" w:rsidRPr="008D01CF">
                <w:rPr>
                  <w:rStyle w:val="Hyperlink"/>
                  <w:rFonts w:cstheme="minorHAnsi"/>
                  <w:sz w:val="24"/>
                  <w:szCs w:val="24"/>
                </w:rPr>
                <w:t>https</w:t>
              </w:r>
              <w:r w:rsidR="008D14FB" w:rsidRPr="008D01CF">
                <w:rPr>
                  <w:rStyle w:val="Hyperlink"/>
                  <w:rFonts w:cstheme="minorHAnsi"/>
                  <w:sz w:val="24"/>
                  <w:szCs w:val="24"/>
                </w:rPr>
                <w:t>:</w:t>
              </w:r>
              <w:r w:rsidR="008D14FB" w:rsidRPr="008D01CF">
                <w:rPr>
                  <w:rStyle w:val="Hyperlink"/>
                  <w:rFonts w:cstheme="minorHAnsi"/>
                  <w:sz w:val="24"/>
                  <w:szCs w:val="24"/>
                </w:rPr>
                <w:t>//www.class-central.com/</w:t>
              </w:r>
            </w:hyperlink>
          </w:p>
        </w:tc>
      </w:tr>
    </w:tbl>
    <w:p w:rsidR="005434E7" w:rsidRDefault="005434E7" w:rsidP="00AD7C8B">
      <w:pPr>
        <w:rPr>
          <w:rFonts w:cstheme="minorHAnsi"/>
          <w:color w:val="000000" w:themeColor="text1"/>
          <w:sz w:val="24"/>
          <w:szCs w:val="24"/>
        </w:rPr>
      </w:pPr>
    </w:p>
    <w:sectPr w:rsidR="005434E7" w:rsidSect="00756A51">
      <w:headerReference w:type="default" r:id="rId110"/>
      <w:footerReference w:type="default" r:id="rId1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92" w:rsidRDefault="00715F92" w:rsidP="00C75C95">
      <w:pPr>
        <w:spacing w:after="0" w:line="240" w:lineRule="auto"/>
      </w:pPr>
      <w:r>
        <w:separator/>
      </w:r>
    </w:p>
  </w:endnote>
  <w:endnote w:type="continuationSeparator" w:id="0">
    <w:p w:rsidR="00715F92" w:rsidRDefault="00715F92"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715F92" w:rsidRDefault="00715F92">
        <w:pPr>
          <w:pStyle w:val="Footer"/>
          <w:jc w:val="center"/>
        </w:pPr>
        <w:r>
          <w:fldChar w:fldCharType="begin"/>
        </w:r>
        <w:r>
          <w:instrText xml:space="preserve"> PAGE   \* MERGEFORMAT </w:instrText>
        </w:r>
        <w:r>
          <w:fldChar w:fldCharType="separate"/>
        </w:r>
        <w:r w:rsidR="002E4B4E">
          <w:rPr>
            <w:noProof/>
          </w:rPr>
          <w:t>14</w:t>
        </w:r>
        <w:r>
          <w:rPr>
            <w:noProof/>
          </w:rPr>
          <w:fldChar w:fldCharType="end"/>
        </w:r>
      </w:p>
    </w:sdtContent>
  </w:sdt>
  <w:p w:rsidR="00715F92" w:rsidRDefault="00715F92"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92" w:rsidRDefault="00715F92" w:rsidP="00C75C95">
      <w:pPr>
        <w:spacing w:after="0" w:line="240" w:lineRule="auto"/>
      </w:pPr>
      <w:r>
        <w:separator/>
      </w:r>
    </w:p>
  </w:footnote>
  <w:footnote w:type="continuationSeparator" w:id="0">
    <w:p w:rsidR="00715F92" w:rsidRDefault="00715F92"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F92" w:rsidRPr="00E62331" w:rsidRDefault="00715F92" w:rsidP="005967B3">
    <w:pPr>
      <w:rPr>
        <w:b/>
      </w:rPr>
    </w:pPr>
    <w:r>
      <w:rPr>
        <w:b/>
        <w:noProof/>
        <w:sz w:val="28"/>
        <w:szCs w:val="28"/>
        <w:lang w:eastAsia="en-IE"/>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0CBB"/>
    <w:multiLevelType w:val="hybridMultilevel"/>
    <w:tmpl w:val="230CD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C886079"/>
    <w:multiLevelType w:val="hybridMultilevel"/>
    <w:tmpl w:val="8DE4CF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D2423"/>
    <w:multiLevelType w:val="multilevel"/>
    <w:tmpl w:val="263AC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F04BC"/>
    <w:multiLevelType w:val="multilevel"/>
    <w:tmpl w:val="BF3E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F5407"/>
    <w:multiLevelType w:val="hybridMultilevel"/>
    <w:tmpl w:val="904647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BD439C"/>
    <w:multiLevelType w:val="multilevel"/>
    <w:tmpl w:val="D05C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258FA"/>
    <w:multiLevelType w:val="hybridMultilevel"/>
    <w:tmpl w:val="637885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C711DDE"/>
    <w:multiLevelType w:val="multilevel"/>
    <w:tmpl w:val="2A3C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62932"/>
    <w:multiLevelType w:val="multilevel"/>
    <w:tmpl w:val="278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E022DC"/>
    <w:multiLevelType w:val="multilevel"/>
    <w:tmpl w:val="24A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830EC"/>
    <w:multiLevelType w:val="multilevel"/>
    <w:tmpl w:val="D05CE5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FB647D5"/>
    <w:multiLevelType w:val="multilevel"/>
    <w:tmpl w:val="D8E4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B3C64"/>
    <w:multiLevelType w:val="hybridMultilevel"/>
    <w:tmpl w:val="13249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466ABA"/>
    <w:multiLevelType w:val="multilevel"/>
    <w:tmpl w:val="40348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86D63D1"/>
    <w:multiLevelType w:val="hybridMultilevel"/>
    <w:tmpl w:val="D1C04A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99C64F0"/>
    <w:multiLevelType w:val="hybridMultilevel"/>
    <w:tmpl w:val="24CAC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E411FD"/>
    <w:multiLevelType w:val="hybridMultilevel"/>
    <w:tmpl w:val="F1FC15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B762B89"/>
    <w:multiLevelType w:val="hybridMultilevel"/>
    <w:tmpl w:val="B5F85D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0"/>
  </w:num>
  <w:num w:numId="4">
    <w:abstractNumId w:val="1"/>
  </w:num>
  <w:num w:numId="5">
    <w:abstractNumId w:val="19"/>
  </w:num>
  <w:num w:numId="6">
    <w:abstractNumId w:val="18"/>
  </w:num>
  <w:num w:numId="7">
    <w:abstractNumId w:val="15"/>
  </w:num>
  <w:num w:numId="8">
    <w:abstractNumId w:val="8"/>
  </w:num>
  <w:num w:numId="9">
    <w:abstractNumId w:val="16"/>
  </w:num>
  <w:num w:numId="10">
    <w:abstractNumId w:val="13"/>
  </w:num>
  <w:num w:numId="11">
    <w:abstractNumId w:val="2"/>
  </w:num>
  <w:num w:numId="12">
    <w:abstractNumId w:val="17"/>
  </w:num>
  <w:num w:numId="13">
    <w:abstractNumId w:val="10"/>
  </w:num>
  <w:num w:numId="14">
    <w:abstractNumId w:val="6"/>
  </w:num>
  <w:num w:numId="15">
    <w:abstractNumId w:val="12"/>
  </w:num>
  <w:num w:numId="16">
    <w:abstractNumId w:val="9"/>
  </w:num>
  <w:num w:numId="17">
    <w:abstractNumId w:val="11"/>
  </w:num>
  <w:num w:numId="18">
    <w:abstractNumId w:val="14"/>
  </w:num>
  <w:num w:numId="19">
    <w:abstractNumId w:val="21"/>
  </w:num>
  <w:num w:numId="20">
    <w:abstractNumId w:val="4"/>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15CE"/>
    <w:rsid w:val="00035CBE"/>
    <w:rsid w:val="000541B4"/>
    <w:rsid w:val="000623CA"/>
    <w:rsid w:val="0006452A"/>
    <w:rsid w:val="00067AB0"/>
    <w:rsid w:val="00080FB8"/>
    <w:rsid w:val="0009281C"/>
    <w:rsid w:val="000A528C"/>
    <w:rsid w:val="000A5642"/>
    <w:rsid w:val="000A70DB"/>
    <w:rsid w:val="000B150B"/>
    <w:rsid w:val="000C2002"/>
    <w:rsid w:val="000D53E9"/>
    <w:rsid w:val="000E7982"/>
    <w:rsid w:val="000F7AD3"/>
    <w:rsid w:val="00113FAE"/>
    <w:rsid w:val="00115ED4"/>
    <w:rsid w:val="001225D6"/>
    <w:rsid w:val="00127E69"/>
    <w:rsid w:val="0013137A"/>
    <w:rsid w:val="001503A3"/>
    <w:rsid w:val="00156E75"/>
    <w:rsid w:val="0016494A"/>
    <w:rsid w:val="00164A0C"/>
    <w:rsid w:val="001A6F80"/>
    <w:rsid w:val="001B6600"/>
    <w:rsid w:val="001E69E4"/>
    <w:rsid w:val="001E7AB6"/>
    <w:rsid w:val="001F1812"/>
    <w:rsid w:val="001F3249"/>
    <w:rsid w:val="0021087C"/>
    <w:rsid w:val="002215B0"/>
    <w:rsid w:val="00222623"/>
    <w:rsid w:val="00226F04"/>
    <w:rsid w:val="00230B73"/>
    <w:rsid w:val="00233064"/>
    <w:rsid w:val="00234302"/>
    <w:rsid w:val="002365D5"/>
    <w:rsid w:val="00250469"/>
    <w:rsid w:val="0025574A"/>
    <w:rsid w:val="002656E8"/>
    <w:rsid w:val="00277E02"/>
    <w:rsid w:val="00285B06"/>
    <w:rsid w:val="002A5582"/>
    <w:rsid w:val="002B69B9"/>
    <w:rsid w:val="002C0AB9"/>
    <w:rsid w:val="002E37C3"/>
    <w:rsid w:val="002E4287"/>
    <w:rsid w:val="002E4B4E"/>
    <w:rsid w:val="002E51EC"/>
    <w:rsid w:val="002E608E"/>
    <w:rsid w:val="002F25E5"/>
    <w:rsid w:val="00323B15"/>
    <w:rsid w:val="003318A9"/>
    <w:rsid w:val="0033413C"/>
    <w:rsid w:val="003431D8"/>
    <w:rsid w:val="00356751"/>
    <w:rsid w:val="00364C5F"/>
    <w:rsid w:val="003705B9"/>
    <w:rsid w:val="00371C71"/>
    <w:rsid w:val="0038160F"/>
    <w:rsid w:val="0039396F"/>
    <w:rsid w:val="00396404"/>
    <w:rsid w:val="003C17EB"/>
    <w:rsid w:val="003D01A9"/>
    <w:rsid w:val="003D3FC4"/>
    <w:rsid w:val="003E2695"/>
    <w:rsid w:val="003E379B"/>
    <w:rsid w:val="003F5E40"/>
    <w:rsid w:val="0041259D"/>
    <w:rsid w:val="00427B7B"/>
    <w:rsid w:val="004303B8"/>
    <w:rsid w:val="00430A08"/>
    <w:rsid w:val="004335A4"/>
    <w:rsid w:val="004840BE"/>
    <w:rsid w:val="00487A4D"/>
    <w:rsid w:val="004937F3"/>
    <w:rsid w:val="00494982"/>
    <w:rsid w:val="004A06B1"/>
    <w:rsid w:val="004A4F72"/>
    <w:rsid w:val="004A70DA"/>
    <w:rsid w:val="004B2395"/>
    <w:rsid w:val="004B634D"/>
    <w:rsid w:val="004C207F"/>
    <w:rsid w:val="004C2AA0"/>
    <w:rsid w:val="004C7B3E"/>
    <w:rsid w:val="004E0438"/>
    <w:rsid w:val="004E6E8C"/>
    <w:rsid w:val="004E6EA6"/>
    <w:rsid w:val="00502B47"/>
    <w:rsid w:val="005030C4"/>
    <w:rsid w:val="0051033D"/>
    <w:rsid w:val="005153F1"/>
    <w:rsid w:val="005241C1"/>
    <w:rsid w:val="0052742A"/>
    <w:rsid w:val="00527E52"/>
    <w:rsid w:val="00541D8F"/>
    <w:rsid w:val="00542E10"/>
    <w:rsid w:val="005434E7"/>
    <w:rsid w:val="00551E5D"/>
    <w:rsid w:val="00573E34"/>
    <w:rsid w:val="00593FBB"/>
    <w:rsid w:val="005967B3"/>
    <w:rsid w:val="005A6402"/>
    <w:rsid w:val="005B669C"/>
    <w:rsid w:val="005B7EDB"/>
    <w:rsid w:val="005C585B"/>
    <w:rsid w:val="005D6AEB"/>
    <w:rsid w:val="005E47E7"/>
    <w:rsid w:val="005F57A4"/>
    <w:rsid w:val="00611820"/>
    <w:rsid w:val="0063307E"/>
    <w:rsid w:val="00643C21"/>
    <w:rsid w:val="00657EF5"/>
    <w:rsid w:val="006919DE"/>
    <w:rsid w:val="006B2F45"/>
    <w:rsid w:val="006D0EAF"/>
    <w:rsid w:val="006F7F8C"/>
    <w:rsid w:val="0070533E"/>
    <w:rsid w:val="00715F92"/>
    <w:rsid w:val="0072065F"/>
    <w:rsid w:val="00722170"/>
    <w:rsid w:val="00723BB2"/>
    <w:rsid w:val="00730981"/>
    <w:rsid w:val="0073348E"/>
    <w:rsid w:val="00750428"/>
    <w:rsid w:val="00756A51"/>
    <w:rsid w:val="00760B09"/>
    <w:rsid w:val="00764CEB"/>
    <w:rsid w:val="007679A4"/>
    <w:rsid w:val="007704D1"/>
    <w:rsid w:val="00774069"/>
    <w:rsid w:val="007772DE"/>
    <w:rsid w:val="00777AFA"/>
    <w:rsid w:val="007948A3"/>
    <w:rsid w:val="007A0000"/>
    <w:rsid w:val="007A785A"/>
    <w:rsid w:val="007B5590"/>
    <w:rsid w:val="007C3D5B"/>
    <w:rsid w:val="007D05B1"/>
    <w:rsid w:val="007E64AB"/>
    <w:rsid w:val="0080062A"/>
    <w:rsid w:val="008140E2"/>
    <w:rsid w:val="00816184"/>
    <w:rsid w:val="00827455"/>
    <w:rsid w:val="00840041"/>
    <w:rsid w:val="00874A11"/>
    <w:rsid w:val="00880940"/>
    <w:rsid w:val="008839A9"/>
    <w:rsid w:val="00887E17"/>
    <w:rsid w:val="008A4819"/>
    <w:rsid w:val="008B263A"/>
    <w:rsid w:val="008D01CF"/>
    <w:rsid w:val="008D14FB"/>
    <w:rsid w:val="008D42E2"/>
    <w:rsid w:val="008F11B7"/>
    <w:rsid w:val="008F2605"/>
    <w:rsid w:val="00902E12"/>
    <w:rsid w:val="0092152C"/>
    <w:rsid w:val="00952197"/>
    <w:rsid w:val="00954453"/>
    <w:rsid w:val="00987A6B"/>
    <w:rsid w:val="009B030E"/>
    <w:rsid w:val="009B6A03"/>
    <w:rsid w:val="009F4927"/>
    <w:rsid w:val="00A03869"/>
    <w:rsid w:val="00A075EE"/>
    <w:rsid w:val="00A07CDA"/>
    <w:rsid w:val="00A26F67"/>
    <w:rsid w:val="00A50246"/>
    <w:rsid w:val="00A555E0"/>
    <w:rsid w:val="00A73092"/>
    <w:rsid w:val="00A754A7"/>
    <w:rsid w:val="00AA4C93"/>
    <w:rsid w:val="00AC17B6"/>
    <w:rsid w:val="00AD074C"/>
    <w:rsid w:val="00AD7C8B"/>
    <w:rsid w:val="00AD7E1B"/>
    <w:rsid w:val="00AF68AD"/>
    <w:rsid w:val="00B14215"/>
    <w:rsid w:val="00B332DB"/>
    <w:rsid w:val="00B625B4"/>
    <w:rsid w:val="00B670B1"/>
    <w:rsid w:val="00B67328"/>
    <w:rsid w:val="00B67348"/>
    <w:rsid w:val="00B718AE"/>
    <w:rsid w:val="00B9648E"/>
    <w:rsid w:val="00BE1C7A"/>
    <w:rsid w:val="00BF3F2A"/>
    <w:rsid w:val="00BF664B"/>
    <w:rsid w:val="00BF7038"/>
    <w:rsid w:val="00C036B4"/>
    <w:rsid w:val="00C04FC5"/>
    <w:rsid w:val="00C12497"/>
    <w:rsid w:val="00C30F88"/>
    <w:rsid w:val="00C37D86"/>
    <w:rsid w:val="00C47085"/>
    <w:rsid w:val="00C53B58"/>
    <w:rsid w:val="00C75C95"/>
    <w:rsid w:val="00C90EB5"/>
    <w:rsid w:val="00CA19DF"/>
    <w:rsid w:val="00CB0A9E"/>
    <w:rsid w:val="00CC49E8"/>
    <w:rsid w:val="00CD483F"/>
    <w:rsid w:val="00CE1CFA"/>
    <w:rsid w:val="00CF0A64"/>
    <w:rsid w:val="00CF18C9"/>
    <w:rsid w:val="00D07B02"/>
    <w:rsid w:val="00D20611"/>
    <w:rsid w:val="00D86941"/>
    <w:rsid w:val="00DB23C5"/>
    <w:rsid w:val="00DB716A"/>
    <w:rsid w:val="00DC4341"/>
    <w:rsid w:val="00DC6C6E"/>
    <w:rsid w:val="00DD79F8"/>
    <w:rsid w:val="00DE7944"/>
    <w:rsid w:val="00DF609A"/>
    <w:rsid w:val="00E14734"/>
    <w:rsid w:val="00E30D5F"/>
    <w:rsid w:val="00E62331"/>
    <w:rsid w:val="00E64E91"/>
    <w:rsid w:val="00E74AED"/>
    <w:rsid w:val="00E767B6"/>
    <w:rsid w:val="00E87B70"/>
    <w:rsid w:val="00E9306B"/>
    <w:rsid w:val="00EA428C"/>
    <w:rsid w:val="00EC4253"/>
    <w:rsid w:val="00EC55B3"/>
    <w:rsid w:val="00ED183A"/>
    <w:rsid w:val="00ED217E"/>
    <w:rsid w:val="00F3017D"/>
    <w:rsid w:val="00F36B76"/>
    <w:rsid w:val="00F3730C"/>
    <w:rsid w:val="00F41B19"/>
    <w:rsid w:val="00F76282"/>
    <w:rsid w:val="00F83428"/>
    <w:rsid w:val="00F90EB2"/>
    <w:rsid w:val="00FA517B"/>
    <w:rsid w:val="00FA65CA"/>
    <w:rsid w:val="00FB4E8F"/>
    <w:rsid w:val="00FE3E41"/>
    <w:rsid w:val="00FF040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6B0407BB-BBA0-451C-8631-0221B09D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C5"/>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06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watch-title">
    <w:name w:val="watch-title"/>
    <w:basedOn w:val="DefaultParagraphFont"/>
    <w:rsid w:val="00C37D86"/>
  </w:style>
  <w:style w:type="character" w:customStyle="1" w:styleId="renderedqtext">
    <w:name w:val="rendered_qtext"/>
    <w:basedOn w:val="DefaultParagraphFont"/>
    <w:rsid w:val="00CA19DF"/>
  </w:style>
  <w:style w:type="character" w:customStyle="1" w:styleId="big-bold">
    <w:name w:val="big-bold"/>
    <w:basedOn w:val="DefaultParagraphFont"/>
    <w:rsid w:val="001F3249"/>
  </w:style>
  <w:style w:type="character" w:styleId="HTMLCite">
    <w:name w:val="HTML Cite"/>
    <w:basedOn w:val="DefaultParagraphFont"/>
    <w:uiPriority w:val="99"/>
    <w:semiHidden/>
    <w:unhideWhenUsed/>
    <w:rsid w:val="000541B4"/>
    <w:rPr>
      <w:i/>
      <w:iCs/>
    </w:rPr>
  </w:style>
  <w:style w:type="character" w:customStyle="1" w:styleId="Heading4Char">
    <w:name w:val="Heading 4 Char"/>
    <w:basedOn w:val="DefaultParagraphFont"/>
    <w:link w:val="Heading4"/>
    <w:uiPriority w:val="9"/>
    <w:semiHidden/>
    <w:rsid w:val="0080062A"/>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F3730C"/>
  </w:style>
  <w:style w:type="character" w:customStyle="1" w:styleId="a-size-extra-large">
    <w:name w:val="a-size-extra-large"/>
    <w:basedOn w:val="DefaultParagraphFont"/>
    <w:rsid w:val="00A075EE"/>
  </w:style>
  <w:style w:type="character" w:customStyle="1" w:styleId="playlist-talksspeaker">
    <w:name w:val="playlist-talks__speaker"/>
    <w:basedOn w:val="DefaultParagraphFont"/>
    <w:rsid w:val="0013137A"/>
  </w:style>
  <w:style w:type="character" w:styleId="FollowedHyperlink">
    <w:name w:val="FollowedHyperlink"/>
    <w:basedOn w:val="DefaultParagraphFont"/>
    <w:uiPriority w:val="99"/>
    <w:semiHidden/>
    <w:unhideWhenUsed/>
    <w:rsid w:val="002C0AB9"/>
    <w:rPr>
      <w:color w:val="800080" w:themeColor="followedHyperlink"/>
      <w:u w:val="single"/>
    </w:rPr>
  </w:style>
  <w:style w:type="character" w:customStyle="1" w:styleId="Date1">
    <w:name w:val="Date1"/>
    <w:basedOn w:val="DefaultParagraphFont"/>
    <w:rsid w:val="00593FBB"/>
  </w:style>
  <w:style w:type="character" w:customStyle="1" w:styleId="ogd">
    <w:name w:val="_ogd"/>
    <w:basedOn w:val="DefaultParagraphFont"/>
    <w:rsid w:val="0025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6918">
      <w:bodyDiv w:val="1"/>
      <w:marLeft w:val="0"/>
      <w:marRight w:val="0"/>
      <w:marTop w:val="0"/>
      <w:marBottom w:val="0"/>
      <w:divBdr>
        <w:top w:val="none" w:sz="0" w:space="0" w:color="auto"/>
        <w:left w:val="none" w:sz="0" w:space="0" w:color="auto"/>
        <w:bottom w:val="none" w:sz="0" w:space="0" w:color="auto"/>
        <w:right w:val="none" w:sz="0" w:space="0" w:color="auto"/>
      </w:divBdr>
      <w:divsChild>
        <w:div w:id="368847508">
          <w:marLeft w:val="0"/>
          <w:marRight w:val="0"/>
          <w:marTop w:val="0"/>
          <w:marBottom w:val="0"/>
          <w:divBdr>
            <w:top w:val="none" w:sz="0" w:space="0" w:color="auto"/>
            <w:left w:val="none" w:sz="0" w:space="0" w:color="auto"/>
            <w:bottom w:val="none" w:sz="0" w:space="0" w:color="auto"/>
            <w:right w:val="none" w:sz="0" w:space="0" w:color="auto"/>
          </w:divBdr>
          <w:divsChild>
            <w:div w:id="124544678">
              <w:marLeft w:val="0"/>
              <w:marRight w:val="0"/>
              <w:marTop w:val="0"/>
              <w:marBottom w:val="0"/>
              <w:divBdr>
                <w:top w:val="none" w:sz="0" w:space="0" w:color="auto"/>
                <w:left w:val="none" w:sz="0" w:space="0" w:color="auto"/>
                <w:bottom w:val="none" w:sz="0" w:space="0" w:color="auto"/>
                <w:right w:val="none" w:sz="0" w:space="0" w:color="auto"/>
              </w:divBdr>
              <w:divsChild>
                <w:div w:id="217515208">
                  <w:marLeft w:val="0"/>
                  <w:marRight w:val="0"/>
                  <w:marTop w:val="0"/>
                  <w:marBottom w:val="0"/>
                  <w:divBdr>
                    <w:top w:val="none" w:sz="0" w:space="0" w:color="auto"/>
                    <w:left w:val="none" w:sz="0" w:space="0" w:color="auto"/>
                    <w:bottom w:val="none" w:sz="0" w:space="0" w:color="auto"/>
                    <w:right w:val="none" w:sz="0" w:space="0" w:color="auto"/>
                  </w:divBdr>
                  <w:divsChild>
                    <w:div w:id="1026364825">
                      <w:marLeft w:val="0"/>
                      <w:marRight w:val="0"/>
                      <w:marTop w:val="0"/>
                      <w:marBottom w:val="0"/>
                      <w:divBdr>
                        <w:top w:val="none" w:sz="0" w:space="0" w:color="auto"/>
                        <w:left w:val="none" w:sz="0" w:space="0" w:color="auto"/>
                        <w:bottom w:val="none" w:sz="0" w:space="0" w:color="auto"/>
                        <w:right w:val="none" w:sz="0" w:space="0" w:color="auto"/>
                      </w:divBdr>
                      <w:divsChild>
                        <w:div w:id="1887258530">
                          <w:marLeft w:val="0"/>
                          <w:marRight w:val="0"/>
                          <w:marTop w:val="0"/>
                          <w:marBottom w:val="0"/>
                          <w:divBdr>
                            <w:top w:val="none" w:sz="0" w:space="0" w:color="auto"/>
                            <w:left w:val="none" w:sz="0" w:space="0" w:color="auto"/>
                            <w:bottom w:val="none" w:sz="0" w:space="0" w:color="auto"/>
                            <w:right w:val="none" w:sz="0" w:space="0" w:color="auto"/>
                          </w:divBdr>
                          <w:divsChild>
                            <w:div w:id="1839150830">
                              <w:marLeft w:val="0"/>
                              <w:marRight w:val="0"/>
                              <w:marTop w:val="0"/>
                              <w:marBottom w:val="0"/>
                              <w:divBdr>
                                <w:top w:val="none" w:sz="0" w:space="0" w:color="auto"/>
                                <w:left w:val="none" w:sz="0" w:space="0" w:color="auto"/>
                                <w:bottom w:val="none" w:sz="0" w:space="0" w:color="auto"/>
                                <w:right w:val="none" w:sz="0" w:space="0" w:color="auto"/>
                              </w:divBdr>
                              <w:divsChild>
                                <w:div w:id="20284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14285">
      <w:bodyDiv w:val="1"/>
      <w:marLeft w:val="0"/>
      <w:marRight w:val="0"/>
      <w:marTop w:val="0"/>
      <w:marBottom w:val="0"/>
      <w:divBdr>
        <w:top w:val="none" w:sz="0" w:space="0" w:color="auto"/>
        <w:left w:val="none" w:sz="0" w:space="0" w:color="auto"/>
        <w:bottom w:val="none" w:sz="0" w:space="0" w:color="auto"/>
        <w:right w:val="none" w:sz="0" w:space="0" w:color="auto"/>
      </w:divBdr>
    </w:div>
    <w:div w:id="62988698">
      <w:bodyDiv w:val="1"/>
      <w:marLeft w:val="0"/>
      <w:marRight w:val="0"/>
      <w:marTop w:val="0"/>
      <w:marBottom w:val="0"/>
      <w:divBdr>
        <w:top w:val="none" w:sz="0" w:space="0" w:color="auto"/>
        <w:left w:val="none" w:sz="0" w:space="0" w:color="auto"/>
        <w:bottom w:val="none" w:sz="0" w:space="0" w:color="auto"/>
        <w:right w:val="none" w:sz="0" w:space="0" w:color="auto"/>
      </w:divBdr>
    </w:div>
    <w:div w:id="64110088">
      <w:bodyDiv w:val="1"/>
      <w:marLeft w:val="0"/>
      <w:marRight w:val="0"/>
      <w:marTop w:val="0"/>
      <w:marBottom w:val="0"/>
      <w:divBdr>
        <w:top w:val="none" w:sz="0" w:space="0" w:color="auto"/>
        <w:left w:val="none" w:sz="0" w:space="0" w:color="auto"/>
        <w:bottom w:val="none" w:sz="0" w:space="0" w:color="auto"/>
        <w:right w:val="none" w:sz="0" w:space="0" w:color="auto"/>
      </w:divBdr>
    </w:div>
    <w:div w:id="74976627">
      <w:bodyDiv w:val="1"/>
      <w:marLeft w:val="0"/>
      <w:marRight w:val="0"/>
      <w:marTop w:val="0"/>
      <w:marBottom w:val="0"/>
      <w:divBdr>
        <w:top w:val="none" w:sz="0" w:space="0" w:color="auto"/>
        <w:left w:val="none" w:sz="0" w:space="0" w:color="auto"/>
        <w:bottom w:val="none" w:sz="0" w:space="0" w:color="auto"/>
        <w:right w:val="none" w:sz="0" w:space="0" w:color="auto"/>
      </w:divBdr>
    </w:div>
    <w:div w:id="87041381">
      <w:bodyDiv w:val="1"/>
      <w:marLeft w:val="0"/>
      <w:marRight w:val="0"/>
      <w:marTop w:val="0"/>
      <w:marBottom w:val="0"/>
      <w:divBdr>
        <w:top w:val="none" w:sz="0" w:space="0" w:color="auto"/>
        <w:left w:val="none" w:sz="0" w:space="0" w:color="auto"/>
        <w:bottom w:val="none" w:sz="0" w:space="0" w:color="auto"/>
        <w:right w:val="none" w:sz="0" w:space="0" w:color="auto"/>
      </w:divBdr>
    </w:div>
    <w:div w:id="93789155">
      <w:bodyDiv w:val="1"/>
      <w:marLeft w:val="0"/>
      <w:marRight w:val="0"/>
      <w:marTop w:val="0"/>
      <w:marBottom w:val="0"/>
      <w:divBdr>
        <w:top w:val="none" w:sz="0" w:space="0" w:color="auto"/>
        <w:left w:val="none" w:sz="0" w:space="0" w:color="auto"/>
        <w:bottom w:val="none" w:sz="0" w:space="0" w:color="auto"/>
        <w:right w:val="none" w:sz="0" w:space="0" w:color="auto"/>
      </w:divBdr>
    </w:div>
    <w:div w:id="101846581">
      <w:bodyDiv w:val="1"/>
      <w:marLeft w:val="0"/>
      <w:marRight w:val="0"/>
      <w:marTop w:val="0"/>
      <w:marBottom w:val="0"/>
      <w:divBdr>
        <w:top w:val="none" w:sz="0" w:space="0" w:color="auto"/>
        <w:left w:val="none" w:sz="0" w:space="0" w:color="auto"/>
        <w:bottom w:val="none" w:sz="0" w:space="0" w:color="auto"/>
        <w:right w:val="none" w:sz="0" w:space="0" w:color="auto"/>
      </w:divBdr>
    </w:div>
    <w:div w:id="111873882">
      <w:bodyDiv w:val="1"/>
      <w:marLeft w:val="0"/>
      <w:marRight w:val="0"/>
      <w:marTop w:val="0"/>
      <w:marBottom w:val="0"/>
      <w:divBdr>
        <w:top w:val="none" w:sz="0" w:space="0" w:color="auto"/>
        <w:left w:val="none" w:sz="0" w:space="0" w:color="auto"/>
        <w:bottom w:val="none" w:sz="0" w:space="0" w:color="auto"/>
        <w:right w:val="none" w:sz="0" w:space="0" w:color="auto"/>
      </w:divBdr>
      <w:divsChild>
        <w:div w:id="904069599">
          <w:marLeft w:val="0"/>
          <w:marRight w:val="0"/>
          <w:marTop w:val="0"/>
          <w:marBottom w:val="0"/>
          <w:divBdr>
            <w:top w:val="none" w:sz="0" w:space="0" w:color="auto"/>
            <w:left w:val="none" w:sz="0" w:space="0" w:color="auto"/>
            <w:bottom w:val="none" w:sz="0" w:space="0" w:color="auto"/>
            <w:right w:val="none" w:sz="0" w:space="0" w:color="auto"/>
          </w:divBdr>
          <w:divsChild>
            <w:div w:id="621039012">
              <w:marLeft w:val="0"/>
              <w:marRight w:val="0"/>
              <w:marTop w:val="0"/>
              <w:marBottom w:val="0"/>
              <w:divBdr>
                <w:top w:val="none" w:sz="0" w:space="0" w:color="auto"/>
                <w:left w:val="none" w:sz="0" w:space="0" w:color="auto"/>
                <w:bottom w:val="none" w:sz="0" w:space="0" w:color="auto"/>
                <w:right w:val="none" w:sz="0" w:space="0" w:color="auto"/>
              </w:divBdr>
              <w:divsChild>
                <w:div w:id="720206958">
                  <w:marLeft w:val="-150"/>
                  <w:marRight w:val="-150"/>
                  <w:marTop w:val="300"/>
                  <w:marBottom w:val="300"/>
                  <w:divBdr>
                    <w:top w:val="none" w:sz="0" w:space="0" w:color="auto"/>
                    <w:left w:val="none" w:sz="0" w:space="0" w:color="auto"/>
                    <w:bottom w:val="none" w:sz="0" w:space="0" w:color="auto"/>
                    <w:right w:val="none" w:sz="0" w:space="0" w:color="auto"/>
                  </w:divBdr>
                  <w:divsChild>
                    <w:div w:id="6295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6435">
          <w:marLeft w:val="0"/>
          <w:marRight w:val="0"/>
          <w:marTop w:val="0"/>
          <w:marBottom w:val="0"/>
          <w:divBdr>
            <w:top w:val="none" w:sz="0" w:space="0" w:color="auto"/>
            <w:left w:val="none" w:sz="0" w:space="0" w:color="auto"/>
            <w:bottom w:val="none" w:sz="0" w:space="0" w:color="auto"/>
            <w:right w:val="none" w:sz="0" w:space="0" w:color="auto"/>
          </w:divBdr>
          <w:divsChild>
            <w:div w:id="1862087173">
              <w:marLeft w:val="0"/>
              <w:marRight w:val="0"/>
              <w:marTop w:val="0"/>
              <w:marBottom w:val="0"/>
              <w:divBdr>
                <w:top w:val="none" w:sz="0" w:space="0" w:color="auto"/>
                <w:left w:val="none" w:sz="0" w:space="0" w:color="auto"/>
                <w:bottom w:val="none" w:sz="0" w:space="0" w:color="auto"/>
                <w:right w:val="none" w:sz="0" w:space="0" w:color="auto"/>
              </w:divBdr>
              <w:divsChild>
                <w:div w:id="1916086378">
                  <w:marLeft w:val="-150"/>
                  <w:marRight w:val="-150"/>
                  <w:marTop w:val="0"/>
                  <w:marBottom w:val="0"/>
                  <w:divBdr>
                    <w:top w:val="none" w:sz="0" w:space="0" w:color="auto"/>
                    <w:left w:val="none" w:sz="0" w:space="0" w:color="auto"/>
                    <w:bottom w:val="none" w:sz="0" w:space="0" w:color="auto"/>
                    <w:right w:val="none" w:sz="0" w:space="0" w:color="auto"/>
                  </w:divBdr>
                  <w:divsChild>
                    <w:div w:id="1246451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9156573">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79390903">
      <w:bodyDiv w:val="1"/>
      <w:marLeft w:val="0"/>
      <w:marRight w:val="0"/>
      <w:marTop w:val="0"/>
      <w:marBottom w:val="0"/>
      <w:divBdr>
        <w:top w:val="none" w:sz="0" w:space="0" w:color="auto"/>
        <w:left w:val="none" w:sz="0" w:space="0" w:color="auto"/>
        <w:bottom w:val="none" w:sz="0" w:space="0" w:color="auto"/>
        <w:right w:val="none" w:sz="0" w:space="0" w:color="auto"/>
      </w:divBdr>
      <w:divsChild>
        <w:div w:id="49547777">
          <w:marLeft w:val="0"/>
          <w:marRight w:val="0"/>
          <w:marTop w:val="0"/>
          <w:marBottom w:val="0"/>
          <w:divBdr>
            <w:top w:val="none" w:sz="0" w:space="0" w:color="auto"/>
            <w:left w:val="none" w:sz="0" w:space="0" w:color="auto"/>
            <w:bottom w:val="none" w:sz="0" w:space="0" w:color="auto"/>
            <w:right w:val="none" w:sz="0" w:space="0" w:color="auto"/>
          </w:divBdr>
          <w:divsChild>
            <w:div w:id="47271204">
              <w:marLeft w:val="0"/>
              <w:marRight w:val="0"/>
              <w:marTop w:val="0"/>
              <w:marBottom w:val="0"/>
              <w:divBdr>
                <w:top w:val="none" w:sz="0" w:space="0" w:color="auto"/>
                <w:left w:val="none" w:sz="0" w:space="0" w:color="auto"/>
                <w:bottom w:val="none" w:sz="0" w:space="0" w:color="auto"/>
                <w:right w:val="none" w:sz="0" w:space="0" w:color="auto"/>
              </w:divBdr>
              <w:divsChild>
                <w:div w:id="1498887445">
                  <w:marLeft w:val="-150"/>
                  <w:marRight w:val="-150"/>
                  <w:marTop w:val="300"/>
                  <w:marBottom w:val="300"/>
                  <w:divBdr>
                    <w:top w:val="none" w:sz="0" w:space="0" w:color="auto"/>
                    <w:left w:val="none" w:sz="0" w:space="0" w:color="auto"/>
                    <w:bottom w:val="none" w:sz="0" w:space="0" w:color="auto"/>
                    <w:right w:val="none" w:sz="0" w:space="0" w:color="auto"/>
                  </w:divBdr>
                  <w:divsChild>
                    <w:div w:id="12738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1428">
          <w:marLeft w:val="0"/>
          <w:marRight w:val="0"/>
          <w:marTop w:val="0"/>
          <w:marBottom w:val="0"/>
          <w:divBdr>
            <w:top w:val="none" w:sz="0" w:space="0" w:color="auto"/>
            <w:left w:val="none" w:sz="0" w:space="0" w:color="auto"/>
            <w:bottom w:val="none" w:sz="0" w:space="0" w:color="auto"/>
            <w:right w:val="none" w:sz="0" w:space="0" w:color="auto"/>
          </w:divBdr>
          <w:divsChild>
            <w:div w:id="611057793">
              <w:marLeft w:val="0"/>
              <w:marRight w:val="0"/>
              <w:marTop w:val="0"/>
              <w:marBottom w:val="0"/>
              <w:divBdr>
                <w:top w:val="none" w:sz="0" w:space="0" w:color="auto"/>
                <w:left w:val="none" w:sz="0" w:space="0" w:color="auto"/>
                <w:bottom w:val="none" w:sz="0" w:space="0" w:color="auto"/>
                <w:right w:val="none" w:sz="0" w:space="0" w:color="auto"/>
              </w:divBdr>
              <w:divsChild>
                <w:div w:id="849832154">
                  <w:marLeft w:val="-150"/>
                  <w:marRight w:val="-150"/>
                  <w:marTop w:val="0"/>
                  <w:marBottom w:val="300"/>
                  <w:divBdr>
                    <w:top w:val="none" w:sz="0" w:space="0" w:color="auto"/>
                    <w:left w:val="none" w:sz="0" w:space="0" w:color="auto"/>
                    <w:bottom w:val="none" w:sz="0" w:space="0" w:color="auto"/>
                    <w:right w:val="none" w:sz="0" w:space="0" w:color="auto"/>
                  </w:divBdr>
                  <w:divsChild>
                    <w:div w:id="13883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0181">
          <w:marLeft w:val="0"/>
          <w:marRight w:val="0"/>
          <w:marTop w:val="0"/>
          <w:marBottom w:val="0"/>
          <w:divBdr>
            <w:top w:val="none" w:sz="0" w:space="0" w:color="auto"/>
            <w:left w:val="none" w:sz="0" w:space="0" w:color="auto"/>
            <w:bottom w:val="none" w:sz="0" w:space="0" w:color="auto"/>
            <w:right w:val="none" w:sz="0" w:space="0" w:color="auto"/>
          </w:divBdr>
          <w:divsChild>
            <w:div w:id="2135367138">
              <w:marLeft w:val="0"/>
              <w:marRight w:val="0"/>
              <w:marTop w:val="0"/>
              <w:marBottom w:val="300"/>
              <w:divBdr>
                <w:top w:val="none" w:sz="0" w:space="0" w:color="auto"/>
                <w:left w:val="none" w:sz="0" w:space="0" w:color="auto"/>
                <w:bottom w:val="none" w:sz="0" w:space="0" w:color="auto"/>
                <w:right w:val="none" w:sz="0" w:space="0" w:color="auto"/>
              </w:divBdr>
              <w:divsChild>
                <w:div w:id="10082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924">
          <w:marLeft w:val="0"/>
          <w:marRight w:val="0"/>
          <w:marTop w:val="0"/>
          <w:marBottom w:val="0"/>
          <w:divBdr>
            <w:top w:val="none" w:sz="0" w:space="0" w:color="auto"/>
            <w:left w:val="none" w:sz="0" w:space="0" w:color="auto"/>
            <w:bottom w:val="none" w:sz="0" w:space="0" w:color="auto"/>
            <w:right w:val="none" w:sz="0" w:space="0" w:color="auto"/>
          </w:divBdr>
          <w:divsChild>
            <w:div w:id="2077824931">
              <w:marLeft w:val="0"/>
              <w:marRight w:val="0"/>
              <w:marTop w:val="0"/>
              <w:marBottom w:val="0"/>
              <w:divBdr>
                <w:top w:val="none" w:sz="0" w:space="0" w:color="auto"/>
                <w:left w:val="none" w:sz="0" w:space="0" w:color="auto"/>
                <w:bottom w:val="none" w:sz="0" w:space="0" w:color="auto"/>
                <w:right w:val="none" w:sz="0" w:space="0" w:color="auto"/>
              </w:divBdr>
              <w:divsChild>
                <w:div w:id="694573779">
                  <w:marLeft w:val="-150"/>
                  <w:marRight w:val="-150"/>
                  <w:marTop w:val="0"/>
                  <w:marBottom w:val="0"/>
                  <w:divBdr>
                    <w:top w:val="none" w:sz="0" w:space="0" w:color="auto"/>
                    <w:left w:val="none" w:sz="0" w:space="0" w:color="auto"/>
                    <w:bottom w:val="none" w:sz="0" w:space="0" w:color="auto"/>
                    <w:right w:val="none" w:sz="0" w:space="0" w:color="auto"/>
                  </w:divBdr>
                  <w:divsChild>
                    <w:div w:id="1961373614">
                      <w:marLeft w:val="0"/>
                      <w:marRight w:val="0"/>
                      <w:marTop w:val="0"/>
                      <w:marBottom w:val="0"/>
                      <w:divBdr>
                        <w:top w:val="none" w:sz="0" w:space="0" w:color="auto"/>
                        <w:left w:val="none" w:sz="0" w:space="0" w:color="auto"/>
                        <w:bottom w:val="none" w:sz="0" w:space="0" w:color="auto"/>
                        <w:right w:val="none" w:sz="0" w:space="0" w:color="auto"/>
                      </w:divBdr>
                      <w:divsChild>
                        <w:div w:id="1037388705">
                          <w:marLeft w:val="-150"/>
                          <w:marRight w:val="-150"/>
                          <w:marTop w:val="0"/>
                          <w:marBottom w:val="0"/>
                          <w:divBdr>
                            <w:top w:val="none" w:sz="0" w:space="0" w:color="auto"/>
                            <w:left w:val="none" w:sz="0" w:space="0" w:color="auto"/>
                            <w:bottom w:val="none" w:sz="0" w:space="0" w:color="auto"/>
                            <w:right w:val="none" w:sz="0" w:space="0" w:color="auto"/>
                          </w:divBdr>
                          <w:divsChild>
                            <w:div w:id="1828208504">
                              <w:marLeft w:val="0"/>
                              <w:marRight w:val="0"/>
                              <w:marTop w:val="0"/>
                              <w:marBottom w:val="0"/>
                              <w:divBdr>
                                <w:top w:val="none" w:sz="0" w:space="0" w:color="auto"/>
                                <w:left w:val="none" w:sz="0" w:space="0" w:color="auto"/>
                                <w:bottom w:val="none" w:sz="0" w:space="0" w:color="auto"/>
                                <w:right w:val="none" w:sz="0" w:space="0" w:color="auto"/>
                              </w:divBdr>
                            </w:div>
                            <w:div w:id="1886939395">
                              <w:marLeft w:val="0"/>
                              <w:marRight w:val="0"/>
                              <w:marTop w:val="0"/>
                              <w:marBottom w:val="0"/>
                              <w:divBdr>
                                <w:top w:val="none" w:sz="0" w:space="0" w:color="auto"/>
                                <w:left w:val="none" w:sz="0" w:space="0" w:color="auto"/>
                                <w:bottom w:val="none" w:sz="0" w:space="0" w:color="auto"/>
                                <w:right w:val="none" w:sz="0" w:space="0" w:color="auto"/>
                              </w:divBdr>
                            </w:div>
                            <w:div w:id="1134447900">
                              <w:marLeft w:val="0"/>
                              <w:marRight w:val="0"/>
                              <w:marTop w:val="0"/>
                              <w:marBottom w:val="0"/>
                              <w:divBdr>
                                <w:top w:val="none" w:sz="0" w:space="0" w:color="auto"/>
                                <w:left w:val="none" w:sz="0" w:space="0" w:color="auto"/>
                                <w:bottom w:val="none" w:sz="0" w:space="0" w:color="auto"/>
                                <w:right w:val="none" w:sz="0" w:space="0" w:color="auto"/>
                              </w:divBdr>
                            </w:div>
                            <w:div w:id="1056049080">
                              <w:marLeft w:val="0"/>
                              <w:marRight w:val="0"/>
                              <w:marTop w:val="0"/>
                              <w:marBottom w:val="0"/>
                              <w:divBdr>
                                <w:top w:val="none" w:sz="0" w:space="0" w:color="auto"/>
                                <w:left w:val="none" w:sz="0" w:space="0" w:color="auto"/>
                                <w:bottom w:val="none" w:sz="0" w:space="0" w:color="auto"/>
                                <w:right w:val="none" w:sz="0" w:space="0" w:color="auto"/>
                              </w:divBdr>
                            </w:div>
                            <w:div w:id="8442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15795">
      <w:bodyDiv w:val="1"/>
      <w:marLeft w:val="0"/>
      <w:marRight w:val="0"/>
      <w:marTop w:val="0"/>
      <w:marBottom w:val="0"/>
      <w:divBdr>
        <w:top w:val="none" w:sz="0" w:space="0" w:color="auto"/>
        <w:left w:val="none" w:sz="0" w:space="0" w:color="auto"/>
        <w:bottom w:val="none" w:sz="0" w:space="0" w:color="auto"/>
        <w:right w:val="none" w:sz="0" w:space="0" w:color="auto"/>
      </w:divBdr>
    </w:div>
    <w:div w:id="202210115">
      <w:bodyDiv w:val="1"/>
      <w:marLeft w:val="0"/>
      <w:marRight w:val="0"/>
      <w:marTop w:val="0"/>
      <w:marBottom w:val="0"/>
      <w:divBdr>
        <w:top w:val="none" w:sz="0" w:space="0" w:color="auto"/>
        <w:left w:val="none" w:sz="0" w:space="0" w:color="auto"/>
        <w:bottom w:val="none" w:sz="0" w:space="0" w:color="auto"/>
        <w:right w:val="none" w:sz="0" w:space="0" w:color="auto"/>
      </w:divBdr>
    </w:div>
    <w:div w:id="202404652">
      <w:bodyDiv w:val="1"/>
      <w:marLeft w:val="0"/>
      <w:marRight w:val="0"/>
      <w:marTop w:val="0"/>
      <w:marBottom w:val="0"/>
      <w:divBdr>
        <w:top w:val="none" w:sz="0" w:space="0" w:color="auto"/>
        <w:left w:val="none" w:sz="0" w:space="0" w:color="auto"/>
        <w:bottom w:val="none" w:sz="0" w:space="0" w:color="auto"/>
        <w:right w:val="none" w:sz="0" w:space="0" w:color="auto"/>
      </w:divBdr>
    </w:div>
    <w:div w:id="222647378">
      <w:bodyDiv w:val="1"/>
      <w:marLeft w:val="0"/>
      <w:marRight w:val="0"/>
      <w:marTop w:val="0"/>
      <w:marBottom w:val="0"/>
      <w:divBdr>
        <w:top w:val="none" w:sz="0" w:space="0" w:color="auto"/>
        <w:left w:val="none" w:sz="0" w:space="0" w:color="auto"/>
        <w:bottom w:val="none" w:sz="0" w:space="0" w:color="auto"/>
        <w:right w:val="none" w:sz="0" w:space="0" w:color="auto"/>
      </w:divBdr>
    </w:div>
    <w:div w:id="228617307">
      <w:bodyDiv w:val="1"/>
      <w:marLeft w:val="0"/>
      <w:marRight w:val="0"/>
      <w:marTop w:val="0"/>
      <w:marBottom w:val="0"/>
      <w:divBdr>
        <w:top w:val="none" w:sz="0" w:space="0" w:color="auto"/>
        <w:left w:val="none" w:sz="0" w:space="0" w:color="auto"/>
        <w:bottom w:val="none" w:sz="0" w:space="0" w:color="auto"/>
        <w:right w:val="none" w:sz="0" w:space="0" w:color="auto"/>
      </w:divBdr>
      <w:divsChild>
        <w:div w:id="1589270544">
          <w:marLeft w:val="0"/>
          <w:marRight w:val="0"/>
          <w:marTop w:val="0"/>
          <w:marBottom w:val="0"/>
          <w:divBdr>
            <w:top w:val="none" w:sz="0" w:space="0" w:color="auto"/>
            <w:left w:val="none" w:sz="0" w:space="0" w:color="auto"/>
            <w:bottom w:val="none" w:sz="0" w:space="0" w:color="auto"/>
            <w:right w:val="none" w:sz="0" w:space="0" w:color="auto"/>
          </w:divBdr>
        </w:div>
      </w:divsChild>
    </w:div>
    <w:div w:id="294026586">
      <w:bodyDiv w:val="1"/>
      <w:marLeft w:val="0"/>
      <w:marRight w:val="0"/>
      <w:marTop w:val="0"/>
      <w:marBottom w:val="0"/>
      <w:divBdr>
        <w:top w:val="none" w:sz="0" w:space="0" w:color="auto"/>
        <w:left w:val="none" w:sz="0" w:space="0" w:color="auto"/>
        <w:bottom w:val="none" w:sz="0" w:space="0" w:color="auto"/>
        <w:right w:val="none" w:sz="0" w:space="0" w:color="auto"/>
      </w:divBdr>
    </w:div>
    <w:div w:id="322122229">
      <w:bodyDiv w:val="1"/>
      <w:marLeft w:val="0"/>
      <w:marRight w:val="0"/>
      <w:marTop w:val="0"/>
      <w:marBottom w:val="0"/>
      <w:divBdr>
        <w:top w:val="none" w:sz="0" w:space="0" w:color="auto"/>
        <w:left w:val="none" w:sz="0" w:space="0" w:color="auto"/>
        <w:bottom w:val="none" w:sz="0" w:space="0" w:color="auto"/>
        <w:right w:val="none" w:sz="0" w:space="0" w:color="auto"/>
      </w:divBdr>
    </w:div>
    <w:div w:id="323900385">
      <w:bodyDiv w:val="1"/>
      <w:marLeft w:val="0"/>
      <w:marRight w:val="0"/>
      <w:marTop w:val="0"/>
      <w:marBottom w:val="0"/>
      <w:divBdr>
        <w:top w:val="none" w:sz="0" w:space="0" w:color="auto"/>
        <w:left w:val="none" w:sz="0" w:space="0" w:color="auto"/>
        <w:bottom w:val="none" w:sz="0" w:space="0" w:color="auto"/>
        <w:right w:val="none" w:sz="0" w:space="0" w:color="auto"/>
      </w:divBdr>
    </w:div>
    <w:div w:id="329524820">
      <w:bodyDiv w:val="1"/>
      <w:marLeft w:val="0"/>
      <w:marRight w:val="0"/>
      <w:marTop w:val="0"/>
      <w:marBottom w:val="0"/>
      <w:divBdr>
        <w:top w:val="none" w:sz="0" w:space="0" w:color="auto"/>
        <w:left w:val="none" w:sz="0" w:space="0" w:color="auto"/>
        <w:bottom w:val="none" w:sz="0" w:space="0" w:color="auto"/>
        <w:right w:val="none" w:sz="0" w:space="0" w:color="auto"/>
      </w:divBdr>
    </w:div>
    <w:div w:id="343676555">
      <w:bodyDiv w:val="1"/>
      <w:marLeft w:val="0"/>
      <w:marRight w:val="0"/>
      <w:marTop w:val="0"/>
      <w:marBottom w:val="0"/>
      <w:divBdr>
        <w:top w:val="none" w:sz="0" w:space="0" w:color="auto"/>
        <w:left w:val="none" w:sz="0" w:space="0" w:color="auto"/>
        <w:bottom w:val="none" w:sz="0" w:space="0" w:color="auto"/>
        <w:right w:val="none" w:sz="0" w:space="0" w:color="auto"/>
      </w:divBdr>
    </w:div>
    <w:div w:id="409809358">
      <w:bodyDiv w:val="1"/>
      <w:marLeft w:val="0"/>
      <w:marRight w:val="0"/>
      <w:marTop w:val="0"/>
      <w:marBottom w:val="0"/>
      <w:divBdr>
        <w:top w:val="none" w:sz="0" w:space="0" w:color="auto"/>
        <w:left w:val="none" w:sz="0" w:space="0" w:color="auto"/>
        <w:bottom w:val="none" w:sz="0" w:space="0" w:color="auto"/>
        <w:right w:val="none" w:sz="0" w:space="0" w:color="auto"/>
      </w:divBdr>
    </w:div>
    <w:div w:id="445927433">
      <w:bodyDiv w:val="1"/>
      <w:marLeft w:val="0"/>
      <w:marRight w:val="0"/>
      <w:marTop w:val="0"/>
      <w:marBottom w:val="0"/>
      <w:divBdr>
        <w:top w:val="none" w:sz="0" w:space="0" w:color="auto"/>
        <w:left w:val="none" w:sz="0" w:space="0" w:color="auto"/>
        <w:bottom w:val="none" w:sz="0" w:space="0" w:color="auto"/>
        <w:right w:val="none" w:sz="0" w:space="0" w:color="auto"/>
      </w:divBdr>
    </w:div>
    <w:div w:id="455611659">
      <w:bodyDiv w:val="1"/>
      <w:marLeft w:val="0"/>
      <w:marRight w:val="0"/>
      <w:marTop w:val="0"/>
      <w:marBottom w:val="0"/>
      <w:divBdr>
        <w:top w:val="none" w:sz="0" w:space="0" w:color="auto"/>
        <w:left w:val="none" w:sz="0" w:space="0" w:color="auto"/>
        <w:bottom w:val="none" w:sz="0" w:space="0" w:color="auto"/>
        <w:right w:val="none" w:sz="0" w:space="0" w:color="auto"/>
      </w:divBdr>
    </w:div>
    <w:div w:id="459538767">
      <w:bodyDiv w:val="1"/>
      <w:marLeft w:val="0"/>
      <w:marRight w:val="0"/>
      <w:marTop w:val="0"/>
      <w:marBottom w:val="0"/>
      <w:divBdr>
        <w:top w:val="none" w:sz="0" w:space="0" w:color="auto"/>
        <w:left w:val="none" w:sz="0" w:space="0" w:color="auto"/>
        <w:bottom w:val="none" w:sz="0" w:space="0" w:color="auto"/>
        <w:right w:val="none" w:sz="0" w:space="0" w:color="auto"/>
      </w:divBdr>
    </w:div>
    <w:div w:id="470943132">
      <w:bodyDiv w:val="1"/>
      <w:marLeft w:val="0"/>
      <w:marRight w:val="0"/>
      <w:marTop w:val="0"/>
      <w:marBottom w:val="0"/>
      <w:divBdr>
        <w:top w:val="none" w:sz="0" w:space="0" w:color="auto"/>
        <w:left w:val="none" w:sz="0" w:space="0" w:color="auto"/>
        <w:bottom w:val="none" w:sz="0" w:space="0" w:color="auto"/>
        <w:right w:val="none" w:sz="0" w:space="0" w:color="auto"/>
      </w:divBdr>
    </w:div>
    <w:div w:id="487552116">
      <w:bodyDiv w:val="1"/>
      <w:marLeft w:val="0"/>
      <w:marRight w:val="0"/>
      <w:marTop w:val="0"/>
      <w:marBottom w:val="0"/>
      <w:divBdr>
        <w:top w:val="none" w:sz="0" w:space="0" w:color="auto"/>
        <w:left w:val="none" w:sz="0" w:space="0" w:color="auto"/>
        <w:bottom w:val="none" w:sz="0" w:space="0" w:color="auto"/>
        <w:right w:val="none" w:sz="0" w:space="0" w:color="auto"/>
      </w:divBdr>
      <w:divsChild>
        <w:div w:id="1208033076">
          <w:marLeft w:val="0"/>
          <w:marRight w:val="0"/>
          <w:marTop w:val="0"/>
          <w:marBottom w:val="0"/>
          <w:divBdr>
            <w:top w:val="none" w:sz="0" w:space="0" w:color="auto"/>
            <w:left w:val="none" w:sz="0" w:space="0" w:color="auto"/>
            <w:bottom w:val="none" w:sz="0" w:space="0" w:color="auto"/>
            <w:right w:val="none" w:sz="0" w:space="0" w:color="auto"/>
          </w:divBdr>
        </w:div>
      </w:divsChild>
    </w:div>
    <w:div w:id="508451659">
      <w:bodyDiv w:val="1"/>
      <w:marLeft w:val="0"/>
      <w:marRight w:val="0"/>
      <w:marTop w:val="0"/>
      <w:marBottom w:val="0"/>
      <w:divBdr>
        <w:top w:val="none" w:sz="0" w:space="0" w:color="auto"/>
        <w:left w:val="none" w:sz="0" w:space="0" w:color="auto"/>
        <w:bottom w:val="none" w:sz="0" w:space="0" w:color="auto"/>
        <w:right w:val="none" w:sz="0" w:space="0" w:color="auto"/>
      </w:divBdr>
      <w:divsChild>
        <w:div w:id="1660839443">
          <w:marLeft w:val="30"/>
          <w:marRight w:val="30"/>
          <w:marTop w:val="10"/>
          <w:marBottom w:val="0"/>
          <w:divBdr>
            <w:top w:val="none" w:sz="0" w:space="0" w:color="auto"/>
            <w:left w:val="none" w:sz="0" w:space="0" w:color="auto"/>
            <w:bottom w:val="none" w:sz="0" w:space="0" w:color="auto"/>
            <w:right w:val="none" w:sz="0" w:space="0" w:color="auto"/>
          </w:divBdr>
          <w:divsChild>
            <w:div w:id="665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6417">
      <w:bodyDiv w:val="1"/>
      <w:marLeft w:val="0"/>
      <w:marRight w:val="0"/>
      <w:marTop w:val="0"/>
      <w:marBottom w:val="0"/>
      <w:divBdr>
        <w:top w:val="none" w:sz="0" w:space="0" w:color="auto"/>
        <w:left w:val="none" w:sz="0" w:space="0" w:color="auto"/>
        <w:bottom w:val="none" w:sz="0" w:space="0" w:color="auto"/>
        <w:right w:val="none" w:sz="0" w:space="0" w:color="auto"/>
      </w:divBdr>
    </w:div>
    <w:div w:id="635914947">
      <w:bodyDiv w:val="1"/>
      <w:marLeft w:val="0"/>
      <w:marRight w:val="0"/>
      <w:marTop w:val="0"/>
      <w:marBottom w:val="0"/>
      <w:divBdr>
        <w:top w:val="none" w:sz="0" w:space="0" w:color="auto"/>
        <w:left w:val="none" w:sz="0" w:space="0" w:color="auto"/>
        <w:bottom w:val="none" w:sz="0" w:space="0" w:color="auto"/>
        <w:right w:val="none" w:sz="0" w:space="0" w:color="auto"/>
      </w:divBdr>
    </w:div>
    <w:div w:id="706564888">
      <w:bodyDiv w:val="1"/>
      <w:marLeft w:val="0"/>
      <w:marRight w:val="0"/>
      <w:marTop w:val="0"/>
      <w:marBottom w:val="0"/>
      <w:divBdr>
        <w:top w:val="none" w:sz="0" w:space="0" w:color="auto"/>
        <w:left w:val="none" w:sz="0" w:space="0" w:color="auto"/>
        <w:bottom w:val="none" w:sz="0" w:space="0" w:color="auto"/>
        <w:right w:val="none" w:sz="0" w:space="0" w:color="auto"/>
      </w:divBdr>
    </w:div>
    <w:div w:id="756942801">
      <w:bodyDiv w:val="1"/>
      <w:marLeft w:val="0"/>
      <w:marRight w:val="0"/>
      <w:marTop w:val="0"/>
      <w:marBottom w:val="0"/>
      <w:divBdr>
        <w:top w:val="none" w:sz="0" w:space="0" w:color="auto"/>
        <w:left w:val="none" w:sz="0" w:space="0" w:color="auto"/>
        <w:bottom w:val="none" w:sz="0" w:space="0" w:color="auto"/>
        <w:right w:val="none" w:sz="0" w:space="0" w:color="auto"/>
      </w:divBdr>
    </w:div>
    <w:div w:id="858928987">
      <w:bodyDiv w:val="1"/>
      <w:marLeft w:val="0"/>
      <w:marRight w:val="0"/>
      <w:marTop w:val="0"/>
      <w:marBottom w:val="0"/>
      <w:divBdr>
        <w:top w:val="none" w:sz="0" w:space="0" w:color="auto"/>
        <w:left w:val="none" w:sz="0" w:space="0" w:color="auto"/>
        <w:bottom w:val="none" w:sz="0" w:space="0" w:color="auto"/>
        <w:right w:val="none" w:sz="0" w:space="0" w:color="auto"/>
      </w:divBdr>
    </w:div>
    <w:div w:id="931398411">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982928664">
      <w:bodyDiv w:val="1"/>
      <w:marLeft w:val="0"/>
      <w:marRight w:val="0"/>
      <w:marTop w:val="0"/>
      <w:marBottom w:val="0"/>
      <w:divBdr>
        <w:top w:val="none" w:sz="0" w:space="0" w:color="auto"/>
        <w:left w:val="none" w:sz="0" w:space="0" w:color="auto"/>
        <w:bottom w:val="none" w:sz="0" w:space="0" w:color="auto"/>
        <w:right w:val="none" w:sz="0" w:space="0" w:color="auto"/>
      </w:divBdr>
      <w:divsChild>
        <w:div w:id="1771392726">
          <w:marLeft w:val="0"/>
          <w:marRight w:val="0"/>
          <w:marTop w:val="0"/>
          <w:marBottom w:val="0"/>
          <w:divBdr>
            <w:top w:val="none" w:sz="0" w:space="0" w:color="auto"/>
            <w:left w:val="none" w:sz="0" w:space="0" w:color="auto"/>
            <w:bottom w:val="none" w:sz="0" w:space="0" w:color="auto"/>
            <w:right w:val="none" w:sz="0" w:space="0" w:color="auto"/>
          </w:divBdr>
          <w:divsChild>
            <w:div w:id="1666400940">
              <w:marLeft w:val="0"/>
              <w:marRight w:val="0"/>
              <w:marTop w:val="0"/>
              <w:marBottom w:val="0"/>
              <w:divBdr>
                <w:top w:val="none" w:sz="0" w:space="0" w:color="auto"/>
                <w:left w:val="none" w:sz="0" w:space="0" w:color="auto"/>
                <w:bottom w:val="none" w:sz="0" w:space="0" w:color="auto"/>
                <w:right w:val="none" w:sz="0" w:space="0" w:color="auto"/>
              </w:divBdr>
              <w:divsChild>
                <w:div w:id="322777654">
                  <w:marLeft w:val="-150"/>
                  <w:marRight w:val="-150"/>
                  <w:marTop w:val="300"/>
                  <w:marBottom w:val="300"/>
                  <w:divBdr>
                    <w:top w:val="none" w:sz="0" w:space="0" w:color="auto"/>
                    <w:left w:val="none" w:sz="0" w:space="0" w:color="auto"/>
                    <w:bottom w:val="none" w:sz="0" w:space="0" w:color="auto"/>
                    <w:right w:val="none" w:sz="0" w:space="0" w:color="auto"/>
                  </w:divBdr>
                  <w:divsChild>
                    <w:div w:id="2102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3383">
          <w:marLeft w:val="0"/>
          <w:marRight w:val="0"/>
          <w:marTop w:val="0"/>
          <w:marBottom w:val="0"/>
          <w:divBdr>
            <w:top w:val="none" w:sz="0" w:space="0" w:color="auto"/>
            <w:left w:val="none" w:sz="0" w:space="0" w:color="auto"/>
            <w:bottom w:val="none" w:sz="0" w:space="0" w:color="auto"/>
            <w:right w:val="none" w:sz="0" w:space="0" w:color="auto"/>
          </w:divBdr>
          <w:divsChild>
            <w:div w:id="2099281758">
              <w:marLeft w:val="0"/>
              <w:marRight w:val="0"/>
              <w:marTop w:val="0"/>
              <w:marBottom w:val="0"/>
              <w:divBdr>
                <w:top w:val="none" w:sz="0" w:space="0" w:color="auto"/>
                <w:left w:val="none" w:sz="0" w:space="0" w:color="auto"/>
                <w:bottom w:val="none" w:sz="0" w:space="0" w:color="auto"/>
                <w:right w:val="none" w:sz="0" w:space="0" w:color="auto"/>
              </w:divBdr>
              <w:divsChild>
                <w:div w:id="332880959">
                  <w:marLeft w:val="-150"/>
                  <w:marRight w:val="-150"/>
                  <w:marTop w:val="0"/>
                  <w:marBottom w:val="300"/>
                  <w:divBdr>
                    <w:top w:val="none" w:sz="0" w:space="0" w:color="auto"/>
                    <w:left w:val="none" w:sz="0" w:space="0" w:color="auto"/>
                    <w:bottom w:val="none" w:sz="0" w:space="0" w:color="auto"/>
                    <w:right w:val="none" w:sz="0" w:space="0" w:color="auto"/>
                  </w:divBdr>
                  <w:divsChild>
                    <w:div w:id="20621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3936">
          <w:marLeft w:val="0"/>
          <w:marRight w:val="0"/>
          <w:marTop w:val="0"/>
          <w:marBottom w:val="0"/>
          <w:divBdr>
            <w:top w:val="none" w:sz="0" w:space="0" w:color="auto"/>
            <w:left w:val="none" w:sz="0" w:space="0" w:color="auto"/>
            <w:bottom w:val="none" w:sz="0" w:space="0" w:color="auto"/>
            <w:right w:val="none" w:sz="0" w:space="0" w:color="auto"/>
          </w:divBdr>
          <w:divsChild>
            <w:div w:id="1853759849">
              <w:marLeft w:val="0"/>
              <w:marRight w:val="0"/>
              <w:marTop w:val="0"/>
              <w:marBottom w:val="300"/>
              <w:divBdr>
                <w:top w:val="none" w:sz="0" w:space="0" w:color="auto"/>
                <w:left w:val="none" w:sz="0" w:space="0" w:color="auto"/>
                <w:bottom w:val="none" w:sz="0" w:space="0" w:color="auto"/>
                <w:right w:val="none" w:sz="0" w:space="0" w:color="auto"/>
              </w:divBdr>
              <w:divsChild>
                <w:div w:id="8668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5800">
          <w:marLeft w:val="0"/>
          <w:marRight w:val="0"/>
          <w:marTop w:val="0"/>
          <w:marBottom w:val="0"/>
          <w:divBdr>
            <w:top w:val="none" w:sz="0" w:space="0" w:color="auto"/>
            <w:left w:val="none" w:sz="0" w:space="0" w:color="auto"/>
            <w:bottom w:val="none" w:sz="0" w:space="0" w:color="auto"/>
            <w:right w:val="none" w:sz="0" w:space="0" w:color="auto"/>
          </w:divBdr>
          <w:divsChild>
            <w:div w:id="2139637285">
              <w:marLeft w:val="0"/>
              <w:marRight w:val="0"/>
              <w:marTop w:val="0"/>
              <w:marBottom w:val="0"/>
              <w:divBdr>
                <w:top w:val="none" w:sz="0" w:space="0" w:color="auto"/>
                <w:left w:val="none" w:sz="0" w:space="0" w:color="auto"/>
                <w:bottom w:val="none" w:sz="0" w:space="0" w:color="auto"/>
                <w:right w:val="none" w:sz="0" w:space="0" w:color="auto"/>
              </w:divBdr>
              <w:divsChild>
                <w:div w:id="427628802">
                  <w:marLeft w:val="-150"/>
                  <w:marRight w:val="-150"/>
                  <w:marTop w:val="0"/>
                  <w:marBottom w:val="0"/>
                  <w:divBdr>
                    <w:top w:val="none" w:sz="0" w:space="0" w:color="auto"/>
                    <w:left w:val="none" w:sz="0" w:space="0" w:color="auto"/>
                    <w:bottom w:val="none" w:sz="0" w:space="0" w:color="auto"/>
                    <w:right w:val="none" w:sz="0" w:space="0" w:color="auto"/>
                  </w:divBdr>
                  <w:divsChild>
                    <w:div w:id="438181897">
                      <w:marLeft w:val="0"/>
                      <w:marRight w:val="0"/>
                      <w:marTop w:val="0"/>
                      <w:marBottom w:val="0"/>
                      <w:divBdr>
                        <w:top w:val="none" w:sz="0" w:space="0" w:color="auto"/>
                        <w:left w:val="none" w:sz="0" w:space="0" w:color="auto"/>
                        <w:bottom w:val="none" w:sz="0" w:space="0" w:color="auto"/>
                        <w:right w:val="none" w:sz="0" w:space="0" w:color="auto"/>
                      </w:divBdr>
                      <w:divsChild>
                        <w:div w:id="362172005">
                          <w:marLeft w:val="-150"/>
                          <w:marRight w:val="-150"/>
                          <w:marTop w:val="0"/>
                          <w:marBottom w:val="0"/>
                          <w:divBdr>
                            <w:top w:val="none" w:sz="0" w:space="0" w:color="auto"/>
                            <w:left w:val="none" w:sz="0" w:space="0" w:color="auto"/>
                            <w:bottom w:val="none" w:sz="0" w:space="0" w:color="auto"/>
                            <w:right w:val="none" w:sz="0" w:space="0" w:color="auto"/>
                          </w:divBdr>
                          <w:divsChild>
                            <w:div w:id="1180316236">
                              <w:marLeft w:val="0"/>
                              <w:marRight w:val="0"/>
                              <w:marTop w:val="0"/>
                              <w:marBottom w:val="0"/>
                              <w:divBdr>
                                <w:top w:val="none" w:sz="0" w:space="0" w:color="auto"/>
                                <w:left w:val="none" w:sz="0" w:space="0" w:color="auto"/>
                                <w:bottom w:val="none" w:sz="0" w:space="0" w:color="auto"/>
                                <w:right w:val="none" w:sz="0" w:space="0" w:color="auto"/>
                              </w:divBdr>
                            </w:div>
                            <w:div w:id="294919701">
                              <w:marLeft w:val="0"/>
                              <w:marRight w:val="0"/>
                              <w:marTop w:val="0"/>
                              <w:marBottom w:val="0"/>
                              <w:divBdr>
                                <w:top w:val="none" w:sz="0" w:space="0" w:color="auto"/>
                                <w:left w:val="none" w:sz="0" w:space="0" w:color="auto"/>
                                <w:bottom w:val="none" w:sz="0" w:space="0" w:color="auto"/>
                                <w:right w:val="none" w:sz="0" w:space="0" w:color="auto"/>
                              </w:divBdr>
                            </w:div>
                            <w:div w:id="782500885">
                              <w:marLeft w:val="0"/>
                              <w:marRight w:val="0"/>
                              <w:marTop w:val="0"/>
                              <w:marBottom w:val="0"/>
                              <w:divBdr>
                                <w:top w:val="none" w:sz="0" w:space="0" w:color="auto"/>
                                <w:left w:val="none" w:sz="0" w:space="0" w:color="auto"/>
                                <w:bottom w:val="none" w:sz="0" w:space="0" w:color="auto"/>
                                <w:right w:val="none" w:sz="0" w:space="0" w:color="auto"/>
                              </w:divBdr>
                            </w:div>
                            <w:div w:id="799690275">
                              <w:marLeft w:val="0"/>
                              <w:marRight w:val="0"/>
                              <w:marTop w:val="0"/>
                              <w:marBottom w:val="0"/>
                              <w:divBdr>
                                <w:top w:val="none" w:sz="0" w:space="0" w:color="auto"/>
                                <w:left w:val="none" w:sz="0" w:space="0" w:color="auto"/>
                                <w:bottom w:val="none" w:sz="0" w:space="0" w:color="auto"/>
                                <w:right w:val="none" w:sz="0" w:space="0" w:color="auto"/>
                              </w:divBdr>
                            </w:div>
                            <w:div w:id="8441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696958">
      <w:bodyDiv w:val="1"/>
      <w:marLeft w:val="0"/>
      <w:marRight w:val="0"/>
      <w:marTop w:val="0"/>
      <w:marBottom w:val="0"/>
      <w:divBdr>
        <w:top w:val="none" w:sz="0" w:space="0" w:color="auto"/>
        <w:left w:val="none" w:sz="0" w:space="0" w:color="auto"/>
        <w:bottom w:val="none" w:sz="0" w:space="0" w:color="auto"/>
        <w:right w:val="none" w:sz="0" w:space="0" w:color="auto"/>
      </w:divBdr>
    </w:div>
    <w:div w:id="1028876102">
      <w:bodyDiv w:val="1"/>
      <w:marLeft w:val="0"/>
      <w:marRight w:val="0"/>
      <w:marTop w:val="0"/>
      <w:marBottom w:val="0"/>
      <w:divBdr>
        <w:top w:val="none" w:sz="0" w:space="0" w:color="auto"/>
        <w:left w:val="none" w:sz="0" w:space="0" w:color="auto"/>
        <w:bottom w:val="none" w:sz="0" w:space="0" w:color="auto"/>
        <w:right w:val="none" w:sz="0" w:space="0" w:color="auto"/>
      </w:divBdr>
    </w:div>
    <w:div w:id="1045329718">
      <w:bodyDiv w:val="1"/>
      <w:marLeft w:val="0"/>
      <w:marRight w:val="0"/>
      <w:marTop w:val="0"/>
      <w:marBottom w:val="0"/>
      <w:divBdr>
        <w:top w:val="none" w:sz="0" w:space="0" w:color="auto"/>
        <w:left w:val="none" w:sz="0" w:space="0" w:color="auto"/>
        <w:bottom w:val="none" w:sz="0" w:space="0" w:color="auto"/>
        <w:right w:val="none" w:sz="0" w:space="0" w:color="auto"/>
      </w:divBdr>
    </w:div>
    <w:div w:id="1146319937">
      <w:bodyDiv w:val="1"/>
      <w:marLeft w:val="0"/>
      <w:marRight w:val="0"/>
      <w:marTop w:val="0"/>
      <w:marBottom w:val="0"/>
      <w:divBdr>
        <w:top w:val="none" w:sz="0" w:space="0" w:color="auto"/>
        <w:left w:val="none" w:sz="0" w:space="0" w:color="auto"/>
        <w:bottom w:val="none" w:sz="0" w:space="0" w:color="auto"/>
        <w:right w:val="none" w:sz="0" w:space="0" w:color="auto"/>
      </w:divBdr>
    </w:div>
    <w:div w:id="1161001348">
      <w:bodyDiv w:val="1"/>
      <w:marLeft w:val="0"/>
      <w:marRight w:val="0"/>
      <w:marTop w:val="0"/>
      <w:marBottom w:val="0"/>
      <w:divBdr>
        <w:top w:val="none" w:sz="0" w:space="0" w:color="auto"/>
        <w:left w:val="none" w:sz="0" w:space="0" w:color="auto"/>
        <w:bottom w:val="none" w:sz="0" w:space="0" w:color="auto"/>
        <w:right w:val="none" w:sz="0" w:space="0" w:color="auto"/>
      </w:divBdr>
    </w:div>
    <w:div w:id="1190682731">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18471978">
      <w:bodyDiv w:val="1"/>
      <w:marLeft w:val="0"/>
      <w:marRight w:val="0"/>
      <w:marTop w:val="0"/>
      <w:marBottom w:val="0"/>
      <w:divBdr>
        <w:top w:val="none" w:sz="0" w:space="0" w:color="auto"/>
        <w:left w:val="none" w:sz="0" w:space="0" w:color="auto"/>
        <w:bottom w:val="none" w:sz="0" w:space="0" w:color="auto"/>
        <w:right w:val="none" w:sz="0" w:space="0" w:color="auto"/>
      </w:divBdr>
    </w:div>
    <w:div w:id="1218665936">
      <w:bodyDiv w:val="1"/>
      <w:marLeft w:val="0"/>
      <w:marRight w:val="0"/>
      <w:marTop w:val="0"/>
      <w:marBottom w:val="0"/>
      <w:divBdr>
        <w:top w:val="none" w:sz="0" w:space="0" w:color="auto"/>
        <w:left w:val="none" w:sz="0" w:space="0" w:color="auto"/>
        <w:bottom w:val="none" w:sz="0" w:space="0" w:color="auto"/>
        <w:right w:val="none" w:sz="0" w:space="0" w:color="auto"/>
      </w:divBdr>
    </w:div>
    <w:div w:id="1228807161">
      <w:bodyDiv w:val="1"/>
      <w:marLeft w:val="0"/>
      <w:marRight w:val="0"/>
      <w:marTop w:val="0"/>
      <w:marBottom w:val="0"/>
      <w:divBdr>
        <w:top w:val="none" w:sz="0" w:space="0" w:color="auto"/>
        <w:left w:val="none" w:sz="0" w:space="0" w:color="auto"/>
        <w:bottom w:val="none" w:sz="0" w:space="0" w:color="auto"/>
        <w:right w:val="none" w:sz="0" w:space="0" w:color="auto"/>
      </w:divBdr>
    </w:div>
    <w:div w:id="1248273457">
      <w:bodyDiv w:val="1"/>
      <w:marLeft w:val="0"/>
      <w:marRight w:val="0"/>
      <w:marTop w:val="0"/>
      <w:marBottom w:val="0"/>
      <w:divBdr>
        <w:top w:val="none" w:sz="0" w:space="0" w:color="auto"/>
        <w:left w:val="none" w:sz="0" w:space="0" w:color="auto"/>
        <w:bottom w:val="none" w:sz="0" w:space="0" w:color="auto"/>
        <w:right w:val="none" w:sz="0" w:space="0" w:color="auto"/>
      </w:divBdr>
    </w:div>
    <w:div w:id="1279071253">
      <w:bodyDiv w:val="1"/>
      <w:marLeft w:val="0"/>
      <w:marRight w:val="0"/>
      <w:marTop w:val="0"/>
      <w:marBottom w:val="0"/>
      <w:divBdr>
        <w:top w:val="none" w:sz="0" w:space="0" w:color="auto"/>
        <w:left w:val="none" w:sz="0" w:space="0" w:color="auto"/>
        <w:bottom w:val="none" w:sz="0" w:space="0" w:color="auto"/>
        <w:right w:val="none" w:sz="0" w:space="0" w:color="auto"/>
      </w:divBdr>
    </w:div>
    <w:div w:id="1308432322">
      <w:bodyDiv w:val="1"/>
      <w:marLeft w:val="0"/>
      <w:marRight w:val="0"/>
      <w:marTop w:val="0"/>
      <w:marBottom w:val="0"/>
      <w:divBdr>
        <w:top w:val="none" w:sz="0" w:space="0" w:color="auto"/>
        <w:left w:val="none" w:sz="0" w:space="0" w:color="auto"/>
        <w:bottom w:val="none" w:sz="0" w:space="0" w:color="auto"/>
        <w:right w:val="none" w:sz="0" w:space="0" w:color="auto"/>
      </w:divBdr>
    </w:div>
    <w:div w:id="1339038950">
      <w:bodyDiv w:val="1"/>
      <w:marLeft w:val="0"/>
      <w:marRight w:val="0"/>
      <w:marTop w:val="0"/>
      <w:marBottom w:val="0"/>
      <w:divBdr>
        <w:top w:val="none" w:sz="0" w:space="0" w:color="auto"/>
        <w:left w:val="none" w:sz="0" w:space="0" w:color="auto"/>
        <w:bottom w:val="none" w:sz="0" w:space="0" w:color="auto"/>
        <w:right w:val="none" w:sz="0" w:space="0" w:color="auto"/>
      </w:divBdr>
    </w:div>
    <w:div w:id="1348754874">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390113470">
      <w:bodyDiv w:val="1"/>
      <w:marLeft w:val="0"/>
      <w:marRight w:val="0"/>
      <w:marTop w:val="0"/>
      <w:marBottom w:val="0"/>
      <w:divBdr>
        <w:top w:val="none" w:sz="0" w:space="0" w:color="auto"/>
        <w:left w:val="none" w:sz="0" w:space="0" w:color="auto"/>
        <w:bottom w:val="none" w:sz="0" w:space="0" w:color="auto"/>
        <w:right w:val="none" w:sz="0" w:space="0" w:color="auto"/>
      </w:divBdr>
    </w:div>
    <w:div w:id="1478717345">
      <w:bodyDiv w:val="1"/>
      <w:marLeft w:val="0"/>
      <w:marRight w:val="0"/>
      <w:marTop w:val="0"/>
      <w:marBottom w:val="0"/>
      <w:divBdr>
        <w:top w:val="none" w:sz="0" w:space="0" w:color="auto"/>
        <w:left w:val="none" w:sz="0" w:space="0" w:color="auto"/>
        <w:bottom w:val="none" w:sz="0" w:space="0" w:color="auto"/>
        <w:right w:val="none" w:sz="0" w:space="0" w:color="auto"/>
      </w:divBdr>
    </w:div>
    <w:div w:id="1514683229">
      <w:bodyDiv w:val="1"/>
      <w:marLeft w:val="0"/>
      <w:marRight w:val="0"/>
      <w:marTop w:val="0"/>
      <w:marBottom w:val="0"/>
      <w:divBdr>
        <w:top w:val="none" w:sz="0" w:space="0" w:color="auto"/>
        <w:left w:val="none" w:sz="0" w:space="0" w:color="auto"/>
        <w:bottom w:val="none" w:sz="0" w:space="0" w:color="auto"/>
        <w:right w:val="none" w:sz="0" w:space="0" w:color="auto"/>
      </w:divBdr>
    </w:div>
    <w:div w:id="1619290054">
      <w:bodyDiv w:val="1"/>
      <w:marLeft w:val="0"/>
      <w:marRight w:val="0"/>
      <w:marTop w:val="0"/>
      <w:marBottom w:val="0"/>
      <w:divBdr>
        <w:top w:val="none" w:sz="0" w:space="0" w:color="auto"/>
        <w:left w:val="none" w:sz="0" w:space="0" w:color="auto"/>
        <w:bottom w:val="none" w:sz="0" w:space="0" w:color="auto"/>
        <w:right w:val="none" w:sz="0" w:space="0" w:color="auto"/>
      </w:divBdr>
      <w:divsChild>
        <w:div w:id="517085236">
          <w:marLeft w:val="0"/>
          <w:marRight w:val="0"/>
          <w:marTop w:val="0"/>
          <w:marBottom w:val="0"/>
          <w:divBdr>
            <w:top w:val="none" w:sz="0" w:space="0" w:color="EBEBEB"/>
            <w:left w:val="none" w:sz="0" w:space="0" w:color="EBEBEB"/>
            <w:bottom w:val="single" w:sz="4" w:space="0" w:color="EBEBEB"/>
            <w:right w:val="none" w:sz="0" w:space="0" w:color="EBEBEB"/>
          </w:divBdr>
          <w:divsChild>
            <w:div w:id="456410448">
              <w:marLeft w:val="0"/>
              <w:marRight w:val="0"/>
              <w:marTop w:val="0"/>
              <w:marBottom w:val="0"/>
              <w:divBdr>
                <w:top w:val="none" w:sz="0" w:space="0" w:color="auto"/>
                <w:left w:val="none" w:sz="0" w:space="0" w:color="auto"/>
                <w:bottom w:val="none" w:sz="0" w:space="0" w:color="auto"/>
                <w:right w:val="none" w:sz="0" w:space="0" w:color="auto"/>
              </w:divBdr>
            </w:div>
          </w:divsChild>
        </w:div>
        <w:div w:id="1946960613">
          <w:marLeft w:val="0"/>
          <w:marRight w:val="0"/>
          <w:marTop w:val="400"/>
          <w:marBottom w:val="0"/>
          <w:divBdr>
            <w:top w:val="none" w:sz="0" w:space="0" w:color="auto"/>
            <w:left w:val="none" w:sz="0" w:space="0" w:color="auto"/>
            <w:bottom w:val="none" w:sz="0" w:space="0" w:color="auto"/>
            <w:right w:val="none" w:sz="0" w:space="0" w:color="auto"/>
          </w:divBdr>
          <w:divsChild>
            <w:div w:id="1304580992">
              <w:marLeft w:val="0"/>
              <w:marRight w:val="0"/>
              <w:marTop w:val="0"/>
              <w:marBottom w:val="0"/>
              <w:divBdr>
                <w:top w:val="none" w:sz="0" w:space="0" w:color="auto"/>
                <w:left w:val="none" w:sz="0" w:space="0" w:color="auto"/>
                <w:bottom w:val="none" w:sz="0" w:space="0" w:color="auto"/>
                <w:right w:val="none" w:sz="0" w:space="0" w:color="auto"/>
              </w:divBdr>
              <w:divsChild>
                <w:div w:id="1185561753">
                  <w:marLeft w:val="0"/>
                  <w:marRight w:val="0"/>
                  <w:marTop w:val="0"/>
                  <w:marBottom w:val="0"/>
                  <w:divBdr>
                    <w:top w:val="none" w:sz="0" w:space="0" w:color="auto"/>
                    <w:left w:val="none" w:sz="0" w:space="0" w:color="auto"/>
                    <w:bottom w:val="none" w:sz="0" w:space="0" w:color="auto"/>
                    <w:right w:val="none" w:sz="0" w:space="0" w:color="auto"/>
                  </w:divBdr>
                  <w:divsChild>
                    <w:div w:id="323365576">
                      <w:marLeft w:val="0"/>
                      <w:marRight w:val="0"/>
                      <w:marTop w:val="0"/>
                      <w:marBottom w:val="400"/>
                      <w:divBdr>
                        <w:top w:val="single" w:sz="4" w:space="13" w:color="E5E5E5"/>
                        <w:left w:val="single" w:sz="18" w:space="12" w:color="F88C00"/>
                        <w:bottom w:val="single" w:sz="4" w:space="13" w:color="E5E5E5"/>
                        <w:right w:val="single" w:sz="4" w:space="14" w:color="E5E5E5"/>
                      </w:divBdr>
                    </w:div>
                  </w:divsChild>
                </w:div>
              </w:divsChild>
            </w:div>
          </w:divsChild>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59649850">
      <w:bodyDiv w:val="1"/>
      <w:marLeft w:val="0"/>
      <w:marRight w:val="0"/>
      <w:marTop w:val="0"/>
      <w:marBottom w:val="0"/>
      <w:divBdr>
        <w:top w:val="none" w:sz="0" w:space="0" w:color="auto"/>
        <w:left w:val="none" w:sz="0" w:space="0" w:color="auto"/>
        <w:bottom w:val="none" w:sz="0" w:space="0" w:color="auto"/>
        <w:right w:val="none" w:sz="0" w:space="0" w:color="auto"/>
      </w:divBdr>
    </w:div>
    <w:div w:id="1673601212">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28264573">
      <w:bodyDiv w:val="1"/>
      <w:marLeft w:val="0"/>
      <w:marRight w:val="0"/>
      <w:marTop w:val="0"/>
      <w:marBottom w:val="0"/>
      <w:divBdr>
        <w:top w:val="none" w:sz="0" w:space="0" w:color="auto"/>
        <w:left w:val="none" w:sz="0" w:space="0" w:color="auto"/>
        <w:bottom w:val="none" w:sz="0" w:space="0" w:color="auto"/>
        <w:right w:val="none" w:sz="0" w:space="0" w:color="auto"/>
      </w:divBdr>
    </w:div>
    <w:div w:id="1734691639">
      <w:bodyDiv w:val="1"/>
      <w:marLeft w:val="0"/>
      <w:marRight w:val="0"/>
      <w:marTop w:val="0"/>
      <w:marBottom w:val="0"/>
      <w:divBdr>
        <w:top w:val="none" w:sz="0" w:space="0" w:color="auto"/>
        <w:left w:val="none" w:sz="0" w:space="0" w:color="auto"/>
        <w:bottom w:val="none" w:sz="0" w:space="0" w:color="auto"/>
        <w:right w:val="none" w:sz="0" w:space="0" w:color="auto"/>
      </w:divBdr>
    </w:div>
    <w:div w:id="1761246068">
      <w:bodyDiv w:val="1"/>
      <w:marLeft w:val="0"/>
      <w:marRight w:val="0"/>
      <w:marTop w:val="0"/>
      <w:marBottom w:val="0"/>
      <w:divBdr>
        <w:top w:val="none" w:sz="0" w:space="0" w:color="auto"/>
        <w:left w:val="none" w:sz="0" w:space="0" w:color="auto"/>
        <w:bottom w:val="none" w:sz="0" w:space="0" w:color="auto"/>
        <w:right w:val="none" w:sz="0" w:space="0" w:color="auto"/>
      </w:divBdr>
    </w:div>
    <w:div w:id="1767917920">
      <w:bodyDiv w:val="1"/>
      <w:marLeft w:val="0"/>
      <w:marRight w:val="0"/>
      <w:marTop w:val="0"/>
      <w:marBottom w:val="0"/>
      <w:divBdr>
        <w:top w:val="none" w:sz="0" w:space="0" w:color="auto"/>
        <w:left w:val="none" w:sz="0" w:space="0" w:color="auto"/>
        <w:bottom w:val="none" w:sz="0" w:space="0" w:color="auto"/>
        <w:right w:val="none" w:sz="0" w:space="0" w:color="auto"/>
      </w:divBdr>
      <w:divsChild>
        <w:div w:id="1095828196">
          <w:marLeft w:val="0"/>
          <w:marRight w:val="0"/>
          <w:marTop w:val="0"/>
          <w:marBottom w:val="50"/>
          <w:divBdr>
            <w:top w:val="none" w:sz="0" w:space="0" w:color="auto"/>
            <w:left w:val="none" w:sz="0" w:space="0" w:color="auto"/>
            <w:bottom w:val="none" w:sz="0" w:space="0" w:color="auto"/>
            <w:right w:val="none" w:sz="0" w:space="0" w:color="auto"/>
          </w:divBdr>
        </w:div>
      </w:divsChild>
    </w:div>
    <w:div w:id="1776710776">
      <w:bodyDiv w:val="1"/>
      <w:marLeft w:val="0"/>
      <w:marRight w:val="0"/>
      <w:marTop w:val="0"/>
      <w:marBottom w:val="0"/>
      <w:divBdr>
        <w:top w:val="none" w:sz="0" w:space="0" w:color="auto"/>
        <w:left w:val="none" w:sz="0" w:space="0" w:color="auto"/>
        <w:bottom w:val="none" w:sz="0" w:space="0" w:color="auto"/>
        <w:right w:val="none" w:sz="0" w:space="0" w:color="auto"/>
      </w:divBdr>
    </w:div>
    <w:div w:id="1789274507">
      <w:bodyDiv w:val="1"/>
      <w:marLeft w:val="0"/>
      <w:marRight w:val="0"/>
      <w:marTop w:val="0"/>
      <w:marBottom w:val="0"/>
      <w:divBdr>
        <w:top w:val="none" w:sz="0" w:space="0" w:color="auto"/>
        <w:left w:val="none" w:sz="0" w:space="0" w:color="auto"/>
        <w:bottom w:val="none" w:sz="0" w:space="0" w:color="auto"/>
        <w:right w:val="none" w:sz="0" w:space="0" w:color="auto"/>
      </w:divBdr>
    </w:div>
    <w:div w:id="1794714376">
      <w:bodyDiv w:val="1"/>
      <w:marLeft w:val="0"/>
      <w:marRight w:val="0"/>
      <w:marTop w:val="0"/>
      <w:marBottom w:val="0"/>
      <w:divBdr>
        <w:top w:val="none" w:sz="0" w:space="0" w:color="auto"/>
        <w:left w:val="none" w:sz="0" w:space="0" w:color="auto"/>
        <w:bottom w:val="none" w:sz="0" w:space="0" w:color="auto"/>
        <w:right w:val="none" w:sz="0" w:space="0" w:color="auto"/>
      </w:divBdr>
    </w:div>
    <w:div w:id="1797796320">
      <w:bodyDiv w:val="1"/>
      <w:marLeft w:val="0"/>
      <w:marRight w:val="0"/>
      <w:marTop w:val="0"/>
      <w:marBottom w:val="0"/>
      <w:divBdr>
        <w:top w:val="none" w:sz="0" w:space="0" w:color="auto"/>
        <w:left w:val="none" w:sz="0" w:space="0" w:color="auto"/>
        <w:bottom w:val="none" w:sz="0" w:space="0" w:color="auto"/>
        <w:right w:val="none" w:sz="0" w:space="0" w:color="auto"/>
      </w:divBdr>
    </w:div>
    <w:div w:id="1799950881">
      <w:bodyDiv w:val="1"/>
      <w:marLeft w:val="0"/>
      <w:marRight w:val="0"/>
      <w:marTop w:val="0"/>
      <w:marBottom w:val="0"/>
      <w:divBdr>
        <w:top w:val="none" w:sz="0" w:space="0" w:color="auto"/>
        <w:left w:val="none" w:sz="0" w:space="0" w:color="auto"/>
        <w:bottom w:val="none" w:sz="0" w:space="0" w:color="auto"/>
        <w:right w:val="none" w:sz="0" w:space="0" w:color="auto"/>
      </w:divBdr>
    </w:div>
    <w:div w:id="1839343733">
      <w:bodyDiv w:val="1"/>
      <w:marLeft w:val="0"/>
      <w:marRight w:val="0"/>
      <w:marTop w:val="0"/>
      <w:marBottom w:val="0"/>
      <w:divBdr>
        <w:top w:val="none" w:sz="0" w:space="0" w:color="auto"/>
        <w:left w:val="none" w:sz="0" w:space="0" w:color="auto"/>
        <w:bottom w:val="none" w:sz="0" w:space="0" w:color="auto"/>
        <w:right w:val="none" w:sz="0" w:space="0" w:color="auto"/>
      </w:divBdr>
    </w:div>
    <w:div w:id="1860385896">
      <w:bodyDiv w:val="1"/>
      <w:marLeft w:val="0"/>
      <w:marRight w:val="0"/>
      <w:marTop w:val="0"/>
      <w:marBottom w:val="0"/>
      <w:divBdr>
        <w:top w:val="none" w:sz="0" w:space="0" w:color="auto"/>
        <w:left w:val="none" w:sz="0" w:space="0" w:color="auto"/>
        <w:bottom w:val="none" w:sz="0" w:space="0" w:color="auto"/>
        <w:right w:val="none" w:sz="0" w:space="0" w:color="auto"/>
      </w:divBdr>
    </w:div>
    <w:div w:id="1881163175">
      <w:bodyDiv w:val="1"/>
      <w:marLeft w:val="0"/>
      <w:marRight w:val="0"/>
      <w:marTop w:val="0"/>
      <w:marBottom w:val="0"/>
      <w:divBdr>
        <w:top w:val="none" w:sz="0" w:space="0" w:color="auto"/>
        <w:left w:val="none" w:sz="0" w:space="0" w:color="auto"/>
        <w:bottom w:val="none" w:sz="0" w:space="0" w:color="auto"/>
        <w:right w:val="none" w:sz="0" w:space="0" w:color="auto"/>
      </w:divBdr>
    </w:div>
    <w:div w:id="1916429729">
      <w:bodyDiv w:val="1"/>
      <w:marLeft w:val="0"/>
      <w:marRight w:val="0"/>
      <w:marTop w:val="0"/>
      <w:marBottom w:val="0"/>
      <w:divBdr>
        <w:top w:val="none" w:sz="0" w:space="0" w:color="auto"/>
        <w:left w:val="none" w:sz="0" w:space="0" w:color="auto"/>
        <w:bottom w:val="none" w:sz="0" w:space="0" w:color="auto"/>
        <w:right w:val="none" w:sz="0" w:space="0" w:color="auto"/>
      </w:divBdr>
      <w:divsChild>
        <w:div w:id="950480682">
          <w:marLeft w:val="0"/>
          <w:marRight w:val="0"/>
          <w:marTop w:val="0"/>
          <w:marBottom w:val="0"/>
          <w:divBdr>
            <w:top w:val="none" w:sz="0" w:space="0" w:color="auto"/>
            <w:left w:val="none" w:sz="0" w:space="0" w:color="auto"/>
            <w:bottom w:val="none" w:sz="0" w:space="0" w:color="auto"/>
            <w:right w:val="none" w:sz="0" w:space="0" w:color="auto"/>
          </w:divBdr>
          <w:divsChild>
            <w:div w:id="317731661">
              <w:marLeft w:val="0"/>
              <w:marRight w:val="0"/>
              <w:marTop w:val="0"/>
              <w:marBottom w:val="0"/>
              <w:divBdr>
                <w:top w:val="none" w:sz="0" w:space="0" w:color="auto"/>
                <w:left w:val="none" w:sz="0" w:space="0" w:color="auto"/>
                <w:bottom w:val="none" w:sz="0" w:space="0" w:color="auto"/>
                <w:right w:val="none" w:sz="0" w:space="0" w:color="auto"/>
              </w:divBdr>
              <w:divsChild>
                <w:div w:id="37704410">
                  <w:marLeft w:val="0"/>
                  <w:marRight w:val="0"/>
                  <w:marTop w:val="0"/>
                  <w:marBottom w:val="0"/>
                  <w:divBdr>
                    <w:top w:val="none" w:sz="0" w:space="0" w:color="auto"/>
                    <w:left w:val="none" w:sz="0" w:space="0" w:color="auto"/>
                    <w:bottom w:val="none" w:sz="0" w:space="0" w:color="auto"/>
                    <w:right w:val="none" w:sz="0" w:space="0" w:color="auto"/>
                  </w:divBdr>
                  <w:divsChild>
                    <w:div w:id="125245398">
                      <w:marLeft w:val="0"/>
                      <w:marRight w:val="0"/>
                      <w:marTop w:val="0"/>
                      <w:marBottom w:val="0"/>
                      <w:divBdr>
                        <w:top w:val="none" w:sz="0" w:space="0" w:color="auto"/>
                        <w:left w:val="none" w:sz="0" w:space="0" w:color="auto"/>
                        <w:bottom w:val="none" w:sz="0" w:space="0" w:color="auto"/>
                        <w:right w:val="none" w:sz="0" w:space="0" w:color="auto"/>
                      </w:divBdr>
                      <w:divsChild>
                        <w:div w:id="477264641">
                          <w:marLeft w:val="0"/>
                          <w:marRight w:val="0"/>
                          <w:marTop w:val="0"/>
                          <w:marBottom w:val="0"/>
                          <w:divBdr>
                            <w:top w:val="none" w:sz="0" w:space="0" w:color="auto"/>
                            <w:left w:val="none" w:sz="0" w:space="0" w:color="auto"/>
                            <w:bottom w:val="none" w:sz="0" w:space="0" w:color="auto"/>
                            <w:right w:val="none" w:sz="0" w:space="0" w:color="auto"/>
                          </w:divBdr>
                          <w:divsChild>
                            <w:div w:id="1586836251">
                              <w:marLeft w:val="0"/>
                              <w:marRight w:val="0"/>
                              <w:marTop w:val="0"/>
                              <w:marBottom w:val="0"/>
                              <w:divBdr>
                                <w:top w:val="none" w:sz="0" w:space="0" w:color="auto"/>
                                <w:left w:val="none" w:sz="0" w:space="0" w:color="auto"/>
                                <w:bottom w:val="none" w:sz="0" w:space="0" w:color="auto"/>
                                <w:right w:val="none" w:sz="0" w:space="0" w:color="auto"/>
                              </w:divBdr>
                              <w:divsChild>
                                <w:div w:id="6627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10593">
      <w:bodyDiv w:val="1"/>
      <w:marLeft w:val="0"/>
      <w:marRight w:val="0"/>
      <w:marTop w:val="0"/>
      <w:marBottom w:val="0"/>
      <w:divBdr>
        <w:top w:val="none" w:sz="0" w:space="0" w:color="auto"/>
        <w:left w:val="none" w:sz="0" w:space="0" w:color="auto"/>
        <w:bottom w:val="none" w:sz="0" w:space="0" w:color="auto"/>
        <w:right w:val="none" w:sz="0" w:space="0" w:color="auto"/>
      </w:divBdr>
    </w:div>
    <w:div w:id="1998923367">
      <w:bodyDiv w:val="1"/>
      <w:marLeft w:val="0"/>
      <w:marRight w:val="0"/>
      <w:marTop w:val="0"/>
      <w:marBottom w:val="0"/>
      <w:divBdr>
        <w:top w:val="none" w:sz="0" w:space="0" w:color="auto"/>
        <w:left w:val="none" w:sz="0" w:space="0" w:color="auto"/>
        <w:bottom w:val="none" w:sz="0" w:space="0" w:color="auto"/>
        <w:right w:val="none" w:sz="0" w:space="0" w:color="auto"/>
      </w:divBdr>
    </w:div>
    <w:div w:id="2015719529">
      <w:bodyDiv w:val="1"/>
      <w:marLeft w:val="0"/>
      <w:marRight w:val="0"/>
      <w:marTop w:val="0"/>
      <w:marBottom w:val="0"/>
      <w:divBdr>
        <w:top w:val="none" w:sz="0" w:space="0" w:color="auto"/>
        <w:left w:val="none" w:sz="0" w:space="0" w:color="auto"/>
        <w:bottom w:val="none" w:sz="0" w:space="0" w:color="auto"/>
        <w:right w:val="none" w:sz="0" w:space="0" w:color="auto"/>
      </w:divBdr>
      <w:divsChild>
        <w:div w:id="353656856">
          <w:marLeft w:val="0"/>
          <w:marRight w:val="0"/>
          <w:marTop w:val="0"/>
          <w:marBottom w:val="0"/>
          <w:divBdr>
            <w:top w:val="none" w:sz="0" w:space="0" w:color="auto"/>
            <w:left w:val="none" w:sz="0" w:space="0" w:color="auto"/>
            <w:bottom w:val="none" w:sz="0" w:space="0" w:color="auto"/>
            <w:right w:val="none" w:sz="0" w:space="0" w:color="auto"/>
          </w:divBdr>
          <w:divsChild>
            <w:div w:id="901063379">
              <w:marLeft w:val="0"/>
              <w:marRight w:val="0"/>
              <w:marTop w:val="0"/>
              <w:marBottom w:val="0"/>
              <w:divBdr>
                <w:top w:val="none" w:sz="0" w:space="0" w:color="auto"/>
                <w:left w:val="none" w:sz="0" w:space="0" w:color="auto"/>
                <w:bottom w:val="none" w:sz="0" w:space="0" w:color="auto"/>
                <w:right w:val="none" w:sz="0" w:space="0" w:color="auto"/>
              </w:divBdr>
              <w:divsChild>
                <w:div w:id="919604319">
                  <w:marLeft w:val="-150"/>
                  <w:marRight w:val="-150"/>
                  <w:marTop w:val="300"/>
                  <w:marBottom w:val="300"/>
                  <w:divBdr>
                    <w:top w:val="none" w:sz="0" w:space="0" w:color="auto"/>
                    <w:left w:val="none" w:sz="0" w:space="0" w:color="auto"/>
                    <w:bottom w:val="none" w:sz="0" w:space="0" w:color="auto"/>
                    <w:right w:val="none" w:sz="0" w:space="0" w:color="auto"/>
                  </w:divBdr>
                  <w:divsChild>
                    <w:div w:id="1397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53657">
          <w:marLeft w:val="0"/>
          <w:marRight w:val="0"/>
          <w:marTop w:val="0"/>
          <w:marBottom w:val="0"/>
          <w:divBdr>
            <w:top w:val="none" w:sz="0" w:space="0" w:color="auto"/>
            <w:left w:val="none" w:sz="0" w:space="0" w:color="auto"/>
            <w:bottom w:val="none" w:sz="0" w:space="0" w:color="auto"/>
            <w:right w:val="none" w:sz="0" w:space="0" w:color="auto"/>
          </w:divBdr>
          <w:divsChild>
            <w:div w:id="730929736">
              <w:marLeft w:val="0"/>
              <w:marRight w:val="0"/>
              <w:marTop w:val="0"/>
              <w:marBottom w:val="0"/>
              <w:divBdr>
                <w:top w:val="none" w:sz="0" w:space="0" w:color="auto"/>
                <w:left w:val="none" w:sz="0" w:space="0" w:color="auto"/>
                <w:bottom w:val="none" w:sz="0" w:space="0" w:color="auto"/>
                <w:right w:val="none" w:sz="0" w:space="0" w:color="auto"/>
              </w:divBdr>
              <w:divsChild>
                <w:div w:id="1733505993">
                  <w:marLeft w:val="-150"/>
                  <w:marRight w:val="-150"/>
                  <w:marTop w:val="0"/>
                  <w:marBottom w:val="300"/>
                  <w:divBdr>
                    <w:top w:val="none" w:sz="0" w:space="0" w:color="auto"/>
                    <w:left w:val="none" w:sz="0" w:space="0" w:color="auto"/>
                    <w:bottom w:val="none" w:sz="0" w:space="0" w:color="auto"/>
                    <w:right w:val="none" w:sz="0" w:space="0" w:color="auto"/>
                  </w:divBdr>
                  <w:divsChild>
                    <w:div w:id="272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6294">
          <w:marLeft w:val="0"/>
          <w:marRight w:val="0"/>
          <w:marTop w:val="0"/>
          <w:marBottom w:val="0"/>
          <w:divBdr>
            <w:top w:val="none" w:sz="0" w:space="0" w:color="auto"/>
            <w:left w:val="none" w:sz="0" w:space="0" w:color="auto"/>
            <w:bottom w:val="none" w:sz="0" w:space="0" w:color="auto"/>
            <w:right w:val="none" w:sz="0" w:space="0" w:color="auto"/>
          </w:divBdr>
          <w:divsChild>
            <w:div w:id="2005812878">
              <w:marLeft w:val="0"/>
              <w:marRight w:val="0"/>
              <w:marTop w:val="0"/>
              <w:marBottom w:val="300"/>
              <w:divBdr>
                <w:top w:val="none" w:sz="0" w:space="0" w:color="auto"/>
                <w:left w:val="none" w:sz="0" w:space="0" w:color="auto"/>
                <w:bottom w:val="none" w:sz="0" w:space="0" w:color="auto"/>
                <w:right w:val="none" w:sz="0" w:space="0" w:color="auto"/>
              </w:divBdr>
              <w:divsChild>
                <w:div w:id="6422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90265">
          <w:marLeft w:val="0"/>
          <w:marRight w:val="0"/>
          <w:marTop w:val="0"/>
          <w:marBottom w:val="0"/>
          <w:divBdr>
            <w:top w:val="none" w:sz="0" w:space="0" w:color="auto"/>
            <w:left w:val="none" w:sz="0" w:space="0" w:color="auto"/>
            <w:bottom w:val="none" w:sz="0" w:space="0" w:color="auto"/>
            <w:right w:val="none" w:sz="0" w:space="0" w:color="auto"/>
          </w:divBdr>
          <w:divsChild>
            <w:div w:id="576330563">
              <w:marLeft w:val="0"/>
              <w:marRight w:val="0"/>
              <w:marTop w:val="0"/>
              <w:marBottom w:val="0"/>
              <w:divBdr>
                <w:top w:val="none" w:sz="0" w:space="0" w:color="auto"/>
                <w:left w:val="none" w:sz="0" w:space="0" w:color="auto"/>
                <w:bottom w:val="none" w:sz="0" w:space="0" w:color="auto"/>
                <w:right w:val="none" w:sz="0" w:space="0" w:color="auto"/>
              </w:divBdr>
              <w:divsChild>
                <w:div w:id="237599827">
                  <w:marLeft w:val="-150"/>
                  <w:marRight w:val="-150"/>
                  <w:marTop w:val="0"/>
                  <w:marBottom w:val="0"/>
                  <w:divBdr>
                    <w:top w:val="none" w:sz="0" w:space="0" w:color="auto"/>
                    <w:left w:val="none" w:sz="0" w:space="0" w:color="auto"/>
                    <w:bottom w:val="none" w:sz="0" w:space="0" w:color="auto"/>
                    <w:right w:val="none" w:sz="0" w:space="0" w:color="auto"/>
                  </w:divBdr>
                  <w:divsChild>
                    <w:div w:id="1592474345">
                      <w:marLeft w:val="0"/>
                      <w:marRight w:val="0"/>
                      <w:marTop w:val="0"/>
                      <w:marBottom w:val="0"/>
                      <w:divBdr>
                        <w:top w:val="none" w:sz="0" w:space="0" w:color="auto"/>
                        <w:left w:val="none" w:sz="0" w:space="0" w:color="auto"/>
                        <w:bottom w:val="none" w:sz="0" w:space="0" w:color="auto"/>
                        <w:right w:val="none" w:sz="0" w:space="0" w:color="auto"/>
                      </w:divBdr>
                      <w:divsChild>
                        <w:div w:id="1948006296">
                          <w:marLeft w:val="-150"/>
                          <w:marRight w:val="-150"/>
                          <w:marTop w:val="0"/>
                          <w:marBottom w:val="0"/>
                          <w:divBdr>
                            <w:top w:val="none" w:sz="0" w:space="0" w:color="auto"/>
                            <w:left w:val="none" w:sz="0" w:space="0" w:color="auto"/>
                            <w:bottom w:val="none" w:sz="0" w:space="0" w:color="auto"/>
                            <w:right w:val="none" w:sz="0" w:space="0" w:color="auto"/>
                          </w:divBdr>
                          <w:divsChild>
                            <w:div w:id="1184173532">
                              <w:marLeft w:val="0"/>
                              <w:marRight w:val="0"/>
                              <w:marTop w:val="0"/>
                              <w:marBottom w:val="0"/>
                              <w:divBdr>
                                <w:top w:val="none" w:sz="0" w:space="0" w:color="auto"/>
                                <w:left w:val="none" w:sz="0" w:space="0" w:color="auto"/>
                                <w:bottom w:val="none" w:sz="0" w:space="0" w:color="auto"/>
                                <w:right w:val="none" w:sz="0" w:space="0" w:color="auto"/>
                              </w:divBdr>
                            </w:div>
                            <w:div w:id="788552604">
                              <w:marLeft w:val="0"/>
                              <w:marRight w:val="0"/>
                              <w:marTop w:val="0"/>
                              <w:marBottom w:val="0"/>
                              <w:divBdr>
                                <w:top w:val="none" w:sz="0" w:space="0" w:color="auto"/>
                                <w:left w:val="none" w:sz="0" w:space="0" w:color="auto"/>
                                <w:bottom w:val="none" w:sz="0" w:space="0" w:color="auto"/>
                                <w:right w:val="none" w:sz="0" w:space="0" w:color="auto"/>
                              </w:divBdr>
                            </w:div>
                            <w:div w:id="193005719">
                              <w:marLeft w:val="0"/>
                              <w:marRight w:val="0"/>
                              <w:marTop w:val="0"/>
                              <w:marBottom w:val="0"/>
                              <w:divBdr>
                                <w:top w:val="none" w:sz="0" w:space="0" w:color="auto"/>
                                <w:left w:val="none" w:sz="0" w:space="0" w:color="auto"/>
                                <w:bottom w:val="none" w:sz="0" w:space="0" w:color="auto"/>
                                <w:right w:val="none" w:sz="0" w:space="0" w:color="auto"/>
                              </w:divBdr>
                            </w:div>
                            <w:div w:id="447050889">
                              <w:marLeft w:val="0"/>
                              <w:marRight w:val="0"/>
                              <w:marTop w:val="0"/>
                              <w:marBottom w:val="0"/>
                              <w:divBdr>
                                <w:top w:val="none" w:sz="0" w:space="0" w:color="auto"/>
                                <w:left w:val="none" w:sz="0" w:space="0" w:color="auto"/>
                                <w:bottom w:val="none" w:sz="0" w:space="0" w:color="auto"/>
                                <w:right w:val="none" w:sz="0" w:space="0" w:color="auto"/>
                              </w:divBdr>
                            </w:div>
                            <w:div w:id="12838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54930">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49604905">
      <w:bodyDiv w:val="1"/>
      <w:marLeft w:val="0"/>
      <w:marRight w:val="0"/>
      <w:marTop w:val="0"/>
      <w:marBottom w:val="0"/>
      <w:divBdr>
        <w:top w:val="none" w:sz="0" w:space="0" w:color="auto"/>
        <w:left w:val="none" w:sz="0" w:space="0" w:color="auto"/>
        <w:bottom w:val="none" w:sz="0" w:space="0" w:color="auto"/>
        <w:right w:val="none" w:sz="0" w:space="0" w:color="auto"/>
      </w:divBdr>
    </w:div>
    <w:div w:id="2052341212">
      <w:bodyDiv w:val="1"/>
      <w:marLeft w:val="0"/>
      <w:marRight w:val="0"/>
      <w:marTop w:val="0"/>
      <w:marBottom w:val="0"/>
      <w:divBdr>
        <w:top w:val="none" w:sz="0" w:space="0" w:color="auto"/>
        <w:left w:val="none" w:sz="0" w:space="0" w:color="auto"/>
        <w:bottom w:val="none" w:sz="0" w:space="0" w:color="auto"/>
        <w:right w:val="none" w:sz="0" w:space="0" w:color="auto"/>
      </w:divBdr>
    </w:div>
    <w:div w:id="2099670777">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145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rywell.com/how-to-stop-procrastination-3144474" TargetMode="External"/><Relationship Id="rId21" Type="http://schemas.openxmlformats.org/officeDocument/2006/relationships/hyperlink" Target="http://sas.calpoly.edu/asc/ssl/procrastination.html" TargetMode="External"/><Relationship Id="rId42" Type="http://schemas.openxmlformats.org/officeDocument/2006/relationships/hyperlink" Target="http://www.mathblog.dk/making-decisions-under-uncertainty-in-everyday-life/" TargetMode="External"/><Relationship Id="rId47" Type="http://schemas.openxmlformats.org/officeDocument/2006/relationships/hyperlink" Target="http://lifehacker.com/top-10-difficult-decisions-youll-make-in-life-and-how-1680005733" TargetMode="External"/><Relationship Id="rId63" Type="http://schemas.openxmlformats.org/officeDocument/2006/relationships/hyperlink" Target="https://access.bridges.com/usa/en_US/choices/pro/content/lessons/decisionmakingguide/dmg_usa_teachers.pdf" TargetMode="External"/><Relationship Id="rId68" Type="http://schemas.openxmlformats.org/officeDocument/2006/relationships/hyperlink" Target="http://www.michigan.gov/documents/mdch/Decision_Making_Activities_456247_7.doc" TargetMode="External"/><Relationship Id="rId84" Type="http://schemas.openxmlformats.org/officeDocument/2006/relationships/hyperlink" Target="https://www.skillsyouneed.com/ips/decision-making.html" TargetMode="External"/><Relationship Id="rId89" Type="http://schemas.openxmlformats.org/officeDocument/2006/relationships/hyperlink" Target="https://www.skillsyouneed.com/ips/problem-solving4.html"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jWf-m_jOMho" TargetMode="External"/><Relationship Id="rId29" Type="http://schemas.openxmlformats.org/officeDocument/2006/relationships/hyperlink" Target="http://www.sass.umn.edu/pdfs/IV%20Life%20Balance/Procrastination/Procrastination%20Activity.pdf" TargetMode="External"/><Relationship Id="rId107" Type="http://schemas.openxmlformats.org/officeDocument/2006/relationships/hyperlink" Target="http://email.mail.class-central.com/c/eJxlUEGOgzAMfE24FSUOEDhwoKCe9g8oJIZGIgSRZFF_v6HtbSXLssejsce6FWLSdWZaoEzQmgIV0FCRl6Is8oYVfVf1Q9097v0AjBTUSrPmapXe3xRu4ZCpczZ7tiXSifIZq4bhXFGYOKpSzQpZMc_FrLK1fYawe8I7Ao8U53n-F0q4cvHw6FN14DUh_CFjcD9uMRvhQ6mRSsGbCqZKTRokSgWzbuoKKQeGBKoY7GhRm2gTH6-Lv6BP0goTuB9ORxW-sJJ2l2a51Dc8x-jxGE9c0zmYHe3r120b5qsMwVh3IKQvLJ83JOOh_TLH96LMvm4q-uDsTcsgWyLuBOCtaHSqkvuiaRinBPrUPi-vozebwpSXLe4fDiVi-APuY4Vt" TargetMode="External"/><Relationship Id="rId11" Type="http://schemas.openxmlformats.org/officeDocument/2006/relationships/hyperlink" Target="http://www.sass.umn.edu/pdfs/II%20Self%20Awareness/Motivation/C%204.4.5%20Motivation%20Exercise%20%20rev..pdf" TargetMode="External"/><Relationship Id="rId24" Type="http://schemas.openxmlformats.org/officeDocument/2006/relationships/hyperlink" Target="http://sas.calpoly.edu/docs/asc/ssl/Procrastination.pdf" TargetMode="External"/><Relationship Id="rId32" Type="http://schemas.openxmlformats.org/officeDocument/2006/relationships/hyperlink" Target="https://www.google.ie/search?q=decision+making+wheel&amp;tbm=isch&amp;tbo=u&amp;source=univ&amp;sa=X&amp;ved=0ahUKEwi09L-AqrfVAhWCmbQKHaV2AbEQsAQIRA&amp;biw=1097&amp;bih=543" TargetMode="External"/><Relationship Id="rId37" Type="http://schemas.openxmlformats.org/officeDocument/2006/relationships/hyperlink" Target="https://blog.bufferapp.com/8-things-you-dont-know-are-affecting-your-decisions-every-day" TargetMode="External"/><Relationship Id="rId40" Type="http://schemas.openxmlformats.org/officeDocument/2006/relationships/hyperlink" Target="https://www.nwabr.org/sites/default/files/Lifeboat.pdf" TargetMode="External"/><Relationship Id="rId45" Type="http://schemas.openxmlformats.org/officeDocument/2006/relationships/hyperlink" Target="https://rapidbi.com/learninglogs-learningjournals/" TargetMode="External"/><Relationship Id="rId53" Type="http://schemas.openxmlformats.org/officeDocument/2006/relationships/hyperlink" Target="http://financeintheclassroom.org/downloads/DecisionMakingWorksheet.pdf" TargetMode="External"/><Relationship Id="rId58" Type="http://schemas.openxmlformats.org/officeDocument/2006/relationships/hyperlink" Target="https://www.umass.edu/wld/what-would-you-do" TargetMode="External"/><Relationship Id="rId66" Type="http://schemas.openxmlformats.org/officeDocument/2006/relationships/hyperlink" Target="http://www.decision-making-solutions.com/decision_making_activities.html" TargetMode="External"/><Relationship Id="rId74" Type="http://schemas.openxmlformats.org/officeDocument/2006/relationships/hyperlink" Target="http://www.wikihow.com/Make-Good-Decisions" TargetMode="External"/><Relationship Id="rId79" Type="http://schemas.openxmlformats.org/officeDocument/2006/relationships/hyperlink" Target="https://www.amazon.co.uk/Daily-Note-Planner-Busy-People-ebook/dp/B00R9P12W4/ref=sr_1_42?ie=UTF8&amp;qid=1501638584&amp;sr=8-42&amp;keywords=DECISION+MAKING+WORKBOOKS" TargetMode="External"/><Relationship Id="rId87" Type="http://schemas.openxmlformats.org/officeDocument/2006/relationships/hyperlink" Target="https://www.skillsyouneed.com/ips/problem-solving2.html" TargetMode="External"/><Relationship Id="rId102" Type="http://schemas.openxmlformats.org/officeDocument/2006/relationships/hyperlink" Target="https://www.mooc-list.com/"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margdteachingposters.weebly.com/graphic-organizers.html" TargetMode="External"/><Relationship Id="rId82" Type="http://schemas.openxmlformats.org/officeDocument/2006/relationships/hyperlink" Target="http://www.decisionclarity.com/workbook.pdf" TargetMode="External"/><Relationship Id="rId90" Type="http://schemas.openxmlformats.org/officeDocument/2006/relationships/hyperlink" Target="https://www.skillsyouneed.com/ips/social-problem-solving.html" TargetMode="External"/><Relationship Id="rId95" Type="http://schemas.openxmlformats.org/officeDocument/2006/relationships/hyperlink" Target="https://www.gatehousebooks.co.uk/reading-books/beginner-readers/getting-better/" TargetMode="External"/><Relationship Id="rId19" Type="http://schemas.openxmlformats.org/officeDocument/2006/relationships/hyperlink" Target="https://dese.mo.gov/sites/default/files/PS3A_Grade_4-6_L1.pdf" TargetMode="External"/><Relationship Id="rId14" Type="http://schemas.openxmlformats.org/officeDocument/2006/relationships/hyperlink" Target="https://youtu.be/l_NYrWqUR40" TargetMode="External"/><Relationship Id="rId22" Type="http://schemas.openxmlformats.org/officeDocument/2006/relationships/hyperlink" Target="http://sas.calpoly.edu/asc/ssl/procrastination.html" TargetMode="External"/><Relationship Id="rId27" Type="http://schemas.openxmlformats.org/officeDocument/2006/relationships/hyperlink" Target="https://www.verywell.com/quiz-are-you-a-procrastinator-2795418" TargetMode="External"/><Relationship Id="rId30" Type="http://schemas.openxmlformats.org/officeDocument/2006/relationships/hyperlink" Target="https://www.mindtools.com/pages/article/newTED_79.htm" TargetMode="External"/><Relationship Id="rId35" Type="http://schemas.openxmlformats.org/officeDocument/2006/relationships/hyperlink" Target="http://my.ilstu.edu/~kawalst/DecisionMakingStyleInventory.pdf" TargetMode="External"/><Relationship Id="rId43" Type="http://schemas.openxmlformats.org/officeDocument/2006/relationships/hyperlink" Target="http://cd1.edb.hkedcity.net/cd/pshe/download/Content_7455/eng/worksheet4_eng.pdf" TargetMode="External"/><Relationship Id="rId48" Type="http://schemas.openxmlformats.org/officeDocument/2006/relationships/hyperlink" Target="https://kinja.com/melaniepinola" TargetMode="External"/><Relationship Id="rId56" Type="http://schemas.openxmlformats.org/officeDocument/2006/relationships/hyperlink" Target="http://host.msgapp.com/uploads/95843/PDFs%20from%20RW%20Website/EmployabilitySkills-ProblemSolvingCriticalThinking.pdf" TargetMode="External"/><Relationship Id="rId64" Type="http://schemas.openxmlformats.org/officeDocument/2006/relationships/hyperlink" Target="http://christmas.organizedhome.com/printable/christmas-planner/christmas-budget" TargetMode="External"/><Relationship Id="rId69" Type="http://schemas.openxmlformats.org/officeDocument/2006/relationships/hyperlink" Target="https://www.google.ie/search?site=&amp;source=hp&amp;q=+www.michigan.gov%2Fdocuments%2Fmdch%2FDecision_Making_Activities_456247_7.doc&amp;oq=+www.michigan.gov%2Fdocuments%2Fmdch%2FDecision_Making_Activities_456247_7.doc&amp;gs_l=psy-ab.3...2727.2727.0.3556.1.1.0.0.0.0.62.62.1.1.0....0...1.2.64.psy-ab..0.0.0.sfSgsS4dl98" TargetMode="External"/><Relationship Id="rId77" Type="http://schemas.openxmlformats.org/officeDocument/2006/relationships/hyperlink" Target="http://web.iitd.ac.in/~prbijwe/Book_Abstracts/Feel%20The%20Fear%20and%20Do%20It%20Anyway.pdf" TargetMode="External"/><Relationship Id="rId100" Type="http://schemas.openxmlformats.org/officeDocument/2006/relationships/hyperlink" Target="https://www.gatehousebooks.co.uk/reading-books/my-new-world/" TargetMode="External"/><Relationship Id="rId105" Type="http://schemas.openxmlformats.org/officeDocument/2006/relationships/hyperlink" Target="https://www.class-central.com/mooc/2218/futurelearn-decision-making-in-a-complex-and-uncertain-world" TargetMode="External"/><Relationship Id="rId113" Type="http://schemas.openxmlformats.org/officeDocument/2006/relationships/theme" Target="theme/theme1.xml"/><Relationship Id="rId8" Type="http://schemas.openxmlformats.org/officeDocument/2006/relationships/hyperlink" Target="https://www.simplypsychology.org/maslow.html" TargetMode="External"/><Relationship Id="rId51" Type="http://schemas.openxmlformats.org/officeDocument/2006/relationships/hyperlink" Target="http://www.uen.org/Lessonplan/preview.cgi?LPid=29144" TargetMode="External"/><Relationship Id="rId72" Type="http://schemas.openxmlformats.org/officeDocument/2006/relationships/hyperlink" Target="http://www.essentiallifeskills.net/about.html" TargetMode="External"/><Relationship Id="rId80" Type="http://schemas.openxmlformats.org/officeDocument/2006/relationships/hyperlink" Target="https://www.truthought.com/store/images/pdf/JTRpdf.pdf" TargetMode="External"/><Relationship Id="rId85" Type="http://schemas.openxmlformats.org/officeDocument/2006/relationships/hyperlink" Target="https://www.skillsyouneed.com/ips/decision-making2.html" TargetMode="External"/><Relationship Id="rId93" Type="http://schemas.openxmlformats.org/officeDocument/2006/relationships/hyperlink" Target="https://www.ted.com/playlists/278/talks_to_watch_when_you_have_a" TargetMode="External"/><Relationship Id="rId98" Type="http://schemas.openxmlformats.org/officeDocument/2006/relationships/hyperlink" Target="https://www.gatehousebooks.co.uk/reading-books/a-woman-on-her-own/" TargetMode="External"/><Relationship Id="rId3" Type="http://schemas.openxmlformats.org/officeDocument/2006/relationships/styles" Target="styles.xml"/><Relationship Id="rId12" Type="http://schemas.openxmlformats.org/officeDocument/2006/relationships/hyperlink" Target="https://www.youtube.com/channel/UC-RKpEc4eE9PwJaupN91xYQ" TargetMode="External"/><Relationship Id="rId17" Type="http://schemas.openxmlformats.org/officeDocument/2006/relationships/hyperlink" Target="https://www.youtube.com/channel/UCgeicB5AuF3MyyUto0-M5Lw" TargetMode="External"/><Relationship Id="rId25" Type="http://schemas.openxmlformats.org/officeDocument/2006/relationships/hyperlink" Target="https://www.verywell.com/tips-for-overcoming-procrastination-2795714" TargetMode="External"/><Relationship Id="rId33" Type="http://schemas.openxmlformats.org/officeDocument/2006/relationships/hyperlink" Target="http://www.decision-making-solutions.com/decision_making_games.html" TargetMode="External"/><Relationship Id="rId38" Type="http://schemas.openxmlformats.org/officeDocument/2006/relationships/hyperlink" Target="https://www.youtube.com/watch?v=SS4F1U5FuNM" TargetMode="External"/><Relationship Id="rId46" Type="http://schemas.openxmlformats.org/officeDocument/2006/relationships/hyperlink" Target="https://personalexcellence.co/blog/decision-making/" TargetMode="External"/><Relationship Id="rId59" Type="http://schemas.openxmlformats.org/officeDocument/2006/relationships/hyperlink" Target="http://www.literacynet.org/icans/chapter07/six.html" TargetMode="External"/><Relationship Id="rId67" Type="http://schemas.openxmlformats.org/officeDocument/2006/relationships/hyperlink" Target="http://www.michigan.gov/documents/mdch/Decision_Making_Activities_456247_7.doc" TargetMode="External"/><Relationship Id="rId103" Type="http://schemas.openxmlformats.org/officeDocument/2006/relationships/hyperlink" Target="https://www.mooc-list.com/" TargetMode="External"/><Relationship Id="rId108" Type="http://schemas.openxmlformats.org/officeDocument/2006/relationships/hyperlink" Target="http://email.mail.class-central.com/c/eJxlUMuOhCAQ_Bq8jYFGRQ4eZjRz2n8wCK1DImIE1szfL_O4bdLpdFcqVd1lOiEm0xa2A8oEbSlQAZKKshZ1VUpW9demH9rr_dYPwEhFnbJrqVcVwkXjFg-VN--KR8dUOwswM5OcNkg117KhU60nOlEGXBRr94hxD4RfCdxznef5Xyjj2qcjYMhTwHXelUZD-F2l6H_8YjfCh9ogVYLLBqZGTwYUKg2zkW325cCQQJOiGx0am1zm4-voLxiyusYM7oc3SccvrJXblV1e6hueYwp4jCeu-SIsju7567cNy1XFaJ0_EHIQyyeJ_HvsvszxbVS450WnEL27GBVVR8SNALwVrclTDqCSknFKoM_r4_XuGOymMfdlS_uHQ4kY_gAsF4Vj" TargetMode="External"/><Relationship Id="rId20" Type="http://schemas.openxmlformats.org/officeDocument/2006/relationships/hyperlink" Target="http://sas.calpoly.edu/docs/asc/ssl/Procrastination.pdf" TargetMode="External"/><Relationship Id="rId41" Type="http://schemas.openxmlformats.org/officeDocument/2006/relationships/hyperlink" Target="http://www.mathblog.dk/author/edlund/" TargetMode="External"/><Relationship Id="rId54" Type="http://schemas.openxmlformats.org/officeDocument/2006/relationships/hyperlink" Target="http://teacher.scholastic.com/scholasticnews/indepth/one_world/activities/gameset/index.asp" TargetMode="External"/><Relationship Id="rId62" Type="http://schemas.openxmlformats.org/officeDocument/2006/relationships/hyperlink" Target="https://static1.squarespace.com/static/53e7dd4fe4b0fb1fc62c318a/t/5861d6f25016e1614024180e/1482807038245/PresentationGuide.pdf" TargetMode="External"/><Relationship Id="rId70" Type="http://schemas.openxmlformats.org/officeDocument/2006/relationships/hyperlink" Target="http://www.essentiallifeskills.net/takecontrolofyourlife.html" TargetMode="External"/><Relationship Id="rId75" Type="http://schemas.openxmlformats.org/officeDocument/2006/relationships/hyperlink" Target="https://www.bookdepository.com/author/Susan-Jeffers" TargetMode="External"/><Relationship Id="rId83" Type="http://schemas.openxmlformats.org/officeDocument/2006/relationships/hyperlink" Target="https://www.practicalmoneyskills.com/teach/lesson_plans/college" TargetMode="External"/><Relationship Id="rId88" Type="http://schemas.openxmlformats.org/officeDocument/2006/relationships/hyperlink" Target="https://www.skillsyouneed.com/ips/problem-solving3.html" TargetMode="External"/><Relationship Id="rId91" Type="http://schemas.openxmlformats.org/officeDocument/2006/relationships/hyperlink" Target="https://www.skillsyouneed.com/ips/decision-making-problem-solving.html" TargetMode="External"/><Relationship Id="rId96" Type="http://schemas.openxmlformats.org/officeDocument/2006/relationships/hyperlink" Target="https://www.gatehousebooks.co.uk/secrets/"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channel/UC1X5irlnJTorKb4T8PZrODA" TargetMode="External"/><Relationship Id="rId23" Type="http://schemas.openxmlformats.org/officeDocument/2006/relationships/hyperlink" Target="http://sas.calpoly.edu/asc/ssl/procrastination.html" TargetMode="External"/><Relationship Id="rId28" Type="http://schemas.openxmlformats.org/officeDocument/2006/relationships/hyperlink" Target="https://www.prudential.com/personal/insights/tools/procrastination-quiz/" TargetMode="External"/><Relationship Id="rId36" Type="http://schemas.openxmlformats.org/officeDocument/2006/relationships/hyperlink" Target="https://blog.bufferapp.com/author/belle-beth-cooper" TargetMode="External"/><Relationship Id="rId49" Type="http://schemas.openxmlformats.org/officeDocument/2006/relationships/hyperlink" Target="http://lifehacker.com/top-10-difficult-decisions-youll-make-in-life-and-how-1680005733" TargetMode="External"/><Relationship Id="rId57" Type="http://schemas.openxmlformats.org/officeDocument/2006/relationships/hyperlink" Target="https://www.washoeschools.net/cms/lib/NV01912265/Centricity/Domain/253/Social%20Studies/Life%20Scenarios%20and%20Consequences%20lesson%20plan_revised.pdf" TargetMode="External"/><Relationship Id="rId106" Type="http://schemas.openxmlformats.org/officeDocument/2006/relationships/hyperlink" Target="http://email.mail.class-central.com/c/eJxlT9GOgyAQ_Bp8q8FFQR98aDV9un8wCKvlImAEzvTvj_b6dslmszOZzM7oXohZt4XpgVaCthSogI6KshFNXXZVPVz5MLbX-20YoSI1tdJspdpkCBeFLh4yI2-LR9_yeV66mqOqWbOwpdGgYaGIgi6cNbTY-keMeyDsSuCe5zzP_0aZD2n-RhWz8C5T9F9-NY6wsdFIpWAdh5mrWYNEqWDRXcuRMqiQAE_RTha1STbr8ZX0QwafDoWZ3A-vk4ofWkm7S7O-3B2eUwp4TCduOQYWR__88c5huckYjfUHQm6__tXPhWP_UU7vR4V9XlQK0duLllH2RNwIwNvR6Hzl1nXXVYwSGDJ85EBhCsYpzHt1af_TUCLGX_Cxgfo" TargetMode="External"/><Relationship Id="rId10" Type="http://schemas.openxmlformats.org/officeDocument/2006/relationships/hyperlink" Target="http://www.businessballs.com/maslowtest.pdf" TargetMode="External"/><Relationship Id="rId31" Type="http://schemas.openxmlformats.org/officeDocument/2006/relationships/hyperlink" Target="https://docs.education.gov.au/system/files/doc/other/thinking_wisely_-_decision_making_wheel_0.pdf" TargetMode="External"/><Relationship Id="rId44" Type="http://schemas.openxmlformats.org/officeDocument/2006/relationships/hyperlink" Target="https://access.bridges.com/usa/en_US/choices/pro/content/lessons/decisionmakingguide/dmg_usa_teachers.pdf" TargetMode="External"/><Relationship Id="rId52" Type="http://schemas.openxmlformats.org/officeDocument/2006/relationships/hyperlink" Target="http://financeintheclassroom.org/downloads/DecisionMakingTChart.pdf" TargetMode="External"/><Relationship Id="rId60" Type="http://schemas.openxmlformats.org/officeDocument/2006/relationships/hyperlink" Target="http://www.literacynet.org/icans/chapter03/proscons.html" TargetMode="External"/><Relationship Id="rId65" Type="http://schemas.openxmlformats.org/officeDocument/2006/relationships/hyperlink" Target="http://www.decision-making-solutions.com/intuitive_decision_making.html" TargetMode="External"/><Relationship Id="rId73" Type="http://schemas.openxmlformats.org/officeDocument/2006/relationships/hyperlink" Target="http://www.essentiallifeskills.net/gooddecision.html" TargetMode="External"/><Relationship Id="rId78" Type="http://schemas.openxmlformats.org/officeDocument/2006/relationships/hyperlink" Target="https://www.amazon.co.uk/s/ref=dp_byline_sr_ebooks_1?ie=UTF8&amp;text=Andrea+Nissen&amp;search-alias=digital-text&amp;field-author=Andrea+Nissen&amp;sort=relevancerank" TargetMode="External"/><Relationship Id="rId81" Type="http://schemas.openxmlformats.org/officeDocument/2006/relationships/hyperlink" Target="https://www.truthought.com/e-store-catalog/free-stuff/thinking-error-survey-assessment" TargetMode="External"/><Relationship Id="rId86" Type="http://schemas.openxmlformats.org/officeDocument/2006/relationships/hyperlink" Target="https://www.skillsyouneed.com/ips/problem-solving.html" TargetMode="External"/><Relationship Id="rId94" Type="http://schemas.openxmlformats.org/officeDocument/2006/relationships/hyperlink" Target="https://www.gatehousebooks.co.uk/reading-books/beginner-readers/don-t-give-up/" TargetMode="External"/><Relationship Id="rId99" Type="http://schemas.openxmlformats.org/officeDocument/2006/relationships/hyperlink" Target="https://www.gatehousebooks.co.uk/reading-books/beginner-readers/the-body-builder/" TargetMode="External"/><Relationship Id="rId101" Type="http://schemas.openxmlformats.org/officeDocument/2006/relationships/hyperlink" Target="https://www.gatehousebooks.co.uk/a-place-in-the-sun/" TargetMode="External"/><Relationship Id="rId4" Type="http://schemas.openxmlformats.org/officeDocument/2006/relationships/settings" Target="settings.xml"/><Relationship Id="rId9" Type="http://schemas.openxmlformats.org/officeDocument/2006/relationships/hyperlink" Target="https://www.google.ie/search?hl=en&amp;site=imghp&amp;tbm=isch&amp;source=hp&amp;biw=1097&amp;bih=543&amp;q=maslow%27s+hierarchy+of+needs&amp;oq=maslow&amp;gs_l=img.1.0.0l10.2170.3177.0.6506.6.6.0.0.0.0.90.394.6.6.0....0...1.1.64.img..0.6.391.S1lgeDaJCow" TargetMode="External"/><Relationship Id="rId13" Type="http://schemas.openxmlformats.org/officeDocument/2006/relationships/hyperlink" Target="https://www.youtube.com/watch?v=O-4ithG_07Q&amp;t=46s" TargetMode="External"/><Relationship Id="rId18" Type="http://schemas.openxmlformats.org/officeDocument/2006/relationships/hyperlink" Target="https://www.youtube.com/watch?v=WZmUMRAN-qc" TargetMode="External"/><Relationship Id="rId39" Type="http://schemas.openxmlformats.org/officeDocument/2006/relationships/hyperlink" Target="http://www.decision-making-solutions.com/decisionmakingstyles.html" TargetMode="External"/><Relationship Id="rId109" Type="http://schemas.openxmlformats.org/officeDocument/2006/relationships/hyperlink" Target="https://www.class-central.com/" TargetMode="External"/><Relationship Id="rId34" Type="http://schemas.openxmlformats.org/officeDocument/2006/relationships/hyperlink" Target="https://www.google.ie/search?hl=en&amp;site=imghp&amp;tbm=isch&amp;source=hp&amp;biw=1097&amp;bih=543&amp;q=decision+making+styles&amp;oq=decision+making&amp;gs_l=img.1.8.0l10.1749.5150.0.11605.15.15.0.0.0.0.76.958.15.15.0....0...1.1.64.img..0.15.956.fcUhb_gOQGM" TargetMode="External"/><Relationship Id="rId50" Type="http://schemas.openxmlformats.org/officeDocument/2006/relationships/hyperlink" Target="https://www.youtube.com/watch?v=opOD7lWOH5Y" TargetMode="External"/><Relationship Id="rId55" Type="http://schemas.openxmlformats.org/officeDocument/2006/relationships/hyperlink" Target="https://www.themuse.com/advice/7-ways-to-find-the-answer-to-what-should-i-do-with-my-life" TargetMode="External"/><Relationship Id="rId76" Type="http://schemas.openxmlformats.org/officeDocument/2006/relationships/hyperlink" Target="https://www.amazon.co.uk/Feel-Fear-Anyway-Quick-Reads/dp/1785041126/ref=sr_1_1?ie=UTF8&amp;qid=1501718368&amp;sr=8-1&amp;keywords=Feel+the+Fear+.+.+.+and+Do+It+Anyway" TargetMode="External"/><Relationship Id="rId97" Type="http://schemas.openxmlformats.org/officeDocument/2006/relationships/hyperlink" Target="http://www.brownandbrownpublishing.co.uk/pubs/readers_with_exercises/main_a_question_of_trust.htm" TargetMode="External"/><Relationship Id="rId104" Type="http://schemas.openxmlformats.org/officeDocument/2006/relationships/hyperlink" Target="https://www.futurelearn.com/" TargetMode="External"/><Relationship Id="rId7" Type="http://schemas.openxmlformats.org/officeDocument/2006/relationships/endnotes" Target="endnotes.xml"/><Relationship Id="rId71" Type="http://schemas.openxmlformats.org/officeDocument/2006/relationships/hyperlink" Target="http://www.essentiallifeskills.net/about.html" TargetMode="External"/><Relationship Id="rId92" Type="http://schemas.openxmlformats.org/officeDocument/2006/relationships/hyperlink" Target="https://www.ted.com/speakers/ruth_cha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9EF6-FB01-45EE-A982-66E7ABB7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2017-10-18T10:59:00Z</dcterms:created>
  <dcterms:modified xsi:type="dcterms:W3CDTF">2017-10-18T11:00:00Z</dcterms:modified>
</cp:coreProperties>
</file>