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3828"/>
        <w:gridCol w:w="10206"/>
      </w:tblGrid>
      <w:tr w:rsidR="00025B00" w:rsidRPr="00164A0C" w14:paraId="2A353322" w14:textId="77777777" w:rsidTr="00527E52">
        <w:tc>
          <w:tcPr>
            <w:tcW w:w="3828" w:type="dxa"/>
          </w:tcPr>
          <w:p w14:paraId="4DFD98F3" w14:textId="6D66E426" w:rsidR="00025B00" w:rsidRPr="00164A0C" w:rsidRDefault="00025B00" w:rsidP="00025B00">
            <w:pPr>
              <w:rPr>
                <w:rFonts w:cstheme="minorHAnsi"/>
                <w:b/>
                <w:color w:val="000000" w:themeColor="text1"/>
                <w:sz w:val="28"/>
                <w:szCs w:val="24"/>
              </w:rPr>
            </w:pPr>
            <w:bookmarkStart w:id="0" w:name="_GoBack"/>
            <w:bookmarkEnd w:id="0"/>
            <w:r>
              <w:rPr>
                <w:rFonts w:cstheme="minorHAnsi"/>
                <w:b/>
                <w:color w:val="000000" w:themeColor="text1"/>
                <w:sz w:val="28"/>
                <w:szCs w:val="24"/>
              </w:rPr>
              <w:t xml:space="preserve">Field area / Field of Learning covered by this </w:t>
            </w:r>
            <w:r w:rsidRPr="008E777D">
              <w:rPr>
                <w:rFonts w:cstheme="minorHAnsi"/>
                <w:b/>
                <w:color w:val="000000" w:themeColor="text1"/>
                <w:sz w:val="28"/>
                <w:szCs w:val="24"/>
                <w:u w:val="single"/>
              </w:rPr>
              <w:t xml:space="preserve">Level 1 </w:t>
            </w:r>
            <w:r>
              <w:rPr>
                <w:rFonts w:cstheme="minorHAnsi"/>
                <w:b/>
                <w:color w:val="000000" w:themeColor="text1"/>
                <w:sz w:val="28"/>
                <w:szCs w:val="24"/>
              </w:rPr>
              <w:t xml:space="preserve">resource list </w:t>
            </w:r>
          </w:p>
        </w:tc>
        <w:tc>
          <w:tcPr>
            <w:tcW w:w="10206" w:type="dxa"/>
          </w:tcPr>
          <w:p w14:paraId="14E18197" w14:textId="719A1DED" w:rsidR="00025B00" w:rsidRPr="004335A4" w:rsidRDefault="00025B00" w:rsidP="00025B00">
            <w:pPr>
              <w:rPr>
                <w:rFonts w:cstheme="minorHAnsi"/>
                <w:b/>
                <w:color w:val="000000" w:themeColor="text1"/>
                <w:sz w:val="28"/>
                <w:szCs w:val="24"/>
              </w:rPr>
            </w:pPr>
            <w:r>
              <w:rPr>
                <w:rFonts w:cs="Calibri"/>
                <w:b/>
                <w:color w:val="000000"/>
                <w:sz w:val="28"/>
                <w:szCs w:val="24"/>
              </w:rPr>
              <w:t>Literacy and Communications</w:t>
            </w:r>
          </w:p>
        </w:tc>
      </w:tr>
      <w:tr w:rsidR="00025B00" w:rsidRPr="00164A0C" w14:paraId="57FD6B6E" w14:textId="77777777" w:rsidTr="00527E52">
        <w:tc>
          <w:tcPr>
            <w:tcW w:w="3828" w:type="dxa"/>
          </w:tcPr>
          <w:p w14:paraId="30E75982" w14:textId="358AEC30" w:rsidR="00025B00" w:rsidRPr="00164A0C" w:rsidRDefault="00025B00" w:rsidP="00025B00">
            <w:pPr>
              <w:rPr>
                <w:rFonts w:cstheme="minorHAnsi"/>
                <w:b/>
                <w:color w:val="000000" w:themeColor="text1"/>
                <w:sz w:val="28"/>
                <w:szCs w:val="24"/>
              </w:rPr>
            </w:pPr>
            <w:r w:rsidRPr="00164A0C">
              <w:rPr>
                <w:rFonts w:cstheme="minorHAnsi"/>
                <w:b/>
                <w:color w:val="000000" w:themeColor="text1"/>
                <w:sz w:val="28"/>
                <w:szCs w:val="24"/>
              </w:rPr>
              <w:t>Minor Award</w:t>
            </w:r>
            <w:r>
              <w:rPr>
                <w:rFonts w:cstheme="minorHAnsi"/>
                <w:b/>
                <w:color w:val="000000" w:themeColor="text1"/>
                <w:sz w:val="28"/>
                <w:szCs w:val="24"/>
              </w:rPr>
              <w:t>s -</w:t>
            </w:r>
            <w:r w:rsidRPr="00164A0C">
              <w:rPr>
                <w:rFonts w:cstheme="minorHAnsi"/>
                <w:b/>
                <w:color w:val="000000" w:themeColor="text1"/>
                <w:sz w:val="28"/>
                <w:szCs w:val="24"/>
              </w:rPr>
              <w:t xml:space="preserve"> Name</w:t>
            </w:r>
            <w:r>
              <w:rPr>
                <w:rFonts w:cstheme="minorHAnsi"/>
                <w:b/>
                <w:color w:val="000000" w:themeColor="text1"/>
                <w:sz w:val="28"/>
                <w:szCs w:val="24"/>
              </w:rPr>
              <w:t>s</w:t>
            </w:r>
          </w:p>
        </w:tc>
        <w:tc>
          <w:tcPr>
            <w:tcW w:w="10206" w:type="dxa"/>
          </w:tcPr>
          <w:p w14:paraId="6DA24FF8" w14:textId="77777777" w:rsidR="000F55D3" w:rsidRDefault="00025B00" w:rsidP="00025B00">
            <w:pPr>
              <w:rPr>
                <w:rFonts w:cs="Calibri"/>
                <w:b/>
                <w:color w:val="000000"/>
                <w:sz w:val="28"/>
                <w:szCs w:val="24"/>
              </w:rPr>
            </w:pPr>
            <w:r>
              <w:rPr>
                <w:rFonts w:cs="Calibri"/>
                <w:b/>
                <w:color w:val="000000"/>
                <w:sz w:val="28"/>
                <w:szCs w:val="24"/>
              </w:rPr>
              <w:t xml:space="preserve">Reading </w:t>
            </w:r>
          </w:p>
          <w:p w14:paraId="366190D1" w14:textId="06E2C985" w:rsidR="00025B00" w:rsidRPr="004335A4" w:rsidRDefault="00025B00" w:rsidP="00025B00">
            <w:pPr>
              <w:rPr>
                <w:rFonts w:cstheme="minorHAnsi"/>
                <w:b/>
                <w:color w:val="000000" w:themeColor="text1"/>
                <w:sz w:val="28"/>
                <w:szCs w:val="24"/>
              </w:rPr>
            </w:pPr>
            <w:r>
              <w:rPr>
                <w:rFonts w:cs="Calibri"/>
                <w:b/>
                <w:color w:val="000000"/>
                <w:sz w:val="28"/>
                <w:szCs w:val="24"/>
              </w:rPr>
              <w:t>Writing</w:t>
            </w:r>
          </w:p>
        </w:tc>
      </w:tr>
      <w:tr w:rsidR="00025B00" w:rsidRPr="00164A0C" w14:paraId="7A617A39" w14:textId="77777777" w:rsidTr="00527E52">
        <w:tc>
          <w:tcPr>
            <w:tcW w:w="3828" w:type="dxa"/>
          </w:tcPr>
          <w:p w14:paraId="300F3C12" w14:textId="17D83169" w:rsidR="00025B00" w:rsidRPr="00164A0C" w:rsidRDefault="00025B00" w:rsidP="00025B00">
            <w:pPr>
              <w:rPr>
                <w:rFonts w:cstheme="minorHAnsi"/>
                <w:b/>
                <w:color w:val="000000" w:themeColor="text1"/>
                <w:sz w:val="28"/>
                <w:szCs w:val="24"/>
              </w:rPr>
            </w:pPr>
            <w:r w:rsidRPr="00164A0C">
              <w:rPr>
                <w:rFonts w:cstheme="minorHAnsi"/>
                <w:b/>
                <w:color w:val="000000" w:themeColor="text1"/>
                <w:sz w:val="28"/>
                <w:szCs w:val="24"/>
              </w:rPr>
              <w:t>Minor Award</w:t>
            </w:r>
            <w:r>
              <w:rPr>
                <w:rFonts w:cstheme="minorHAnsi"/>
                <w:b/>
                <w:color w:val="000000" w:themeColor="text1"/>
                <w:sz w:val="28"/>
                <w:szCs w:val="24"/>
              </w:rPr>
              <w:t xml:space="preserve">s - </w:t>
            </w:r>
            <w:r w:rsidRPr="00164A0C">
              <w:rPr>
                <w:rFonts w:cstheme="minorHAnsi"/>
                <w:b/>
                <w:color w:val="000000" w:themeColor="text1"/>
                <w:sz w:val="28"/>
                <w:szCs w:val="24"/>
              </w:rPr>
              <w:t>Code</w:t>
            </w:r>
            <w:r>
              <w:rPr>
                <w:rFonts w:cstheme="minorHAnsi"/>
                <w:b/>
                <w:color w:val="000000" w:themeColor="text1"/>
                <w:sz w:val="28"/>
                <w:szCs w:val="24"/>
              </w:rPr>
              <w:t>s</w:t>
            </w:r>
          </w:p>
        </w:tc>
        <w:tc>
          <w:tcPr>
            <w:tcW w:w="10206" w:type="dxa"/>
          </w:tcPr>
          <w:p w14:paraId="32B6A272" w14:textId="77777777" w:rsidR="000F55D3" w:rsidRDefault="00025B00" w:rsidP="00025B00">
            <w:pPr>
              <w:rPr>
                <w:rFonts w:cs="Calibri"/>
                <w:b/>
                <w:color w:val="000000"/>
                <w:sz w:val="28"/>
                <w:szCs w:val="24"/>
              </w:rPr>
            </w:pPr>
            <w:r>
              <w:rPr>
                <w:rFonts w:cs="Calibri"/>
                <w:b/>
                <w:color w:val="000000"/>
                <w:sz w:val="28"/>
                <w:szCs w:val="24"/>
              </w:rPr>
              <w:t xml:space="preserve">M1C01 </w:t>
            </w:r>
          </w:p>
          <w:p w14:paraId="53804199" w14:textId="2382C489" w:rsidR="00025B00" w:rsidRPr="004335A4" w:rsidRDefault="00025B00" w:rsidP="00025B00">
            <w:pPr>
              <w:rPr>
                <w:rFonts w:cstheme="minorHAnsi"/>
                <w:b/>
                <w:color w:val="000000" w:themeColor="text1"/>
                <w:sz w:val="28"/>
                <w:szCs w:val="24"/>
              </w:rPr>
            </w:pPr>
            <w:r>
              <w:rPr>
                <w:rFonts w:cs="Calibri"/>
                <w:b/>
                <w:color w:val="000000"/>
                <w:sz w:val="28"/>
                <w:szCs w:val="24"/>
              </w:rPr>
              <w:t>M1C02</w:t>
            </w:r>
          </w:p>
        </w:tc>
      </w:tr>
      <w:tr w:rsidR="00527E52" w:rsidRPr="00164A0C" w14:paraId="654E9C95" w14:textId="77777777" w:rsidTr="00527E52">
        <w:tc>
          <w:tcPr>
            <w:tcW w:w="3828" w:type="dxa"/>
          </w:tcPr>
          <w:p w14:paraId="089ACF47"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14:paraId="360E7FEE" w14:textId="6ABA7C6E" w:rsidR="0073348E" w:rsidRPr="004335A4" w:rsidRDefault="000F55D3" w:rsidP="00A03869">
            <w:pPr>
              <w:rPr>
                <w:rFonts w:cstheme="minorHAnsi"/>
                <w:b/>
                <w:color w:val="000000" w:themeColor="text1"/>
                <w:sz w:val="28"/>
                <w:szCs w:val="24"/>
              </w:rPr>
            </w:pPr>
            <w:r>
              <w:rPr>
                <w:rFonts w:cstheme="minorHAnsi"/>
                <w:b/>
                <w:color w:val="000000" w:themeColor="text1"/>
                <w:sz w:val="28"/>
                <w:szCs w:val="24"/>
              </w:rPr>
              <w:t>1</w:t>
            </w:r>
          </w:p>
        </w:tc>
      </w:tr>
    </w:tbl>
    <w:p w14:paraId="13D9F924" w14:textId="77777777" w:rsidR="0073348E" w:rsidRPr="00164A0C" w:rsidRDefault="0073348E">
      <w:pPr>
        <w:rPr>
          <w:rFonts w:cstheme="minorHAnsi"/>
          <w:color w:val="000000" w:themeColor="text1"/>
          <w:sz w:val="24"/>
          <w:szCs w:val="24"/>
        </w:rPr>
      </w:pPr>
    </w:p>
    <w:p w14:paraId="2C379AF8" w14:textId="1E42138F"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8E777D">
        <w:rPr>
          <w:rFonts w:cstheme="minorHAnsi"/>
          <w:b/>
          <w:color w:val="000000" w:themeColor="text1"/>
          <w:sz w:val="28"/>
          <w:szCs w:val="24"/>
        </w:rPr>
        <w:t xml:space="preserve"> at </w:t>
      </w:r>
      <w:r w:rsidR="008E777D" w:rsidRPr="008E777D">
        <w:rPr>
          <w:rFonts w:cstheme="minorHAnsi"/>
          <w:b/>
          <w:color w:val="000000" w:themeColor="text1"/>
          <w:sz w:val="28"/>
          <w:szCs w:val="24"/>
          <w:u w:val="single"/>
        </w:rPr>
        <w:t>Level 1</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14:paraId="628B96D5" w14:textId="77777777" w:rsidTr="00DB716A">
        <w:tc>
          <w:tcPr>
            <w:tcW w:w="1843" w:type="dxa"/>
            <w:shd w:val="clear" w:color="auto" w:fill="D9D9D9" w:themeFill="background1" w:themeFillShade="D9"/>
          </w:tcPr>
          <w:p w14:paraId="4EAE1256" w14:textId="7C0F71FF" w:rsidR="002E51EC" w:rsidRPr="00411783" w:rsidRDefault="002E51EC">
            <w:pPr>
              <w:rPr>
                <w:rFonts w:cstheme="minorHAnsi"/>
                <w:b/>
                <w:color w:val="000000" w:themeColor="text1"/>
                <w:sz w:val="26"/>
                <w:szCs w:val="26"/>
              </w:rPr>
            </w:pPr>
            <w:r w:rsidRPr="00411783">
              <w:rPr>
                <w:rFonts w:cstheme="minorHAnsi"/>
                <w:b/>
                <w:color w:val="000000" w:themeColor="text1"/>
                <w:sz w:val="26"/>
                <w:szCs w:val="26"/>
              </w:rPr>
              <w:t>Theme/Topic</w:t>
            </w:r>
            <w:r w:rsidR="0044204A" w:rsidRPr="00411783">
              <w:rPr>
                <w:rFonts w:cstheme="minorHAnsi"/>
                <w:b/>
                <w:color w:val="000000" w:themeColor="text1"/>
                <w:sz w:val="26"/>
                <w:szCs w:val="26"/>
              </w:rPr>
              <w:t>:</w:t>
            </w:r>
          </w:p>
          <w:p w14:paraId="77952B56" w14:textId="7AFE782A" w:rsidR="0044204A" w:rsidRPr="00411783" w:rsidRDefault="0044204A">
            <w:pPr>
              <w:rPr>
                <w:rFonts w:cstheme="minorHAnsi"/>
                <w:b/>
                <w:color w:val="000000" w:themeColor="text1"/>
                <w:sz w:val="26"/>
                <w:szCs w:val="26"/>
              </w:rPr>
            </w:pPr>
            <w:r w:rsidRPr="00411783">
              <w:rPr>
                <w:rFonts w:cstheme="minorHAnsi"/>
                <w:b/>
                <w:color w:val="000000" w:themeColor="text1"/>
                <w:sz w:val="26"/>
                <w:szCs w:val="26"/>
              </w:rPr>
              <w:t>Reading</w:t>
            </w:r>
          </w:p>
          <w:p w14:paraId="6C40DB1B" w14:textId="07023F4B" w:rsidR="0044204A" w:rsidRDefault="0044204A">
            <w:pPr>
              <w:rPr>
                <w:rFonts w:cstheme="minorHAnsi"/>
                <w:b/>
                <w:color w:val="000000" w:themeColor="text1"/>
                <w:sz w:val="28"/>
                <w:szCs w:val="24"/>
              </w:rPr>
            </w:pPr>
          </w:p>
        </w:tc>
        <w:tc>
          <w:tcPr>
            <w:tcW w:w="1701" w:type="dxa"/>
            <w:shd w:val="clear" w:color="auto" w:fill="D9D9D9" w:themeFill="background1" w:themeFillShade="D9"/>
          </w:tcPr>
          <w:p w14:paraId="0F2291CC" w14:textId="77777777" w:rsidR="002E51EC" w:rsidRPr="00411783" w:rsidRDefault="002E51EC">
            <w:pPr>
              <w:rPr>
                <w:rFonts w:cstheme="minorHAnsi"/>
                <w:b/>
                <w:color w:val="000000" w:themeColor="text1"/>
                <w:sz w:val="26"/>
                <w:szCs w:val="26"/>
              </w:rPr>
            </w:pPr>
            <w:r w:rsidRPr="00411783">
              <w:rPr>
                <w:rFonts w:cstheme="minorHAnsi"/>
                <w:b/>
                <w:color w:val="000000" w:themeColor="text1"/>
                <w:sz w:val="26"/>
                <w:szCs w:val="26"/>
              </w:rPr>
              <w:t>Type</w:t>
            </w:r>
          </w:p>
        </w:tc>
        <w:tc>
          <w:tcPr>
            <w:tcW w:w="4536" w:type="dxa"/>
            <w:shd w:val="clear" w:color="auto" w:fill="D9D9D9" w:themeFill="background1" w:themeFillShade="D9"/>
          </w:tcPr>
          <w:p w14:paraId="3C4003AB" w14:textId="77777777" w:rsidR="002E51EC" w:rsidRPr="00411783" w:rsidRDefault="002E51EC">
            <w:pPr>
              <w:rPr>
                <w:rFonts w:cstheme="minorHAnsi"/>
                <w:b/>
                <w:color w:val="000000" w:themeColor="text1"/>
                <w:sz w:val="26"/>
                <w:szCs w:val="26"/>
              </w:rPr>
            </w:pPr>
            <w:r w:rsidRPr="00411783">
              <w:rPr>
                <w:rFonts w:cstheme="minorHAnsi"/>
                <w:b/>
                <w:color w:val="000000" w:themeColor="text1"/>
                <w:sz w:val="26"/>
                <w:szCs w:val="26"/>
              </w:rPr>
              <w:t>Relevance</w:t>
            </w:r>
          </w:p>
        </w:tc>
        <w:tc>
          <w:tcPr>
            <w:tcW w:w="2268" w:type="dxa"/>
            <w:shd w:val="clear" w:color="auto" w:fill="D9D9D9" w:themeFill="background1" w:themeFillShade="D9"/>
          </w:tcPr>
          <w:p w14:paraId="7ED998AD" w14:textId="77777777" w:rsidR="002E51EC" w:rsidRPr="00411783" w:rsidRDefault="002E51EC">
            <w:pPr>
              <w:rPr>
                <w:rFonts w:cstheme="minorHAnsi"/>
                <w:b/>
                <w:color w:val="000000" w:themeColor="text1"/>
                <w:sz w:val="26"/>
                <w:szCs w:val="26"/>
              </w:rPr>
            </w:pPr>
            <w:r w:rsidRPr="00411783">
              <w:rPr>
                <w:rFonts w:cstheme="minorHAnsi"/>
                <w:b/>
                <w:color w:val="000000" w:themeColor="text1"/>
                <w:sz w:val="26"/>
                <w:szCs w:val="26"/>
              </w:rPr>
              <w:t>Author/Source</w:t>
            </w:r>
          </w:p>
        </w:tc>
        <w:tc>
          <w:tcPr>
            <w:tcW w:w="3686" w:type="dxa"/>
            <w:shd w:val="clear" w:color="auto" w:fill="D9D9D9" w:themeFill="background1" w:themeFillShade="D9"/>
          </w:tcPr>
          <w:p w14:paraId="7CC311B7" w14:textId="77777777" w:rsidR="002E51EC" w:rsidRPr="00411783" w:rsidRDefault="002E51EC">
            <w:pPr>
              <w:rPr>
                <w:rFonts w:cstheme="minorHAnsi"/>
                <w:b/>
                <w:color w:val="000000" w:themeColor="text1"/>
                <w:sz w:val="26"/>
                <w:szCs w:val="26"/>
              </w:rPr>
            </w:pPr>
            <w:r w:rsidRPr="00411783">
              <w:rPr>
                <w:rFonts w:cstheme="minorHAnsi"/>
                <w:b/>
                <w:color w:val="000000" w:themeColor="text1"/>
                <w:sz w:val="26"/>
                <w:szCs w:val="26"/>
              </w:rPr>
              <w:t>Web Link</w:t>
            </w:r>
          </w:p>
        </w:tc>
      </w:tr>
      <w:tr w:rsidR="00025B00" w:rsidRPr="002E51EC" w14:paraId="75D66143" w14:textId="77777777" w:rsidTr="001E4097">
        <w:tc>
          <w:tcPr>
            <w:tcW w:w="1843" w:type="dxa"/>
          </w:tcPr>
          <w:p w14:paraId="2026653D" w14:textId="143DD432"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Recognise some familiar words independently</w:t>
            </w:r>
            <w:r w:rsidR="00C23D62">
              <w:rPr>
                <w:rFonts w:cs="Calibri"/>
                <w:color w:val="000000"/>
                <w:sz w:val="24"/>
                <w:szCs w:val="24"/>
              </w:rPr>
              <w:t>,</w:t>
            </w:r>
            <w:r>
              <w:rPr>
                <w:rFonts w:cs="Calibri"/>
                <w:color w:val="000000"/>
                <w:sz w:val="24"/>
                <w:szCs w:val="24"/>
              </w:rPr>
              <w:t xml:space="preserve"> including some that are commonly used and personally relevant.</w:t>
            </w:r>
          </w:p>
        </w:tc>
        <w:tc>
          <w:tcPr>
            <w:tcW w:w="1701" w:type="dxa"/>
          </w:tcPr>
          <w:p w14:paraId="7C06924C" w14:textId="38430ABF"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 links to factsheets and corresponding worksheets</w:t>
            </w:r>
          </w:p>
        </w:tc>
        <w:tc>
          <w:tcPr>
            <w:tcW w:w="4536" w:type="dxa"/>
          </w:tcPr>
          <w:p w14:paraId="23277635" w14:textId="7F0016E0" w:rsidR="00025B00" w:rsidRPr="004A70DA" w:rsidRDefault="00025B00" w:rsidP="00025B00">
            <w:pPr>
              <w:rPr>
                <w:rFonts w:cstheme="minorHAnsi"/>
                <w:color w:val="000000" w:themeColor="text1"/>
                <w:sz w:val="24"/>
                <w:szCs w:val="24"/>
              </w:rPr>
            </w:pPr>
            <w:r>
              <w:rPr>
                <w:rFonts w:cs="Calibri"/>
                <w:color w:val="000000"/>
                <w:sz w:val="24"/>
                <w:szCs w:val="24"/>
              </w:rPr>
              <w:t>A combination of a factsheet and worksheet (bingo game) which introduces learners to basic sight words. Excellent resource for demonstrating to learners the importance of knowledge of sight words and reinforcing their knowledge through a literacy game.</w:t>
            </w:r>
          </w:p>
        </w:tc>
        <w:tc>
          <w:tcPr>
            <w:tcW w:w="2268" w:type="dxa"/>
          </w:tcPr>
          <w:p w14:paraId="34182FA4" w14:textId="77777777" w:rsidR="00C23D62" w:rsidRDefault="00025B00" w:rsidP="00025B00">
            <w:pPr>
              <w:rPr>
                <w:rFonts w:cs="Calibri"/>
                <w:color w:val="000000"/>
                <w:sz w:val="24"/>
                <w:szCs w:val="24"/>
              </w:rPr>
            </w:pPr>
            <w:r>
              <w:rPr>
                <w:rFonts w:cs="Calibri"/>
                <w:color w:val="000000"/>
                <w:sz w:val="24"/>
                <w:szCs w:val="24"/>
              </w:rPr>
              <w:t>BBC Skillswise.</w:t>
            </w:r>
            <w:r w:rsidR="00C23D62">
              <w:rPr>
                <w:rFonts w:cs="Calibri"/>
                <w:color w:val="000000"/>
                <w:sz w:val="24"/>
                <w:szCs w:val="24"/>
              </w:rPr>
              <w:t xml:space="preserve">  </w:t>
            </w:r>
          </w:p>
          <w:p w14:paraId="56295659" w14:textId="77777777" w:rsidR="00C23D62" w:rsidRDefault="00C23D62" w:rsidP="00025B00">
            <w:pPr>
              <w:rPr>
                <w:rFonts w:cs="Calibri"/>
                <w:color w:val="000000"/>
                <w:sz w:val="24"/>
                <w:szCs w:val="24"/>
              </w:rPr>
            </w:pPr>
          </w:p>
          <w:p w14:paraId="2C24FA19" w14:textId="77777777" w:rsidR="00C23D62" w:rsidRDefault="00C23D62" w:rsidP="00025B00">
            <w:pPr>
              <w:rPr>
                <w:rFonts w:cs="Calibri"/>
                <w:color w:val="000000"/>
                <w:sz w:val="24"/>
                <w:szCs w:val="24"/>
              </w:rPr>
            </w:pPr>
          </w:p>
          <w:p w14:paraId="5EC13B2D" w14:textId="77777777" w:rsidR="00C23D62" w:rsidRDefault="00C23D62" w:rsidP="00025B00">
            <w:pPr>
              <w:rPr>
                <w:rFonts w:cs="Calibri"/>
                <w:color w:val="000000"/>
                <w:sz w:val="24"/>
                <w:szCs w:val="24"/>
              </w:rPr>
            </w:pPr>
          </w:p>
          <w:p w14:paraId="70F980B7" w14:textId="77777777" w:rsidR="00C23D62" w:rsidRDefault="00C23D62" w:rsidP="00025B00">
            <w:pPr>
              <w:rPr>
                <w:rFonts w:cs="Calibri"/>
                <w:color w:val="000000"/>
                <w:sz w:val="24"/>
                <w:szCs w:val="24"/>
              </w:rPr>
            </w:pPr>
          </w:p>
          <w:p w14:paraId="3BEE87D3" w14:textId="4D2A4845" w:rsidR="00025B00" w:rsidRPr="004A70DA" w:rsidRDefault="00C23D62" w:rsidP="00025B00">
            <w:pPr>
              <w:rPr>
                <w:rFonts w:cstheme="minorHAnsi"/>
                <w:color w:val="000000" w:themeColor="text1"/>
                <w:sz w:val="24"/>
                <w:szCs w:val="24"/>
              </w:rPr>
            </w:pPr>
            <w:r>
              <w:rPr>
                <w:rFonts w:cs="Calibri"/>
                <w:color w:val="000000"/>
                <w:sz w:val="24"/>
                <w:szCs w:val="24"/>
              </w:rPr>
              <w:t xml:space="preserve"> (</w:t>
            </w:r>
            <w:r w:rsidRPr="00C23D62">
              <w:rPr>
                <w:rFonts w:cs="Calibri"/>
                <w:color w:val="000000"/>
                <w:sz w:val="20"/>
                <w:szCs w:val="20"/>
              </w:rPr>
              <w:t xml:space="preserve">Ctrl+Click to follow </w:t>
            </w:r>
            <w:r w:rsidR="008E04F0" w:rsidRPr="00C23D62">
              <w:rPr>
                <w:rFonts w:cs="Calibri"/>
                <w:color w:val="000000"/>
                <w:sz w:val="20"/>
                <w:szCs w:val="20"/>
              </w:rPr>
              <w:t>link</w:t>
            </w:r>
            <w:r w:rsidR="008E04F0">
              <w:rPr>
                <w:rFonts w:cs="Calibri"/>
                <w:color w:val="000000"/>
                <w:sz w:val="20"/>
                <w:szCs w:val="20"/>
              </w:rPr>
              <w:t>s</w:t>
            </w:r>
            <w:r w:rsidR="008E04F0" w:rsidRPr="00C23D62">
              <w:rPr>
                <w:rFonts w:cs="Calibri"/>
                <w:color w:val="000000"/>
                <w:sz w:val="20"/>
                <w:szCs w:val="20"/>
              </w:rPr>
              <w:t>)</w:t>
            </w:r>
            <w:r w:rsidR="008E04F0">
              <w:rPr>
                <w:rFonts w:cs="Calibri"/>
                <w:color w:val="000000"/>
                <w:sz w:val="24"/>
                <w:szCs w:val="24"/>
              </w:rPr>
              <w:t xml:space="preserve">  </w:t>
            </w:r>
            <w:r>
              <w:rPr>
                <w:rFonts w:cs="Calibri"/>
                <w:color w:val="000000"/>
                <w:sz w:val="24"/>
                <w:szCs w:val="24"/>
              </w:rPr>
              <w:t xml:space="preserve">                              </w:t>
            </w:r>
          </w:p>
        </w:tc>
        <w:tc>
          <w:tcPr>
            <w:tcW w:w="3686" w:type="dxa"/>
          </w:tcPr>
          <w:p w14:paraId="48DD88D0" w14:textId="49FB0158" w:rsidR="00025B00" w:rsidRPr="004A70DA" w:rsidRDefault="008F38B5" w:rsidP="00025B00">
            <w:pPr>
              <w:rPr>
                <w:sz w:val="24"/>
                <w:szCs w:val="24"/>
              </w:rPr>
            </w:pPr>
            <w:hyperlink r:id="rId8" w:history="1">
              <w:r w:rsidR="00025B00">
                <w:rPr>
                  <w:rStyle w:val="Hyperlink"/>
                  <w:sz w:val="24"/>
                  <w:szCs w:val="24"/>
                </w:rPr>
                <w:t>http://www.bbc.co.uk/skillswise/topic/recognising-letters-and-wor</w:t>
              </w:r>
              <w:bookmarkStart w:id="1" w:name="_Hlt512954164"/>
              <w:bookmarkStart w:id="2" w:name="_Hlt512954165"/>
              <w:r w:rsidR="00025B00">
                <w:rPr>
                  <w:rStyle w:val="Hyperlink"/>
                  <w:sz w:val="24"/>
                  <w:szCs w:val="24"/>
                </w:rPr>
                <w:t>d</w:t>
              </w:r>
              <w:bookmarkEnd w:id="1"/>
              <w:bookmarkEnd w:id="2"/>
              <w:r w:rsidR="00025B00">
                <w:rPr>
                  <w:rStyle w:val="Hyperlink"/>
                  <w:sz w:val="24"/>
                  <w:szCs w:val="24"/>
                </w:rPr>
                <w:t>s/</w:t>
              </w:r>
              <w:bookmarkStart w:id="3" w:name="_Hlt512962214"/>
              <w:bookmarkStart w:id="4" w:name="_Hlt512962215"/>
              <w:r w:rsidR="00025B00">
                <w:rPr>
                  <w:rStyle w:val="Hyperlink"/>
                  <w:sz w:val="24"/>
                  <w:szCs w:val="24"/>
                </w:rPr>
                <w:t>r</w:t>
              </w:r>
              <w:bookmarkEnd w:id="3"/>
              <w:bookmarkEnd w:id="4"/>
              <w:r w:rsidR="00025B00">
                <w:rPr>
                  <w:rStyle w:val="Hyperlink"/>
                  <w:sz w:val="24"/>
                  <w:szCs w:val="24"/>
                </w:rPr>
                <w:t xml:space="preserve">esources/e1-e2  </w:t>
              </w:r>
            </w:hyperlink>
            <w:r w:rsidR="00025B00">
              <w:rPr>
                <w:sz w:val="24"/>
                <w:szCs w:val="24"/>
              </w:rPr>
              <w:t xml:space="preserve">  </w:t>
            </w:r>
            <w:r w:rsidR="00C23D62">
              <w:rPr>
                <w:sz w:val="24"/>
                <w:szCs w:val="24"/>
              </w:rPr>
              <w:t xml:space="preserve">                         </w:t>
            </w:r>
          </w:p>
        </w:tc>
      </w:tr>
      <w:tr w:rsidR="00025B00" w:rsidRPr="002E51EC" w14:paraId="6E08CE48" w14:textId="77777777" w:rsidTr="001E4097">
        <w:tc>
          <w:tcPr>
            <w:tcW w:w="1843" w:type="dxa"/>
          </w:tcPr>
          <w:p w14:paraId="3C5E2F0B" w14:textId="5E0950D0"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Recognise some familiar words independently</w:t>
            </w:r>
            <w:r w:rsidR="00BA78AC">
              <w:rPr>
                <w:rFonts w:cs="Calibri"/>
                <w:color w:val="000000"/>
                <w:sz w:val="24"/>
                <w:szCs w:val="24"/>
              </w:rPr>
              <w:t>,</w:t>
            </w:r>
            <w:r>
              <w:rPr>
                <w:rFonts w:cs="Calibri"/>
                <w:color w:val="000000"/>
                <w:sz w:val="24"/>
                <w:szCs w:val="24"/>
              </w:rPr>
              <w:t xml:space="preserve"> including some that are </w:t>
            </w:r>
            <w:r>
              <w:rPr>
                <w:rFonts w:cs="Calibri"/>
                <w:color w:val="000000"/>
                <w:sz w:val="24"/>
                <w:szCs w:val="24"/>
              </w:rPr>
              <w:lastRenderedPageBreak/>
              <w:t>commonly used and personally relevant.</w:t>
            </w:r>
          </w:p>
        </w:tc>
        <w:tc>
          <w:tcPr>
            <w:tcW w:w="1701" w:type="dxa"/>
          </w:tcPr>
          <w:p w14:paraId="043F7B76" w14:textId="56FBA169"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lastRenderedPageBreak/>
              <w:t xml:space="preserve">Reading comprehensions and corresponding </w:t>
            </w:r>
            <w:r>
              <w:rPr>
                <w:rFonts w:eastAsia="Times New Roman" w:cs="Calibri"/>
                <w:color w:val="000000"/>
                <w:sz w:val="24"/>
                <w:szCs w:val="24"/>
                <w:lang w:eastAsia="en-IE"/>
              </w:rPr>
              <w:lastRenderedPageBreak/>
              <w:t>questions/follo</w:t>
            </w:r>
            <w:r w:rsidR="003225D3">
              <w:rPr>
                <w:rFonts w:eastAsia="Times New Roman" w:cs="Calibri"/>
                <w:color w:val="000000"/>
                <w:sz w:val="24"/>
                <w:szCs w:val="24"/>
                <w:lang w:eastAsia="en-IE"/>
              </w:rPr>
              <w:t xml:space="preserve">   </w:t>
            </w:r>
            <w:r>
              <w:rPr>
                <w:rFonts w:eastAsia="Times New Roman" w:cs="Calibri"/>
                <w:color w:val="000000"/>
                <w:sz w:val="24"/>
                <w:szCs w:val="24"/>
                <w:lang w:eastAsia="en-IE"/>
              </w:rPr>
              <w:t>w up activities</w:t>
            </w:r>
          </w:p>
        </w:tc>
        <w:tc>
          <w:tcPr>
            <w:tcW w:w="4536" w:type="dxa"/>
          </w:tcPr>
          <w:p w14:paraId="127015C4" w14:textId="58B49920" w:rsidR="00025B00" w:rsidRPr="004A70DA" w:rsidRDefault="00025B00" w:rsidP="00025B00">
            <w:pPr>
              <w:rPr>
                <w:rFonts w:cstheme="minorHAnsi"/>
                <w:color w:val="000000" w:themeColor="text1"/>
                <w:sz w:val="24"/>
                <w:szCs w:val="24"/>
              </w:rPr>
            </w:pPr>
            <w:r>
              <w:rPr>
                <w:rFonts w:cs="Calibri"/>
                <w:color w:val="000000"/>
                <w:sz w:val="24"/>
                <w:szCs w:val="24"/>
              </w:rPr>
              <w:lastRenderedPageBreak/>
              <w:t xml:space="preserve">Basic stories written for adults which reflect real-life situations. Stories contain a large selection of sight words and CVC words to reinforce learners' previous knowledge. </w:t>
            </w:r>
            <w:r>
              <w:rPr>
                <w:rFonts w:cs="Calibri"/>
                <w:color w:val="000000"/>
                <w:sz w:val="24"/>
                <w:szCs w:val="24"/>
              </w:rPr>
              <w:lastRenderedPageBreak/>
              <w:t>Stories are also accompanied by discussion points and activities.</w:t>
            </w:r>
          </w:p>
        </w:tc>
        <w:tc>
          <w:tcPr>
            <w:tcW w:w="2268" w:type="dxa"/>
          </w:tcPr>
          <w:p w14:paraId="70FFC702" w14:textId="236347F4" w:rsidR="00025B00" w:rsidRPr="004A70DA" w:rsidRDefault="00025B00" w:rsidP="00025B00">
            <w:pPr>
              <w:rPr>
                <w:rFonts w:cstheme="minorHAnsi"/>
                <w:color w:val="000000" w:themeColor="text1"/>
                <w:sz w:val="24"/>
                <w:szCs w:val="24"/>
              </w:rPr>
            </w:pPr>
            <w:r>
              <w:rPr>
                <w:rFonts w:cs="Calibri"/>
                <w:color w:val="000000"/>
                <w:sz w:val="24"/>
                <w:szCs w:val="24"/>
              </w:rPr>
              <w:lastRenderedPageBreak/>
              <w:t>Linda M Hoole</w:t>
            </w:r>
            <w:r>
              <w:rPr>
                <w:rFonts w:cs="Calibri"/>
                <w:i/>
                <w:iCs/>
                <w:color w:val="000000"/>
                <w:sz w:val="24"/>
                <w:szCs w:val="24"/>
              </w:rPr>
              <w:t xml:space="preserve">, </w:t>
            </w:r>
            <w:r>
              <w:rPr>
                <w:rFonts w:cs="Calibri"/>
                <w:color w:val="000000"/>
                <w:sz w:val="24"/>
                <w:szCs w:val="24"/>
              </w:rPr>
              <w:t>contributor to Skills Workshop.</w:t>
            </w:r>
          </w:p>
        </w:tc>
        <w:tc>
          <w:tcPr>
            <w:tcW w:w="3686" w:type="dxa"/>
          </w:tcPr>
          <w:p w14:paraId="1F828A85" w14:textId="32CC21A0" w:rsidR="00025B00" w:rsidRPr="004A70DA" w:rsidRDefault="008F38B5" w:rsidP="00025B00">
            <w:pPr>
              <w:rPr>
                <w:sz w:val="24"/>
                <w:szCs w:val="24"/>
              </w:rPr>
            </w:pPr>
            <w:hyperlink r:id="rId9" w:history="1">
              <w:r w:rsidR="00025B00">
                <w:rPr>
                  <w:rStyle w:val="Hyperlink"/>
                </w:rPr>
                <w:t>https://www.skillsworkshop.org/res</w:t>
              </w:r>
              <w:bookmarkStart w:id="5" w:name="_Hlt512962263"/>
              <w:bookmarkStart w:id="6" w:name="_Hlt512962264"/>
              <w:r w:rsidR="00025B00">
                <w:rPr>
                  <w:rStyle w:val="Hyperlink"/>
                </w:rPr>
                <w:t>o</w:t>
              </w:r>
              <w:bookmarkEnd w:id="5"/>
              <w:bookmarkEnd w:id="6"/>
              <w:r w:rsidR="00025B00">
                <w:rPr>
                  <w:rStyle w:val="Hyperlink"/>
                </w:rPr>
                <w:t>urces/readwell-road-step</w:t>
              </w:r>
              <w:bookmarkStart w:id="7" w:name="_Hlt512954170"/>
              <w:bookmarkStart w:id="8" w:name="_Hlt512954171"/>
              <w:r w:rsidR="00025B00">
                <w:rPr>
                  <w:rStyle w:val="Hyperlink"/>
                </w:rPr>
                <w:t>-</w:t>
              </w:r>
              <w:bookmarkEnd w:id="7"/>
              <w:bookmarkEnd w:id="8"/>
              <w:r w:rsidR="00025B00">
                <w:rPr>
                  <w:rStyle w:val="Hyperlink"/>
                </w:rPr>
                <w:t>1-stories-c</w:t>
              </w:r>
            </w:hyperlink>
            <w:r w:rsidR="00025B00">
              <w:t xml:space="preserve">  </w:t>
            </w:r>
          </w:p>
        </w:tc>
      </w:tr>
      <w:tr w:rsidR="00025B00" w:rsidRPr="002E51EC" w14:paraId="62D4DB6E" w14:textId="77777777" w:rsidTr="001E4097">
        <w:tc>
          <w:tcPr>
            <w:tcW w:w="1843" w:type="dxa"/>
          </w:tcPr>
          <w:p w14:paraId="62DE824F" w14:textId="6E70D34A"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Recognise some familiar words independently including some that are commonly used and personally relevant.</w:t>
            </w:r>
          </w:p>
        </w:tc>
        <w:tc>
          <w:tcPr>
            <w:tcW w:w="1701" w:type="dxa"/>
          </w:tcPr>
          <w:p w14:paraId="7966B89D" w14:textId="77777777" w:rsidR="00025B00" w:rsidRDefault="00025B00" w:rsidP="00025B00">
            <w:pPr>
              <w:pStyle w:val="Standard"/>
              <w:rPr>
                <w:rFonts w:eastAsia="Times New Roman" w:cs="Calibri"/>
                <w:color w:val="000000"/>
                <w:sz w:val="24"/>
                <w:szCs w:val="24"/>
                <w:lang w:eastAsia="en-IE"/>
              </w:rPr>
            </w:pPr>
            <w:r>
              <w:rPr>
                <w:rFonts w:eastAsia="Times New Roman" w:cs="Calibri"/>
                <w:color w:val="000000"/>
                <w:sz w:val="24"/>
                <w:szCs w:val="24"/>
                <w:lang w:eastAsia="en-IE"/>
              </w:rPr>
              <w:t>Web links to worksheets, reading comprehensions</w:t>
            </w:r>
          </w:p>
          <w:p w14:paraId="0D3A0F1B" w14:textId="74C54D40"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(Free samples available but paid membership required for full access.)</w:t>
            </w:r>
          </w:p>
        </w:tc>
        <w:tc>
          <w:tcPr>
            <w:tcW w:w="4536" w:type="dxa"/>
          </w:tcPr>
          <w:p w14:paraId="076242B3" w14:textId="503197F2" w:rsidR="00025B00" w:rsidRPr="004A70DA" w:rsidRDefault="00025B00" w:rsidP="00025B00">
            <w:pPr>
              <w:rPr>
                <w:rFonts w:cstheme="minorHAnsi"/>
                <w:color w:val="000000" w:themeColor="text1"/>
                <w:sz w:val="24"/>
                <w:szCs w:val="24"/>
              </w:rPr>
            </w:pPr>
            <w:r>
              <w:rPr>
                <w:rFonts w:cs="Calibri"/>
                <w:color w:val="000000"/>
                <w:sz w:val="24"/>
                <w:szCs w:val="24"/>
              </w:rPr>
              <w:t>A large selection of materials ranging from reading familiar words (sight words) to reading short reading comprehensions with familiar vocabulary. A wide range of worksheets available which prove very useful at L1 reading. Although aimed at young learners, a lot of materials are adult friendly or can be adapted.</w:t>
            </w:r>
          </w:p>
        </w:tc>
        <w:tc>
          <w:tcPr>
            <w:tcW w:w="2268" w:type="dxa"/>
          </w:tcPr>
          <w:p w14:paraId="5FA56FDE" w14:textId="199EF6F5" w:rsidR="00025B00" w:rsidRPr="004A70DA" w:rsidRDefault="00025B00" w:rsidP="00025B00">
            <w:pPr>
              <w:rPr>
                <w:rFonts w:cstheme="minorHAnsi"/>
                <w:color w:val="000000" w:themeColor="text1"/>
                <w:sz w:val="24"/>
                <w:szCs w:val="24"/>
              </w:rPr>
            </w:pPr>
            <w:r>
              <w:rPr>
                <w:rFonts w:cs="Calibri"/>
                <w:color w:val="000000"/>
                <w:sz w:val="24"/>
                <w:szCs w:val="24"/>
              </w:rPr>
              <w:t>Super Teacher</w:t>
            </w:r>
          </w:p>
        </w:tc>
        <w:tc>
          <w:tcPr>
            <w:tcW w:w="3686" w:type="dxa"/>
          </w:tcPr>
          <w:p w14:paraId="68C1833E" w14:textId="0274D8E5" w:rsidR="00025B00" w:rsidRPr="004A70DA" w:rsidRDefault="008F38B5" w:rsidP="00025B00">
            <w:pPr>
              <w:rPr>
                <w:sz w:val="24"/>
                <w:szCs w:val="24"/>
              </w:rPr>
            </w:pPr>
            <w:hyperlink r:id="rId10" w:history="1">
              <w:r w:rsidR="00025B00">
                <w:rPr>
                  <w:rStyle w:val="Hyperlink"/>
                  <w:sz w:val="24"/>
                  <w:szCs w:val="24"/>
                </w:rPr>
                <w:t>https://www.superteacherworks</w:t>
              </w:r>
              <w:bookmarkStart w:id="9" w:name="_Hlt512954180"/>
              <w:bookmarkStart w:id="10" w:name="_Hlt512954181"/>
              <w:bookmarkStart w:id="11" w:name="_Hlt512962286"/>
              <w:bookmarkStart w:id="12" w:name="_Hlt512962287"/>
              <w:r w:rsidR="00025B00">
                <w:rPr>
                  <w:rStyle w:val="Hyperlink"/>
                  <w:sz w:val="24"/>
                  <w:szCs w:val="24"/>
                </w:rPr>
                <w:t>h</w:t>
              </w:r>
              <w:bookmarkEnd w:id="9"/>
              <w:bookmarkEnd w:id="10"/>
              <w:bookmarkEnd w:id="11"/>
              <w:bookmarkEnd w:id="12"/>
              <w:r w:rsidR="00025B00">
                <w:rPr>
                  <w:rStyle w:val="Hyperlink"/>
                  <w:sz w:val="24"/>
                  <w:szCs w:val="24"/>
                </w:rPr>
                <w:t>eets.com/full-early-literacy.html</w:t>
              </w:r>
            </w:hyperlink>
          </w:p>
        </w:tc>
      </w:tr>
      <w:tr w:rsidR="00025B00" w:rsidRPr="002E51EC" w14:paraId="64D7266F" w14:textId="77777777" w:rsidTr="001E4097">
        <w:tc>
          <w:tcPr>
            <w:tcW w:w="1843" w:type="dxa"/>
          </w:tcPr>
          <w:p w14:paraId="1AF2F91C" w14:textId="57B16C08"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lang w:val="ga-IE"/>
              </w:rPr>
              <w:t>Use word identification strategies, e.g context of words, sight sounds, word endings.</w:t>
            </w:r>
          </w:p>
        </w:tc>
        <w:tc>
          <w:tcPr>
            <w:tcW w:w="1701" w:type="dxa"/>
          </w:tcPr>
          <w:p w14:paraId="4C8A5A81" w14:textId="77777777" w:rsidR="00025B00" w:rsidRDefault="00025B00" w:rsidP="00025B00">
            <w:pPr>
              <w:pStyle w:val="Standard"/>
              <w:rPr>
                <w:rFonts w:eastAsia="Times New Roman" w:cs="Calibri"/>
                <w:color w:val="000000"/>
                <w:sz w:val="24"/>
                <w:szCs w:val="24"/>
                <w:lang w:eastAsia="en-IE"/>
              </w:rPr>
            </w:pPr>
            <w:r>
              <w:rPr>
                <w:rFonts w:eastAsia="Times New Roman" w:cs="Calibri"/>
                <w:color w:val="000000"/>
                <w:sz w:val="24"/>
                <w:szCs w:val="24"/>
                <w:lang w:eastAsia="en-IE"/>
              </w:rPr>
              <w:t>Web links to worksheets, reading comprehensions</w:t>
            </w:r>
          </w:p>
          <w:p w14:paraId="764B5B18" w14:textId="72BEF169"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(Free samples available but paid membership required for full access.)</w:t>
            </w:r>
          </w:p>
        </w:tc>
        <w:tc>
          <w:tcPr>
            <w:tcW w:w="4536" w:type="dxa"/>
          </w:tcPr>
          <w:p w14:paraId="43F2A333" w14:textId="22402E3A" w:rsidR="00025B00" w:rsidRPr="004A70DA" w:rsidRDefault="00025B00" w:rsidP="00025B00">
            <w:pPr>
              <w:rPr>
                <w:rFonts w:cstheme="minorHAnsi"/>
                <w:color w:val="000000" w:themeColor="text1"/>
                <w:sz w:val="24"/>
                <w:szCs w:val="24"/>
              </w:rPr>
            </w:pPr>
            <w:r>
              <w:rPr>
                <w:rFonts w:cs="Calibri"/>
                <w:color w:val="000000"/>
                <w:sz w:val="24"/>
                <w:szCs w:val="24"/>
              </w:rPr>
              <w:t>A large selection of materials ranging from phonics to word family units which support learners in terms of their word identification strategies. Although aimed at young learners, a lot of materials are adult friendly or can be adapted.</w:t>
            </w:r>
          </w:p>
        </w:tc>
        <w:tc>
          <w:tcPr>
            <w:tcW w:w="2268" w:type="dxa"/>
          </w:tcPr>
          <w:p w14:paraId="4E6BC28E" w14:textId="133A1BE6" w:rsidR="00025B00" w:rsidRPr="004A70DA" w:rsidRDefault="00025B00" w:rsidP="00025B00">
            <w:pPr>
              <w:rPr>
                <w:rFonts w:cstheme="minorHAnsi"/>
                <w:color w:val="000000" w:themeColor="text1"/>
                <w:sz w:val="24"/>
                <w:szCs w:val="24"/>
              </w:rPr>
            </w:pPr>
            <w:r>
              <w:rPr>
                <w:rFonts w:cs="Calibri"/>
                <w:color w:val="000000"/>
                <w:sz w:val="24"/>
                <w:szCs w:val="24"/>
              </w:rPr>
              <w:t>Super Teacher</w:t>
            </w:r>
          </w:p>
        </w:tc>
        <w:tc>
          <w:tcPr>
            <w:tcW w:w="3686" w:type="dxa"/>
          </w:tcPr>
          <w:p w14:paraId="17139210" w14:textId="374CFC34" w:rsidR="00025B00" w:rsidRPr="004A70DA" w:rsidRDefault="008F38B5" w:rsidP="00025B00">
            <w:pPr>
              <w:rPr>
                <w:sz w:val="24"/>
                <w:szCs w:val="24"/>
              </w:rPr>
            </w:pPr>
            <w:hyperlink r:id="rId11" w:history="1">
              <w:r w:rsidR="00025B00">
                <w:rPr>
                  <w:rStyle w:val="Hyperlink"/>
                  <w:sz w:val="24"/>
                  <w:szCs w:val="24"/>
                </w:rPr>
                <w:t>https://www.superteacherworkshee</w:t>
              </w:r>
              <w:bookmarkStart w:id="13" w:name="_Hlt512954189"/>
              <w:bookmarkStart w:id="14" w:name="_Hlt512954190"/>
              <w:r w:rsidR="00025B00">
                <w:rPr>
                  <w:rStyle w:val="Hyperlink"/>
                  <w:sz w:val="24"/>
                  <w:szCs w:val="24"/>
                </w:rPr>
                <w:t>t</w:t>
              </w:r>
              <w:bookmarkEnd w:id="13"/>
              <w:bookmarkEnd w:id="14"/>
              <w:r w:rsidR="00025B00">
                <w:rPr>
                  <w:rStyle w:val="Hyperlink"/>
                  <w:sz w:val="24"/>
                  <w:szCs w:val="24"/>
                </w:rPr>
                <w:t>s.com/full-early-lit</w:t>
              </w:r>
              <w:bookmarkStart w:id="15" w:name="_Hlt512962301"/>
              <w:bookmarkStart w:id="16" w:name="_Hlt512962302"/>
              <w:r w:rsidR="00025B00">
                <w:rPr>
                  <w:rStyle w:val="Hyperlink"/>
                  <w:sz w:val="24"/>
                  <w:szCs w:val="24"/>
                </w:rPr>
                <w:t>e</w:t>
              </w:r>
              <w:bookmarkEnd w:id="15"/>
              <w:bookmarkEnd w:id="16"/>
              <w:r w:rsidR="00025B00">
                <w:rPr>
                  <w:rStyle w:val="Hyperlink"/>
                  <w:sz w:val="24"/>
                  <w:szCs w:val="24"/>
                </w:rPr>
                <w:t>racy.html</w:t>
              </w:r>
            </w:hyperlink>
          </w:p>
        </w:tc>
      </w:tr>
      <w:tr w:rsidR="00025B00" w:rsidRPr="002E51EC" w14:paraId="505E00D4" w14:textId="77777777" w:rsidTr="001E4097">
        <w:tc>
          <w:tcPr>
            <w:tcW w:w="1843" w:type="dxa"/>
          </w:tcPr>
          <w:p w14:paraId="2CEA5A20" w14:textId="1F7432D4"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 xml:space="preserve">Interpret some common symbols and </w:t>
            </w:r>
            <w:r>
              <w:rPr>
                <w:rFonts w:cs="Calibri"/>
                <w:color w:val="000000"/>
                <w:sz w:val="24"/>
                <w:szCs w:val="24"/>
              </w:rPr>
              <w:lastRenderedPageBreak/>
              <w:t>signs in familiar contexts</w:t>
            </w:r>
          </w:p>
        </w:tc>
        <w:tc>
          <w:tcPr>
            <w:tcW w:w="1701" w:type="dxa"/>
          </w:tcPr>
          <w:p w14:paraId="35904362" w14:textId="47CEC3FC"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lastRenderedPageBreak/>
              <w:t>PDF file on website</w:t>
            </w:r>
          </w:p>
        </w:tc>
        <w:tc>
          <w:tcPr>
            <w:tcW w:w="4536" w:type="dxa"/>
          </w:tcPr>
          <w:p w14:paraId="7A75E48F" w14:textId="624173A3" w:rsidR="00025B00" w:rsidRPr="004A70DA" w:rsidRDefault="00025B00" w:rsidP="00025B00">
            <w:pPr>
              <w:rPr>
                <w:rFonts w:cstheme="minorHAnsi"/>
                <w:color w:val="000000" w:themeColor="text1"/>
                <w:sz w:val="24"/>
                <w:szCs w:val="24"/>
              </w:rPr>
            </w:pPr>
            <w:r>
              <w:rPr>
                <w:rFonts w:cs="Calibri"/>
                <w:color w:val="000000"/>
                <w:sz w:val="24"/>
                <w:szCs w:val="24"/>
              </w:rPr>
              <w:t xml:space="preserve">Useful PowerPoint presentation which includes a selection of various social signs. Excellent prompts for discussion within </w:t>
            </w:r>
            <w:r>
              <w:rPr>
                <w:rFonts w:cs="Calibri"/>
                <w:color w:val="000000"/>
                <w:sz w:val="24"/>
                <w:szCs w:val="24"/>
              </w:rPr>
              <w:lastRenderedPageBreak/>
              <w:t>class as to the types of social signs and their accompanying text.</w:t>
            </w:r>
          </w:p>
        </w:tc>
        <w:tc>
          <w:tcPr>
            <w:tcW w:w="2268" w:type="dxa"/>
          </w:tcPr>
          <w:p w14:paraId="17CE399D" w14:textId="03FE0CEF" w:rsidR="00025B00" w:rsidRPr="004A70DA" w:rsidRDefault="00025B00" w:rsidP="00025B00">
            <w:pPr>
              <w:rPr>
                <w:rFonts w:cstheme="minorHAnsi"/>
                <w:color w:val="000000" w:themeColor="text1"/>
                <w:sz w:val="24"/>
                <w:szCs w:val="24"/>
              </w:rPr>
            </w:pPr>
            <w:r>
              <w:rPr>
                <w:rFonts w:cs="Calibri"/>
                <w:color w:val="000000"/>
                <w:sz w:val="24"/>
                <w:szCs w:val="24"/>
              </w:rPr>
              <w:lastRenderedPageBreak/>
              <w:t>Heidi Griffin contributor to Skills Workshop</w:t>
            </w:r>
          </w:p>
        </w:tc>
        <w:tc>
          <w:tcPr>
            <w:tcW w:w="3686" w:type="dxa"/>
          </w:tcPr>
          <w:p w14:paraId="5D84F2A8" w14:textId="4442E2B3" w:rsidR="00025B00" w:rsidRPr="004A70DA" w:rsidRDefault="008F38B5" w:rsidP="00025B00">
            <w:pPr>
              <w:rPr>
                <w:sz w:val="24"/>
                <w:szCs w:val="24"/>
              </w:rPr>
            </w:pPr>
            <w:hyperlink r:id="rId12" w:history="1">
              <w:r w:rsidR="00025B00">
                <w:rPr>
                  <w:rStyle w:val="Hyperlink"/>
                  <w:sz w:val="24"/>
                  <w:szCs w:val="24"/>
                </w:rPr>
                <w:t>https://www.skillsworkshop.org/resources/types-text-soci</w:t>
              </w:r>
              <w:bookmarkStart w:id="17" w:name="_Hlt512962375"/>
              <w:bookmarkStart w:id="18" w:name="_Hlt512962376"/>
              <w:r w:rsidR="00025B00">
                <w:rPr>
                  <w:rStyle w:val="Hyperlink"/>
                  <w:sz w:val="24"/>
                  <w:szCs w:val="24"/>
                </w:rPr>
                <w:t>a</w:t>
              </w:r>
              <w:bookmarkEnd w:id="17"/>
              <w:bookmarkEnd w:id="18"/>
              <w:r w:rsidR="00025B00">
                <w:rPr>
                  <w:rStyle w:val="Hyperlink"/>
                  <w:sz w:val="24"/>
                  <w:szCs w:val="24"/>
                </w:rPr>
                <w:t>l-signs</w:t>
              </w:r>
            </w:hyperlink>
            <w:r w:rsidR="00025B00">
              <w:rPr>
                <w:sz w:val="24"/>
                <w:szCs w:val="24"/>
              </w:rPr>
              <w:t xml:space="preserve"> </w:t>
            </w:r>
          </w:p>
        </w:tc>
      </w:tr>
      <w:tr w:rsidR="00025B00" w:rsidRPr="002E51EC" w14:paraId="18D39EED" w14:textId="77777777" w:rsidTr="001E4097">
        <w:tc>
          <w:tcPr>
            <w:tcW w:w="1843" w:type="dxa"/>
          </w:tcPr>
          <w:p w14:paraId="4152B123" w14:textId="317BA822"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Demonstrate awareness of text conventions, print material and the alphabet.</w:t>
            </w:r>
          </w:p>
        </w:tc>
        <w:tc>
          <w:tcPr>
            <w:tcW w:w="1701" w:type="dxa"/>
          </w:tcPr>
          <w:p w14:paraId="1C6269AD" w14:textId="6FEDE223"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PDF workbook</w:t>
            </w:r>
          </w:p>
        </w:tc>
        <w:tc>
          <w:tcPr>
            <w:tcW w:w="4536" w:type="dxa"/>
          </w:tcPr>
          <w:p w14:paraId="067CE326" w14:textId="140944FD" w:rsidR="00025B00" w:rsidRPr="004A70DA" w:rsidRDefault="00025B00" w:rsidP="00025B00">
            <w:pPr>
              <w:rPr>
                <w:rFonts w:cstheme="minorHAnsi"/>
                <w:color w:val="000000" w:themeColor="text1"/>
                <w:sz w:val="24"/>
                <w:szCs w:val="24"/>
              </w:rPr>
            </w:pPr>
            <w:r>
              <w:rPr>
                <w:rFonts w:cs="Calibri"/>
                <w:color w:val="000000"/>
                <w:sz w:val="24"/>
                <w:szCs w:val="24"/>
              </w:rPr>
              <w:t>Although written for ESOL learners, this resource has a lot of useful resources for reading at Level 1. Resources include reading and writing the alphabet, numbers, times and correcting incomplete sentences. Excellent materials for use at the very initial stages of L1.</w:t>
            </w:r>
          </w:p>
        </w:tc>
        <w:tc>
          <w:tcPr>
            <w:tcW w:w="2268" w:type="dxa"/>
          </w:tcPr>
          <w:p w14:paraId="0022DF5B" w14:textId="42A86385" w:rsidR="00025B00" w:rsidRPr="004A70DA" w:rsidRDefault="00025B00" w:rsidP="00025B00">
            <w:pPr>
              <w:rPr>
                <w:rFonts w:cstheme="minorHAnsi"/>
                <w:color w:val="000000" w:themeColor="text1"/>
                <w:sz w:val="24"/>
                <w:szCs w:val="24"/>
              </w:rPr>
            </w:pPr>
            <w:r>
              <w:rPr>
                <w:rFonts w:cs="Calibri"/>
                <w:color w:val="000000"/>
                <w:sz w:val="24"/>
                <w:szCs w:val="24"/>
              </w:rPr>
              <w:t>Scottish Qualifications Authority</w:t>
            </w:r>
          </w:p>
        </w:tc>
        <w:tc>
          <w:tcPr>
            <w:tcW w:w="3686" w:type="dxa"/>
          </w:tcPr>
          <w:p w14:paraId="54DF6286" w14:textId="50FEB557" w:rsidR="00025B00" w:rsidRPr="004A70DA" w:rsidRDefault="008F38B5" w:rsidP="00025B00">
            <w:pPr>
              <w:rPr>
                <w:sz w:val="24"/>
                <w:szCs w:val="24"/>
              </w:rPr>
            </w:pPr>
            <w:hyperlink r:id="rId13" w:history="1">
              <w:r w:rsidR="00025B00">
                <w:rPr>
                  <w:rStyle w:val="Hyperlink"/>
                  <w:sz w:val="24"/>
                  <w:szCs w:val="24"/>
                </w:rPr>
                <w:t>http://www.sqa.org.uk/files_ccc/ESOLLiteraciesNational2</w:t>
              </w:r>
              <w:bookmarkStart w:id="19" w:name="_Hlt512962418"/>
              <w:bookmarkStart w:id="20" w:name="_Hlt512962419"/>
              <w:r w:rsidR="00025B00">
                <w:rPr>
                  <w:rStyle w:val="Hyperlink"/>
                  <w:sz w:val="24"/>
                  <w:szCs w:val="24"/>
                </w:rPr>
                <w:t>A</w:t>
              </w:r>
              <w:bookmarkEnd w:id="19"/>
              <w:bookmarkEnd w:id="20"/>
              <w:r w:rsidR="00025B00">
                <w:rPr>
                  <w:rStyle w:val="Hyperlink"/>
                  <w:sz w:val="24"/>
                  <w:szCs w:val="24"/>
                </w:rPr>
                <w:t>lphabetNumbersPhonics.pdf</w:t>
              </w:r>
            </w:hyperlink>
          </w:p>
        </w:tc>
      </w:tr>
      <w:tr w:rsidR="00025B00" w:rsidRPr="002E51EC" w14:paraId="6E6F0974" w14:textId="77777777" w:rsidTr="001E4097">
        <w:tc>
          <w:tcPr>
            <w:tcW w:w="1843" w:type="dxa"/>
          </w:tcPr>
          <w:p w14:paraId="0984AFB6" w14:textId="567FA425"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Use word identification strategies, e.g. context of words, sight sounds, word endings.</w:t>
            </w:r>
          </w:p>
        </w:tc>
        <w:tc>
          <w:tcPr>
            <w:tcW w:w="1701" w:type="dxa"/>
          </w:tcPr>
          <w:p w14:paraId="425582C7" w14:textId="79C8FB9A"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 links to worksheets.</w:t>
            </w:r>
          </w:p>
        </w:tc>
        <w:tc>
          <w:tcPr>
            <w:tcW w:w="4536" w:type="dxa"/>
          </w:tcPr>
          <w:p w14:paraId="6586E5D5" w14:textId="2E692CD2" w:rsidR="00025B00" w:rsidRPr="004A70DA" w:rsidRDefault="00025B00" w:rsidP="00025B00">
            <w:pPr>
              <w:rPr>
                <w:rFonts w:cstheme="minorHAnsi"/>
                <w:color w:val="000000" w:themeColor="text1"/>
                <w:sz w:val="24"/>
                <w:szCs w:val="24"/>
              </w:rPr>
            </w:pPr>
            <w:r>
              <w:rPr>
                <w:rFonts w:cs="Calibri"/>
                <w:color w:val="000000"/>
                <w:sz w:val="24"/>
                <w:szCs w:val="24"/>
              </w:rPr>
              <w:t xml:space="preserve">A selection of information sheets and worksheets which can be used or adapted for use at L1. Resources include letter patterns, syllables, dolch words, phonics and blends. Resources form part of the larger </w:t>
            </w:r>
            <w:r>
              <w:rPr>
                <w:rFonts w:cs="Calibri"/>
                <w:i/>
                <w:iCs/>
                <w:color w:val="000000"/>
                <w:sz w:val="24"/>
                <w:szCs w:val="24"/>
              </w:rPr>
              <w:t xml:space="preserve">Write On </w:t>
            </w:r>
            <w:r>
              <w:rPr>
                <w:rFonts w:cs="Calibri"/>
                <w:color w:val="000000"/>
                <w:sz w:val="24"/>
                <w:szCs w:val="24"/>
              </w:rPr>
              <w:t xml:space="preserve">and </w:t>
            </w:r>
            <w:r>
              <w:rPr>
                <w:rFonts w:cs="Calibri"/>
                <w:i/>
                <w:iCs/>
                <w:color w:val="000000"/>
                <w:sz w:val="24"/>
                <w:szCs w:val="24"/>
              </w:rPr>
              <w:t xml:space="preserve">Read Write Now </w:t>
            </w:r>
            <w:r>
              <w:rPr>
                <w:rFonts w:cs="Calibri"/>
                <w:color w:val="000000"/>
                <w:sz w:val="24"/>
                <w:szCs w:val="24"/>
              </w:rPr>
              <w:t>series.</w:t>
            </w:r>
          </w:p>
        </w:tc>
        <w:tc>
          <w:tcPr>
            <w:tcW w:w="2268" w:type="dxa"/>
          </w:tcPr>
          <w:p w14:paraId="032BF88B" w14:textId="13E94118" w:rsidR="00025B00" w:rsidRPr="004A70DA" w:rsidRDefault="00025B00" w:rsidP="00025B00">
            <w:pPr>
              <w:rPr>
                <w:rFonts w:cstheme="minorHAnsi"/>
                <w:color w:val="000000" w:themeColor="text1"/>
                <w:sz w:val="24"/>
                <w:szCs w:val="24"/>
              </w:rPr>
            </w:pPr>
            <w:r>
              <w:rPr>
                <w:rFonts w:cs="Calibri"/>
                <w:color w:val="000000"/>
                <w:sz w:val="24"/>
                <w:szCs w:val="24"/>
              </w:rPr>
              <w:t>NALA</w:t>
            </w:r>
          </w:p>
        </w:tc>
        <w:tc>
          <w:tcPr>
            <w:tcW w:w="3686" w:type="dxa"/>
          </w:tcPr>
          <w:p w14:paraId="48EAB002" w14:textId="7672F029" w:rsidR="00025B00" w:rsidRPr="004A70DA" w:rsidRDefault="008F38B5" w:rsidP="00025B00">
            <w:pPr>
              <w:rPr>
                <w:sz w:val="24"/>
                <w:szCs w:val="24"/>
              </w:rPr>
            </w:pPr>
            <w:hyperlink r:id="rId14" w:history="1">
              <w:r w:rsidR="00025B00">
                <w:rPr>
                  <w:rStyle w:val="Hyperlink"/>
                  <w:sz w:val="24"/>
                  <w:szCs w:val="24"/>
                </w:rPr>
                <w:t>https://www.nala.ie/tutors/w</w:t>
              </w:r>
              <w:bookmarkStart w:id="21" w:name="_Hlt512962459"/>
              <w:bookmarkStart w:id="22" w:name="_Hlt512962460"/>
              <w:r w:rsidR="00025B00">
                <w:rPr>
                  <w:rStyle w:val="Hyperlink"/>
                  <w:sz w:val="24"/>
                  <w:szCs w:val="24"/>
                </w:rPr>
                <w:t>o</w:t>
              </w:r>
              <w:bookmarkEnd w:id="21"/>
              <w:bookmarkEnd w:id="22"/>
              <w:r w:rsidR="00025B00">
                <w:rPr>
                  <w:rStyle w:val="Hyperlink"/>
                  <w:sz w:val="24"/>
                  <w:szCs w:val="24"/>
                </w:rPr>
                <w:t>rksheets</w:t>
              </w:r>
            </w:hyperlink>
          </w:p>
        </w:tc>
      </w:tr>
      <w:tr w:rsidR="00025B00" w:rsidRPr="002E51EC" w14:paraId="390B9C64" w14:textId="77777777" w:rsidTr="001E4097">
        <w:tc>
          <w:tcPr>
            <w:tcW w:w="1843" w:type="dxa"/>
          </w:tcPr>
          <w:p w14:paraId="34CA97FC" w14:textId="327448CF"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Use word identification strategies, e.g. context of words, sight sounds, word endings. (Phonics specific.)</w:t>
            </w:r>
          </w:p>
        </w:tc>
        <w:tc>
          <w:tcPr>
            <w:tcW w:w="1701" w:type="dxa"/>
          </w:tcPr>
          <w:p w14:paraId="5B35674D" w14:textId="321A070A"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Interactive online tool.</w:t>
            </w:r>
          </w:p>
        </w:tc>
        <w:tc>
          <w:tcPr>
            <w:tcW w:w="4536" w:type="dxa"/>
          </w:tcPr>
          <w:p w14:paraId="2AC8DD20" w14:textId="2B8CDC4E" w:rsidR="00025B00" w:rsidRPr="004A70DA" w:rsidRDefault="00025B00" w:rsidP="00025B00">
            <w:pPr>
              <w:rPr>
                <w:rFonts w:cstheme="minorHAnsi"/>
                <w:color w:val="000000" w:themeColor="text1"/>
                <w:sz w:val="24"/>
                <w:szCs w:val="24"/>
              </w:rPr>
            </w:pPr>
            <w:r>
              <w:rPr>
                <w:rFonts w:cs="Calibri"/>
                <w:color w:val="000000"/>
                <w:sz w:val="24"/>
                <w:szCs w:val="24"/>
              </w:rPr>
              <w:t>Interactive tool which allows tutor/learner to listen to the sounds of English. Allows learners to break words down into sounds before blending them into complete words. Excellent tool for demonstrating to learners the purpose of phonetic learning. Tool also can be expanded upon to reading sentences.</w:t>
            </w:r>
          </w:p>
        </w:tc>
        <w:tc>
          <w:tcPr>
            <w:tcW w:w="2268" w:type="dxa"/>
          </w:tcPr>
          <w:p w14:paraId="76D7DA88" w14:textId="55EC75B9" w:rsidR="00025B00" w:rsidRPr="004A70DA" w:rsidRDefault="00025B00" w:rsidP="00025B00">
            <w:pPr>
              <w:rPr>
                <w:rFonts w:cstheme="minorHAnsi"/>
                <w:color w:val="000000" w:themeColor="text1"/>
                <w:sz w:val="24"/>
                <w:szCs w:val="24"/>
              </w:rPr>
            </w:pPr>
            <w:r>
              <w:rPr>
                <w:rFonts w:cs="Calibri"/>
                <w:color w:val="000000"/>
                <w:sz w:val="24"/>
                <w:szCs w:val="24"/>
              </w:rPr>
              <w:t>BBC Skillswise</w:t>
            </w:r>
          </w:p>
        </w:tc>
        <w:tc>
          <w:tcPr>
            <w:tcW w:w="3686" w:type="dxa"/>
          </w:tcPr>
          <w:p w14:paraId="51E77F4D" w14:textId="428A6A45" w:rsidR="00025B00" w:rsidRPr="004A70DA" w:rsidRDefault="008F38B5" w:rsidP="00025B00">
            <w:pPr>
              <w:rPr>
                <w:sz w:val="24"/>
                <w:szCs w:val="24"/>
              </w:rPr>
            </w:pPr>
            <w:hyperlink r:id="rId15" w:history="1">
              <w:r w:rsidR="00025B00" w:rsidRPr="00710813">
                <w:rPr>
                  <w:rStyle w:val="Hyperlink"/>
                  <w:sz w:val="24"/>
                  <w:szCs w:val="24"/>
                </w:rPr>
                <w:t>http://downloads.bbc.co.uk/skillswise/flash/phonics-tool/swf/phonics.swf</w:t>
              </w:r>
            </w:hyperlink>
          </w:p>
        </w:tc>
      </w:tr>
      <w:tr w:rsidR="00025B00" w:rsidRPr="002E51EC" w14:paraId="5CE45F0A" w14:textId="77777777" w:rsidTr="001E4097">
        <w:tc>
          <w:tcPr>
            <w:tcW w:w="1843" w:type="dxa"/>
          </w:tcPr>
          <w:p w14:paraId="0D7B85FE" w14:textId="56A913DC"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 xml:space="preserve">Use word identification strategies, e.g. context of </w:t>
            </w:r>
            <w:r>
              <w:rPr>
                <w:rFonts w:cs="Calibri"/>
                <w:color w:val="000000"/>
                <w:sz w:val="24"/>
                <w:szCs w:val="24"/>
              </w:rPr>
              <w:lastRenderedPageBreak/>
              <w:t>words, sight sounds, word endings. (Phonics specific.)</w:t>
            </w:r>
          </w:p>
        </w:tc>
        <w:tc>
          <w:tcPr>
            <w:tcW w:w="1701" w:type="dxa"/>
          </w:tcPr>
          <w:p w14:paraId="56D016B2" w14:textId="2F6BD157"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lastRenderedPageBreak/>
              <w:t>Web links to worksheets</w:t>
            </w:r>
          </w:p>
        </w:tc>
        <w:tc>
          <w:tcPr>
            <w:tcW w:w="4536" w:type="dxa"/>
          </w:tcPr>
          <w:p w14:paraId="08039810" w14:textId="564AB817" w:rsidR="00025B00" w:rsidRPr="004A70DA" w:rsidRDefault="00025B00" w:rsidP="00025B00">
            <w:pPr>
              <w:rPr>
                <w:rFonts w:cstheme="minorHAnsi"/>
                <w:color w:val="000000" w:themeColor="text1"/>
                <w:sz w:val="24"/>
                <w:szCs w:val="24"/>
              </w:rPr>
            </w:pPr>
            <w:r>
              <w:rPr>
                <w:rFonts w:cs="Calibri"/>
                <w:color w:val="000000"/>
                <w:sz w:val="24"/>
                <w:szCs w:val="24"/>
              </w:rPr>
              <w:t xml:space="preserve">A selection of phonics worksheets created for each letter of the alphabet. Each worksheet consists of four words and a picture in which learners must find the </w:t>
            </w:r>
            <w:r>
              <w:rPr>
                <w:rFonts w:cs="Calibri"/>
                <w:color w:val="000000"/>
                <w:sz w:val="24"/>
                <w:szCs w:val="24"/>
              </w:rPr>
              <w:lastRenderedPageBreak/>
              <w:t>correct word using their knowledge of sounds. Also includes worksheets for blends such as 'ch' etc. and space for more advanced learners to construct sentences.</w:t>
            </w:r>
          </w:p>
        </w:tc>
        <w:tc>
          <w:tcPr>
            <w:tcW w:w="2268" w:type="dxa"/>
          </w:tcPr>
          <w:p w14:paraId="0CED58C9" w14:textId="0B85411F" w:rsidR="00025B00" w:rsidRPr="004A70DA" w:rsidRDefault="00025B00" w:rsidP="00025B00">
            <w:pPr>
              <w:rPr>
                <w:rFonts w:cstheme="minorHAnsi"/>
                <w:color w:val="000000" w:themeColor="text1"/>
                <w:sz w:val="24"/>
                <w:szCs w:val="24"/>
              </w:rPr>
            </w:pPr>
            <w:r>
              <w:rPr>
                <w:rFonts w:cs="Calibri"/>
                <w:color w:val="000000"/>
                <w:sz w:val="24"/>
                <w:szCs w:val="24"/>
              </w:rPr>
              <w:lastRenderedPageBreak/>
              <w:t>English for Everyone</w:t>
            </w:r>
          </w:p>
        </w:tc>
        <w:tc>
          <w:tcPr>
            <w:tcW w:w="3686" w:type="dxa"/>
          </w:tcPr>
          <w:p w14:paraId="0873C8A0" w14:textId="4CFECE53" w:rsidR="00025B00" w:rsidRPr="004A70DA" w:rsidRDefault="008F38B5" w:rsidP="00025B00">
            <w:pPr>
              <w:rPr>
                <w:sz w:val="24"/>
                <w:szCs w:val="24"/>
              </w:rPr>
            </w:pPr>
            <w:hyperlink r:id="rId16" w:history="1">
              <w:r w:rsidR="00025B00" w:rsidRPr="00B344C9">
                <w:rPr>
                  <w:rStyle w:val="Hyperlink"/>
                  <w:sz w:val="24"/>
                  <w:szCs w:val="24"/>
                </w:rPr>
                <w:t>http://www.englishforeveryone.org/Topics/Phonics.htm</w:t>
              </w:r>
            </w:hyperlink>
          </w:p>
        </w:tc>
      </w:tr>
      <w:tr w:rsidR="00025B00" w:rsidRPr="002E51EC" w14:paraId="6574CB65" w14:textId="77777777" w:rsidTr="001E4097">
        <w:tc>
          <w:tcPr>
            <w:tcW w:w="1843" w:type="dxa"/>
          </w:tcPr>
          <w:p w14:paraId="401EF653" w14:textId="41AF8337"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Identify the nature of familiar documents, e.g. bills, junk mail, and instructions.</w:t>
            </w:r>
          </w:p>
        </w:tc>
        <w:tc>
          <w:tcPr>
            <w:tcW w:w="1701" w:type="dxa"/>
          </w:tcPr>
          <w:p w14:paraId="7EDC9302" w14:textId="0549ABAD"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Factsheet and corresponding worksheet</w:t>
            </w:r>
          </w:p>
        </w:tc>
        <w:tc>
          <w:tcPr>
            <w:tcW w:w="4536" w:type="dxa"/>
          </w:tcPr>
          <w:p w14:paraId="6F00B127" w14:textId="764BC564" w:rsidR="00025B00" w:rsidRPr="004A70DA" w:rsidRDefault="00025B00" w:rsidP="00025B00">
            <w:pPr>
              <w:rPr>
                <w:rFonts w:cstheme="minorHAnsi"/>
                <w:color w:val="000000" w:themeColor="text1"/>
                <w:sz w:val="24"/>
                <w:szCs w:val="24"/>
              </w:rPr>
            </w:pPr>
            <w:r>
              <w:rPr>
                <w:rFonts w:cs="Calibri"/>
                <w:color w:val="000000"/>
                <w:sz w:val="24"/>
                <w:szCs w:val="24"/>
              </w:rPr>
              <w:t>A combination of factsheets and worksheets which examine the various types of documents learners encounter on an everyday basis. Set to a very basic level suitable for L1 learners and can also act as a prompt for further discussion of familiar documents.</w:t>
            </w:r>
          </w:p>
        </w:tc>
        <w:tc>
          <w:tcPr>
            <w:tcW w:w="2268" w:type="dxa"/>
          </w:tcPr>
          <w:p w14:paraId="08992812" w14:textId="53E07A59" w:rsidR="00025B00" w:rsidRPr="004A70DA" w:rsidRDefault="00025B00" w:rsidP="00025B00">
            <w:pPr>
              <w:rPr>
                <w:rFonts w:cstheme="minorHAnsi"/>
                <w:color w:val="000000" w:themeColor="text1"/>
                <w:sz w:val="24"/>
                <w:szCs w:val="24"/>
              </w:rPr>
            </w:pPr>
            <w:r>
              <w:rPr>
                <w:rFonts w:cs="Calibri"/>
                <w:color w:val="000000"/>
                <w:sz w:val="24"/>
                <w:szCs w:val="24"/>
              </w:rPr>
              <w:t>BBC Skills wise</w:t>
            </w:r>
          </w:p>
        </w:tc>
        <w:tc>
          <w:tcPr>
            <w:tcW w:w="3686" w:type="dxa"/>
          </w:tcPr>
          <w:p w14:paraId="76A2FA9A" w14:textId="65C28D42" w:rsidR="00025B00" w:rsidRPr="004A70DA" w:rsidRDefault="008F38B5" w:rsidP="00025B00">
            <w:pPr>
              <w:rPr>
                <w:sz w:val="24"/>
                <w:szCs w:val="24"/>
              </w:rPr>
            </w:pPr>
            <w:hyperlink r:id="rId17" w:history="1">
              <w:r w:rsidR="00025B00" w:rsidRPr="00710813">
                <w:rPr>
                  <w:rStyle w:val="Hyperlink"/>
                  <w:sz w:val="24"/>
                  <w:szCs w:val="24"/>
                </w:rPr>
                <w:t>http://www.bbc.co.uk/skillswise/topic/types-of-text/resources/e1-e2</w:t>
              </w:r>
            </w:hyperlink>
          </w:p>
        </w:tc>
      </w:tr>
      <w:tr w:rsidR="00025B00" w:rsidRPr="002E51EC" w14:paraId="441D5A85" w14:textId="77777777" w:rsidTr="001E4097">
        <w:tc>
          <w:tcPr>
            <w:tcW w:w="1843" w:type="dxa"/>
          </w:tcPr>
          <w:p w14:paraId="4CABDFCC" w14:textId="73B21083"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Identify the nature of familiar documents, e.g. bills, junk mail, and instructions.</w:t>
            </w:r>
          </w:p>
        </w:tc>
        <w:tc>
          <w:tcPr>
            <w:tcW w:w="1701" w:type="dxa"/>
          </w:tcPr>
          <w:p w14:paraId="78B5637B" w14:textId="1130753E"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 links to worksheets</w:t>
            </w:r>
          </w:p>
        </w:tc>
        <w:tc>
          <w:tcPr>
            <w:tcW w:w="4536" w:type="dxa"/>
          </w:tcPr>
          <w:p w14:paraId="61B665BC" w14:textId="0B0E848C" w:rsidR="00025B00" w:rsidRPr="004A70DA" w:rsidRDefault="00025B00" w:rsidP="00025B00">
            <w:pPr>
              <w:rPr>
                <w:rFonts w:cstheme="minorHAnsi"/>
                <w:color w:val="000000" w:themeColor="text1"/>
                <w:sz w:val="24"/>
                <w:szCs w:val="24"/>
              </w:rPr>
            </w:pPr>
            <w:r>
              <w:rPr>
                <w:rFonts w:cs="Calibri"/>
                <w:color w:val="000000"/>
                <w:sz w:val="24"/>
                <w:szCs w:val="24"/>
              </w:rPr>
              <w:t xml:space="preserve">A selection of worksheets which can be used or adapted for use at L1. Resources include reading a bill, reading a poster, reading TV listings and reading a 24hour clock. Resources form part of the larger </w:t>
            </w:r>
            <w:r>
              <w:rPr>
                <w:rFonts w:cs="Calibri"/>
                <w:i/>
                <w:iCs/>
                <w:color w:val="000000"/>
                <w:sz w:val="24"/>
                <w:szCs w:val="24"/>
              </w:rPr>
              <w:t>Read Write Now</w:t>
            </w:r>
            <w:r>
              <w:rPr>
                <w:rFonts w:cs="Calibri"/>
                <w:color w:val="000000"/>
                <w:sz w:val="24"/>
                <w:szCs w:val="24"/>
              </w:rPr>
              <w:t xml:space="preserve"> series.</w:t>
            </w:r>
          </w:p>
        </w:tc>
        <w:tc>
          <w:tcPr>
            <w:tcW w:w="2268" w:type="dxa"/>
          </w:tcPr>
          <w:p w14:paraId="2D69C779" w14:textId="46FFAB1A" w:rsidR="00025B00" w:rsidRPr="004A70DA" w:rsidRDefault="00025B00" w:rsidP="00025B00">
            <w:pPr>
              <w:rPr>
                <w:rFonts w:cstheme="minorHAnsi"/>
                <w:color w:val="000000" w:themeColor="text1"/>
                <w:sz w:val="24"/>
                <w:szCs w:val="24"/>
              </w:rPr>
            </w:pPr>
            <w:r>
              <w:rPr>
                <w:rFonts w:cs="Calibri"/>
                <w:color w:val="000000"/>
                <w:sz w:val="24"/>
                <w:szCs w:val="24"/>
              </w:rPr>
              <w:t>NALA</w:t>
            </w:r>
          </w:p>
        </w:tc>
        <w:tc>
          <w:tcPr>
            <w:tcW w:w="3686" w:type="dxa"/>
          </w:tcPr>
          <w:p w14:paraId="4E162F31" w14:textId="5953DFC8" w:rsidR="00025B00" w:rsidRPr="004A70DA" w:rsidRDefault="008F38B5" w:rsidP="00025B00">
            <w:pPr>
              <w:rPr>
                <w:sz w:val="24"/>
                <w:szCs w:val="24"/>
              </w:rPr>
            </w:pPr>
            <w:hyperlink r:id="rId18" w:history="1">
              <w:r w:rsidR="00025B00" w:rsidRPr="00710813">
                <w:rPr>
                  <w:rStyle w:val="Hyperlink"/>
                  <w:sz w:val="24"/>
                  <w:szCs w:val="24"/>
                </w:rPr>
                <w:t>https://www.nala.ie/tutors/worksheets</w:t>
              </w:r>
            </w:hyperlink>
          </w:p>
        </w:tc>
      </w:tr>
      <w:tr w:rsidR="00025B00" w:rsidRPr="002E51EC" w14:paraId="5753295D" w14:textId="77777777" w:rsidTr="001E4097">
        <w:tc>
          <w:tcPr>
            <w:tcW w:w="1843" w:type="dxa"/>
          </w:tcPr>
          <w:p w14:paraId="3526737D" w14:textId="01BCE59C"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Reading resource which covers all learning outcomes.</w:t>
            </w:r>
          </w:p>
        </w:tc>
        <w:tc>
          <w:tcPr>
            <w:tcW w:w="1701" w:type="dxa"/>
          </w:tcPr>
          <w:p w14:paraId="46C13F01" w14:textId="77777777" w:rsidR="00025B00" w:rsidRDefault="00025B00" w:rsidP="00025B00">
            <w:pPr>
              <w:pStyle w:val="Standard"/>
              <w:rPr>
                <w:rFonts w:eastAsia="Times New Roman" w:cs="Calibri"/>
                <w:color w:val="000000"/>
                <w:sz w:val="24"/>
                <w:szCs w:val="24"/>
                <w:lang w:eastAsia="en-IE"/>
              </w:rPr>
            </w:pPr>
            <w:r>
              <w:rPr>
                <w:rFonts w:eastAsia="Times New Roman" w:cs="Calibri"/>
                <w:color w:val="000000"/>
                <w:sz w:val="24"/>
                <w:szCs w:val="24"/>
                <w:lang w:eastAsia="en-IE"/>
              </w:rPr>
              <w:t>Web links to workbooks.</w:t>
            </w:r>
          </w:p>
          <w:p w14:paraId="1F294DB7" w14:textId="7E9ADF15"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Complete workbooks require purchasing, but there are sample pages available online.</w:t>
            </w:r>
          </w:p>
        </w:tc>
        <w:tc>
          <w:tcPr>
            <w:tcW w:w="4536" w:type="dxa"/>
          </w:tcPr>
          <w:p w14:paraId="0E972E04" w14:textId="166D11AE" w:rsidR="00025B00" w:rsidRPr="004A70DA" w:rsidRDefault="00025B00" w:rsidP="00025B00">
            <w:pPr>
              <w:rPr>
                <w:rFonts w:cstheme="minorHAnsi"/>
                <w:color w:val="000000" w:themeColor="text1"/>
                <w:sz w:val="24"/>
                <w:szCs w:val="24"/>
              </w:rPr>
            </w:pPr>
            <w:r>
              <w:rPr>
                <w:rFonts w:cs="Calibri"/>
                <w:color w:val="000000"/>
                <w:sz w:val="24"/>
                <w:szCs w:val="24"/>
              </w:rPr>
              <w:t>L1 Communications workbook available which contains many specific L1 reading resources as well as a L1 workbook dedicated to reading questions. There is also a L1 subject specific reading workbook available which has been written for the component. This is an excellent resource which contains relevant, learner-friendly materials and covers all aspects of L1 reading outcomes.</w:t>
            </w:r>
          </w:p>
        </w:tc>
        <w:tc>
          <w:tcPr>
            <w:tcW w:w="2268" w:type="dxa"/>
          </w:tcPr>
          <w:p w14:paraId="58CCFC56" w14:textId="714C0D29" w:rsidR="00025B00" w:rsidRPr="004A70DA" w:rsidRDefault="00025B00" w:rsidP="00025B00">
            <w:pPr>
              <w:rPr>
                <w:rFonts w:cstheme="minorHAnsi"/>
                <w:color w:val="000000" w:themeColor="text1"/>
                <w:sz w:val="24"/>
                <w:szCs w:val="24"/>
              </w:rPr>
            </w:pPr>
            <w:r>
              <w:rPr>
                <w:rFonts w:cs="Calibri"/>
                <w:color w:val="000000"/>
                <w:sz w:val="24"/>
                <w:szCs w:val="24"/>
              </w:rPr>
              <w:t>Educoot.org</w:t>
            </w:r>
          </w:p>
        </w:tc>
        <w:tc>
          <w:tcPr>
            <w:tcW w:w="3686" w:type="dxa"/>
          </w:tcPr>
          <w:p w14:paraId="4AF94183" w14:textId="0DA1CCA4" w:rsidR="00025B00" w:rsidRPr="004A70DA" w:rsidRDefault="008F38B5" w:rsidP="00025B00">
            <w:pPr>
              <w:rPr>
                <w:sz w:val="24"/>
                <w:szCs w:val="24"/>
              </w:rPr>
            </w:pPr>
            <w:hyperlink r:id="rId19" w:history="1">
              <w:r w:rsidR="00025B00" w:rsidRPr="00710813">
                <w:rPr>
                  <w:rStyle w:val="Hyperlink"/>
                  <w:sz w:val="24"/>
                  <w:szCs w:val="24"/>
                </w:rPr>
                <w:t>https://educoot.org/infoeducootcom/</w:t>
              </w:r>
            </w:hyperlink>
          </w:p>
        </w:tc>
      </w:tr>
      <w:tr w:rsidR="00025B00" w:rsidRPr="002E51EC" w14:paraId="14CE41AE" w14:textId="77777777" w:rsidTr="001E4097">
        <w:tc>
          <w:tcPr>
            <w:tcW w:w="1843" w:type="dxa"/>
          </w:tcPr>
          <w:p w14:paraId="581CFD21" w14:textId="77777777" w:rsidR="00976B43" w:rsidRDefault="00976B43" w:rsidP="00025B00">
            <w:pPr>
              <w:rPr>
                <w:rFonts w:cs="Calibri"/>
                <w:color w:val="000000"/>
                <w:sz w:val="24"/>
                <w:szCs w:val="24"/>
              </w:rPr>
            </w:pPr>
          </w:p>
          <w:p w14:paraId="2C66A868" w14:textId="46020F97"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Reading resources which cover all learning outcomes.</w:t>
            </w:r>
          </w:p>
        </w:tc>
        <w:tc>
          <w:tcPr>
            <w:tcW w:w="1701" w:type="dxa"/>
          </w:tcPr>
          <w:p w14:paraId="484528FA" w14:textId="77777777" w:rsidR="00976B43" w:rsidRDefault="00976B43" w:rsidP="00025B00">
            <w:pPr>
              <w:rPr>
                <w:rFonts w:eastAsia="Times New Roman" w:cs="Calibri"/>
                <w:color w:val="000000"/>
                <w:sz w:val="24"/>
                <w:szCs w:val="24"/>
                <w:lang w:eastAsia="en-IE"/>
              </w:rPr>
            </w:pPr>
          </w:p>
          <w:p w14:paraId="0F6C40EF" w14:textId="77777777" w:rsidR="006C5AF9" w:rsidRDefault="006C5AF9" w:rsidP="00025B00">
            <w:pPr>
              <w:rPr>
                <w:rFonts w:eastAsia="Times New Roman" w:cs="Calibri"/>
                <w:color w:val="000000"/>
                <w:sz w:val="24"/>
                <w:szCs w:val="24"/>
                <w:lang w:eastAsia="en-IE"/>
              </w:rPr>
            </w:pPr>
          </w:p>
          <w:p w14:paraId="79576C87" w14:textId="3A6D5540"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Website</w:t>
            </w:r>
          </w:p>
        </w:tc>
        <w:tc>
          <w:tcPr>
            <w:tcW w:w="4536" w:type="dxa"/>
          </w:tcPr>
          <w:p w14:paraId="1986388B" w14:textId="77777777" w:rsidR="00976B43" w:rsidRDefault="00976B43" w:rsidP="00025B00">
            <w:pPr>
              <w:rPr>
                <w:rFonts w:cs="Calibri"/>
                <w:color w:val="000000"/>
                <w:sz w:val="24"/>
                <w:szCs w:val="24"/>
              </w:rPr>
            </w:pPr>
          </w:p>
          <w:p w14:paraId="29EB7393" w14:textId="2041DB49" w:rsidR="00025B00" w:rsidRPr="004A70DA" w:rsidRDefault="00025B00" w:rsidP="00025B00">
            <w:pPr>
              <w:rPr>
                <w:rFonts w:cstheme="minorHAnsi"/>
                <w:color w:val="000000" w:themeColor="text1"/>
                <w:sz w:val="24"/>
                <w:szCs w:val="24"/>
              </w:rPr>
            </w:pPr>
            <w:r>
              <w:rPr>
                <w:rFonts w:cs="Calibri"/>
                <w:color w:val="000000"/>
                <w:sz w:val="24"/>
                <w:szCs w:val="24"/>
              </w:rPr>
              <w:t>Website which consists of adult orientated resources. Searching under the filter of E1 English results in resources relating to phonics, the alphabet, CVC words among many others. Searching under the category of ESOL also results in resources which can be used when learning personally relevant vocabulary, e.g. clothes, hobbies, colours etc. and for making sense of personally relevant sentences.</w:t>
            </w:r>
          </w:p>
        </w:tc>
        <w:tc>
          <w:tcPr>
            <w:tcW w:w="2268" w:type="dxa"/>
          </w:tcPr>
          <w:p w14:paraId="5B7475FF" w14:textId="77777777" w:rsidR="00976B43" w:rsidRDefault="00976B43" w:rsidP="00025B00">
            <w:pPr>
              <w:rPr>
                <w:rFonts w:cs="Calibri"/>
                <w:color w:val="000000"/>
                <w:sz w:val="24"/>
                <w:szCs w:val="24"/>
              </w:rPr>
            </w:pPr>
          </w:p>
          <w:p w14:paraId="2746CB30" w14:textId="77777777" w:rsidR="00976B43" w:rsidRDefault="00976B43" w:rsidP="00025B00">
            <w:pPr>
              <w:rPr>
                <w:rFonts w:cs="Calibri"/>
                <w:color w:val="000000"/>
                <w:sz w:val="24"/>
                <w:szCs w:val="24"/>
              </w:rPr>
            </w:pPr>
          </w:p>
          <w:p w14:paraId="48BDA40C" w14:textId="1DDFA196" w:rsidR="00025B00" w:rsidRPr="004A70DA" w:rsidRDefault="00025B00" w:rsidP="00025B00">
            <w:pPr>
              <w:rPr>
                <w:rFonts w:cstheme="minorHAnsi"/>
                <w:color w:val="000000" w:themeColor="text1"/>
                <w:sz w:val="24"/>
                <w:szCs w:val="24"/>
              </w:rPr>
            </w:pPr>
            <w:r>
              <w:rPr>
                <w:rFonts w:cs="Calibri"/>
                <w:color w:val="000000"/>
                <w:sz w:val="24"/>
                <w:szCs w:val="24"/>
              </w:rPr>
              <w:t>Skills Workshop</w:t>
            </w:r>
          </w:p>
        </w:tc>
        <w:tc>
          <w:tcPr>
            <w:tcW w:w="3686" w:type="dxa"/>
          </w:tcPr>
          <w:p w14:paraId="79D7BE93" w14:textId="77777777" w:rsidR="00976B43" w:rsidRDefault="00976B43" w:rsidP="00025B00"/>
          <w:p w14:paraId="5CF96BFC" w14:textId="77777777" w:rsidR="00976B43" w:rsidRDefault="00976B43" w:rsidP="00025B00"/>
          <w:p w14:paraId="2E4B2B70" w14:textId="77380E7A" w:rsidR="00025B00" w:rsidRPr="004A70DA" w:rsidRDefault="008F38B5" w:rsidP="00025B00">
            <w:pPr>
              <w:rPr>
                <w:sz w:val="24"/>
                <w:szCs w:val="24"/>
              </w:rPr>
            </w:pPr>
            <w:hyperlink r:id="rId20" w:history="1">
              <w:r w:rsidR="00976B43" w:rsidRPr="006B3340">
                <w:rPr>
                  <w:rStyle w:val="Hyperlink"/>
                  <w:sz w:val="24"/>
                  <w:szCs w:val="24"/>
                </w:rPr>
                <w:t>https://www.skillsworkshop.org/</w:t>
              </w:r>
            </w:hyperlink>
          </w:p>
        </w:tc>
      </w:tr>
      <w:tr w:rsidR="00025B00" w:rsidRPr="002E51EC" w14:paraId="5E819EBD" w14:textId="77777777" w:rsidTr="001E4097">
        <w:tc>
          <w:tcPr>
            <w:tcW w:w="1843" w:type="dxa"/>
          </w:tcPr>
          <w:p w14:paraId="47BA6975" w14:textId="0534F4B9"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Reading resources which cover all learning outcomes.</w:t>
            </w:r>
          </w:p>
        </w:tc>
        <w:tc>
          <w:tcPr>
            <w:tcW w:w="1701" w:type="dxa"/>
          </w:tcPr>
          <w:p w14:paraId="556C7EA6" w14:textId="5B9D236A"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Website</w:t>
            </w:r>
          </w:p>
        </w:tc>
        <w:tc>
          <w:tcPr>
            <w:tcW w:w="4536" w:type="dxa"/>
          </w:tcPr>
          <w:p w14:paraId="3E439BA5" w14:textId="6A80BDA8" w:rsidR="00025B00" w:rsidRPr="004A70DA" w:rsidRDefault="00025B00" w:rsidP="00025B00">
            <w:pPr>
              <w:rPr>
                <w:rFonts w:cstheme="minorHAnsi"/>
                <w:color w:val="000000" w:themeColor="text1"/>
                <w:sz w:val="24"/>
                <w:szCs w:val="24"/>
              </w:rPr>
            </w:pPr>
            <w:r>
              <w:rPr>
                <w:rFonts w:cs="Calibri"/>
                <w:color w:val="000000"/>
                <w:sz w:val="24"/>
                <w:szCs w:val="24"/>
              </w:rPr>
              <w:t xml:space="preserve">Although published as an ESOL site, this site has many useful resources suitable for reading at L1. Useful resources include phonics/blends resources, alphabet and basic reading comprehensions. There </w:t>
            </w:r>
            <w:r w:rsidR="008E04F0">
              <w:rPr>
                <w:rFonts w:cs="Calibri"/>
                <w:color w:val="000000"/>
                <w:sz w:val="24"/>
                <w:szCs w:val="24"/>
              </w:rPr>
              <w:t>is</w:t>
            </w:r>
            <w:r>
              <w:rPr>
                <w:rFonts w:cs="Calibri"/>
                <w:color w:val="000000"/>
                <w:sz w:val="24"/>
                <w:szCs w:val="24"/>
              </w:rPr>
              <w:t xml:space="preserve"> also a large selection of worksheets available in relation to composing short personally relevant sentences.  Basic reading comprehensions and corresponding questions are also available.</w:t>
            </w:r>
          </w:p>
        </w:tc>
        <w:tc>
          <w:tcPr>
            <w:tcW w:w="2268" w:type="dxa"/>
          </w:tcPr>
          <w:p w14:paraId="42B6CDA7" w14:textId="47CC41F1" w:rsidR="00025B00" w:rsidRPr="004A70DA" w:rsidRDefault="00025B00" w:rsidP="00025B00">
            <w:pPr>
              <w:rPr>
                <w:rFonts w:cstheme="minorHAnsi"/>
                <w:color w:val="000000" w:themeColor="text1"/>
                <w:sz w:val="24"/>
                <w:szCs w:val="24"/>
              </w:rPr>
            </w:pPr>
            <w:r>
              <w:rPr>
                <w:rFonts w:cs="Calibri"/>
                <w:color w:val="000000"/>
                <w:sz w:val="24"/>
                <w:szCs w:val="24"/>
              </w:rPr>
              <w:t>ESOL Materials Ireland</w:t>
            </w:r>
          </w:p>
        </w:tc>
        <w:tc>
          <w:tcPr>
            <w:tcW w:w="3686" w:type="dxa"/>
          </w:tcPr>
          <w:p w14:paraId="79FC48CB" w14:textId="020A99B7" w:rsidR="00025B00" w:rsidRPr="004A70DA" w:rsidRDefault="008F38B5" w:rsidP="00025B00">
            <w:pPr>
              <w:rPr>
                <w:sz w:val="24"/>
                <w:szCs w:val="24"/>
              </w:rPr>
            </w:pPr>
            <w:hyperlink r:id="rId21" w:history="1">
              <w:r w:rsidR="00025B00" w:rsidRPr="00B344C9">
                <w:rPr>
                  <w:rStyle w:val="Hyperlink"/>
                  <w:sz w:val="24"/>
                  <w:szCs w:val="24"/>
                </w:rPr>
                <w:t>http://esolmaterialsireland.com/literacymaterials/index1.php</w:t>
              </w:r>
            </w:hyperlink>
          </w:p>
        </w:tc>
      </w:tr>
      <w:tr w:rsidR="00025B00" w:rsidRPr="002E51EC" w14:paraId="34014420" w14:textId="77777777" w:rsidTr="001E4097">
        <w:tc>
          <w:tcPr>
            <w:tcW w:w="1843" w:type="dxa"/>
          </w:tcPr>
          <w:p w14:paraId="2DB39067" w14:textId="6BB7A8D1"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Reading resources which cover all learning outcomes.</w:t>
            </w:r>
          </w:p>
        </w:tc>
        <w:tc>
          <w:tcPr>
            <w:tcW w:w="1701" w:type="dxa"/>
          </w:tcPr>
          <w:p w14:paraId="5CB78DCB" w14:textId="7FD441A0"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 links to resources (some require payment.)</w:t>
            </w:r>
          </w:p>
        </w:tc>
        <w:tc>
          <w:tcPr>
            <w:tcW w:w="4536" w:type="dxa"/>
          </w:tcPr>
          <w:p w14:paraId="08C77E70" w14:textId="0CE69708" w:rsidR="00025B00" w:rsidRPr="004A70DA" w:rsidRDefault="00025B00" w:rsidP="00025B00">
            <w:pPr>
              <w:rPr>
                <w:rFonts w:cstheme="minorHAnsi"/>
                <w:color w:val="000000" w:themeColor="text1"/>
                <w:sz w:val="24"/>
                <w:szCs w:val="24"/>
              </w:rPr>
            </w:pPr>
            <w:r>
              <w:rPr>
                <w:rFonts w:cs="Calibri"/>
                <w:color w:val="000000"/>
                <w:sz w:val="24"/>
                <w:szCs w:val="24"/>
              </w:rPr>
              <w:t>Requires free membership but upon gaining access and clicking onto resources, there are links (paid and free) to a selection of resources which cover all outcomes of Level 1 reading. Requires filtering to obtain adult resources but many others can be adapted for use.</w:t>
            </w:r>
          </w:p>
        </w:tc>
        <w:tc>
          <w:tcPr>
            <w:tcW w:w="2268" w:type="dxa"/>
          </w:tcPr>
          <w:p w14:paraId="684A526C" w14:textId="053CC3C9" w:rsidR="00025B00" w:rsidRPr="004A70DA" w:rsidRDefault="00025B00" w:rsidP="00025B00">
            <w:pPr>
              <w:rPr>
                <w:rFonts w:cstheme="minorHAnsi"/>
                <w:color w:val="000000" w:themeColor="text1"/>
                <w:sz w:val="24"/>
                <w:szCs w:val="24"/>
              </w:rPr>
            </w:pPr>
            <w:r>
              <w:rPr>
                <w:rFonts w:cs="Calibri"/>
                <w:color w:val="000000"/>
                <w:sz w:val="24"/>
                <w:szCs w:val="24"/>
              </w:rPr>
              <w:t>TES</w:t>
            </w:r>
          </w:p>
        </w:tc>
        <w:tc>
          <w:tcPr>
            <w:tcW w:w="3686" w:type="dxa"/>
          </w:tcPr>
          <w:p w14:paraId="0648DADF" w14:textId="072F9A24" w:rsidR="00025B00" w:rsidRPr="004A70DA" w:rsidRDefault="008F38B5" w:rsidP="00025B00">
            <w:pPr>
              <w:rPr>
                <w:sz w:val="24"/>
                <w:szCs w:val="24"/>
              </w:rPr>
            </w:pPr>
            <w:hyperlink r:id="rId22" w:history="1">
              <w:r w:rsidR="00025B00" w:rsidRPr="00B344C9">
                <w:rPr>
                  <w:rStyle w:val="Hyperlink"/>
                  <w:sz w:val="24"/>
                  <w:szCs w:val="24"/>
                </w:rPr>
                <w:t>http://www.tes.co.uk</w:t>
              </w:r>
            </w:hyperlink>
          </w:p>
        </w:tc>
      </w:tr>
      <w:tr w:rsidR="00025B00" w:rsidRPr="002E51EC" w14:paraId="69F05AB5" w14:textId="77777777" w:rsidTr="001E4097">
        <w:tc>
          <w:tcPr>
            <w:tcW w:w="1843" w:type="dxa"/>
          </w:tcPr>
          <w:p w14:paraId="2F9F526C" w14:textId="4838F952"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Reading resources which cover all learning outcomes.</w:t>
            </w:r>
          </w:p>
        </w:tc>
        <w:tc>
          <w:tcPr>
            <w:tcW w:w="1701" w:type="dxa"/>
          </w:tcPr>
          <w:p w14:paraId="0E29C810" w14:textId="4CC19901"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 links for purchasing items for beginner readers</w:t>
            </w:r>
          </w:p>
        </w:tc>
        <w:tc>
          <w:tcPr>
            <w:tcW w:w="4536" w:type="dxa"/>
          </w:tcPr>
          <w:p w14:paraId="73ECC495" w14:textId="141F3C9A" w:rsidR="00025B00" w:rsidRPr="004A70DA" w:rsidRDefault="00025B00" w:rsidP="00025B00">
            <w:pPr>
              <w:rPr>
                <w:rFonts w:cstheme="minorHAnsi"/>
                <w:color w:val="000000" w:themeColor="text1"/>
                <w:sz w:val="24"/>
                <w:szCs w:val="24"/>
              </w:rPr>
            </w:pPr>
            <w:r>
              <w:rPr>
                <w:rFonts w:cs="Calibri"/>
                <w:color w:val="000000"/>
                <w:sz w:val="24"/>
                <w:szCs w:val="24"/>
              </w:rPr>
              <w:t xml:space="preserve">Website which provides a range of reading materials for adults at all levels but can be filtered down to L1 standard. Excellent resources which are relevant and adult friendly. A large number of adult education centres may already have access to these </w:t>
            </w:r>
            <w:r w:rsidR="008E04F0">
              <w:rPr>
                <w:rFonts w:cs="Calibri"/>
                <w:color w:val="000000"/>
                <w:sz w:val="24"/>
                <w:szCs w:val="24"/>
              </w:rPr>
              <w:t>materials,</w:t>
            </w:r>
            <w:r>
              <w:rPr>
                <w:rFonts w:cs="Calibri"/>
                <w:color w:val="000000"/>
                <w:sz w:val="24"/>
                <w:szCs w:val="24"/>
              </w:rPr>
              <w:t xml:space="preserve"> so this is worth investigating.</w:t>
            </w:r>
          </w:p>
        </w:tc>
        <w:tc>
          <w:tcPr>
            <w:tcW w:w="2268" w:type="dxa"/>
          </w:tcPr>
          <w:p w14:paraId="5D3E7FDD" w14:textId="340351BD" w:rsidR="00025B00" w:rsidRPr="004A70DA" w:rsidRDefault="00025B00" w:rsidP="00025B00">
            <w:pPr>
              <w:rPr>
                <w:rFonts w:cstheme="minorHAnsi"/>
                <w:color w:val="000000" w:themeColor="text1"/>
                <w:sz w:val="24"/>
                <w:szCs w:val="24"/>
              </w:rPr>
            </w:pPr>
            <w:r>
              <w:rPr>
                <w:rFonts w:cs="Calibri"/>
                <w:color w:val="000000"/>
                <w:sz w:val="24"/>
                <w:szCs w:val="24"/>
              </w:rPr>
              <w:t>Gatehouse Books</w:t>
            </w:r>
          </w:p>
        </w:tc>
        <w:tc>
          <w:tcPr>
            <w:tcW w:w="3686" w:type="dxa"/>
          </w:tcPr>
          <w:p w14:paraId="41BC2551" w14:textId="7E638FC1" w:rsidR="00025B00" w:rsidRPr="004A70DA" w:rsidRDefault="008F38B5" w:rsidP="00025B00">
            <w:pPr>
              <w:rPr>
                <w:sz w:val="24"/>
                <w:szCs w:val="24"/>
              </w:rPr>
            </w:pPr>
            <w:hyperlink r:id="rId23" w:history="1">
              <w:r w:rsidR="00025B00" w:rsidRPr="00B344C9">
                <w:rPr>
                  <w:rStyle w:val="Hyperlink"/>
                  <w:sz w:val="24"/>
                  <w:szCs w:val="24"/>
                </w:rPr>
                <w:t>https://www.gatehousebooks.co.uk/reading-books/beginner-readers/?reading_level=7</w:t>
              </w:r>
            </w:hyperlink>
          </w:p>
        </w:tc>
      </w:tr>
      <w:tr w:rsidR="00025B00" w:rsidRPr="002E51EC" w14:paraId="5B16E450" w14:textId="77777777" w:rsidTr="0044204A">
        <w:tc>
          <w:tcPr>
            <w:tcW w:w="1843" w:type="dxa"/>
            <w:shd w:val="clear" w:color="auto" w:fill="D9D9D9" w:themeFill="background1" w:themeFillShade="D9"/>
          </w:tcPr>
          <w:p w14:paraId="51EDE234" w14:textId="77777777" w:rsidR="0044204A" w:rsidRPr="00411783" w:rsidRDefault="0044204A" w:rsidP="0044204A">
            <w:pPr>
              <w:rPr>
                <w:rFonts w:cstheme="minorHAnsi"/>
                <w:b/>
                <w:color w:val="000000" w:themeColor="text1"/>
                <w:sz w:val="26"/>
                <w:szCs w:val="26"/>
              </w:rPr>
            </w:pPr>
            <w:r w:rsidRPr="00411783">
              <w:rPr>
                <w:rFonts w:cstheme="minorHAnsi"/>
                <w:b/>
                <w:color w:val="000000" w:themeColor="text1"/>
                <w:sz w:val="26"/>
                <w:szCs w:val="26"/>
              </w:rPr>
              <w:t>Theme/Topic:</w:t>
            </w:r>
          </w:p>
          <w:p w14:paraId="2E0BCC71" w14:textId="0DF7500F" w:rsidR="0044204A" w:rsidRPr="00411783" w:rsidRDefault="0044204A" w:rsidP="0044204A">
            <w:pPr>
              <w:rPr>
                <w:rFonts w:cstheme="minorHAnsi"/>
                <w:b/>
                <w:color w:val="000000" w:themeColor="text1"/>
                <w:sz w:val="26"/>
                <w:szCs w:val="26"/>
              </w:rPr>
            </w:pPr>
            <w:r w:rsidRPr="00411783">
              <w:rPr>
                <w:rFonts w:cstheme="minorHAnsi"/>
                <w:b/>
                <w:color w:val="000000" w:themeColor="text1"/>
                <w:sz w:val="26"/>
                <w:szCs w:val="26"/>
              </w:rPr>
              <w:t>Writing</w:t>
            </w:r>
          </w:p>
          <w:p w14:paraId="44D4BA21" w14:textId="66291A96" w:rsidR="00025B00" w:rsidRPr="00411783" w:rsidRDefault="00025B00" w:rsidP="00025B00">
            <w:pPr>
              <w:rPr>
                <w:rFonts w:cstheme="minorHAnsi"/>
                <w:color w:val="000000" w:themeColor="text1"/>
                <w:sz w:val="20"/>
                <w:szCs w:val="20"/>
                <w:shd w:val="clear" w:color="auto" w:fill="FFFFFF"/>
              </w:rPr>
            </w:pPr>
          </w:p>
        </w:tc>
        <w:tc>
          <w:tcPr>
            <w:tcW w:w="1701" w:type="dxa"/>
            <w:shd w:val="clear" w:color="auto" w:fill="D9D9D9" w:themeFill="background1" w:themeFillShade="D9"/>
          </w:tcPr>
          <w:p w14:paraId="2FF55ECD" w14:textId="45471B78" w:rsidR="00025B00" w:rsidRPr="00411783" w:rsidRDefault="0044204A" w:rsidP="00025B00">
            <w:pPr>
              <w:rPr>
                <w:rFonts w:cstheme="minorHAnsi"/>
                <w:b/>
                <w:color w:val="000000" w:themeColor="text1"/>
                <w:sz w:val="26"/>
                <w:szCs w:val="26"/>
              </w:rPr>
            </w:pPr>
            <w:r w:rsidRPr="00411783">
              <w:rPr>
                <w:rFonts w:cstheme="minorHAnsi"/>
                <w:b/>
                <w:color w:val="000000" w:themeColor="text1"/>
                <w:sz w:val="26"/>
                <w:szCs w:val="26"/>
              </w:rPr>
              <w:t>Type</w:t>
            </w:r>
          </w:p>
        </w:tc>
        <w:tc>
          <w:tcPr>
            <w:tcW w:w="4536" w:type="dxa"/>
            <w:shd w:val="clear" w:color="auto" w:fill="D9D9D9" w:themeFill="background1" w:themeFillShade="D9"/>
          </w:tcPr>
          <w:p w14:paraId="7342BE01" w14:textId="6DCCF4AA" w:rsidR="00025B00" w:rsidRPr="00411783" w:rsidRDefault="0044204A" w:rsidP="00025B00">
            <w:pPr>
              <w:rPr>
                <w:rFonts w:cstheme="minorHAnsi"/>
                <w:b/>
                <w:color w:val="000000" w:themeColor="text1"/>
                <w:sz w:val="26"/>
                <w:szCs w:val="26"/>
              </w:rPr>
            </w:pPr>
            <w:r w:rsidRPr="00411783">
              <w:rPr>
                <w:rFonts w:cstheme="minorHAnsi"/>
                <w:b/>
                <w:color w:val="000000" w:themeColor="text1"/>
                <w:sz w:val="26"/>
                <w:szCs w:val="26"/>
              </w:rPr>
              <w:t>Relevance</w:t>
            </w:r>
          </w:p>
        </w:tc>
        <w:tc>
          <w:tcPr>
            <w:tcW w:w="2268" w:type="dxa"/>
            <w:shd w:val="clear" w:color="auto" w:fill="D9D9D9" w:themeFill="background1" w:themeFillShade="D9"/>
          </w:tcPr>
          <w:p w14:paraId="62801CE7" w14:textId="08B76892" w:rsidR="00025B00" w:rsidRPr="00411783" w:rsidRDefault="0044204A" w:rsidP="00025B00">
            <w:pPr>
              <w:rPr>
                <w:rFonts w:cstheme="minorHAnsi"/>
                <w:b/>
                <w:color w:val="000000" w:themeColor="text1"/>
                <w:sz w:val="26"/>
                <w:szCs w:val="26"/>
              </w:rPr>
            </w:pPr>
            <w:r w:rsidRPr="00411783">
              <w:rPr>
                <w:rFonts w:cstheme="minorHAnsi"/>
                <w:b/>
                <w:color w:val="000000" w:themeColor="text1"/>
                <w:sz w:val="26"/>
                <w:szCs w:val="26"/>
              </w:rPr>
              <w:t>Author/Source</w:t>
            </w:r>
          </w:p>
        </w:tc>
        <w:tc>
          <w:tcPr>
            <w:tcW w:w="3686" w:type="dxa"/>
            <w:shd w:val="clear" w:color="auto" w:fill="D9D9D9" w:themeFill="background1" w:themeFillShade="D9"/>
          </w:tcPr>
          <w:p w14:paraId="67E1C386" w14:textId="4099108A" w:rsidR="00025B00" w:rsidRPr="00411783" w:rsidRDefault="0044204A" w:rsidP="00025B00">
            <w:pPr>
              <w:rPr>
                <w:rFonts w:cstheme="minorHAnsi"/>
                <w:b/>
                <w:color w:val="000000" w:themeColor="text1"/>
                <w:sz w:val="26"/>
                <w:szCs w:val="26"/>
              </w:rPr>
            </w:pPr>
            <w:r w:rsidRPr="00411783">
              <w:rPr>
                <w:rFonts w:cstheme="minorHAnsi"/>
                <w:b/>
                <w:color w:val="000000" w:themeColor="text1"/>
                <w:sz w:val="26"/>
                <w:szCs w:val="26"/>
              </w:rPr>
              <w:t xml:space="preserve">Web Link </w:t>
            </w:r>
          </w:p>
        </w:tc>
      </w:tr>
      <w:tr w:rsidR="00025B00" w:rsidRPr="002E51EC" w14:paraId="45F1E1B7" w14:textId="77777777" w:rsidTr="001E4097">
        <w:tc>
          <w:tcPr>
            <w:tcW w:w="1843" w:type="dxa"/>
          </w:tcPr>
          <w:p w14:paraId="1841BBD7" w14:textId="2119CC97"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lang w:val="ga-IE"/>
              </w:rPr>
              <w:t>Write some familar words for different purposes.</w:t>
            </w:r>
          </w:p>
        </w:tc>
        <w:tc>
          <w:tcPr>
            <w:tcW w:w="1701" w:type="dxa"/>
          </w:tcPr>
          <w:p w14:paraId="2CCFD45D" w14:textId="6641CA5D"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 xml:space="preserve">Web links to written forms as well as </w:t>
            </w:r>
            <w:r w:rsidR="008E04F0">
              <w:rPr>
                <w:rFonts w:eastAsia="Times New Roman" w:cs="Calibri"/>
                <w:color w:val="000000"/>
                <w:sz w:val="24"/>
                <w:szCs w:val="24"/>
                <w:lang w:eastAsia="en-IE"/>
              </w:rPr>
              <w:t>computer-based</w:t>
            </w:r>
            <w:r>
              <w:rPr>
                <w:rFonts w:eastAsia="Times New Roman" w:cs="Calibri"/>
                <w:color w:val="000000"/>
                <w:sz w:val="24"/>
                <w:szCs w:val="24"/>
                <w:lang w:eastAsia="en-IE"/>
              </w:rPr>
              <w:t xml:space="preserve"> activities.</w:t>
            </w:r>
          </w:p>
        </w:tc>
        <w:tc>
          <w:tcPr>
            <w:tcW w:w="4536" w:type="dxa"/>
          </w:tcPr>
          <w:p w14:paraId="3C12C289" w14:textId="74B9C23A" w:rsidR="00025B00" w:rsidRPr="004A70DA" w:rsidRDefault="00025B00" w:rsidP="00025B00">
            <w:pPr>
              <w:rPr>
                <w:rFonts w:cstheme="minorHAnsi"/>
                <w:color w:val="000000" w:themeColor="text1"/>
                <w:sz w:val="24"/>
                <w:szCs w:val="24"/>
              </w:rPr>
            </w:pPr>
            <w:r>
              <w:rPr>
                <w:rFonts w:cs="Calibri"/>
                <w:color w:val="000000"/>
                <w:sz w:val="24"/>
                <w:szCs w:val="24"/>
              </w:rPr>
              <w:t>Webpage which consists of questions which can be completed online (or in the case of L1 learners, used by the tutor to read aloud to the class.) Short basic form is linked to the page which introduces learners to form filling in a simplified manner. Good discussion prompts from online activity which allows students to think about the importance of filling out forms correctly.</w:t>
            </w:r>
          </w:p>
        </w:tc>
        <w:tc>
          <w:tcPr>
            <w:tcW w:w="2268" w:type="dxa"/>
          </w:tcPr>
          <w:p w14:paraId="36BDD7F0" w14:textId="155D16BF" w:rsidR="00025B00" w:rsidRPr="004A70DA" w:rsidRDefault="00025B00" w:rsidP="00025B00">
            <w:pPr>
              <w:rPr>
                <w:rFonts w:cstheme="minorHAnsi"/>
                <w:color w:val="000000" w:themeColor="text1"/>
                <w:sz w:val="24"/>
                <w:szCs w:val="24"/>
              </w:rPr>
            </w:pPr>
            <w:r>
              <w:rPr>
                <w:rFonts w:cs="Calibri"/>
                <w:color w:val="000000"/>
                <w:sz w:val="24"/>
                <w:szCs w:val="24"/>
              </w:rPr>
              <w:t>British Council</w:t>
            </w:r>
          </w:p>
        </w:tc>
        <w:tc>
          <w:tcPr>
            <w:tcW w:w="3686" w:type="dxa"/>
          </w:tcPr>
          <w:p w14:paraId="2C11E7AF" w14:textId="2F3E519D" w:rsidR="00025B00" w:rsidRPr="004A70DA" w:rsidRDefault="008F38B5" w:rsidP="00025B00">
            <w:pPr>
              <w:rPr>
                <w:sz w:val="24"/>
                <w:szCs w:val="24"/>
              </w:rPr>
            </w:pPr>
            <w:hyperlink r:id="rId24" w:history="1">
              <w:r w:rsidR="00025B00" w:rsidRPr="00710813">
                <w:rPr>
                  <w:rStyle w:val="Hyperlink"/>
                  <w:sz w:val="24"/>
                  <w:szCs w:val="24"/>
                </w:rPr>
                <w:t>http://esol.britishcouncil.org/content/learners/skills/writing/filling-short-form</w:t>
              </w:r>
            </w:hyperlink>
          </w:p>
        </w:tc>
      </w:tr>
      <w:tr w:rsidR="00025B00" w:rsidRPr="002E51EC" w14:paraId="26CFE597" w14:textId="77777777" w:rsidTr="001E4097">
        <w:tc>
          <w:tcPr>
            <w:tcW w:w="1843" w:type="dxa"/>
          </w:tcPr>
          <w:p w14:paraId="6B6D0BB6" w14:textId="72A192F1"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Write some familiar words for different purposes.</w:t>
            </w:r>
          </w:p>
        </w:tc>
        <w:tc>
          <w:tcPr>
            <w:tcW w:w="1701" w:type="dxa"/>
          </w:tcPr>
          <w:p w14:paraId="516723FA" w14:textId="3B8F1120"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 links to information sheets and worksheets</w:t>
            </w:r>
          </w:p>
        </w:tc>
        <w:tc>
          <w:tcPr>
            <w:tcW w:w="4536" w:type="dxa"/>
          </w:tcPr>
          <w:p w14:paraId="7CDC0628" w14:textId="7A90CFEA" w:rsidR="00025B00" w:rsidRPr="004A70DA" w:rsidRDefault="00025B00" w:rsidP="00025B00">
            <w:pPr>
              <w:rPr>
                <w:rFonts w:cstheme="minorHAnsi"/>
                <w:color w:val="000000" w:themeColor="text1"/>
                <w:sz w:val="24"/>
                <w:szCs w:val="24"/>
              </w:rPr>
            </w:pPr>
            <w:r>
              <w:rPr>
                <w:rFonts w:cs="Calibri"/>
                <w:color w:val="000000"/>
                <w:sz w:val="24"/>
                <w:szCs w:val="24"/>
              </w:rPr>
              <w:t>The website contains a large variety of writing information sheets as well as worksheets to cover the learning outcomes for L1 writing. Resources include capital letters, writing days and months, writing lists, writing addresses and filling in forms. Although resources cover a wide range of levels, there are many useful materials which can be used or adapted to L1 standard.</w:t>
            </w:r>
          </w:p>
        </w:tc>
        <w:tc>
          <w:tcPr>
            <w:tcW w:w="2268" w:type="dxa"/>
          </w:tcPr>
          <w:p w14:paraId="1FE532A8" w14:textId="2085354D" w:rsidR="00025B00" w:rsidRPr="004A70DA" w:rsidRDefault="00025B00" w:rsidP="00025B00">
            <w:pPr>
              <w:rPr>
                <w:rFonts w:cstheme="minorHAnsi"/>
                <w:color w:val="000000" w:themeColor="text1"/>
                <w:sz w:val="24"/>
                <w:szCs w:val="24"/>
              </w:rPr>
            </w:pPr>
            <w:r>
              <w:rPr>
                <w:rFonts w:cs="Calibri"/>
                <w:color w:val="000000"/>
                <w:sz w:val="24"/>
                <w:szCs w:val="24"/>
              </w:rPr>
              <w:t>Literacy Tools</w:t>
            </w:r>
          </w:p>
        </w:tc>
        <w:tc>
          <w:tcPr>
            <w:tcW w:w="3686" w:type="dxa"/>
          </w:tcPr>
          <w:p w14:paraId="36D50FE7" w14:textId="315A9707" w:rsidR="00025B00" w:rsidRPr="004A70DA" w:rsidRDefault="008F38B5" w:rsidP="00025B00">
            <w:pPr>
              <w:rPr>
                <w:sz w:val="24"/>
                <w:szCs w:val="24"/>
              </w:rPr>
            </w:pPr>
            <w:hyperlink r:id="rId25" w:history="1">
              <w:r w:rsidR="00025B00" w:rsidRPr="00B344C9">
                <w:rPr>
                  <w:rStyle w:val="Hyperlink"/>
                  <w:sz w:val="24"/>
                  <w:szCs w:val="24"/>
                </w:rPr>
                <w:t>http://www.literacytools.ie/viewPrintableCategory.cfm?catid=2&amp;id=27</w:t>
              </w:r>
            </w:hyperlink>
          </w:p>
        </w:tc>
      </w:tr>
      <w:tr w:rsidR="00025B00" w:rsidRPr="002E51EC" w14:paraId="4710CA89" w14:textId="77777777" w:rsidTr="001E4097">
        <w:tc>
          <w:tcPr>
            <w:tcW w:w="1843" w:type="dxa"/>
          </w:tcPr>
          <w:p w14:paraId="10A78F13" w14:textId="7B60A907"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Transcribe simple information in specific order e.g. Alphabet, days, months, addresses.</w:t>
            </w:r>
          </w:p>
        </w:tc>
        <w:tc>
          <w:tcPr>
            <w:tcW w:w="1701" w:type="dxa"/>
          </w:tcPr>
          <w:p w14:paraId="07288EBE" w14:textId="4641684E"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PDF workbook</w:t>
            </w:r>
          </w:p>
        </w:tc>
        <w:tc>
          <w:tcPr>
            <w:tcW w:w="4536" w:type="dxa"/>
          </w:tcPr>
          <w:p w14:paraId="39F8C366" w14:textId="564B4E6D" w:rsidR="00025B00" w:rsidRPr="004A70DA" w:rsidRDefault="00025B00" w:rsidP="00025B00">
            <w:pPr>
              <w:rPr>
                <w:rFonts w:cstheme="minorHAnsi"/>
                <w:color w:val="000000" w:themeColor="text1"/>
                <w:sz w:val="24"/>
                <w:szCs w:val="24"/>
              </w:rPr>
            </w:pPr>
            <w:r>
              <w:rPr>
                <w:rFonts w:cs="Calibri"/>
                <w:color w:val="000000"/>
                <w:sz w:val="24"/>
                <w:szCs w:val="24"/>
              </w:rPr>
              <w:t>Although written as an ESOL resource, this contains many excellent materials suitable for use at L1 writing. Resources include writing the alphabet and corresponding activities. It also covers numbers, days of the week, months and alphabetical order in a simplified manner for beginner writers. Also contains printable flashcards very useful in teaching the alphabet.</w:t>
            </w:r>
          </w:p>
        </w:tc>
        <w:tc>
          <w:tcPr>
            <w:tcW w:w="2268" w:type="dxa"/>
          </w:tcPr>
          <w:p w14:paraId="176CF89F" w14:textId="220CA07D" w:rsidR="00025B00" w:rsidRPr="004A70DA" w:rsidRDefault="00025B00" w:rsidP="00025B00">
            <w:pPr>
              <w:rPr>
                <w:rFonts w:cstheme="minorHAnsi"/>
                <w:color w:val="000000" w:themeColor="text1"/>
                <w:sz w:val="24"/>
                <w:szCs w:val="24"/>
              </w:rPr>
            </w:pPr>
            <w:r>
              <w:rPr>
                <w:rFonts w:cs="Calibri"/>
                <w:color w:val="000000"/>
                <w:sz w:val="24"/>
                <w:szCs w:val="24"/>
              </w:rPr>
              <w:t>Scottish Qualifications Authority</w:t>
            </w:r>
          </w:p>
        </w:tc>
        <w:tc>
          <w:tcPr>
            <w:tcW w:w="3686" w:type="dxa"/>
          </w:tcPr>
          <w:p w14:paraId="4A8ABA10" w14:textId="59759CAC" w:rsidR="00025B00" w:rsidRPr="004A70DA" w:rsidRDefault="008F38B5" w:rsidP="00025B00">
            <w:pPr>
              <w:rPr>
                <w:sz w:val="24"/>
                <w:szCs w:val="24"/>
              </w:rPr>
            </w:pPr>
            <w:hyperlink r:id="rId26" w:history="1">
              <w:r w:rsidR="00025B00" w:rsidRPr="00B344C9">
                <w:rPr>
                  <w:rStyle w:val="Hyperlink"/>
                  <w:sz w:val="24"/>
                  <w:szCs w:val="24"/>
                </w:rPr>
                <w:t>http://www.sqa.org.uk/files_ccc/ESOLLiteraciesNational2AlphabetNumbersPhonics.pdf</w:t>
              </w:r>
            </w:hyperlink>
          </w:p>
        </w:tc>
      </w:tr>
      <w:tr w:rsidR="00025B00" w:rsidRPr="002E51EC" w14:paraId="19DEE2E2" w14:textId="77777777" w:rsidTr="001E4097">
        <w:tc>
          <w:tcPr>
            <w:tcW w:w="1843" w:type="dxa"/>
          </w:tcPr>
          <w:p w14:paraId="6A36B1A0" w14:textId="10085458"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Write for different personal and socially relevant audiences.</w:t>
            </w:r>
          </w:p>
        </w:tc>
        <w:tc>
          <w:tcPr>
            <w:tcW w:w="1701" w:type="dxa"/>
          </w:tcPr>
          <w:p w14:paraId="4F492862" w14:textId="2A986FFD"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 link to worksheet</w:t>
            </w:r>
          </w:p>
        </w:tc>
        <w:tc>
          <w:tcPr>
            <w:tcW w:w="4536" w:type="dxa"/>
          </w:tcPr>
          <w:p w14:paraId="449F0899" w14:textId="350D0358" w:rsidR="00025B00" w:rsidRPr="004A70DA" w:rsidRDefault="00025B00" w:rsidP="00025B00">
            <w:pPr>
              <w:rPr>
                <w:rFonts w:cstheme="minorHAnsi"/>
                <w:color w:val="000000" w:themeColor="text1"/>
                <w:sz w:val="24"/>
                <w:szCs w:val="24"/>
              </w:rPr>
            </w:pPr>
            <w:r>
              <w:rPr>
                <w:rFonts w:cs="Calibri"/>
                <w:color w:val="000000"/>
                <w:sz w:val="24"/>
                <w:szCs w:val="24"/>
              </w:rPr>
              <w:t>A set of writing tasks which covers a wide range of forms of writing including, good luck cards, birthday cards, addressing envelopes and more.</w:t>
            </w:r>
          </w:p>
        </w:tc>
        <w:tc>
          <w:tcPr>
            <w:tcW w:w="2268" w:type="dxa"/>
          </w:tcPr>
          <w:p w14:paraId="2419BCFC" w14:textId="4F4616EB" w:rsidR="00025B00" w:rsidRPr="004A70DA" w:rsidRDefault="00025B00" w:rsidP="00025B00">
            <w:pPr>
              <w:rPr>
                <w:rFonts w:cstheme="minorHAnsi"/>
                <w:color w:val="000000" w:themeColor="text1"/>
                <w:sz w:val="24"/>
                <w:szCs w:val="24"/>
              </w:rPr>
            </w:pPr>
            <w:r>
              <w:rPr>
                <w:rFonts w:cs="Calibri"/>
                <w:color w:val="000000"/>
                <w:sz w:val="24"/>
                <w:szCs w:val="24"/>
              </w:rPr>
              <w:t>Janice Thorn contributor to Skills Workshop</w:t>
            </w:r>
          </w:p>
        </w:tc>
        <w:tc>
          <w:tcPr>
            <w:tcW w:w="3686" w:type="dxa"/>
          </w:tcPr>
          <w:p w14:paraId="0A73DC80" w14:textId="4EEA07F1" w:rsidR="00025B00" w:rsidRPr="004A70DA" w:rsidRDefault="008F38B5" w:rsidP="00025B00">
            <w:pPr>
              <w:rPr>
                <w:sz w:val="24"/>
                <w:szCs w:val="24"/>
              </w:rPr>
            </w:pPr>
            <w:hyperlink r:id="rId27" w:history="1">
              <w:r w:rsidR="00025B00" w:rsidRPr="00B344C9">
                <w:rPr>
                  <w:rStyle w:val="Hyperlink"/>
                  <w:sz w:val="24"/>
                  <w:szCs w:val="24"/>
                </w:rPr>
                <w:t>https://www.skillsworkshop.org/resources/e1-e2-cards-and-notes-functional-english</w:t>
              </w:r>
            </w:hyperlink>
          </w:p>
        </w:tc>
      </w:tr>
      <w:tr w:rsidR="00025B00" w:rsidRPr="002E51EC" w14:paraId="1875707F" w14:textId="77777777" w:rsidTr="001E4097">
        <w:tc>
          <w:tcPr>
            <w:tcW w:w="1843" w:type="dxa"/>
          </w:tcPr>
          <w:p w14:paraId="16B2BD6A" w14:textId="095AA0A3"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 xml:space="preserve">Writing for different personal and socially relevant audiences. </w:t>
            </w:r>
            <w:r w:rsidR="000E58EB">
              <w:rPr>
                <w:rFonts w:cs="Calibri"/>
                <w:color w:val="000000"/>
                <w:sz w:val="24"/>
                <w:szCs w:val="24"/>
              </w:rPr>
              <w:t>E.g</w:t>
            </w:r>
            <w:r>
              <w:rPr>
                <w:rFonts w:cs="Calibri"/>
                <w:color w:val="000000"/>
                <w:sz w:val="24"/>
                <w:szCs w:val="24"/>
              </w:rPr>
              <w:t>. shopping list, reminder, sending a card/postcard, sending a text message.</w:t>
            </w:r>
          </w:p>
        </w:tc>
        <w:tc>
          <w:tcPr>
            <w:tcW w:w="1701" w:type="dxa"/>
          </w:tcPr>
          <w:p w14:paraId="62193FA8" w14:textId="7AC7CF1A"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 links to fact sheet and accompanying activities.</w:t>
            </w:r>
          </w:p>
        </w:tc>
        <w:tc>
          <w:tcPr>
            <w:tcW w:w="4536" w:type="dxa"/>
          </w:tcPr>
          <w:p w14:paraId="7DABFA0D" w14:textId="5E610C6F" w:rsidR="00025B00" w:rsidRPr="004A70DA" w:rsidRDefault="00025B00" w:rsidP="00025B00">
            <w:pPr>
              <w:rPr>
                <w:rFonts w:cstheme="minorHAnsi"/>
                <w:color w:val="000000" w:themeColor="text1"/>
                <w:sz w:val="24"/>
                <w:szCs w:val="24"/>
              </w:rPr>
            </w:pPr>
            <w:r>
              <w:rPr>
                <w:rFonts w:cs="Calibri"/>
                <w:color w:val="000000"/>
                <w:sz w:val="24"/>
                <w:szCs w:val="24"/>
              </w:rPr>
              <w:t>Fact sheet on writing notes and lists accompanied by a worksheet template for writing diary entries and writing words.</w:t>
            </w:r>
          </w:p>
        </w:tc>
        <w:tc>
          <w:tcPr>
            <w:tcW w:w="2268" w:type="dxa"/>
          </w:tcPr>
          <w:p w14:paraId="49A4C5C0" w14:textId="4C26DF0E" w:rsidR="00025B00" w:rsidRPr="004A70DA" w:rsidRDefault="00025B00" w:rsidP="00025B00">
            <w:pPr>
              <w:rPr>
                <w:rFonts w:cstheme="minorHAnsi"/>
                <w:color w:val="000000" w:themeColor="text1"/>
                <w:sz w:val="24"/>
                <w:szCs w:val="24"/>
              </w:rPr>
            </w:pPr>
            <w:r>
              <w:rPr>
                <w:rFonts w:cs="Calibri"/>
                <w:color w:val="000000"/>
                <w:sz w:val="24"/>
                <w:szCs w:val="24"/>
              </w:rPr>
              <w:t>BBC Skillswise</w:t>
            </w:r>
          </w:p>
        </w:tc>
        <w:tc>
          <w:tcPr>
            <w:tcW w:w="3686" w:type="dxa"/>
          </w:tcPr>
          <w:p w14:paraId="5143287F" w14:textId="0A480909" w:rsidR="00025B00" w:rsidRPr="004A70DA" w:rsidRDefault="008F38B5" w:rsidP="00025B00">
            <w:pPr>
              <w:rPr>
                <w:sz w:val="24"/>
                <w:szCs w:val="24"/>
              </w:rPr>
            </w:pPr>
            <w:hyperlink r:id="rId28" w:history="1">
              <w:r w:rsidR="00025B00" w:rsidRPr="00B344C9">
                <w:rPr>
                  <w:rStyle w:val="Hyperlink"/>
                  <w:sz w:val="24"/>
                  <w:szCs w:val="24"/>
                </w:rPr>
                <w:t>http://www.bbc.co.uk/skillswise/factsheet/en08hand-e1-f-writing-notes</w:t>
              </w:r>
            </w:hyperlink>
          </w:p>
        </w:tc>
      </w:tr>
      <w:tr w:rsidR="00025B00" w:rsidRPr="002E51EC" w14:paraId="1054CF1A" w14:textId="77777777" w:rsidTr="001E4097">
        <w:tc>
          <w:tcPr>
            <w:tcW w:w="1843" w:type="dxa"/>
          </w:tcPr>
          <w:p w14:paraId="6C69823D" w14:textId="088F55CC"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Use some rules of writing appropriately e.g. Use of capital letters to start a sentence, write a sentence correctly.</w:t>
            </w:r>
          </w:p>
        </w:tc>
        <w:tc>
          <w:tcPr>
            <w:tcW w:w="1701" w:type="dxa"/>
          </w:tcPr>
          <w:p w14:paraId="26B650A7" w14:textId="7DDB1712"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 links to fact sheet and worksheets</w:t>
            </w:r>
          </w:p>
        </w:tc>
        <w:tc>
          <w:tcPr>
            <w:tcW w:w="4536" w:type="dxa"/>
          </w:tcPr>
          <w:p w14:paraId="3B40DF20" w14:textId="591114EF" w:rsidR="00025B00" w:rsidRPr="004A70DA" w:rsidRDefault="00025B00" w:rsidP="00025B00">
            <w:pPr>
              <w:rPr>
                <w:rFonts w:cstheme="minorHAnsi"/>
                <w:color w:val="000000" w:themeColor="text1"/>
                <w:sz w:val="24"/>
                <w:szCs w:val="24"/>
              </w:rPr>
            </w:pPr>
            <w:r>
              <w:rPr>
                <w:rFonts w:cs="Calibri"/>
                <w:color w:val="000000"/>
                <w:sz w:val="24"/>
                <w:szCs w:val="24"/>
              </w:rPr>
              <w:t>Fact sheets on the use of capital letters and basic punctuation. Also accompanied by an activity where learner should insert the correct capital letters or punctuation.</w:t>
            </w:r>
          </w:p>
        </w:tc>
        <w:tc>
          <w:tcPr>
            <w:tcW w:w="2268" w:type="dxa"/>
          </w:tcPr>
          <w:p w14:paraId="42BC9AE7" w14:textId="7F5CF75A" w:rsidR="00025B00" w:rsidRPr="004A70DA" w:rsidRDefault="00025B00" w:rsidP="00025B00">
            <w:pPr>
              <w:rPr>
                <w:rFonts w:cstheme="minorHAnsi"/>
                <w:color w:val="000000" w:themeColor="text1"/>
                <w:sz w:val="24"/>
                <w:szCs w:val="24"/>
              </w:rPr>
            </w:pPr>
            <w:r>
              <w:rPr>
                <w:rFonts w:cs="Calibri"/>
                <w:color w:val="000000"/>
                <w:sz w:val="24"/>
                <w:szCs w:val="24"/>
              </w:rPr>
              <w:t>BBC Skillswise</w:t>
            </w:r>
          </w:p>
        </w:tc>
        <w:tc>
          <w:tcPr>
            <w:tcW w:w="3686" w:type="dxa"/>
          </w:tcPr>
          <w:p w14:paraId="588F664F" w14:textId="2C8A326E" w:rsidR="00025B00" w:rsidRPr="004A70DA" w:rsidRDefault="008F38B5" w:rsidP="00025B00">
            <w:pPr>
              <w:rPr>
                <w:sz w:val="24"/>
                <w:szCs w:val="24"/>
              </w:rPr>
            </w:pPr>
            <w:hyperlink r:id="rId29" w:history="1">
              <w:r w:rsidR="00025B00" w:rsidRPr="00B344C9">
                <w:rPr>
                  <w:rStyle w:val="Hyperlink"/>
                  <w:sz w:val="24"/>
                  <w:szCs w:val="24"/>
                </w:rPr>
                <w:t>http://www.bbc.co.uk/skillswise/topic/punctuation/resources/e1-e2</w:t>
              </w:r>
            </w:hyperlink>
          </w:p>
        </w:tc>
      </w:tr>
      <w:tr w:rsidR="00025B00" w:rsidRPr="002E51EC" w14:paraId="5585A5DB" w14:textId="77777777" w:rsidTr="001E4097">
        <w:tc>
          <w:tcPr>
            <w:tcW w:w="1843" w:type="dxa"/>
          </w:tcPr>
          <w:p w14:paraId="2099C93A" w14:textId="4CBD6DD1"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Use some rules of writing appropriately e.g. capital letters to start a sentence, write a sentence correctly.</w:t>
            </w:r>
          </w:p>
        </w:tc>
        <w:tc>
          <w:tcPr>
            <w:tcW w:w="1701" w:type="dxa"/>
          </w:tcPr>
          <w:p w14:paraId="46C97310" w14:textId="1A2ACC2F"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Link to printable flashcards.</w:t>
            </w:r>
          </w:p>
        </w:tc>
        <w:tc>
          <w:tcPr>
            <w:tcW w:w="4536" w:type="dxa"/>
          </w:tcPr>
          <w:p w14:paraId="3950011C" w14:textId="76E7F812" w:rsidR="00025B00" w:rsidRPr="004A70DA" w:rsidRDefault="00025B00" w:rsidP="00025B00">
            <w:pPr>
              <w:rPr>
                <w:rFonts w:cstheme="minorHAnsi"/>
                <w:color w:val="000000" w:themeColor="text1"/>
                <w:sz w:val="24"/>
                <w:szCs w:val="24"/>
              </w:rPr>
            </w:pPr>
            <w:r>
              <w:rPr>
                <w:rFonts w:cs="Calibri"/>
                <w:color w:val="000000"/>
                <w:sz w:val="24"/>
                <w:szCs w:val="24"/>
              </w:rPr>
              <w:t>Printable flashcards which can be used to teach the basics of basic punctuation. Very useful resource to reinforce learning accompanied by a range of suggestions as to how the flashcards can be used.</w:t>
            </w:r>
          </w:p>
        </w:tc>
        <w:tc>
          <w:tcPr>
            <w:tcW w:w="2268" w:type="dxa"/>
          </w:tcPr>
          <w:p w14:paraId="4D474FE9" w14:textId="3C24B1F1" w:rsidR="00025B00" w:rsidRPr="004A70DA" w:rsidRDefault="00025B00" w:rsidP="00025B00">
            <w:pPr>
              <w:rPr>
                <w:rFonts w:cstheme="minorHAnsi"/>
                <w:color w:val="000000" w:themeColor="text1"/>
                <w:sz w:val="24"/>
                <w:szCs w:val="24"/>
              </w:rPr>
            </w:pPr>
            <w:r>
              <w:rPr>
                <w:rFonts w:cs="Calibri"/>
                <w:color w:val="000000"/>
                <w:sz w:val="24"/>
                <w:szCs w:val="24"/>
              </w:rPr>
              <w:t>Laura Jeffrey Kiiza for Skills Workshop.</w:t>
            </w:r>
          </w:p>
        </w:tc>
        <w:tc>
          <w:tcPr>
            <w:tcW w:w="3686" w:type="dxa"/>
          </w:tcPr>
          <w:p w14:paraId="43D17516" w14:textId="66CB3780" w:rsidR="00025B00" w:rsidRPr="004A70DA" w:rsidRDefault="008F38B5" w:rsidP="00025B00">
            <w:pPr>
              <w:rPr>
                <w:sz w:val="24"/>
                <w:szCs w:val="24"/>
              </w:rPr>
            </w:pPr>
            <w:hyperlink r:id="rId30" w:history="1">
              <w:r w:rsidR="00025B00" w:rsidRPr="00B344C9">
                <w:rPr>
                  <w:rStyle w:val="Hyperlink"/>
                </w:rPr>
                <w:t>https://www.skillsworkshop.org/resources/entry-level-punctuation-cards</w:t>
              </w:r>
            </w:hyperlink>
            <w:r w:rsidR="00025B00">
              <w:t xml:space="preserve"> </w:t>
            </w:r>
          </w:p>
        </w:tc>
      </w:tr>
      <w:tr w:rsidR="00025B00" w:rsidRPr="002E51EC" w14:paraId="04799D7A" w14:textId="77777777" w:rsidTr="00DB716A">
        <w:tc>
          <w:tcPr>
            <w:tcW w:w="1843" w:type="dxa"/>
          </w:tcPr>
          <w:p w14:paraId="0338ACBC" w14:textId="1D1D183F"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Writing resource which covers all learning outcomes.</w:t>
            </w:r>
          </w:p>
        </w:tc>
        <w:tc>
          <w:tcPr>
            <w:tcW w:w="1701" w:type="dxa"/>
          </w:tcPr>
          <w:p w14:paraId="0037EE33" w14:textId="77777777" w:rsidR="00025B00" w:rsidRDefault="00025B00" w:rsidP="00025B00">
            <w:pPr>
              <w:pStyle w:val="Standard"/>
              <w:rPr>
                <w:rFonts w:eastAsia="Times New Roman" w:cs="Calibri"/>
                <w:color w:val="000000"/>
                <w:sz w:val="24"/>
                <w:szCs w:val="24"/>
                <w:lang w:eastAsia="en-IE"/>
              </w:rPr>
            </w:pPr>
            <w:r>
              <w:rPr>
                <w:rFonts w:eastAsia="Times New Roman" w:cs="Calibri"/>
                <w:color w:val="000000"/>
                <w:sz w:val="24"/>
                <w:szCs w:val="24"/>
                <w:lang w:eastAsia="en-IE"/>
              </w:rPr>
              <w:t>Web link to workbook.</w:t>
            </w:r>
          </w:p>
          <w:p w14:paraId="30476A89" w14:textId="7CB9CEAD"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Complete workbook requires purchasing, but there are sample pages available online.</w:t>
            </w:r>
          </w:p>
        </w:tc>
        <w:tc>
          <w:tcPr>
            <w:tcW w:w="4536" w:type="dxa"/>
          </w:tcPr>
          <w:p w14:paraId="3ECED321" w14:textId="7F3AACDE" w:rsidR="00025B00" w:rsidRPr="004A70DA" w:rsidRDefault="00025B00" w:rsidP="00025B00">
            <w:pPr>
              <w:rPr>
                <w:rFonts w:cstheme="minorHAnsi"/>
                <w:color w:val="000000" w:themeColor="text1"/>
                <w:sz w:val="24"/>
                <w:szCs w:val="24"/>
              </w:rPr>
            </w:pPr>
            <w:r>
              <w:rPr>
                <w:rFonts w:cs="Calibri"/>
                <w:color w:val="000000"/>
                <w:sz w:val="24"/>
                <w:szCs w:val="24"/>
              </w:rPr>
              <w:t>L1 Communications workbook available which contains many specific L1 writing resources which can be used for the purpose of L1 assessment. Consists of lots of relevant, learner-friendly materials. Some resources as part of the subject specific L2 writing workbook could also be used as part of a L1 module. (Specifically the initial activities, e.g. writing the alphabet.)</w:t>
            </w:r>
          </w:p>
        </w:tc>
        <w:tc>
          <w:tcPr>
            <w:tcW w:w="2268" w:type="dxa"/>
          </w:tcPr>
          <w:p w14:paraId="1F865CCD" w14:textId="0906D024" w:rsidR="00025B00" w:rsidRPr="004A70DA" w:rsidRDefault="00025B00" w:rsidP="00025B00">
            <w:pPr>
              <w:rPr>
                <w:rFonts w:cstheme="minorHAnsi"/>
                <w:color w:val="000000" w:themeColor="text1"/>
                <w:sz w:val="24"/>
                <w:szCs w:val="24"/>
              </w:rPr>
            </w:pPr>
            <w:r>
              <w:rPr>
                <w:rFonts w:cs="Calibri"/>
                <w:color w:val="000000"/>
                <w:sz w:val="24"/>
                <w:szCs w:val="24"/>
              </w:rPr>
              <w:t>Educoot.org</w:t>
            </w:r>
          </w:p>
        </w:tc>
        <w:tc>
          <w:tcPr>
            <w:tcW w:w="3686" w:type="dxa"/>
          </w:tcPr>
          <w:p w14:paraId="00A2E6B7" w14:textId="656BA28F" w:rsidR="00025B00" w:rsidRPr="004A70DA" w:rsidRDefault="008F38B5" w:rsidP="00025B00">
            <w:pPr>
              <w:rPr>
                <w:sz w:val="24"/>
                <w:szCs w:val="24"/>
              </w:rPr>
            </w:pPr>
            <w:hyperlink r:id="rId31" w:history="1">
              <w:r w:rsidR="00025B00" w:rsidRPr="00B344C9">
                <w:rPr>
                  <w:rStyle w:val="Hyperlink"/>
                  <w:sz w:val="24"/>
                  <w:szCs w:val="24"/>
                </w:rPr>
                <w:t>https://educoot.org</w:t>
              </w:r>
            </w:hyperlink>
            <w:r w:rsidR="00025B00">
              <w:rPr>
                <w:sz w:val="24"/>
                <w:szCs w:val="24"/>
              </w:rPr>
              <w:t xml:space="preserve"> </w:t>
            </w:r>
          </w:p>
        </w:tc>
      </w:tr>
      <w:tr w:rsidR="00025B00" w:rsidRPr="002E51EC" w14:paraId="7E1BB5B6" w14:textId="77777777" w:rsidTr="00DB716A">
        <w:tc>
          <w:tcPr>
            <w:tcW w:w="1843" w:type="dxa"/>
          </w:tcPr>
          <w:p w14:paraId="489AFE21" w14:textId="377C2755"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Writing resource which covers all learning outcomes.</w:t>
            </w:r>
          </w:p>
        </w:tc>
        <w:tc>
          <w:tcPr>
            <w:tcW w:w="1701" w:type="dxa"/>
          </w:tcPr>
          <w:p w14:paraId="7D140EC9" w14:textId="30FDB3EF"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 link to learner workbook.</w:t>
            </w:r>
          </w:p>
        </w:tc>
        <w:tc>
          <w:tcPr>
            <w:tcW w:w="4536" w:type="dxa"/>
          </w:tcPr>
          <w:p w14:paraId="05882AF6" w14:textId="0FEC9951" w:rsidR="00025B00" w:rsidRPr="004A70DA" w:rsidRDefault="00025B00" w:rsidP="00025B00">
            <w:pPr>
              <w:rPr>
                <w:rFonts w:cstheme="minorHAnsi"/>
                <w:color w:val="000000" w:themeColor="text1"/>
                <w:sz w:val="24"/>
                <w:szCs w:val="24"/>
              </w:rPr>
            </w:pPr>
            <w:r>
              <w:rPr>
                <w:rFonts w:cs="Calibri"/>
                <w:color w:val="000000"/>
                <w:sz w:val="24"/>
                <w:szCs w:val="24"/>
              </w:rPr>
              <w:t xml:space="preserve">A comprehensive writing workbook for beginner writers. Covers all stages of writing, from holding a pen, to forming letters to more advanced stages such as using capital letters and writing basic documents. Excellent resource for L1 writing which covers each stage individually.  </w:t>
            </w:r>
          </w:p>
        </w:tc>
        <w:tc>
          <w:tcPr>
            <w:tcW w:w="2268" w:type="dxa"/>
          </w:tcPr>
          <w:p w14:paraId="53E4CF3F" w14:textId="02C26277" w:rsidR="00025B00" w:rsidRPr="004A70DA" w:rsidRDefault="00025B00" w:rsidP="00025B00">
            <w:pPr>
              <w:rPr>
                <w:rFonts w:cstheme="minorHAnsi"/>
                <w:color w:val="000000" w:themeColor="text1"/>
                <w:sz w:val="24"/>
                <w:szCs w:val="24"/>
              </w:rPr>
            </w:pPr>
            <w:r>
              <w:rPr>
                <w:rFonts w:cs="Calibri"/>
                <w:color w:val="000000"/>
                <w:sz w:val="24"/>
                <w:szCs w:val="24"/>
              </w:rPr>
              <w:t>NALA</w:t>
            </w:r>
          </w:p>
        </w:tc>
        <w:tc>
          <w:tcPr>
            <w:tcW w:w="3686" w:type="dxa"/>
          </w:tcPr>
          <w:p w14:paraId="0BEF805A" w14:textId="76481EE2" w:rsidR="00025B00" w:rsidRPr="004A70DA" w:rsidRDefault="008F38B5" w:rsidP="00025B00">
            <w:pPr>
              <w:rPr>
                <w:sz w:val="24"/>
                <w:szCs w:val="24"/>
              </w:rPr>
            </w:pPr>
            <w:hyperlink r:id="rId32" w:history="1">
              <w:r w:rsidR="00025B00" w:rsidRPr="00B344C9">
                <w:rPr>
                  <w:rStyle w:val="Hyperlink"/>
                  <w:sz w:val="24"/>
                  <w:szCs w:val="24"/>
                </w:rPr>
                <w:t>https://www.nala.ie/resources/better-handwriting-adults</w:t>
              </w:r>
            </w:hyperlink>
          </w:p>
        </w:tc>
      </w:tr>
      <w:tr w:rsidR="00025B00" w:rsidRPr="002E51EC" w14:paraId="03135BC2" w14:textId="77777777" w:rsidTr="00DB716A">
        <w:tc>
          <w:tcPr>
            <w:tcW w:w="1843" w:type="dxa"/>
          </w:tcPr>
          <w:p w14:paraId="08171017" w14:textId="47D5B206" w:rsidR="00025B00" w:rsidRPr="004A70DA" w:rsidRDefault="00025B00" w:rsidP="00025B00">
            <w:pPr>
              <w:rPr>
                <w:rFonts w:cstheme="minorHAnsi"/>
                <w:color w:val="000000" w:themeColor="text1"/>
                <w:sz w:val="24"/>
                <w:szCs w:val="24"/>
                <w:shd w:val="clear" w:color="auto" w:fill="FFFFFF"/>
              </w:rPr>
            </w:pPr>
            <w:r>
              <w:rPr>
                <w:rFonts w:cs="Calibri"/>
                <w:color w:val="000000"/>
                <w:sz w:val="24"/>
                <w:szCs w:val="24"/>
              </w:rPr>
              <w:t>Writing resource which covers all learning outcomes.</w:t>
            </w:r>
          </w:p>
        </w:tc>
        <w:tc>
          <w:tcPr>
            <w:tcW w:w="1701" w:type="dxa"/>
          </w:tcPr>
          <w:p w14:paraId="77D0F754" w14:textId="6C1B6C90" w:rsidR="00025B00" w:rsidRPr="004A70DA" w:rsidRDefault="00025B00" w:rsidP="00025B00">
            <w:pPr>
              <w:rPr>
                <w:rFonts w:eastAsia="Times New Roman" w:cstheme="minorHAnsi"/>
                <w:color w:val="000000" w:themeColor="text1"/>
                <w:kern w:val="36"/>
                <w:sz w:val="24"/>
                <w:szCs w:val="24"/>
                <w:lang w:eastAsia="en-IE"/>
              </w:rPr>
            </w:pPr>
            <w:r>
              <w:rPr>
                <w:rFonts w:eastAsia="Times New Roman" w:cs="Calibri"/>
                <w:color w:val="000000"/>
                <w:sz w:val="24"/>
                <w:szCs w:val="24"/>
                <w:lang w:eastAsia="en-IE"/>
              </w:rPr>
              <w:t>Web links to worksheets</w:t>
            </w:r>
          </w:p>
        </w:tc>
        <w:tc>
          <w:tcPr>
            <w:tcW w:w="4536" w:type="dxa"/>
          </w:tcPr>
          <w:p w14:paraId="26AD3B77" w14:textId="7320CF17" w:rsidR="00025B00" w:rsidRPr="004A70DA" w:rsidRDefault="00025B00" w:rsidP="00025B00">
            <w:pPr>
              <w:rPr>
                <w:rFonts w:cstheme="minorHAnsi"/>
                <w:color w:val="000000" w:themeColor="text1"/>
                <w:sz w:val="24"/>
                <w:szCs w:val="24"/>
              </w:rPr>
            </w:pPr>
            <w:r>
              <w:rPr>
                <w:rFonts w:cs="Calibri"/>
                <w:color w:val="000000"/>
                <w:sz w:val="24"/>
                <w:szCs w:val="24"/>
              </w:rPr>
              <w:t>Links to a large variety of worksheets which covers topics such as capital letters, writing sentences, writing notes, writing lists etc. A wealth of resources which can be used or adapted for use at Level 1.</w:t>
            </w:r>
          </w:p>
        </w:tc>
        <w:tc>
          <w:tcPr>
            <w:tcW w:w="2268" w:type="dxa"/>
          </w:tcPr>
          <w:p w14:paraId="5ECF1813" w14:textId="4CB58C15" w:rsidR="00025B00" w:rsidRPr="004A70DA" w:rsidRDefault="00025B00" w:rsidP="00025B00">
            <w:pPr>
              <w:rPr>
                <w:rFonts w:cstheme="minorHAnsi"/>
                <w:color w:val="000000" w:themeColor="text1"/>
                <w:sz w:val="24"/>
                <w:szCs w:val="24"/>
              </w:rPr>
            </w:pPr>
            <w:r>
              <w:rPr>
                <w:rFonts w:cs="Calibri"/>
                <w:color w:val="000000"/>
                <w:sz w:val="24"/>
                <w:szCs w:val="24"/>
              </w:rPr>
              <w:t>NALA</w:t>
            </w:r>
          </w:p>
        </w:tc>
        <w:tc>
          <w:tcPr>
            <w:tcW w:w="3686" w:type="dxa"/>
          </w:tcPr>
          <w:p w14:paraId="49DB748F" w14:textId="6BCBDCAA" w:rsidR="00025B00" w:rsidRPr="004A70DA" w:rsidRDefault="008F38B5" w:rsidP="00025B00">
            <w:pPr>
              <w:rPr>
                <w:sz w:val="24"/>
                <w:szCs w:val="24"/>
              </w:rPr>
            </w:pPr>
            <w:hyperlink r:id="rId33" w:history="1">
              <w:r w:rsidR="00025B00" w:rsidRPr="00B344C9">
                <w:rPr>
                  <w:rStyle w:val="Hyperlink"/>
                  <w:sz w:val="24"/>
                  <w:szCs w:val="24"/>
                </w:rPr>
                <w:t>https://www.nala.ie/tutors/worksheets</w:t>
              </w:r>
            </w:hyperlink>
          </w:p>
        </w:tc>
      </w:tr>
    </w:tbl>
    <w:p w14:paraId="187235F3" w14:textId="069C3AF7" w:rsidR="00954453" w:rsidRDefault="00253543" w:rsidP="00253543">
      <w:pPr>
        <w:tabs>
          <w:tab w:val="left" w:pos="1050"/>
        </w:tabs>
        <w:rPr>
          <w:rFonts w:cstheme="minorHAnsi"/>
          <w:color w:val="000000" w:themeColor="text1"/>
          <w:sz w:val="24"/>
          <w:szCs w:val="24"/>
        </w:rPr>
      </w:pPr>
      <w:r>
        <w:rPr>
          <w:rFonts w:cstheme="minorHAnsi"/>
          <w:color w:val="000000" w:themeColor="text1"/>
          <w:sz w:val="24"/>
          <w:szCs w:val="24"/>
        </w:rPr>
        <w:tab/>
      </w:r>
    </w:p>
    <w:p w14:paraId="328EC742" w14:textId="77777777" w:rsidR="00253543" w:rsidRPr="00164A0C" w:rsidRDefault="00253543" w:rsidP="00253543">
      <w:pPr>
        <w:tabs>
          <w:tab w:val="left" w:pos="1050"/>
        </w:tabs>
        <w:rPr>
          <w:rFonts w:cstheme="minorHAnsi"/>
          <w:color w:val="000000" w:themeColor="text1"/>
          <w:sz w:val="24"/>
          <w:szCs w:val="24"/>
        </w:rPr>
      </w:pPr>
    </w:p>
    <w:p w14:paraId="708C70CF" w14:textId="77777777"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14:paraId="72DF3E1B" w14:textId="77777777" w:rsidTr="00B67328">
        <w:tc>
          <w:tcPr>
            <w:tcW w:w="5670" w:type="dxa"/>
            <w:shd w:val="clear" w:color="auto" w:fill="D9D9D9" w:themeFill="background1" w:themeFillShade="D9"/>
          </w:tcPr>
          <w:p w14:paraId="56D0A49E" w14:textId="77777777" w:rsidR="00C036B4" w:rsidRPr="004A70DA" w:rsidRDefault="00C036B4" w:rsidP="001E4097">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14:paraId="1D481F23" w14:textId="77777777" w:rsidR="00C036B4" w:rsidRPr="004A70DA" w:rsidRDefault="00DB716A" w:rsidP="001E4097">
            <w:pPr>
              <w:rPr>
                <w:rFonts w:cstheme="minorHAnsi"/>
                <w:color w:val="000000" w:themeColor="text1"/>
                <w:sz w:val="28"/>
                <w:szCs w:val="24"/>
              </w:rPr>
            </w:pPr>
            <w:r w:rsidRPr="004A70DA">
              <w:rPr>
                <w:rFonts w:cstheme="minorHAnsi"/>
                <w:b/>
                <w:color w:val="000000" w:themeColor="text1"/>
                <w:sz w:val="28"/>
                <w:szCs w:val="24"/>
              </w:rPr>
              <w:t>Contact Information</w:t>
            </w:r>
          </w:p>
        </w:tc>
      </w:tr>
      <w:tr w:rsidR="00025B00" w:rsidRPr="00164A0C" w14:paraId="21F6B5A2" w14:textId="77777777" w:rsidTr="00C036B4">
        <w:tc>
          <w:tcPr>
            <w:tcW w:w="5670" w:type="dxa"/>
          </w:tcPr>
          <w:p w14:paraId="795E7B14" w14:textId="32B66E3A" w:rsidR="00025B00" w:rsidRPr="00164A0C" w:rsidRDefault="00025B00" w:rsidP="00025B00">
            <w:pPr>
              <w:rPr>
                <w:rFonts w:cstheme="minorHAnsi"/>
                <w:color w:val="000000" w:themeColor="text1"/>
                <w:sz w:val="24"/>
                <w:szCs w:val="24"/>
              </w:rPr>
            </w:pPr>
            <w:r>
              <w:rPr>
                <w:rFonts w:cs="Calibri"/>
                <w:color w:val="000000"/>
                <w:sz w:val="24"/>
                <w:szCs w:val="24"/>
              </w:rPr>
              <w:t>National Adult Learning Association</w:t>
            </w:r>
          </w:p>
        </w:tc>
        <w:tc>
          <w:tcPr>
            <w:tcW w:w="8364" w:type="dxa"/>
          </w:tcPr>
          <w:p w14:paraId="38A4B669" w14:textId="1BAF7047" w:rsidR="00025B00" w:rsidRPr="00164A0C" w:rsidRDefault="008F38B5" w:rsidP="00025B00">
            <w:pPr>
              <w:pStyle w:val="Heading2"/>
              <w:spacing w:before="0" w:line="330" w:lineRule="atLeast"/>
              <w:outlineLvl w:val="1"/>
              <w:rPr>
                <w:rFonts w:asciiTheme="minorHAnsi" w:hAnsiTheme="minorHAnsi" w:cstheme="minorHAnsi"/>
                <w:color w:val="000000" w:themeColor="text1"/>
                <w:sz w:val="24"/>
                <w:szCs w:val="24"/>
              </w:rPr>
            </w:pPr>
            <w:hyperlink r:id="rId34" w:history="1">
              <w:r w:rsidR="00025B00" w:rsidRPr="00B344C9">
                <w:rPr>
                  <w:rStyle w:val="Hyperlink"/>
                  <w:rFonts w:ascii="Calibri" w:hAnsi="Calibri" w:cs="Calibri"/>
                  <w:b w:val="0"/>
                  <w:sz w:val="24"/>
                  <w:szCs w:val="24"/>
                </w:rPr>
                <w:t>http://www.nala.ie</w:t>
              </w:r>
            </w:hyperlink>
          </w:p>
        </w:tc>
      </w:tr>
      <w:tr w:rsidR="00025B00" w:rsidRPr="00164A0C" w14:paraId="2DDE83FC" w14:textId="77777777" w:rsidTr="00C036B4">
        <w:tc>
          <w:tcPr>
            <w:tcW w:w="5670" w:type="dxa"/>
          </w:tcPr>
          <w:p w14:paraId="10A2D960" w14:textId="34731907" w:rsidR="00025B00" w:rsidRPr="00164A0C" w:rsidRDefault="00025B00" w:rsidP="00025B00">
            <w:pPr>
              <w:rPr>
                <w:rFonts w:cstheme="minorHAnsi"/>
                <w:color w:val="000000" w:themeColor="text1"/>
                <w:sz w:val="24"/>
                <w:szCs w:val="24"/>
              </w:rPr>
            </w:pPr>
            <w:r>
              <w:rPr>
                <w:rFonts w:cs="Calibri"/>
                <w:color w:val="000000"/>
                <w:sz w:val="24"/>
                <w:szCs w:val="24"/>
              </w:rPr>
              <w:t>Further Education Support Service (FESS)</w:t>
            </w:r>
          </w:p>
        </w:tc>
        <w:tc>
          <w:tcPr>
            <w:tcW w:w="8364" w:type="dxa"/>
          </w:tcPr>
          <w:p w14:paraId="527A0354" w14:textId="3E93F517" w:rsidR="00025B00" w:rsidRPr="00164A0C" w:rsidRDefault="008F38B5" w:rsidP="00025B00">
            <w:pPr>
              <w:pStyle w:val="Heading2"/>
              <w:spacing w:before="0" w:line="330" w:lineRule="atLeast"/>
              <w:outlineLvl w:val="1"/>
              <w:rPr>
                <w:rFonts w:asciiTheme="minorHAnsi" w:hAnsiTheme="minorHAnsi" w:cstheme="minorHAnsi"/>
                <w:b w:val="0"/>
                <w:bCs w:val="0"/>
                <w:color w:val="000000" w:themeColor="text1"/>
                <w:sz w:val="24"/>
                <w:szCs w:val="24"/>
              </w:rPr>
            </w:pPr>
            <w:hyperlink r:id="rId35" w:history="1">
              <w:r w:rsidR="00025B00" w:rsidRPr="00B344C9">
                <w:rPr>
                  <w:rStyle w:val="Hyperlink"/>
                  <w:rFonts w:ascii="Calibri" w:hAnsi="Calibri" w:cs="Calibri"/>
                  <w:b w:val="0"/>
                  <w:bCs w:val="0"/>
                  <w:sz w:val="24"/>
                  <w:szCs w:val="24"/>
                </w:rPr>
                <w:t>http://www.fess.ie</w:t>
              </w:r>
            </w:hyperlink>
          </w:p>
        </w:tc>
      </w:tr>
      <w:tr w:rsidR="00025B00" w:rsidRPr="00164A0C" w14:paraId="54DBDF41" w14:textId="77777777" w:rsidTr="00C036B4">
        <w:tc>
          <w:tcPr>
            <w:tcW w:w="5670" w:type="dxa"/>
          </w:tcPr>
          <w:p w14:paraId="4C7A258D" w14:textId="4D2E3B23" w:rsidR="00025B00" w:rsidRPr="00164A0C" w:rsidRDefault="00025B00" w:rsidP="00025B00">
            <w:pPr>
              <w:rPr>
                <w:rFonts w:cstheme="minorHAnsi"/>
                <w:color w:val="000000" w:themeColor="text1"/>
                <w:sz w:val="24"/>
                <w:szCs w:val="24"/>
              </w:rPr>
            </w:pPr>
            <w:r>
              <w:rPr>
                <w:rFonts w:cs="Calibri"/>
                <w:color w:val="000000"/>
                <w:sz w:val="24"/>
                <w:szCs w:val="24"/>
              </w:rPr>
              <w:t>Department of Education and Skills</w:t>
            </w:r>
          </w:p>
        </w:tc>
        <w:tc>
          <w:tcPr>
            <w:tcW w:w="8364" w:type="dxa"/>
          </w:tcPr>
          <w:p w14:paraId="04FF653F" w14:textId="019F8802" w:rsidR="00025B00" w:rsidRPr="00164A0C" w:rsidRDefault="008F38B5" w:rsidP="00025B00">
            <w:pPr>
              <w:pStyle w:val="Heading2"/>
              <w:spacing w:before="0" w:line="330" w:lineRule="atLeast"/>
              <w:outlineLvl w:val="1"/>
              <w:rPr>
                <w:rFonts w:asciiTheme="minorHAnsi" w:hAnsiTheme="minorHAnsi" w:cstheme="minorHAnsi"/>
                <w:b w:val="0"/>
                <w:bCs w:val="0"/>
                <w:color w:val="000000" w:themeColor="text1"/>
                <w:sz w:val="24"/>
                <w:szCs w:val="24"/>
              </w:rPr>
            </w:pPr>
            <w:hyperlink r:id="rId36" w:history="1">
              <w:r w:rsidR="00025B00" w:rsidRPr="00D45A34">
                <w:rPr>
                  <w:rStyle w:val="Hyperlink"/>
                  <w:rFonts w:asciiTheme="minorHAnsi" w:hAnsiTheme="minorHAnsi" w:cstheme="minorHAnsi"/>
                  <w:b w:val="0"/>
                  <w:sz w:val="24"/>
                  <w:szCs w:val="24"/>
                </w:rPr>
                <w:t>https://www.education.ie/en/</w:t>
              </w:r>
            </w:hyperlink>
            <w:r w:rsidR="00025B00" w:rsidRPr="00D45A34">
              <w:rPr>
                <w:rFonts w:asciiTheme="minorHAnsi" w:hAnsiTheme="minorHAnsi" w:cstheme="minorHAnsi"/>
                <w:b w:val="0"/>
                <w:sz w:val="24"/>
                <w:szCs w:val="24"/>
              </w:rPr>
              <w:t xml:space="preserve"> </w:t>
            </w:r>
          </w:p>
        </w:tc>
      </w:tr>
      <w:tr w:rsidR="00025B00" w:rsidRPr="00164A0C" w14:paraId="2829692F" w14:textId="77777777" w:rsidTr="00C036B4">
        <w:tc>
          <w:tcPr>
            <w:tcW w:w="5670" w:type="dxa"/>
          </w:tcPr>
          <w:p w14:paraId="12109164" w14:textId="6031637B" w:rsidR="00025B00" w:rsidRPr="00164A0C" w:rsidRDefault="00025B00" w:rsidP="00025B00">
            <w:pPr>
              <w:rPr>
                <w:rFonts w:cstheme="minorHAnsi"/>
                <w:color w:val="000000" w:themeColor="text1"/>
                <w:sz w:val="24"/>
                <w:szCs w:val="24"/>
              </w:rPr>
            </w:pPr>
            <w:r>
              <w:rPr>
                <w:rFonts w:cs="Calibri"/>
                <w:color w:val="000000"/>
                <w:sz w:val="24"/>
                <w:szCs w:val="24"/>
              </w:rPr>
              <w:t>Literacy Ireland</w:t>
            </w:r>
          </w:p>
        </w:tc>
        <w:tc>
          <w:tcPr>
            <w:tcW w:w="8364" w:type="dxa"/>
          </w:tcPr>
          <w:p w14:paraId="20A65577" w14:textId="61C24CB6" w:rsidR="00025B00" w:rsidRPr="00164A0C" w:rsidRDefault="008F38B5" w:rsidP="00025B00">
            <w:pPr>
              <w:pStyle w:val="Heading2"/>
              <w:spacing w:before="0" w:line="330" w:lineRule="atLeast"/>
              <w:outlineLvl w:val="1"/>
              <w:rPr>
                <w:rFonts w:asciiTheme="minorHAnsi" w:hAnsiTheme="minorHAnsi" w:cstheme="minorHAnsi"/>
                <w:b w:val="0"/>
                <w:bCs w:val="0"/>
                <w:color w:val="000000" w:themeColor="text1"/>
                <w:sz w:val="24"/>
                <w:szCs w:val="24"/>
              </w:rPr>
            </w:pPr>
            <w:hyperlink r:id="rId37" w:history="1">
              <w:r w:rsidR="00025B00">
                <w:rPr>
                  <w:rStyle w:val="Hyperlink"/>
                  <w:rFonts w:ascii="Calibri" w:hAnsi="Calibri" w:cs="Calibri"/>
                  <w:b w:val="0"/>
                  <w:bCs w:val="0"/>
                  <w:sz w:val="24"/>
                  <w:szCs w:val="24"/>
                </w:rPr>
                <w:t>www.literacyireland.com</w:t>
              </w:r>
            </w:hyperlink>
          </w:p>
        </w:tc>
      </w:tr>
      <w:tr w:rsidR="00025B00" w:rsidRPr="00164A0C" w14:paraId="7EAA82B6" w14:textId="77777777" w:rsidTr="00C036B4">
        <w:tc>
          <w:tcPr>
            <w:tcW w:w="5670" w:type="dxa"/>
          </w:tcPr>
          <w:p w14:paraId="57B4F754" w14:textId="7605BE0D" w:rsidR="00025B00" w:rsidRPr="00164A0C" w:rsidRDefault="00025B00" w:rsidP="00025B00">
            <w:pPr>
              <w:rPr>
                <w:rFonts w:cstheme="minorHAnsi"/>
                <w:color w:val="000000" w:themeColor="text1"/>
                <w:sz w:val="24"/>
                <w:szCs w:val="24"/>
              </w:rPr>
            </w:pPr>
            <w:r>
              <w:rPr>
                <w:rFonts w:cs="Calibri"/>
                <w:color w:val="000000"/>
                <w:sz w:val="24"/>
                <w:szCs w:val="24"/>
              </w:rPr>
              <w:t>Write On</w:t>
            </w:r>
          </w:p>
        </w:tc>
        <w:tc>
          <w:tcPr>
            <w:tcW w:w="8364" w:type="dxa"/>
          </w:tcPr>
          <w:p w14:paraId="548147C0" w14:textId="5558F40E" w:rsidR="00025B00" w:rsidRPr="00164A0C" w:rsidRDefault="008F38B5" w:rsidP="00025B00">
            <w:pPr>
              <w:pStyle w:val="Heading2"/>
              <w:spacing w:before="0" w:line="330" w:lineRule="atLeast"/>
              <w:outlineLvl w:val="1"/>
              <w:rPr>
                <w:rFonts w:asciiTheme="minorHAnsi" w:hAnsiTheme="minorHAnsi" w:cstheme="minorHAnsi"/>
                <w:b w:val="0"/>
                <w:bCs w:val="0"/>
                <w:color w:val="000000" w:themeColor="text1"/>
                <w:sz w:val="24"/>
                <w:szCs w:val="24"/>
              </w:rPr>
            </w:pPr>
            <w:hyperlink r:id="rId38" w:history="1">
              <w:r w:rsidR="00025B00" w:rsidRPr="00B344C9">
                <w:rPr>
                  <w:rStyle w:val="Hyperlink"/>
                  <w:rFonts w:ascii="Calibri" w:hAnsi="Calibri" w:cs="Calibri"/>
                  <w:b w:val="0"/>
                  <w:bCs w:val="0"/>
                  <w:sz w:val="24"/>
                  <w:szCs w:val="24"/>
                </w:rPr>
                <w:t>http://www.writeon.ie</w:t>
              </w:r>
            </w:hyperlink>
          </w:p>
        </w:tc>
      </w:tr>
      <w:tr w:rsidR="00025B00" w:rsidRPr="00164A0C" w14:paraId="05281C8F" w14:textId="77777777" w:rsidTr="00C036B4">
        <w:tc>
          <w:tcPr>
            <w:tcW w:w="5670" w:type="dxa"/>
          </w:tcPr>
          <w:p w14:paraId="2A3B042C" w14:textId="192DB522" w:rsidR="00025B00" w:rsidRDefault="00025B00" w:rsidP="00025B00">
            <w:pPr>
              <w:rPr>
                <w:rFonts w:cs="Calibri"/>
                <w:color w:val="000000"/>
                <w:sz w:val="24"/>
                <w:szCs w:val="24"/>
              </w:rPr>
            </w:pPr>
            <w:r>
              <w:rPr>
                <w:rFonts w:cs="Calibri"/>
                <w:color w:val="000000"/>
                <w:sz w:val="24"/>
                <w:szCs w:val="24"/>
              </w:rPr>
              <w:t>NALA Distance Learning Service</w:t>
            </w:r>
          </w:p>
        </w:tc>
        <w:tc>
          <w:tcPr>
            <w:tcW w:w="8364" w:type="dxa"/>
          </w:tcPr>
          <w:p w14:paraId="351BC382" w14:textId="098A8DBB" w:rsidR="00025B00" w:rsidRDefault="008F38B5" w:rsidP="00025B00">
            <w:pPr>
              <w:pStyle w:val="Heading2"/>
              <w:spacing w:before="0" w:line="330" w:lineRule="atLeast"/>
              <w:outlineLvl w:val="1"/>
              <w:rPr>
                <w:rFonts w:ascii="Calibri" w:hAnsi="Calibri" w:cs="Calibri"/>
                <w:b w:val="0"/>
                <w:bCs w:val="0"/>
                <w:color w:val="000000"/>
                <w:sz w:val="24"/>
                <w:szCs w:val="24"/>
              </w:rPr>
            </w:pPr>
            <w:hyperlink r:id="rId39" w:history="1">
              <w:r w:rsidR="00025B00" w:rsidRPr="00B344C9">
                <w:rPr>
                  <w:rStyle w:val="Hyperlink"/>
                  <w:rFonts w:ascii="Calibri" w:hAnsi="Calibri" w:cs="Calibri"/>
                  <w:b w:val="0"/>
                  <w:bCs w:val="0"/>
                  <w:sz w:val="24"/>
                  <w:szCs w:val="24"/>
                </w:rPr>
                <w:t>https://www.nala.ie/what-we-do/effective-teaching-practice/distance-learning-service</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14:paraId="488DE93A" w14:textId="77777777" w:rsidTr="00AD7E1B">
        <w:tc>
          <w:tcPr>
            <w:tcW w:w="14034" w:type="dxa"/>
            <w:gridSpan w:val="2"/>
            <w:shd w:val="clear" w:color="auto" w:fill="D9D9D9" w:themeFill="background1" w:themeFillShade="D9"/>
          </w:tcPr>
          <w:p w14:paraId="6E658AE2" w14:textId="77777777"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14:paraId="08EB22EF" w14:textId="77777777" w:rsidTr="00AD7E1B">
        <w:tc>
          <w:tcPr>
            <w:tcW w:w="5670" w:type="dxa"/>
          </w:tcPr>
          <w:p w14:paraId="073929EB" w14:textId="77777777"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14:paraId="3709D9AA" w14:textId="77777777"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14:paraId="0FF01891" w14:textId="4FBF3C11" w:rsidR="00AD7E1B" w:rsidRPr="00164A0C" w:rsidRDefault="008F38B5" w:rsidP="00AD7E1B">
            <w:pPr>
              <w:rPr>
                <w:rFonts w:cstheme="minorHAnsi"/>
                <w:color w:val="000000" w:themeColor="text1"/>
                <w:sz w:val="24"/>
                <w:szCs w:val="24"/>
              </w:rPr>
            </w:pPr>
            <w:hyperlink r:id="rId40" w:history="1">
              <w:r w:rsidR="008E04F0" w:rsidRPr="008E04F0">
                <w:rPr>
                  <w:rStyle w:val="Hyperlink"/>
                  <w:rFonts w:cstheme="minorHAnsi"/>
                  <w:sz w:val="24"/>
                  <w:szCs w:val="24"/>
                </w:rPr>
                <w:t>https://www.mooc-list.com/</w:t>
              </w:r>
            </w:hyperlink>
          </w:p>
        </w:tc>
      </w:tr>
    </w:tbl>
    <w:tbl>
      <w:tblPr>
        <w:tblStyle w:val="TableGrid"/>
        <w:tblW w:w="0" w:type="auto"/>
        <w:tblInd w:w="-5" w:type="dxa"/>
        <w:tblLook w:val="04A0" w:firstRow="1" w:lastRow="0" w:firstColumn="1" w:lastColumn="0" w:noHBand="0" w:noVBand="1"/>
      </w:tblPr>
      <w:tblGrid>
        <w:gridCol w:w="3828"/>
        <w:gridCol w:w="10206"/>
      </w:tblGrid>
      <w:tr w:rsidR="008A3B98" w:rsidRPr="00164A0C" w14:paraId="3FDB390B" w14:textId="77777777" w:rsidTr="008A3B98">
        <w:tc>
          <w:tcPr>
            <w:tcW w:w="3828" w:type="dxa"/>
          </w:tcPr>
          <w:p w14:paraId="7184EB3A" w14:textId="77777777" w:rsidR="008A3B98" w:rsidRPr="00164A0C" w:rsidRDefault="008A3B98" w:rsidP="001E4097">
            <w:pPr>
              <w:rPr>
                <w:rFonts w:cstheme="minorHAnsi"/>
                <w:b/>
                <w:color w:val="000000" w:themeColor="text1"/>
                <w:sz w:val="28"/>
                <w:szCs w:val="24"/>
              </w:rPr>
            </w:pPr>
            <w:r>
              <w:rPr>
                <w:rFonts w:cstheme="minorHAnsi"/>
                <w:b/>
                <w:color w:val="000000" w:themeColor="text1"/>
                <w:sz w:val="28"/>
                <w:szCs w:val="24"/>
              </w:rPr>
              <w:t xml:space="preserve">Field area / Field of Learning covered by this </w:t>
            </w:r>
            <w:r w:rsidRPr="008E777D">
              <w:rPr>
                <w:rFonts w:cstheme="minorHAnsi"/>
                <w:b/>
                <w:color w:val="000000" w:themeColor="text1"/>
                <w:sz w:val="28"/>
                <w:szCs w:val="24"/>
                <w:u w:val="single"/>
              </w:rPr>
              <w:t xml:space="preserve">Level 1 </w:t>
            </w:r>
            <w:r>
              <w:rPr>
                <w:rFonts w:cstheme="minorHAnsi"/>
                <w:b/>
                <w:color w:val="000000" w:themeColor="text1"/>
                <w:sz w:val="28"/>
                <w:szCs w:val="24"/>
              </w:rPr>
              <w:t xml:space="preserve">resource list </w:t>
            </w:r>
          </w:p>
        </w:tc>
        <w:tc>
          <w:tcPr>
            <w:tcW w:w="10206" w:type="dxa"/>
          </w:tcPr>
          <w:p w14:paraId="1341014A" w14:textId="77777777" w:rsidR="008A3B98" w:rsidRPr="00A6160F" w:rsidRDefault="008A3B98" w:rsidP="001E4097">
            <w:pPr>
              <w:rPr>
                <w:rFonts w:cstheme="minorHAnsi"/>
                <w:b/>
                <w:color w:val="000000" w:themeColor="text1"/>
                <w:sz w:val="24"/>
                <w:szCs w:val="24"/>
              </w:rPr>
            </w:pPr>
            <w:r w:rsidRPr="00A6160F">
              <w:rPr>
                <w:rFonts w:ascii="Calibri" w:hAnsi="Calibri"/>
                <w:b/>
                <w:color w:val="000000"/>
                <w:sz w:val="24"/>
                <w:szCs w:val="24"/>
                <w:shd w:val="clear" w:color="auto" w:fill="FFFFFF"/>
              </w:rPr>
              <w:t>Literacy and Communications</w:t>
            </w:r>
          </w:p>
        </w:tc>
      </w:tr>
      <w:tr w:rsidR="008A3B98" w:rsidRPr="00164A0C" w14:paraId="3221C4AF" w14:textId="77777777" w:rsidTr="008A3B98">
        <w:tc>
          <w:tcPr>
            <w:tcW w:w="3828" w:type="dxa"/>
          </w:tcPr>
          <w:p w14:paraId="58282792" w14:textId="77777777" w:rsidR="008A3B98" w:rsidRPr="00164A0C" w:rsidRDefault="008A3B98" w:rsidP="001E4097">
            <w:pPr>
              <w:rPr>
                <w:rFonts w:cstheme="minorHAnsi"/>
                <w:b/>
                <w:color w:val="000000" w:themeColor="text1"/>
                <w:sz w:val="28"/>
                <w:szCs w:val="24"/>
              </w:rPr>
            </w:pPr>
            <w:r w:rsidRPr="00164A0C">
              <w:rPr>
                <w:rFonts w:cstheme="minorHAnsi"/>
                <w:b/>
                <w:color w:val="000000" w:themeColor="text1"/>
                <w:sz w:val="28"/>
                <w:szCs w:val="24"/>
              </w:rPr>
              <w:t>Minor Award</w:t>
            </w:r>
            <w:r>
              <w:rPr>
                <w:rFonts w:cstheme="minorHAnsi"/>
                <w:b/>
                <w:color w:val="000000" w:themeColor="text1"/>
                <w:sz w:val="28"/>
                <w:szCs w:val="24"/>
              </w:rPr>
              <w:t>s -</w:t>
            </w:r>
            <w:r w:rsidRPr="00164A0C">
              <w:rPr>
                <w:rFonts w:cstheme="minorHAnsi"/>
                <w:b/>
                <w:color w:val="000000" w:themeColor="text1"/>
                <w:sz w:val="28"/>
                <w:szCs w:val="24"/>
              </w:rPr>
              <w:t xml:space="preserve"> Name</w:t>
            </w:r>
            <w:r>
              <w:rPr>
                <w:rFonts w:cstheme="minorHAnsi"/>
                <w:b/>
                <w:color w:val="000000" w:themeColor="text1"/>
                <w:sz w:val="28"/>
                <w:szCs w:val="24"/>
              </w:rPr>
              <w:t>s</w:t>
            </w:r>
          </w:p>
        </w:tc>
        <w:tc>
          <w:tcPr>
            <w:tcW w:w="10206" w:type="dxa"/>
          </w:tcPr>
          <w:p w14:paraId="1782FE4F" w14:textId="77777777" w:rsidR="008A3B98" w:rsidRPr="00A6160F" w:rsidRDefault="008A3B98" w:rsidP="001E4097">
            <w:pPr>
              <w:rPr>
                <w:rFonts w:ascii="Calibri" w:hAnsi="Calibri"/>
                <w:b/>
                <w:color w:val="000000"/>
                <w:sz w:val="24"/>
                <w:szCs w:val="24"/>
                <w:shd w:val="clear" w:color="auto" w:fill="FFFFFF"/>
              </w:rPr>
            </w:pPr>
            <w:r w:rsidRPr="00A6160F">
              <w:rPr>
                <w:rFonts w:ascii="Calibri" w:hAnsi="Calibri"/>
                <w:b/>
                <w:color w:val="000000"/>
                <w:sz w:val="24"/>
                <w:szCs w:val="24"/>
                <w:shd w:val="clear" w:color="auto" w:fill="FFFFFF"/>
              </w:rPr>
              <w:t>Reading</w:t>
            </w:r>
          </w:p>
          <w:p w14:paraId="1762D041" w14:textId="77777777" w:rsidR="008A3B98" w:rsidRPr="00A6160F" w:rsidRDefault="008A3B98" w:rsidP="001E4097">
            <w:pPr>
              <w:rPr>
                <w:rFonts w:ascii="Calibri" w:hAnsi="Calibri"/>
                <w:b/>
                <w:color w:val="000000"/>
                <w:sz w:val="24"/>
                <w:szCs w:val="24"/>
                <w:shd w:val="clear" w:color="auto" w:fill="FFFFFF"/>
              </w:rPr>
            </w:pPr>
            <w:r w:rsidRPr="00A6160F">
              <w:rPr>
                <w:rFonts w:ascii="Calibri" w:hAnsi="Calibri"/>
                <w:b/>
                <w:color w:val="000000"/>
                <w:sz w:val="24"/>
                <w:szCs w:val="24"/>
                <w:shd w:val="clear" w:color="auto" w:fill="FFFFFF"/>
              </w:rPr>
              <w:t>Writing</w:t>
            </w:r>
          </w:p>
          <w:p w14:paraId="44DBFFE4" w14:textId="77777777" w:rsidR="008A3B98" w:rsidRPr="00A6160F" w:rsidRDefault="008A3B98" w:rsidP="001E4097">
            <w:pPr>
              <w:rPr>
                <w:rFonts w:ascii="Calibri" w:hAnsi="Calibri"/>
                <w:b/>
                <w:color w:val="000000"/>
                <w:sz w:val="24"/>
                <w:szCs w:val="24"/>
                <w:shd w:val="clear" w:color="auto" w:fill="FFFFFF"/>
              </w:rPr>
            </w:pPr>
            <w:r w:rsidRPr="00A6160F">
              <w:rPr>
                <w:rFonts w:ascii="Calibri" w:hAnsi="Calibri"/>
                <w:b/>
                <w:color w:val="000000"/>
                <w:sz w:val="24"/>
                <w:szCs w:val="24"/>
                <w:shd w:val="clear" w:color="auto" w:fill="FFFFFF"/>
              </w:rPr>
              <w:t>Listening and Speaking</w:t>
            </w:r>
          </w:p>
          <w:p w14:paraId="46F4A319" w14:textId="77777777" w:rsidR="008A3B98" w:rsidRPr="00A6160F" w:rsidRDefault="008A3B98" w:rsidP="001E4097">
            <w:pPr>
              <w:rPr>
                <w:rFonts w:cstheme="minorHAnsi"/>
                <w:b/>
                <w:color w:val="000000" w:themeColor="text1"/>
                <w:sz w:val="24"/>
                <w:szCs w:val="24"/>
              </w:rPr>
            </w:pPr>
            <w:r w:rsidRPr="00A6160F">
              <w:rPr>
                <w:rFonts w:ascii="Calibri" w:hAnsi="Calibri"/>
                <w:b/>
                <w:color w:val="000000"/>
                <w:sz w:val="24"/>
                <w:szCs w:val="24"/>
                <w:shd w:val="clear" w:color="auto" w:fill="FFFFFF"/>
              </w:rPr>
              <w:t>Non-Verbal Communication</w:t>
            </w:r>
          </w:p>
        </w:tc>
      </w:tr>
      <w:tr w:rsidR="008A3B98" w:rsidRPr="00164A0C" w14:paraId="01837F21" w14:textId="77777777" w:rsidTr="008A3B98">
        <w:tc>
          <w:tcPr>
            <w:tcW w:w="3828" w:type="dxa"/>
          </w:tcPr>
          <w:p w14:paraId="548335CE" w14:textId="77777777" w:rsidR="008A3B98" w:rsidRPr="00164A0C" w:rsidRDefault="008A3B98" w:rsidP="001E4097">
            <w:pPr>
              <w:rPr>
                <w:rFonts w:cstheme="minorHAnsi"/>
                <w:b/>
                <w:color w:val="000000" w:themeColor="text1"/>
                <w:sz w:val="28"/>
                <w:szCs w:val="24"/>
              </w:rPr>
            </w:pPr>
            <w:r w:rsidRPr="00164A0C">
              <w:rPr>
                <w:rFonts w:cstheme="minorHAnsi"/>
                <w:b/>
                <w:color w:val="000000" w:themeColor="text1"/>
                <w:sz w:val="28"/>
                <w:szCs w:val="24"/>
              </w:rPr>
              <w:t>Minor Award</w:t>
            </w:r>
            <w:r>
              <w:rPr>
                <w:rFonts w:cstheme="minorHAnsi"/>
                <w:b/>
                <w:color w:val="000000" w:themeColor="text1"/>
                <w:sz w:val="28"/>
                <w:szCs w:val="24"/>
              </w:rPr>
              <w:t xml:space="preserve">s - </w:t>
            </w:r>
            <w:r w:rsidRPr="00164A0C">
              <w:rPr>
                <w:rFonts w:cstheme="minorHAnsi"/>
                <w:b/>
                <w:color w:val="000000" w:themeColor="text1"/>
                <w:sz w:val="28"/>
                <w:szCs w:val="24"/>
              </w:rPr>
              <w:t>Code</w:t>
            </w:r>
            <w:r>
              <w:rPr>
                <w:rFonts w:cstheme="minorHAnsi"/>
                <w:b/>
                <w:color w:val="000000" w:themeColor="text1"/>
                <w:sz w:val="28"/>
                <w:szCs w:val="24"/>
              </w:rPr>
              <w:t>s</w:t>
            </w:r>
          </w:p>
        </w:tc>
        <w:tc>
          <w:tcPr>
            <w:tcW w:w="10206" w:type="dxa"/>
          </w:tcPr>
          <w:p w14:paraId="48B3FD92" w14:textId="77777777" w:rsidR="008A3B98" w:rsidRPr="00A6160F" w:rsidRDefault="008A3B98" w:rsidP="001E4097">
            <w:pPr>
              <w:rPr>
                <w:rFonts w:ascii="Calibri" w:hAnsi="Calibri"/>
                <w:b/>
                <w:color w:val="000000"/>
                <w:sz w:val="24"/>
                <w:szCs w:val="24"/>
                <w:shd w:val="clear" w:color="auto" w:fill="FFFFFF"/>
              </w:rPr>
            </w:pPr>
            <w:r w:rsidRPr="00A6160F">
              <w:rPr>
                <w:rFonts w:ascii="Calibri" w:hAnsi="Calibri"/>
                <w:b/>
                <w:color w:val="000000"/>
                <w:sz w:val="24"/>
                <w:szCs w:val="24"/>
                <w:shd w:val="clear" w:color="auto" w:fill="FFFFFF"/>
              </w:rPr>
              <w:t>M1C01</w:t>
            </w:r>
          </w:p>
          <w:p w14:paraId="3C13ACCC" w14:textId="77777777" w:rsidR="008A3B98" w:rsidRPr="00A6160F" w:rsidRDefault="008A3B98" w:rsidP="001E4097">
            <w:pPr>
              <w:rPr>
                <w:rFonts w:ascii="Calibri" w:hAnsi="Calibri"/>
                <w:b/>
                <w:color w:val="000000"/>
                <w:sz w:val="24"/>
                <w:szCs w:val="24"/>
                <w:shd w:val="clear" w:color="auto" w:fill="FFFFFF"/>
              </w:rPr>
            </w:pPr>
            <w:r w:rsidRPr="00A6160F">
              <w:rPr>
                <w:rFonts w:ascii="Calibri" w:hAnsi="Calibri"/>
                <w:b/>
                <w:color w:val="000000"/>
                <w:sz w:val="24"/>
                <w:szCs w:val="24"/>
                <w:shd w:val="clear" w:color="auto" w:fill="FFFFFF"/>
              </w:rPr>
              <w:t>M1C02</w:t>
            </w:r>
          </w:p>
          <w:p w14:paraId="59D8D105" w14:textId="77777777" w:rsidR="008A3B98" w:rsidRPr="00A6160F" w:rsidRDefault="008A3B98" w:rsidP="001E4097">
            <w:pPr>
              <w:rPr>
                <w:rFonts w:ascii="Calibri" w:hAnsi="Calibri"/>
                <w:b/>
                <w:color w:val="000000"/>
                <w:sz w:val="24"/>
                <w:szCs w:val="24"/>
                <w:shd w:val="clear" w:color="auto" w:fill="FFFFFF"/>
              </w:rPr>
            </w:pPr>
            <w:r w:rsidRPr="00A6160F">
              <w:rPr>
                <w:rFonts w:ascii="Calibri" w:hAnsi="Calibri"/>
                <w:b/>
                <w:color w:val="000000"/>
                <w:sz w:val="24"/>
                <w:szCs w:val="24"/>
                <w:shd w:val="clear" w:color="auto" w:fill="FFFFFF"/>
              </w:rPr>
              <w:t>M1C03</w:t>
            </w:r>
          </w:p>
          <w:p w14:paraId="6DD78E85" w14:textId="77777777" w:rsidR="008A3B98" w:rsidRPr="00A6160F" w:rsidRDefault="008A3B98" w:rsidP="001E4097">
            <w:pPr>
              <w:rPr>
                <w:rFonts w:cstheme="minorHAnsi"/>
                <w:b/>
                <w:color w:val="000000" w:themeColor="text1"/>
                <w:sz w:val="24"/>
                <w:szCs w:val="24"/>
              </w:rPr>
            </w:pPr>
            <w:r w:rsidRPr="00A6160F">
              <w:rPr>
                <w:rFonts w:ascii="Calibri" w:hAnsi="Calibri"/>
                <w:b/>
                <w:color w:val="000000"/>
                <w:sz w:val="24"/>
                <w:szCs w:val="24"/>
                <w:shd w:val="clear" w:color="auto" w:fill="FFFFFF"/>
              </w:rPr>
              <w:t>M1C04</w:t>
            </w:r>
          </w:p>
        </w:tc>
      </w:tr>
      <w:tr w:rsidR="008A3B98" w:rsidRPr="00164A0C" w14:paraId="13B5A0FE" w14:textId="77777777" w:rsidTr="008A3B98">
        <w:tc>
          <w:tcPr>
            <w:tcW w:w="3828" w:type="dxa"/>
          </w:tcPr>
          <w:p w14:paraId="2CB0BD60" w14:textId="77777777" w:rsidR="008A3B98" w:rsidRPr="00164A0C" w:rsidRDefault="008A3B98" w:rsidP="001E4097">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14:paraId="135DE20C"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1</w:t>
            </w:r>
          </w:p>
        </w:tc>
      </w:tr>
    </w:tbl>
    <w:p w14:paraId="39EDFC10" w14:textId="77777777" w:rsidR="008A3B98" w:rsidRPr="00164A0C" w:rsidRDefault="008A3B98" w:rsidP="008A3B98">
      <w:pPr>
        <w:rPr>
          <w:rFonts w:cstheme="minorHAnsi"/>
          <w:color w:val="000000" w:themeColor="text1"/>
          <w:sz w:val="24"/>
          <w:szCs w:val="24"/>
        </w:rPr>
      </w:pPr>
    </w:p>
    <w:p w14:paraId="79EBD474" w14:textId="77777777" w:rsidR="008A3B98" w:rsidRDefault="008A3B98" w:rsidP="008A3B98">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 at </w:t>
      </w:r>
      <w:r w:rsidRPr="008E777D">
        <w:rPr>
          <w:rFonts w:cstheme="minorHAnsi"/>
          <w:b/>
          <w:color w:val="000000" w:themeColor="text1"/>
          <w:sz w:val="28"/>
          <w:szCs w:val="24"/>
          <w:u w:val="single"/>
        </w:rPr>
        <w:t>Level 1</w:t>
      </w:r>
      <w:r w:rsidRPr="00164A0C">
        <w:rPr>
          <w:rFonts w:cstheme="minorHAnsi"/>
          <w:b/>
          <w:color w:val="000000" w:themeColor="text1"/>
          <w:sz w:val="28"/>
          <w:szCs w:val="24"/>
        </w:rPr>
        <w:t>:</w:t>
      </w:r>
    </w:p>
    <w:tbl>
      <w:tblPr>
        <w:tblStyle w:val="TableGrid"/>
        <w:tblW w:w="0" w:type="auto"/>
        <w:tblInd w:w="-5" w:type="dxa"/>
        <w:tblLayout w:type="fixed"/>
        <w:tblLook w:val="04A0" w:firstRow="1" w:lastRow="0" w:firstColumn="1" w:lastColumn="0" w:noHBand="0" w:noVBand="1"/>
      </w:tblPr>
      <w:tblGrid>
        <w:gridCol w:w="1956"/>
        <w:gridCol w:w="1701"/>
        <w:gridCol w:w="4536"/>
        <w:gridCol w:w="2268"/>
        <w:gridCol w:w="3686"/>
      </w:tblGrid>
      <w:tr w:rsidR="008A3B98" w:rsidRPr="00411783" w14:paraId="171C71AE" w14:textId="77777777" w:rsidTr="004A1BD0">
        <w:tc>
          <w:tcPr>
            <w:tcW w:w="1956" w:type="dxa"/>
            <w:shd w:val="clear" w:color="auto" w:fill="D9D9D9" w:themeFill="background1" w:themeFillShade="D9"/>
          </w:tcPr>
          <w:p w14:paraId="265BA95E" w14:textId="77777777" w:rsidR="008A3B98" w:rsidRPr="00411783" w:rsidRDefault="008A3B98" w:rsidP="001E4097">
            <w:pPr>
              <w:rPr>
                <w:rFonts w:cstheme="minorHAnsi"/>
                <w:b/>
                <w:color w:val="000000" w:themeColor="text1"/>
                <w:sz w:val="26"/>
                <w:szCs w:val="26"/>
              </w:rPr>
            </w:pPr>
            <w:r w:rsidRPr="00411783">
              <w:rPr>
                <w:rFonts w:cstheme="minorHAnsi"/>
                <w:b/>
                <w:color w:val="000000" w:themeColor="text1"/>
                <w:sz w:val="26"/>
                <w:szCs w:val="26"/>
              </w:rPr>
              <w:t>Theme/Topic</w:t>
            </w:r>
          </w:p>
          <w:p w14:paraId="01D0AF7A" w14:textId="77777777" w:rsidR="00E765FB" w:rsidRPr="00411783" w:rsidRDefault="00E765FB" w:rsidP="001E4097">
            <w:pPr>
              <w:rPr>
                <w:rFonts w:cstheme="minorHAnsi"/>
                <w:b/>
                <w:color w:val="000000" w:themeColor="text1"/>
                <w:sz w:val="26"/>
                <w:szCs w:val="26"/>
              </w:rPr>
            </w:pPr>
            <w:r w:rsidRPr="00411783">
              <w:rPr>
                <w:rFonts w:cstheme="minorHAnsi"/>
                <w:b/>
                <w:color w:val="000000" w:themeColor="text1"/>
                <w:sz w:val="26"/>
                <w:szCs w:val="26"/>
              </w:rPr>
              <w:t>Reading</w:t>
            </w:r>
          </w:p>
          <w:p w14:paraId="6742582E" w14:textId="718120B5" w:rsidR="00E765FB" w:rsidRPr="00411783" w:rsidRDefault="00E765FB" w:rsidP="001E4097">
            <w:pPr>
              <w:rPr>
                <w:rFonts w:cstheme="minorHAnsi"/>
                <w:b/>
                <w:color w:val="000000" w:themeColor="text1"/>
                <w:sz w:val="26"/>
                <w:szCs w:val="26"/>
              </w:rPr>
            </w:pPr>
          </w:p>
        </w:tc>
        <w:tc>
          <w:tcPr>
            <w:tcW w:w="1701" w:type="dxa"/>
            <w:shd w:val="clear" w:color="auto" w:fill="D9D9D9" w:themeFill="background1" w:themeFillShade="D9"/>
          </w:tcPr>
          <w:p w14:paraId="773DC83B" w14:textId="77777777" w:rsidR="008A3B98" w:rsidRPr="00411783" w:rsidRDefault="008A3B98" w:rsidP="001E4097">
            <w:pPr>
              <w:rPr>
                <w:rFonts w:cstheme="minorHAnsi"/>
                <w:b/>
                <w:color w:val="000000" w:themeColor="text1"/>
                <w:sz w:val="26"/>
                <w:szCs w:val="26"/>
              </w:rPr>
            </w:pPr>
            <w:r w:rsidRPr="00411783">
              <w:rPr>
                <w:rFonts w:cstheme="minorHAnsi"/>
                <w:b/>
                <w:color w:val="000000" w:themeColor="text1"/>
                <w:sz w:val="26"/>
                <w:szCs w:val="26"/>
              </w:rPr>
              <w:t>Type</w:t>
            </w:r>
          </w:p>
        </w:tc>
        <w:tc>
          <w:tcPr>
            <w:tcW w:w="4536" w:type="dxa"/>
            <w:shd w:val="clear" w:color="auto" w:fill="D9D9D9" w:themeFill="background1" w:themeFillShade="D9"/>
          </w:tcPr>
          <w:p w14:paraId="18377260" w14:textId="77777777" w:rsidR="008A3B98" w:rsidRPr="00411783" w:rsidRDefault="008A3B98" w:rsidP="001E4097">
            <w:pPr>
              <w:rPr>
                <w:rFonts w:cstheme="minorHAnsi"/>
                <w:b/>
                <w:color w:val="000000" w:themeColor="text1"/>
                <w:sz w:val="26"/>
                <w:szCs w:val="26"/>
              </w:rPr>
            </w:pPr>
            <w:r w:rsidRPr="00411783">
              <w:rPr>
                <w:rFonts w:cstheme="minorHAnsi"/>
                <w:b/>
                <w:color w:val="000000" w:themeColor="text1"/>
                <w:sz w:val="26"/>
                <w:szCs w:val="26"/>
              </w:rPr>
              <w:t>Relevance</w:t>
            </w:r>
          </w:p>
        </w:tc>
        <w:tc>
          <w:tcPr>
            <w:tcW w:w="2268" w:type="dxa"/>
            <w:shd w:val="clear" w:color="auto" w:fill="D9D9D9" w:themeFill="background1" w:themeFillShade="D9"/>
          </w:tcPr>
          <w:p w14:paraId="222B98EE" w14:textId="77777777" w:rsidR="008A3B98" w:rsidRPr="00411783" w:rsidRDefault="008A3B98" w:rsidP="001E4097">
            <w:pPr>
              <w:rPr>
                <w:rFonts w:cstheme="minorHAnsi"/>
                <w:b/>
                <w:color w:val="000000" w:themeColor="text1"/>
                <w:sz w:val="26"/>
                <w:szCs w:val="26"/>
              </w:rPr>
            </w:pPr>
            <w:r w:rsidRPr="00411783">
              <w:rPr>
                <w:rFonts w:cstheme="minorHAnsi"/>
                <w:b/>
                <w:color w:val="000000" w:themeColor="text1"/>
                <w:sz w:val="26"/>
                <w:szCs w:val="26"/>
              </w:rPr>
              <w:t>Author/Source</w:t>
            </w:r>
          </w:p>
        </w:tc>
        <w:tc>
          <w:tcPr>
            <w:tcW w:w="3686" w:type="dxa"/>
            <w:shd w:val="clear" w:color="auto" w:fill="D9D9D9" w:themeFill="background1" w:themeFillShade="D9"/>
          </w:tcPr>
          <w:p w14:paraId="7D96A3F2" w14:textId="77777777" w:rsidR="008A3B98" w:rsidRPr="00411783" w:rsidRDefault="008A3B98" w:rsidP="001E4097">
            <w:pPr>
              <w:rPr>
                <w:rFonts w:cstheme="minorHAnsi"/>
                <w:b/>
                <w:color w:val="000000" w:themeColor="text1"/>
                <w:sz w:val="26"/>
                <w:szCs w:val="26"/>
              </w:rPr>
            </w:pPr>
            <w:r w:rsidRPr="00411783">
              <w:rPr>
                <w:rFonts w:cstheme="minorHAnsi"/>
                <w:b/>
                <w:color w:val="000000" w:themeColor="text1"/>
                <w:sz w:val="26"/>
                <w:szCs w:val="26"/>
              </w:rPr>
              <w:t>Web Link</w:t>
            </w:r>
          </w:p>
        </w:tc>
      </w:tr>
      <w:tr w:rsidR="008A3B98" w:rsidRPr="002E51EC" w14:paraId="3D513D19" w14:textId="77777777" w:rsidTr="004A1BD0">
        <w:tc>
          <w:tcPr>
            <w:tcW w:w="1956" w:type="dxa"/>
          </w:tcPr>
          <w:p w14:paraId="3941CFF1"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 xml:space="preserve">Recognise some familiar words independently  </w:t>
            </w:r>
          </w:p>
        </w:tc>
        <w:tc>
          <w:tcPr>
            <w:tcW w:w="1701" w:type="dxa"/>
          </w:tcPr>
          <w:p w14:paraId="2CD31F14" w14:textId="77777777" w:rsidR="008A3B98" w:rsidRPr="00D4030B" w:rsidRDefault="008A3B98" w:rsidP="001E4097">
            <w:pPr>
              <w:rPr>
                <w:rFonts w:eastAsia="Times New Roman" w:cstheme="minorHAnsi"/>
                <w:color w:val="000000" w:themeColor="text1"/>
                <w:kern w:val="36"/>
                <w:sz w:val="24"/>
                <w:szCs w:val="24"/>
                <w:lang w:eastAsia="en-IE"/>
              </w:rPr>
            </w:pPr>
            <w:r w:rsidRPr="00D4030B">
              <w:rPr>
                <w:rFonts w:eastAsia="Times New Roman" w:cstheme="minorHAnsi"/>
                <w:color w:val="000000" w:themeColor="text1"/>
                <w:kern w:val="36"/>
                <w:sz w:val="24"/>
                <w:szCs w:val="24"/>
                <w:lang w:eastAsia="en-IE"/>
              </w:rPr>
              <w:t>SESS Functional Language &amp; Communication Resource</w:t>
            </w:r>
          </w:p>
        </w:tc>
        <w:tc>
          <w:tcPr>
            <w:tcW w:w="4536" w:type="dxa"/>
          </w:tcPr>
          <w:p w14:paraId="3A5C0387" w14:textId="77777777" w:rsidR="008A3B98" w:rsidRPr="00D4030B" w:rsidRDefault="008A3B98" w:rsidP="001E4097">
            <w:pPr>
              <w:rPr>
                <w:rFonts w:cs="Arial"/>
                <w:sz w:val="24"/>
                <w:szCs w:val="24"/>
                <w:lang w:val="en-GB"/>
              </w:rPr>
            </w:pPr>
            <w:r w:rsidRPr="00D4030B">
              <w:rPr>
                <w:rFonts w:cs="Arial"/>
                <w:sz w:val="24"/>
                <w:szCs w:val="24"/>
                <w:lang w:val="en-GB"/>
              </w:rPr>
              <w:t>A key vocabulary guide is provided in the following areas;</w:t>
            </w:r>
          </w:p>
          <w:p w14:paraId="770033E5" w14:textId="77777777" w:rsidR="008A3B98" w:rsidRPr="00D4030B" w:rsidRDefault="008A3B98" w:rsidP="001E4097">
            <w:pPr>
              <w:pStyle w:val="ListParagraph"/>
              <w:numPr>
                <w:ilvl w:val="0"/>
                <w:numId w:val="5"/>
              </w:numPr>
              <w:rPr>
                <w:rFonts w:cs="Arial"/>
                <w:i/>
                <w:sz w:val="24"/>
                <w:szCs w:val="24"/>
                <w:lang w:val="en-GB"/>
              </w:rPr>
            </w:pPr>
            <w:r w:rsidRPr="00D4030B">
              <w:rPr>
                <w:rFonts w:cs="Arial"/>
                <w:i/>
                <w:sz w:val="24"/>
                <w:szCs w:val="24"/>
                <w:lang w:val="en-GB"/>
              </w:rPr>
              <w:t>Myself</w:t>
            </w:r>
          </w:p>
          <w:p w14:paraId="5DD3E0EF" w14:textId="77777777" w:rsidR="008A3B98" w:rsidRPr="00D4030B" w:rsidRDefault="008A3B98" w:rsidP="001E4097">
            <w:pPr>
              <w:pStyle w:val="ListParagraph"/>
              <w:numPr>
                <w:ilvl w:val="0"/>
                <w:numId w:val="5"/>
              </w:numPr>
              <w:rPr>
                <w:rFonts w:cs="Arial"/>
                <w:i/>
                <w:sz w:val="24"/>
                <w:szCs w:val="24"/>
                <w:lang w:val="en-GB"/>
              </w:rPr>
            </w:pPr>
            <w:r w:rsidRPr="00D4030B">
              <w:rPr>
                <w:rFonts w:cs="Arial"/>
                <w:i/>
                <w:sz w:val="24"/>
                <w:szCs w:val="24"/>
                <w:lang w:val="en-GB"/>
              </w:rPr>
              <w:t>My Family</w:t>
            </w:r>
          </w:p>
          <w:p w14:paraId="24691DB2" w14:textId="77777777" w:rsidR="008A3B98" w:rsidRPr="00D4030B" w:rsidRDefault="008A3B98" w:rsidP="001E4097">
            <w:pPr>
              <w:pStyle w:val="ListParagraph"/>
              <w:numPr>
                <w:ilvl w:val="0"/>
                <w:numId w:val="5"/>
              </w:numPr>
              <w:rPr>
                <w:rFonts w:cs="Arial"/>
                <w:i/>
                <w:sz w:val="24"/>
                <w:szCs w:val="24"/>
                <w:lang w:val="en-GB"/>
              </w:rPr>
            </w:pPr>
            <w:r w:rsidRPr="00D4030B">
              <w:rPr>
                <w:rFonts w:cs="Arial"/>
                <w:i/>
                <w:sz w:val="24"/>
                <w:szCs w:val="24"/>
                <w:lang w:val="en-GB"/>
              </w:rPr>
              <w:t>My House</w:t>
            </w:r>
          </w:p>
          <w:p w14:paraId="6FA50C94" w14:textId="77777777" w:rsidR="008A3B98" w:rsidRPr="00D4030B" w:rsidRDefault="008A3B98" w:rsidP="001E4097">
            <w:pPr>
              <w:pStyle w:val="ListParagraph"/>
              <w:numPr>
                <w:ilvl w:val="0"/>
                <w:numId w:val="5"/>
              </w:numPr>
              <w:rPr>
                <w:rFonts w:cs="Arial"/>
                <w:i/>
                <w:sz w:val="24"/>
                <w:szCs w:val="24"/>
                <w:lang w:val="en-GB"/>
              </w:rPr>
            </w:pPr>
            <w:r w:rsidRPr="00D4030B">
              <w:rPr>
                <w:rFonts w:cs="Arial"/>
                <w:i/>
                <w:sz w:val="24"/>
                <w:szCs w:val="24"/>
                <w:lang w:val="en-GB"/>
              </w:rPr>
              <w:t>School</w:t>
            </w:r>
          </w:p>
          <w:p w14:paraId="29E07E95" w14:textId="77777777" w:rsidR="008A3B98" w:rsidRPr="00D4030B" w:rsidRDefault="008A3B98" w:rsidP="001E4097">
            <w:pPr>
              <w:pStyle w:val="ListParagraph"/>
              <w:numPr>
                <w:ilvl w:val="0"/>
                <w:numId w:val="5"/>
              </w:numPr>
              <w:rPr>
                <w:rFonts w:cs="Arial"/>
                <w:i/>
                <w:sz w:val="24"/>
                <w:szCs w:val="24"/>
                <w:lang w:val="en-GB"/>
              </w:rPr>
            </w:pPr>
            <w:r w:rsidRPr="00D4030B">
              <w:rPr>
                <w:rFonts w:cs="Arial"/>
                <w:i/>
                <w:sz w:val="24"/>
                <w:szCs w:val="24"/>
                <w:lang w:val="en-GB"/>
              </w:rPr>
              <w:t>Food</w:t>
            </w:r>
          </w:p>
          <w:p w14:paraId="2464D480" w14:textId="77777777" w:rsidR="008A3B98" w:rsidRPr="00D4030B" w:rsidRDefault="008A3B98" w:rsidP="001E4097">
            <w:pPr>
              <w:pStyle w:val="ListParagraph"/>
              <w:numPr>
                <w:ilvl w:val="0"/>
                <w:numId w:val="5"/>
              </w:numPr>
              <w:rPr>
                <w:rFonts w:cs="Arial"/>
                <w:i/>
                <w:sz w:val="24"/>
                <w:szCs w:val="24"/>
                <w:lang w:val="en-GB"/>
              </w:rPr>
            </w:pPr>
            <w:r w:rsidRPr="00D4030B">
              <w:rPr>
                <w:rFonts w:cs="Arial"/>
                <w:i/>
                <w:sz w:val="24"/>
                <w:szCs w:val="24"/>
                <w:lang w:val="en-GB"/>
              </w:rPr>
              <w:t>Television</w:t>
            </w:r>
          </w:p>
          <w:p w14:paraId="4B38F915" w14:textId="77777777" w:rsidR="008A3B98" w:rsidRPr="00D4030B" w:rsidRDefault="008A3B98" w:rsidP="001E4097">
            <w:pPr>
              <w:pStyle w:val="ListParagraph"/>
              <w:numPr>
                <w:ilvl w:val="0"/>
                <w:numId w:val="5"/>
              </w:numPr>
              <w:rPr>
                <w:rFonts w:cs="Arial"/>
                <w:i/>
                <w:sz w:val="24"/>
                <w:szCs w:val="24"/>
                <w:lang w:val="en-GB"/>
              </w:rPr>
            </w:pPr>
            <w:r w:rsidRPr="00D4030B">
              <w:rPr>
                <w:rFonts w:cs="Arial"/>
                <w:i/>
                <w:sz w:val="24"/>
                <w:szCs w:val="24"/>
                <w:lang w:val="en-GB"/>
              </w:rPr>
              <w:t>Shopping</w:t>
            </w:r>
          </w:p>
          <w:p w14:paraId="63B87883" w14:textId="77777777" w:rsidR="008A3B98" w:rsidRPr="00D4030B" w:rsidRDefault="008A3B98" w:rsidP="001E4097">
            <w:pPr>
              <w:pStyle w:val="ListParagraph"/>
              <w:numPr>
                <w:ilvl w:val="0"/>
                <w:numId w:val="5"/>
              </w:numPr>
              <w:rPr>
                <w:rFonts w:cs="Arial"/>
                <w:i/>
                <w:sz w:val="24"/>
                <w:szCs w:val="24"/>
                <w:lang w:val="en-GB"/>
              </w:rPr>
            </w:pPr>
            <w:r w:rsidRPr="00D4030B">
              <w:rPr>
                <w:rFonts w:cs="Arial"/>
                <w:i/>
                <w:sz w:val="24"/>
                <w:szCs w:val="24"/>
                <w:lang w:val="en-GB"/>
              </w:rPr>
              <w:t>Pastimes</w:t>
            </w:r>
          </w:p>
          <w:p w14:paraId="36F42A48" w14:textId="77777777" w:rsidR="008A3B98" w:rsidRPr="00D4030B" w:rsidRDefault="008A3B98" w:rsidP="001E4097">
            <w:pPr>
              <w:pStyle w:val="ListParagraph"/>
              <w:numPr>
                <w:ilvl w:val="0"/>
                <w:numId w:val="5"/>
              </w:numPr>
              <w:rPr>
                <w:rFonts w:cs="Arial"/>
                <w:i/>
                <w:sz w:val="24"/>
                <w:szCs w:val="24"/>
                <w:lang w:val="en-GB"/>
              </w:rPr>
            </w:pPr>
            <w:r w:rsidRPr="00D4030B">
              <w:rPr>
                <w:rFonts w:cs="Arial"/>
                <w:i/>
                <w:sz w:val="24"/>
                <w:szCs w:val="24"/>
                <w:lang w:val="en-GB"/>
              </w:rPr>
              <w:t>Clothes</w:t>
            </w:r>
          </w:p>
          <w:p w14:paraId="5006ED30" w14:textId="77777777" w:rsidR="008A3B98" w:rsidRPr="00D4030B" w:rsidRDefault="008A3B98" w:rsidP="001E4097">
            <w:pPr>
              <w:pStyle w:val="ListParagraph"/>
              <w:numPr>
                <w:ilvl w:val="0"/>
                <w:numId w:val="5"/>
              </w:numPr>
              <w:rPr>
                <w:rFonts w:cs="Arial"/>
                <w:i/>
                <w:sz w:val="24"/>
                <w:szCs w:val="24"/>
                <w:lang w:val="en-GB"/>
              </w:rPr>
            </w:pPr>
            <w:r w:rsidRPr="00D4030B">
              <w:rPr>
                <w:rFonts w:cs="Arial"/>
                <w:i/>
                <w:sz w:val="24"/>
                <w:szCs w:val="24"/>
                <w:lang w:val="en-GB"/>
              </w:rPr>
              <w:t>Weather</w:t>
            </w:r>
          </w:p>
          <w:p w14:paraId="34C62CE5" w14:textId="77777777" w:rsidR="008A3B98" w:rsidRPr="00347DC6" w:rsidRDefault="008A3B98" w:rsidP="001E4097">
            <w:pPr>
              <w:pStyle w:val="ListParagraph"/>
              <w:numPr>
                <w:ilvl w:val="0"/>
                <w:numId w:val="5"/>
              </w:numPr>
              <w:rPr>
                <w:rFonts w:cs="Arial"/>
                <w:i/>
                <w:sz w:val="24"/>
                <w:szCs w:val="24"/>
                <w:lang w:val="en-GB"/>
              </w:rPr>
            </w:pPr>
            <w:r w:rsidRPr="00D4030B">
              <w:rPr>
                <w:rFonts w:cs="Arial"/>
                <w:i/>
                <w:sz w:val="24"/>
                <w:szCs w:val="24"/>
                <w:lang w:val="en-GB"/>
              </w:rPr>
              <w:t>Special Occasions / Time</w:t>
            </w:r>
          </w:p>
        </w:tc>
        <w:tc>
          <w:tcPr>
            <w:tcW w:w="2268" w:type="dxa"/>
          </w:tcPr>
          <w:p w14:paraId="31B51A98" w14:textId="77777777" w:rsidR="008A3B98" w:rsidRPr="00D4030B" w:rsidRDefault="008A3B98" w:rsidP="001E4097">
            <w:pPr>
              <w:rPr>
                <w:rFonts w:cstheme="minorHAnsi"/>
                <w:color w:val="000000" w:themeColor="text1"/>
                <w:sz w:val="24"/>
                <w:szCs w:val="24"/>
              </w:rPr>
            </w:pPr>
            <w:r w:rsidRPr="00D4030B">
              <w:rPr>
                <w:rFonts w:cstheme="minorHAnsi"/>
                <w:color w:val="000000" w:themeColor="text1"/>
                <w:sz w:val="24"/>
                <w:szCs w:val="24"/>
              </w:rPr>
              <w:t>Special Education Support Service</w:t>
            </w:r>
          </w:p>
        </w:tc>
        <w:tc>
          <w:tcPr>
            <w:tcW w:w="3686" w:type="dxa"/>
          </w:tcPr>
          <w:p w14:paraId="0BCA050D" w14:textId="77777777" w:rsidR="008A3B98" w:rsidRPr="00D4030B" w:rsidRDefault="008F38B5" w:rsidP="001E4097">
            <w:pPr>
              <w:rPr>
                <w:sz w:val="24"/>
                <w:szCs w:val="24"/>
              </w:rPr>
            </w:pPr>
            <w:hyperlink r:id="rId41" w:history="1">
              <w:r w:rsidR="008A3B98" w:rsidRPr="00D4030B">
                <w:rPr>
                  <w:rStyle w:val="Hyperlink"/>
                  <w:sz w:val="24"/>
                  <w:szCs w:val="24"/>
                </w:rPr>
                <w:t>https://www.sess.ie/resources/sess-functional-language-and-communication-resource</w:t>
              </w:r>
            </w:hyperlink>
          </w:p>
          <w:p w14:paraId="6030704E" w14:textId="77777777" w:rsidR="008A3B98" w:rsidRPr="00D4030B" w:rsidRDefault="008A3B98" w:rsidP="001E4097">
            <w:pPr>
              <w:rPr>
                <w:sz w:val="24"/>
                <w:szCs w:val="24"/>
              </w:rPr>
            </w:pPr>
          </w:p>
        </w:tc>
      </w:tr>
      <w:tr w:rsidR="008A3B98" w:rsidRPr="002E51EC" w14:paraId="2D740DF8" w14:textId="77777777" w:rsidTr="004A1BD0">
        <w:tc>
          <w:tcPr>
            <w:tcW w:w="1956" w:type="dxa"/>
          </w:tcPr>
          <w:p w14:paraId="70A1BCF9"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Interpret some common symbols and signs in familiar contexts</w:t>
            </w:r>
          </w:p>
        </w:tc>
        <w:tc>
          <w:tcPr>
            <w:tcW w:w="1701" w:type="dxa"/>
          </w:tcPr>
          <w:p w14:paraId="07DB94F2"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Flash cards</w:t>
            </w:r>
          </w:p>
        </w:tc>
        <w:tc>
          <w:tcPr>
            <w:tcW w:w="4536" w:type="dxa"/>
          </w:tcPr>
          <w:p w14:paraId="0DEDBE64" w14:textId="6DC9B036" w:rsidR="008A3B98" w:rsidRPr="00D4030B" w:rsidRDefault="008A3B98" w:rsidP="001E4097">
            <w:pPr>
              <w:rPr>
                <w:rFonts w:cstheme="minorHAnsi"/>
                <w:color w:val="000000" w:themeColor="text1"/>
                <w:sz w:val="24"/>
                <w:szCs w:val="24"/>
              </w:rPr>
            </w:pPr>
            <w:r w:rsidRPr="0053175B">
              <w:rPr>
                <w:rFonts w:cstheme="minorHAnsi"/>
                <w:color w:val="000000" w:themeColor="text1"/>
                <w:sz w:val="24"/>
                <w:szCs w:val="24"/>
              </w:rPr>
              <w:t>Do2learn provides thousands of free pages with social skills and behavioural regulation activities and guidance, learning songs and games, communication cards, academic material, and transition guides</w:t>
            </w:r>
            <w:r>
              <w:rPr>
                <w:rFonts w:cstheme="minorHAnsi"/>
                <w:color w:val="000000" w:themeColor="text1"/>
                <w:sz w:val="24"/>
                <w:szCs w:val="24"/>
              </w:rPr>
              <w:t xml:space="preserve"> for employment and life skills including: commonly used signs e.g. bathroom signs</w:t>
            </w:r>
          </w:p>
        </w:tc>
        <w:tc>
          <w:tcPr>
            <w:tcW w:w="2268" w:type="dxa"/>
          </w:tcPr>
          <w:p w14:paraId="74ADB7D3"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do2learn</w:t>
            </w:r>
          </w:p>
        </w:tc>
        <w:tc>
          <w:tcPr>
            <w:tcW w:w="3686" w:type="dxa"/>
          </w:tcPr>
          <w:p w14:paraId="47720E04" w14:textId="77777777" w:rsidR="008A3B98" w:rsidRPr="00D4030B" w:rsidRDefault="008F38B5" w:rsidP="001E4097">
            <w:pPr>
              <w:rPr>
                <w:sz w:val="24"/>
                <w:szCs w:val="24"/>
              </w:rPr>
            </w:pPr>
            <w:hyperlink r:id="rId42" w:history="1">
              <w:r w:rsidR="008A3B98" w:rsidRPr="00D4030B">
                <w:rPr>
                  <w:rStyle w:val="Hyperlink"/>
                  <w:sz w:val="24"/>
                  <w:szCs w:val="24"/>
                </w:rPr>
                <w:t>http://www.do2learn.com/picturecards/printcards/safety_signs.htm</w:t>
              </w:r>
            </w:hyperlink>
          </w:p>
          <w:p w14:paraId="7D908CBC" w14:textId="77777777" w:rsidR="008A3B98" w:rsidRPr="00D4030B" w:rsidRDefault="008A3B98" w:rsidP="001E4097">
            <w:pPr>
              <w:rPr>
                <w:sz w:val="24"/>
                <w:szCs w:val="24"/>
              </w:rPr>
            </w:pPr>
          </w:p>
        </w:tc>
      </w:tr>
      <w:tr w:rsidR="008A3B98" w:rsidRPr="002E51EC" w14:paraId="58CE7B89" w14:textId="77777777" w:rsidTr="004A1BD0">
        <w:tc>
          <w:tcPr>
            <w:tcW w:w="1956" w:type="dxa"/>
          </w:tcPr>
          <w:p w14:paraId="5848BEBB"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79C9EB64" w14:textId="77777777" w:rsidR="008A3B98"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Workbook</w:t>
            </w:r>
          </w:p>
        </w:tc>
        <w:tc>
          <w:tcPr>
            <w:tcW w:w="4536" w:type="dxa"/>
          </w:tcPr>
          <w:p w14:paraId="525844E7" w14:textId="77777777" w:rsidR="008A3B98" w:rsidRDefault="008A3B98" w:rsidP="001E4097">
            <w:pPr>
              <w:rPr>
                <w:rFonts w:cstheme="minorHAnsi"/>
                <w:color w:val="000000" w:themeColor="text1"/>
                <w:sz w:val="24"/>
                <w:szCs w:val="24"/>
              </w:rPr>
            </w:pPr>
            <w:r>
              <w:rPr>
                <w:rFonts w:cstheme="minorHAnsi"/>
                <w:color w:val="000000" w:themeColor="text1"/>
                <w:sz w:val="24"/>
                <w:szCs w:val="24"/>
              </w:rPr>
              <w:t>Safe and Well: Improving workplace basic education and health and safety is a workbook covering word identification strategies e.g. similar sounding words, syllables, root words etc. it also looks at common safety signs.</w:t>
            </w:r>
          </w:p>
        </w:tc>
        <w:tc>
          <w:tcPr>
            <w:tcW w:w="2268" w:type="dxa"/>
          </w:tcPr>
          <w:p w14:paraId="1F582936" w14:textId="77777777" w:rsidR="008A3B98" w:rsidRDefault="008A3B98" w:rsidP="001E4097">
            <w:pPr>
              <w:rPr>
                <w:rFonts w:cstheme="minorHAnsi"/>
                <w:color w:val="000000" w:themeColor="text1"/>
                <w:sz w:val="24"/>
                <w:szCs w:val="24"/>
              </w:rPr>
            </w:pPr>
            <w:r>
              <w:rPr>
                <w:rFonts w:cstheme="minorHAnsi"/>
                <w:color w:val="000000" w:themeColor="text1"/>
                <w:sz w:val="24"/>
                <w:szCs w:val="24"/>
              </w:rPr>
              <w:t>FAS, NALA and The Health and Safety Authority</w:t>
            </w:r>
          </w:p>
        </w:tc>
        <w:tc>
          <w:tcPr>
            <w:tcW w:w="3686" w:type="dxa"/>
          </w:tcPr>
          <w:p w14:paraId="1431C78C" w14:textId="77777777" w:rsidR="008A3B98" w:rsidRDefault="008F38B5" w:rsidP="001E4097">
            <w:hyperlink r:id="rId43" w:history="1">
              <w:r w:rsidR="008A3B98" w:rsidRPr="006C10A3">
                <w:rPr>
                  <w:rStyle w:val="Hyperlink"/>
                </w:rPr>
                <w:t>http://en.calameo.com/r</w:t>
              </w:r>
              <w:r w:rsidR="008A3B98" w:rsidRPr="00B73871">
                <w:rPr>
                  <w:rStyle w:val="Hyperlink"/>
                </w:rPr>
                <w:t>ead/000888330e391885547d0</w:t>
              </w:r>
            </w:hyperlink>
          </w:p>
          <w:p w14:paraId="54C111E9" w14:textId="77777777" w:rsidR="008A3B98" w:rsidRDefault="008A3B98" w:rsidP="001E4097"/>
          <w:p w14:paraId="0DD8FF80" w14:textId="77777777" w:rsidR="008A3B98" w:rsidRDefault="008A3B98" w:rsidP="001E4097"/>
        </w:tc>
      </w:tr>
      <w:tr w:rsidR="008A3B98" w:rsidRPr="002E51EC" w14:paraId="73332B37" w14:textId="77777777" w:rsidTr="004A1BD0">
        <w:tc>
          <w:tcPr>
            <w:tcW w:w="1956" w:type="dxa"/>
          </w:tcPr>
          <w:p w14:paraId="04660CCB"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5A0568F0"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Flash cards</w:t>
            </w:r>
          </w:p>
        </w:tc>
        <w:tc>
          <w:tcPr>
            <w:tcW w:w="4536" w:type="dxa"/>
          </w:tcPr>
          <w:p w14:paraId="1C97AAF0"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 xml:space="preserve">A comprehensive range of traffic signs and their meanings </w:t>
            </w:r>
          </w:p>
        </w:tc>
        <w:tc>
          <w:tcPr>
            <w:tcW w:w="2268" w:type="dxa"/>
          </w:tcPr>
          <w:p w14:paraId="0185744F"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safetysign.com</w:t>
            </w:r>
          </w:p>
        </w:tc>
        <w:tc>
          <w:tcPr>
            <w:tcW w:w="3686" w:type="dxa"/>
          </w:tcPr>
          <w:p w14:paraId="77CBBA3C" w14:textId="77777777" w:rsidR="008A3B98" w:rsidRDefault="008F38B5" w:rsidP="001E4097">
            <w:pPr>
              <w:rPr>
                <w:sz w:val="24"/>
                <w:szCs w:val="24"/>
              </w:rPr>
            </w:pPr>
            <w:hyperlink r:id="rId44" w:history="1">
              <w:r w:rsidR="008A3B98" w:rsidRPr="00BE5287">
                <w:rPr>
                  <w:rStyle w:val="Hyperlink"/>
                  <w:sz w:val="24"/>
                  <w:szCs w:val="24"/>
                </w:rPr>
                <w:t>http://www.safetysign.com/road-symbol-signs</w:t>
              </w:r>
            </w:hyperlink>
          </w:p>
          <w:p w14:paraId="5DB49133" w14:textId="77777777" w:rsidR="008A3B98" w:rsidRPr="00D4030B" w:rsidRDefault="008A3B98" w:rsidP="001E4097">
            <w:pPr>
              <w:rPr>
                <w:sz w:val="24"/>
                <w:szCs w:val="24"/>
              </w:rPr>
            </w:pPr>
          </w:p>
        </w:tc>
      </w:tr>
      <w:tr w:rsidR="008A3B98" w:rsidRPr="002E51EC" w14:paraId="78BB241D" w14:textId="77777777" w:rsidTr="004A1BD0">
        <w:tc>
          <w:tcPr>
            <w:tcW w:w="1956" w:type="dxa"/>
          </w:tcPr>
          <w:p w14:paraId="0D0DC715"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649B2BE5" w14:textId="77777777" w:rsidR="008A3B98" w:rsidRDefault="008A3B98" w:rsidP="001E4097">
            <w:pPr>
              <w:rPr>
                <w:rFonts w:eastAsia="Times New Roman" w:cstheme="minorHAnsi"/>
                <w:color w:val="000000" w:themeColor="text1"/>
                <w:kern w:val="36"/>
                <w:sz w:val="24"/>
                <w:szCs w:val="24"/>
                <w:lang w:eastAsia="en-IE"/>
              </w:rPr>
            </w:pPr>
          </w:p>
        </w:tc>
        <w:tc>
          <w:tcPr>
            <w:tcW w:w="4536" w:type="dxa"/>
          </w:tcPr>
          <w:p w14:paraId="2FEFE408" w14:textId="77777777" w:rsidR="008A3B98" w:rsidRDefault="008A3B98" w:rsidP="001E4097">
            <w:pPr>
              <w:rPr>
                <w:rFonts w:cstheme="minorHAnsi"/>
                <w:color w:val="000000" w:themeColor="text1"/>
                <w:sz w:val="24"/>
                <w:szCs w:val="24"/>
              </w:rPr>
            </w:pPr>
            <w:r>
              <w:rPr>
                <w:rFonts w:cstheme="minorHAnsi"/>
                <w:color w:val="000000" w:themeColor="text1"/>
                <w:sz w:val="24"/>
                <w:szCs w:val="24"/>
              </w:rPr>
              <w:t>Google images has a comprehensive range of images of common signs and symbols</w:t>
            </w:r>
          </w:p>
        </w:tc>
        <w:tc>
          <w:tcPr>
            <w:tcW w:w="2268" w:type="dxa"/>
          </w:tcPr>
          <w:p w14:paraId="210BD9B4" w14:textId="77777777" w:rsidR="008A3B98" w:rsidRDefault="008A3B98" w:rsidP="001E4097">
            <w:pPr>
              <w:rPr>
                <w:rFonts w:cstheme="minorHAnsi"/>
                <w:color w:val="000000" w:themeColor="text1"/>
                <w:sz w:val="24"/>
                <w:szCs w:val="24"/>
              </w:rPr>
            </w:pPr>
            <w:r>
              <w:rPr>
                <w:rFonts w:cstheme="minorHAnsi"/>
                <w:color w:val="000000" w:themeColor="text1"/>
                <w:sz w:val="24"/>
                <w:szCs w:val="24"/>
              </w:rPr>
              <w:t>Google images</w:t>
            </w:r>
          </w:p>
        </w:tc>
        <w:tc>
          <w:tcPr>
            <w:tcW w:w="3686" w:type="dxa"/>
          </w:tcPr>
          <w:p w14:paraId="5EAB9D37" w14:textId="77777777" w:rsidR="008A3B98" w:rsidRDefault="008A3B98" w:rsidP="001E4097">
            <w:pPr>
              <w:rPr>
                <w:sz w:val="24"/>
                <w:szCs w:val="24"/>
              </w:rPr>
            </w:pPr>
          </w:p>
        </w:tc>
      </w:tr>
      <w:tr w:rsidR="008A3B98" w:rsidRPr="002E51EC" w14:paraId="02E8EB11" w14:textId="77777777" w:rsidTr="004A1BD0">
        <w:tc>
          <w:tcPr>
            <w:tcW w:w="1956" w:type="dxa"/>
          </w:tcPr>
          <w:p w14:paraId="3E656445"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Demonstrate awareness of text conventions, print material and the alphabet</w:t>
            </w:r>
          </w:p>
        </w:tc>
        <w:tc>
          <w:tcPr>
            <w:tcW w:w="1701" w:type="dxa"/>
          </w:tcPr>
          <w:p w14:paraId="52C48F18"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Guidelines for teachers</w:t>
            </w:r>
          </w:p>
        </w:tc>
        <w:tc>
          <w:tcPr>
            <w:tcW w:w="4536" w:type="dxa"/>
          </w:tcPr>
          <w:p w14:paraId="59B2785D"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Guide for teachers supporting emergent readers. This is intended for use with young children however, the basic skills of text conventions are the same.</w:t>
            </w:r>
          </w:p>
        </w:tc>
        <w:tc>
          <w:tcPr>
            <w:tcW w:w="2268" w:type="dxa"/>
          </w:tcPr>
          <w:p w14:paraId="2EC07029"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Make Way for Books</w:t>
            </w:r>
          </w:p>
        </w:tc>
        <w:tc>
          <w:tcPr>
            <w:tcW w:w="3686" w:type="dxa"/>
          </w:tcPr>
          <w:p w14:paraId="279BAFB6" w14:textId="77777777" w:rsidR="008A3B98" w:rsidRDefault="008F38B5" w:rsidP="001E4097">
            <w:pPr>
              <w:rPr>
                <w:sz w:val="24"/>
                <w:szCs w:val="24"/>
              </w:rPr>
            </w:pPr>
            <w:hyperlink r:id="rId45" w:history="1">
              <w:r w:rsidR="008A3B98" w:rsidRPr="00BE5287">
                <w:rPr>
                  <w:rStyle w:val="Hyperlink"/>
                  <w:sz w:val="24"/>
                  <w:szCs w:val="24"/>
                </w:rPr>
                <w:t>http://makewayforbooks.org/wordpress/wp-content/uploads/2015/01/Emergent-literacy.pdf</w:t>
              </w:r>
            </w:hyperlink>
          </w:p>
          <w:p w14:paraId="1AB0924A" w14:textId="77777777" w:rsidR="008A3B98" w:rsidRPr="00D4030B" w:rsidRDefault="008A3B98" w:rsidP="001E4097">
            <w:pPr>
              <w:rPr>
                <w:sz w:val="24"/>
                <w:szCs w:val="24"/>
              </w:rPr>
            </w:pPr>
          </w:p>
        </w:tc>
      </w:tr>
      <w:tr w:rsidR="008A3B98" w:rsidRPr="002E51EC" w14:paraId="2501EEF0" w14:textId="77777777" w:rsidTr="004A1BD0">
        <w:tc>
          <w:tcPr>
            <w:tcW w:w="1956" w:type="dxa"/>
          </w:tcPr>
          <w:p w14:paraId="3C8E97E9"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456689FB"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Guidelines for teachers</w:t>
            </w:r>
          </w:p>
        </w:tc>
        <w:tc>
          <w:tcPr>
            <w:tcW w:w="4536" w:type="dxa"/>
          </w:tcPr>
          <w:p w14:paraId="09C845D8" w14:textId="77777777" w:rsidR="008A3B98" w:rsidRDefault="008A3B98" w:rsidP="001E4097">
            <w:pPr>
              <w:rPr>
                <w:rFonts w:cstheme="minorHAnsi"/>
                <w:color w:val="000000" w:themeColor="text1"/>
                <w:sz w:val="24"/>
                <w:szCs w:val="24"/>
              </w:rPr>
            </w:pPr>
            <w:r>
              <w:rPr>
                <w:rFonts w:cstheme="minorHAnsi"/>
                <w:color w:val="000000" w:themeColor="text1"/>
                <w:sz w:val="24"/>
                <w:szCs w:val="24"/>
              </w:rPr>
              <w:t>A Practical Guide for the Teaching of Literacy to Adults with Learning Difficulties</w:t>
            </w:r>
          </w:p>
        </w:tc>
        <w:tc>
          <w:tcPr>
            <w:tcW w:w="2268" w:type="dxa"/>
          </w:tcPr>
          <w:p w14:paraId="632C12E8" w14:textId="77777777" w:rsidR="008A3B98" w:rsidRDefault="008A3B98" w:rsidP="001E4097">
            <w:pPr>
              <w:rPr>
                <w:rFonts w:cstheme="minorHAnsi"/>
                <w:color w:val="000000" w:themeColor="text1"/>
                <w:sz w:val="24"/>
                <w:szCs w:val="24"/>
              </w:rPr>
            </w:pPr>
            <w:r>
              <w:rPr>
                <w:rFonts w:cstheme="minorHAnsi"/>
                <w:color w:val="000000" w:themeColor="text1"/>
                <w:sz w:val="24"/>
                <w:szCs w:val="24"/>
              </w:rPr>
              <w:t>Department of Education, Quebec</w:t>
            </w:r>
          </w:p>
        </w:tc>
        <w:tc>
          <w:tcPr>
            <w:tcW w:w="3686" w:type="dxa"/>
          </w:tcPr>
          <w:p w14:paraId="2CDE4B43" w14:textId="77777777" w:rsidR="008A3B98" w:rsidRDefault="008F38B5" w:rsidP="001E4097">
            <w:pPr>
              <w:rPr>
                <w:sz w:val="24"/>
                <w:szCs w:val="24"/>
              </w:rPr>
            </w:pPr>
            <w:hyperlink r:id="rId46" w:history="1">
              <w:r w:rsidR="008A3B98" w:rsidRPr="00BE5287">
                <w:rPr>
                  <w:rStyle w:val="Hyperlink"/>
                  <w:sz w:val="24"/>
                  <w:szCs w:val="24"/>
                </w:rPr>
                <w:t>http://www.education.gouv.qc.ca/fileadmin/site_web/documents/temp/DFGA/Alphabetisation/41-1123-04.pdf</w:t>
              </w:r>
            </w:hyperlink>
          </w:p>
          <w:p w14:paraId="66FA2247" w14:textId="77777777" w:rsidR="008A3B98" w:rsidRDefault="008A3B98" w:rsidP="001E4097">
            <w:pPr>
              <w:rPr>
                <w:sz w:val="24"/>
                <w:szCs w:val="24"/>
              </w:rPr>
            </w:pPr>
          </w:p>
        </w:tc>
      </w:tr>
      <w:tr w:rsidR="008A3B98" w:rsidRPr="002E51EC" w14:paraId="67ACEEC7" w14:textId="77777777" w:rsidTr="004A1BD0">
        <w:tc>
          <w:tcPr>
            <w:tcW w:w="1956" w:type="dxa"/>
          </w:tcPr>
          <w:p w14:paraId="56382B4D"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43E21911" w14:textId="77777777" w:rsidR="008A3B98"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Guidelines for teachers</w:t>
            </w:r>
          </w:p>
        </w:tc>
        <w:tc>
          <w:tcPr>
            <w:tcW w:w="4536" w:type="dxa"/>
          </w:tcPr>
          <w:p w14:paraId="53E870D3" w14:textId="77777777" w:rsidR="008A3B98" w:rsidRDefault="008A3B98" w:rsidP="001E4097">
            <w:pPr>
              <w:rPr>
                <w:rFonts w:cstheme="minorHAnsi"/>
                <w:color w:val="000000" w:themeColor="text1"/>
                <w:sz w:val="24"/>
                <w:szCs w:val="24"/>
              </w:rPr>
            </w:pPr>
            <w:r>
              <w:rPr>
                <w:rFonts w:cstheme="minorHAnsi"/>
                <w:color w:val="000000" w:themeColor="text1"/>
                <w:sz w:val="24"/>
                <w:szCs w:val="24"/>
              </w:rPr>
              <w:t>Guidelines for tutors supporting adult learners’ alphabet recognition.</w:t>
            </w:r>
          </w:p>
        </w:tc>
        <w:tc>
          <w:tcPr>
            <w:tcW w:w="2268" w:type="dxa"/>
          </w:tcPr>
          <w:p w14:paraId="173D2BB7" w14:textId="77777777" w:rsidR="008A3B98" w:rsidRDefault="008A3B98" w:rsidP="001E4097">
            <w:pPr>
              <w:rPr>
                <w:rFonts w:cstheme="minorHAnsi"/>
                <w:color w:val="000000" w:themeColor="text1"/>
                <w:sz w:val="24"/>
                <w:szCs w:val="24"/>
              </w:rPr>
            </w:pPr>
            <w:r>
              <w:rPr>
                <w:rFonts w:cstheme="minorHAnsi"/>
                <w:color w:val="000000" w:themeColor="text1"/>
                <w:sz w:val="24"/>
                <w:szCs w:val="24"/>
              </w:rPr>
              <w:t>Busy Teacher</w:t>
            </w:r>
          </w:p>
        </w:tc>
        <w:tc>
          <w:tcPr>
            <w:tcW w:w="3686" w:type="dxa"/>
          </w:tcPr>
          <w:p w14:paraId="20C2D5E3" w14:textId="77777777" w:rsidR="008A3B98" w:rsidRDefault="008F38B5" w:rsidP="001E4097">
            <w:pPr>
              <w:rPr>
                <w:sz w:val="24"/>
                <w:szCs w:val="24"/>
              </w:rPr>
            </w:pPr>
            <w:hyperlink r:id="rId47" w:history="1">
              <w:r w:rsidR="008A3B98" w:rsidRPr="00BE5287">
                <w:rPr>
                  <w:rStyle w:val="Hyperlink"/>
                  <w:sz w:val="24"/>
                  <w:szCs w:val="24"/>
                </w:rPr>
                <w:t>https://busyteacher.org/17917-how-to-teach-abc-to-adults-7-proven-ways.html</w:t>
              </w:r>
            </w:hyperlink>
          </w:p>
          <w:p w14:paraId="6D942719" w14:textId="77777777" w:rsidR="008A3B98" w:rsidRDefault="008A3B98" w:rsidP="001E4097">
            <w:pPr>
              <w:rPr>
                <w:sz w:val="24"/>
                <w:szCs w:val="24"/>
              </w:rPr>
            </w:pPr>
          </w:p>
        </w:tc>
      </w:tr>
      <w:tr w:rsidR="008A3B98" w:rsidRPr="002E51EC" w14:paraId="303B32F4" w14:textId="77777777" w:rsidTr="004A1BD0">
        <w:tc>
          <w:tcPr>
            <w:tcW w:w="1956" w:type="dxa"/>
          </w:tcPr>
          <w:p w14:paraId="70513C81"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778B167F" w14:textId="77777777" w:rsidR="008A3B98" w:rsidRPr="00D4030B" w:rsidRDefault="008A3B98" w:rsidP="001E4097">
            <w:pPr>
              <w:rPr>
                <w:rFonts w:eastAsia="Times New Roman" w:cstheme="minorHAnsi"/>
                <w:color w:val="000000" w:themeColor="text1"/>
                <w:kern w:val="36"/>
                <w:sz w:val="24"/>
                <w:szCs w:val="24"/>
                <w:lang w:eastAsia="en-IE"/>
              </w:rPr>
            </w:pPr>
            <w:r w:rsidRPr="00D4030B">
              <w:rPr>
                <w:rFonts w:eastAsia="Times New Roman" w:cstheme="minorHAnsi"/>
                <w:color w:val="000000" w:themeColor="text1"/>
                <w:kern w:val="36"/>
                <w:sz w:val="24"/>
                <w:szCs w:val="24"/>
                <w:lang w:eastAsia="en-IE"/>
              </w:rPr>
              <w:t>Workbook</w:t>
            </w:r>
          </w:p>
        </w:tc>
        <w:tc>
          <w:tcPr>
            <w:tcW w:w="4536" w:type="dxa"/>
          </w:tcPr>
          <w:p w14:paraId="2DEB0D3C" w14:textId="77777777" w:rsidR="008A3B98" w:rsidRPr="00D4030B" w:rsidRDefault="008A3B98" w:rsidP="001E4097">
            <w:pPr>
              <w:rPr>
                <w:rFonts w:cstheme="minorHAnsi"/>
                <w:color w:val="000000" w:themeColor="text1"/>
                <w:sz w:val="24"/>
                <w:szCs w:val="24"/>
              </w:rPr>
            </w:pPr>
            <w:r w:rsidRPr="00D4030B">
              <w:rPr>
                <w:rFonts w:cstheme="minorHAnsi"/>
                <w:color w:val="000000" w:themeColor="text1"/>
                <w:sz w:val="24"/>
                <w:szCs w:val="24"/>
              </w:rPr>
              <w:t>Pricelists, delivery dockets, telephone messages, order forms, writing addresses, alphabetical order</w:t>
            </w:r>
          </w:p>
        </w:tc>
        <w:tc>
          <w:tcPr>
            <w:tcW w:w="2268" w:type="dxa"/>
          </w:tcPr>
          <w:p w14:paraId="2D677D75" w14:textId="77777777" w:rsidR="008A3B98" w:rsidRPr="00D4030B" w:rsidRDefault="008A3B98" w:rsidP="001E4097">
            <w:pPr>
              <w:rPr>
                <w:rFonts w:cstheme="minorHAnsi"/>
                <w:color w:val="000000" w:themeColor="text1"/>
                <w:sz w:val="24"/>
                <w:szCs w:val="24"/>
              </w:rPr>
            </w:pPr>
            <w:r w:rsidRPr="00D4030B">
              <w:rPr>
                <w:rFonts w:cstheme="minorHAnsi"/>
                <w:color w:val="000000" w:themeColor="text1"/>
                <w:sz w:val="24"/>
                <w:szCs w:val="24"/>
              </w:rPr>
              <w:t>NALA</w:t>
            </w:r>
          </w:p>
        </w:tc>
        <w:tc>
          <w:tcPr>
            <w:tcW w:w="3686" w:type="dxa"/>
          </w:tcPr>
          <w:p w14:paraId="7644AFFE" w14:textId="77777777" w:rsidR="008A3B98" w:rsidRDefault="008F38B5" w:rsidP="001E4097">
            <w:pPr>
              <w:rPr>
                <w:sz w:val="24"/>
                <w:szCs w:val="24"/>
              </w:rPr>
            </w:pPr>
            <w:hyperlink r:id="rId48" w:history="1">
              <w:r w:rsidR="008A3B98" w:rsidRPr="006C10A3">
                <w:rPr>
                  <w:rStyle w:val="Hyperlink"/>
                  <w:sz w:val="24"/>
                  <w:szCs w:val="24"/>
                </w:rPr>
                <w:t>https://www.nala.ie/sites/default/files/publications/Steps%20to%20safety%20-%20module%202%20-%20handling%20information_1.pdf</w:t>
              </w:r>
            </w:hyperlink>
          </w:p>
          <w:p w14:paraId="44208FD8" w14:textId="77777777" w:rsidR="008A3B98" w:rsidRPr="00D4030B" w:rsidRDefault="008A3B98" w:rsidP="001E4097">
            <w:pPr>
              <w:rPr>
                <w:sz w:val="24"/>
                <w:szCs w:val="24"/>
              </w:rPr>
            </w:pPr>
          </w:p>
        </w:tc>
      </w:tr>
      <w:tr w:rsidR="008A3B98" w:rsidRPr="002E51EC" w14:paraId="044638A4" w14:textId="77777777" w:rsidTr="004A1BD0">
        <w:tc>
          <w:tcPr>
            <w:tcW w:w="1956" w:type="dxa"/>
          </w:tcPr>
          <w:p w14:paraId="6A1E7A2D"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2E4211C0"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Workbook</w:t>
            </w:r>
          </w:p>
        </w:tc>
        <w:tc>
          <w:tcPr>
            <w:tcW w:w="4536" w:type="dxa"/>
          </w:tcPr>
          <w:p w14:paraId="37AFC0D3"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Worksheets on alphabetical order, using full stops</w:t>
            </w:r>
          </w:p>
        </w:tc>
        <w:tc>
          <w:tcPr>
            <w:tcW w:w="2268" w:type="dxa"/>
          </w:tcPr>
          <w:p w14:paraId="6C8542D4" w14:textId="6D7A0BF0" w:rsidR="008A3B98" w:rsidRPr="00D4030B" w:rsidRDefault="008A3B98" w:rsidP="001E4097">
            <w:pPr>
              <w:rPr>
                <w:rFonts w:cstheme="minorHAnsi"/>
                <w:color w:val="000000" w:themeColor="text1"/>
                <w:sz w:val="24"/>
                <w:szCs w:val="24"/>
              </w:rPr>
            </w:pPr>
            <w:proofErr w:type="spellStart"/>
            <w:r>
              <w:rPr>
                <w:rFonts w:cstheme="minorHAnsi"/>
                <w:color w:val="000000" w:themeColor="text1"/>
                <w:sz w:val="24"/>
                <w:szCs w:val="24"/>
              </w:rPr>
              <w:t>Seomra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Ranga</w:t>
            </w:r>
            <w:proofErr w:type="spellEnd"/>
          </w:p>
        </w:tc>
        <w:tc>
          <w:tcPr>
            <w:tcW w:w="3686" w:type="dxa"/>
          </w:tcPr>
          <w:p w14:paraId="4F61B999" w14:textId="77777777" w:rsidR="008A3B98" w:rsidRDefault="008F38B5" w:rsidP="001E4097">
            <w:pPr>
              <w:rPr>
                <w:sz w:val="24"/>
                <w:szCs w:val="24"/>
              </w:rPr>
            </w:pPr>
            <w:hyperlink r:id="rId49" w:history="1">
              <w:r w:rsidR="008A3B98" w:rsidRPr="00A02066">
                <w:rPr>
                  <w:rStyle w:val="Hyperlink"/>
                  <w:sz w:val="24"/>
                  <w:szCs w:val="24"/>
                </w:rPr>
                <w:t>https://www.seomraranga.com/2017/12/alphabetic-order-pictures/</w:t>
              </w:r>
            </w:hyperlink>
          </w:p>
          <w:p w14:paraId="731A02B6" w14:textId="77777777" w:rsidR="008A3B98" w:rsidRDefault="008A3B98" w:rsidP="001E4097">
            <w:pPr>
              <w:rPr>
                <w:sz w:val="24"/>
                <w:szCs w:val="24"/>
              </w:rPr>
            </w:pPr>
          </w:p>
          <w:p w14:paraId="47E7020B" w14:textId="77777777" w:rsidR="008A3B98" w:rsidRPr="00D4030B" w:rsidRDefault="008A3B98" w:rsidP="001E4097">
            <w:pPr>
              <w:rPr>
                <w:sz w:val="24"/>
                <w:szCs w:val="24"/>
              </w:rPr>
            </w:pPr>
          </w:p>
        </w:tc>
      </w:tr>
      <w:tr w:rsidR="008A3B98" w:rsidRPr="002E51EC" w14:paraId="5F912730" w14:textId="77777777" w:rsidTr="004A1BD0">
        <w:tc>
          <w:tcPr>
            <w:tcW w:w="1956" w:type="dxa"/>
          </w:tcPr>
          <w:p w14:paraId="14F79A7C"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Make sense of simple personally relevant sentences containing familiar words</w:t>
            </w:r>
          </w:p>
        </w:tc>
        <w:tc>
          <w:tcPr>
            <w:tcW w:w="1701" w:type="dxa"/>
          </w:tcPr>
          <w:p w14:paraId="79EE55A5"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Cloze worksheets</w:t>
            </w:r>
          </w:p>
        </w:tc>
        <w:tc>
          <w:tcPr>
            <w:tcW w:w="4536" w:type="dxa"/>
          </w:tcPr>
          <w:p w14:paraId="47588989" w14:textId="77777777" w:rsidR="008A3B98" w:rsidRPr="00494EBA" w:rsidRDefault="008A3B98" w:rsidP="001E4097">
            <w:pPr>
              <w:rPr>
                <w:rFonts w:cstheme="minorHAnsi"/>
                <w:color w:val="000000" w:themeColor="text1"/>
                <w:sz w:val="24"/>
                <w:szCs w:val="24"/>
              </w:rPr>
            </w:pPr>
            <w:r w:rsidRPr="00B73871">
              <w:rPr>
                <w:rFonts w:cstheme="minorHAnsi"/>
                <w:sz w:val="24"/>
                <w:szCs w:val="24"/>
                <w:shd w:val="clear" w:color="auto" w:fill="FFFFFF"/>
              </w:rPr>
              <w:t>This literacy resource is aimed at pupils in middle classes or SEN pupils. It is made up of cloze sentences with one word missing in the middle. The missing words are all people/occupations. </w:t>
            </w:r>
          </w:p>
        </w:tc>
        <w:tc>
          <w:tcPr>
            <w:tcW w:w="2268" w:type="dxa"/>
          </w:tcPr>
          <w:p w14:paraId="2AA12A82"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Seomra Ranga</w:t>
            </w:r>
          </w:p>
        </w:tc>
        <w:tc>
          <w:tcPr>
            <w:tcW w:w="3686" w:type="dxa"/>
          </w:tcPr>
          <w:p w14:paraId="03E8799F" w14:textId="77777777" w:rsidR="008A3B98" w:rsidRDefault="008F38B5" w:rsidP="001E4097">
            <w:pPr>
              <w:rPr>
                <w:sz w:val="24"/>
                <w:szCs w:val="24"/>
              </w:rPr>
            </w:pPr>
            <w:hyperlink r:id="rId50" w:history="1">
              <w:r w:rsidR="008A3B98" w:rsidRPr="00A02066">
                <w:rPr>
                  <w:rStyle w:val="Hyperlink"/>
                  <w:sz w:val="24"/>
                  <w:szCs w:val="24"/>
                </w:rPr>
                <w:t>https://www.seomraranga.com/2017/10/cloze-sentences-04/</w:t>
              </w:r>
            </w:hyperlink>
          </w:p>
          <w:p w14:paraId="088E8BAD" w14:textId="77777777" w:rsidR="008A3B98" w:rsidRPr="00D4030B" w:rsidRDefault="008A3B98" w:rsidP="001E4097">
            <w:pPr>
              <w:rPr>
                <w:sz w:val="24"/>
                <w:szCs w:val="24"/>
              </w:rPr>
            </w:pPr>
          </w:p>
        </w:tc>
      </w:tr>
      <w:tr w:rsidR="008A3B98" w:rsidRPr="002E51EC" w14:paraId="7FD92144" w14:textId="77777777" w:rsidTr="004A1BD0">
        <w:tc>
          <w:tcPr>
            <w:tcW w:w="1956" w:type="dxa"/>
          </w:tcPr>
          <w:p w14:paraId="5E99573E"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Use word identification strategies</w:t>
            </w:r>
          </w:p>
        </w:tc>
        <w:tc>
          <w:tcPr>
            <w:tcW w:w="1701" w:type="dxa"/>
          </w:tcPr>
          <w:p w14:paraId="3BB4DA90"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Workbook </w:t>
            </w:r>
          </w:p>
        </w:tc>
        <w:tc>
          <w:tcPr>
            <w:tcW w:w="4536" w:type="dxa"/>
          </w:tcPr>
          <w:p w14:paraId="24319584" w14:textId="77777777" w:rsidR="008A3B98" w:rsidRPr="00494EBA" w:rsidRDefault="008A3B98" w:rsidP="001E4097">
            <w:pPr>
              <w:rPr>
                <w:rFonts w:cstheme="minorHAnsi"/>
                <w:i/>
                <w:color w:val="000000" w:themeColor="text1"/>
                <w:sz w:val="24"/>
                <w:szCs w:val="24"/>
              </w:rPr>
            </w:pPr>
            <w:r>
              <w:rPr>
                <w:rFonts w:cstheme="minorHAnsi"/>
                <w:color w:val="000000" w:themeColor="text1"/>
                <w:sz w:val="24"/>
                <w:szCs w:val="24"/>
              </w:rPr>
              <w:t>Safe and Well: Improving workplace basic education and health and safety is a workbook covering word identification strategies e.g. similar sounding words, syllables, root words etc. it also looks at common safety signs.</w:t>
            </w:r>
          </w:p>
        </w:tc>
        <w:tc>
          <w:tcPr>
            <w:tcW w:w="2268" w:type="dxa"/>
          </w:tcPr>
          <w:p w14:paraId="1D419C35" w14:textId="77777777" w:rsidR="008A3B98" w:rsidRDefault="008A3B98" w:rsidP="001E4097">
            <w:pPr>
              <w:rPr>
                <w:rFonts w:cstheme="minorHAnsi"/>
                <w:color w:val="000000" w:themeColor="text1"/>
                <w:sz w:val="24"/>
                <w:szCs w:val="24"/>
              </w:rPr>
            </w:pPr>
            <w:r>
              <w:rPr>
                <w:rFonts w:cstheme="minorHAnsi"/>
                <w:color w:val="000000" w:themeColor="text1"/>
                <w:sz w:val="24"/>
                <w:szCs w:val="24"/>
              </w:rPr>
              <w:t>FAS, NALA and The Health and Safety Authority</w:t>
            </w:r>
          </w:p>
          <w:p w14:paraId="79125A05" w14:textId="77777777" w:rsidR="008A3B98" w:rsidRDefault="008A3B98" w:rsidP="001E4097">
            <w:pPr>
              <w:rPr>
                <w:rFonts w:cstheme="minorHAnsi"/>
                <w:color w:val="000000" w:themeColor="text1"/>
                <w:sz w:val="24"/>
                <w:szCs w:val="24"/>
              </w:rPr>
            </w:pPr>
          </w:p>
          <w:p w14:paraId="50145792" w14:textId="77777777" w:rsidR="008A3B98" w:rsidRPr="00D4030B" w:rsidRDefault="008A3B98" w:rsidP="001E4097">
            <w:pPr>
              <w:rPr>
                <w:rFonts w:cstheme="minorHAnsi"/>
                <w:color w:val="000000" w:themeColor="text1"/>
                <w:sz w:val="24"/>
                <w:szCs w:val="24"/>
              </w:rPr>
            </w:pPr>
          </w:p>
        </w:tc>
        <w:tc>
          <w:tcPr>
            <w:tcW w:w="3686" w:type="dxa"/>
          </w:tcPr>
          <w:p w14:paraId="3770494A" w14:textId="77777777" w:rsidR="008A3B98" w:rsidRDefault="008F38B5" w:rsidP="001E4097">
            <w:hyperlink r:id="rId51" w:history="1">
              <w:r w:rsidR="008A3B98" w:rsidRPr="006C10A3">
                <w:rPr>
                  <w:rStyle w:val="Hyperlink"/>
                </w:rPr>
                <w:t>http://en.calameo.com/read/000888330e391885547d0?page=18</w:t>
              </w:r>
            </w:hyperlink>
          </w:p>
          <w:p w14:paraId="69B88022" w14:textId="77777777" w:rsidR="008A3B98" w:rsidRDefault="008A3B98" w:rsidP="001E4097"/>
          <w:p w14:paraId="661899E7" w14:textId="77777777" w:rsidR="008A3B98" w:rsidRDefault="008A3B98" w:rsidP="001E4097"/>
          <w:p w14:paraId="58D50EEE" w14:textId="77777777" w:rsidR="008A3B98" w:rsidRDefault="008A3B98" w:rsidP="001E4097"/>
          <w:p w14:paraId="00AA9C67" w14:textId="77777777" w:rsidR="008A3B98" w:rsidRDefault="008A3B98" w:rsidP="001E4097"/>
          <w:p w14:paraId="2C3ECA06" w14:textId="77777777" w:rsidR="008A3B98" w:rsidRPr="00D4030B" w:rsidRDefault="008A3B98" w:rsidP="001E4097">
            <w:pPr>
              <w:rPr>
                <w:sz w:val="24"/>
                <w:szCs w:val="24"/>
              </w:rPr>
            </w:pPr>
          </w:p>
        </w:tc>
      </w:tr>
      <w:tr w:rsidR="008A3B98" w:rsidRPr="002E51EC" w14:paraId="2A471AD3" w14:textId="77777777" w:rsidTr="004A1BD0">
        <w:tc>
          <w:tcPr>
            <w:tcW w:w="1956" w:type="dxa"/>
          </w:tcPr>
          <w:p w14:paraId="47DE3848"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33220D14" w14:textId="77777777" w:rsidR="008A3B98"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article</w:t>
            </w:r>
          </w:p>
        </w:tc>
        <w:tc>
          <w:tcPr>
            <w:tcW w:w="4536" w:type="dxa"/>
          </w:tcPr>
          <w:p w14:paraId="3C5C99D3" w14:textId="77777777" w:rsidR="008A3B98" w:rsidRDefault="008A3B98" w:rsidP="001E4097">
            <w:pPr>
              <w:rPr>
                <w:rFonts w:cstheme="minorHAnsi"/>
                <w:color w:val="000000" w:themeColor="text1"/>
                <w:sz w:val="24"/>
                <w:szCs w:val="24"/>
              </w:rPr>
            </w:pPr>
            <w:r>
              <w:rPr>
                <w:rFonts w:cstheme="minorHAnsi"/>
                <w:color w:val="000000" w:themeColor="text1"/>
                <w:sz w:val="24"/>
                <w:szCs w:val="24"/>
              </w:rPr>
              <w:t xml:space="preserve">Free online article for teachers to support learners using reading cues such as context, pictures etc </w:t>
            </w:r>
          </w:p>
        </w:tc>
        <w:tc>
          <w:tcPr>
            <w:tcW w:w="2268" w:type="dxa"/>
          </w:tcPr>
          <w:p w14:paraId="4785FA29" w14:textId="77777777" w:rsidR="008A3B98" w:rsidRDefault="008A3B98" w:rsidP="001E4097">
            <w:pPr>
              <w:rPr>
                <w:rFonts w:cstheme="minorHAnsi"/>
                <w:color w:val="000000" w:themeColor="text1"/>
                <w:sz w:val="24"/>
                <w:szCs w:val="24"/>
              </w:rPr>
            </w:pPr>
            <w:r w:rsidRPr="00E81B11">
              <w:rPr>
                <w:rFonts w:cstheme="minorHAnsi"/>
                <w:color w:val="000000" w:themeColor="text1"/>
                <w:sz w:val="24"/>
                <w:szCs w:val="24"/>
              </w:rPr>
              <w:t>Louise Spear-Swerling</w:t>
            </w:r>
          </w:p>
        </w:tc>
        <w:tc>
          <w:tcPr>
            <w:tcW w:w="3686" w:type="dxa"/>
          </w:tcPr>
          <w:p w14:paraId="79DACDCF" w14:textId="77777777" w:rsidR="008A3B98" w:rsidRDefault="008F38B5" w:rsidP="001E4097">
            <w:hyperlink r:id="rId52" w:history="1">
              <w:r w:rsidR="008A3B98" w:rsidRPr="006C10A3">
                <w:rPr>
                  <w:rStyle w:val="Hyperlink"/>
                </w:rPr>
                <w:t>http://www.readingrockets.org/article/use-context-cues-reading</w:t>
              </w:r>
            </w:hyperlink>
          </w:p>
          <w:p w14:paraId="5A167303" w14:textId="77777777" w:rsidR="008A3B98" w:rsidRDefault="008A3B98" w:rsidP="001E4097"/>
        </w:tc>
      </w:tr>
      <w:tr w:rsidR="008A3B98" w:rsidRPr="002E51EC" w14:paraId="01FC02B6" w14:textId="77777777" w:rsidTr="004A1BD0">
        <w:tc>
          <w:tcPr>
            <w:tcW w:w="1956" w:type="dxa"/>
          </w:tcPr>
          <w:p w14:paraId="04DCD73D"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2739F6AF" w14:textId="77777777" w:rsidR="008A3B98"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Workbook </w:t>
            </w:r>
          </w:p>
        </w:tc>
        <w:tc>
          <w:tcPr>
            <w:tcW w:w="4536" w:type="dxa"/>
          </w:tcPr>
          <w:p w14:paraId="75B961E6" w14:textId="77777777" w:rsidR="008A3B98" w:rsidRPr="008F277B" w:rsidRDefault="008A3B98" w:rsidP="001E4097">
            <w:pPr>
              <w:rPr>
                <w:rFonts w:cstheme="minorHAnsi"/>
                <w:color w:val="000000" w:themeColor="text1"/>
                <w:sz w:val="24"/>
                <w:szCs w:val="24"/>
              </w:rPr>
            </w:pPr>
            <w:r>
              <w:rPr>
                <w:rFonts w:cstheme="minorHAnsi"/>
                <w:color w:val="000000" w:themeColor="text1"/>
                <w:sz w:val="24"/>
                <w:szCs w:val="24"/>
              </w:rPr>
              <w:t>Write on: A learning support book is a workbook addressing reading, writing and spelling issues including the Dolch Word List of 100 most common words used.</w:t>
            </w:r>
          </w:p>
          <w:p w14:paraId="63EDBBF3" w14:textId="77777777" w:rsidR="008A3B98" w:rsidRDefault="008A3B98" w:rsidP="001E4097">
            <w:pPr>
              <w:rPr>
                <w:rFonts w:cstheme="minorHAnsi"/>
                <w:color w:val="000000" w:themeColor="text1"/>
                <w:sz w:val="24"/>
                <w:szCs w:val="24"/>
              </w:rPr>
            </w:pPr>
          </w:p>
        </w:tc>
        <w:tc>
          <w:tcPr>
            <w:tcW w:w="2268" w:type="dxa"/>
          </w:tcPr>
          <w:p w14:paraId="32503BCF" w14:textId="77777777" w:rsidR="008A3B98" w:rsidRDefault="008A3B98" w:rsidP="001E4097">
            <w:pPr>
              <w:rPr>
                <w:rFonts w:cstheme="minorHAnsi"/>
                <w:color w:val="000000" w:themeColor="text1"/>
                <w:sz w:val="24"/>
                <w:szCs w:val="24"/>
              </w:rPr>
            </w:pPr>
            <w:r>
              <w:rPr>
                <w:rFonts w:cstheme="minorHAnsi"/>
                <w:color w:val="000000" w:themeColor="text1"/>
                <w:sz w:val="24"/>
                <w:szCs w:val="24"/>
              </w:rPr>
              <w:t>NALA</w:t>
            </w:r>
          </w:p>
        </w:tc>
        <w:tc>
          <w:tcPr>
            <w:tcW w:w="3686" w:type="dxa"/>
          </w:tcPr>
          <w:p w14:paraId="4B134891" w14:textId="77777777" w:rsidR="008A3B98" w:rsidRDefault="008F38B5" w:rsidP="001E4097">
            <w:pPr>
              <w:rPr>
                <w:sz w:val="24"/>
                <w:szCs w:val="24"/>
              </w:rPr>
            </w:pPr>
            <w:hyperlink r:id="rId53" w:history="1">
              <w:r w:rsidR="008A3B98" w:rsidRPr="00BE5287">
                <w:rPr>
                  <w:rStyle w:val="Hyperlink"/>
                  <w:sz w:val="24"/>
                  <w:szCs w:val="24"/>
                </w:rPr>
                <w:t>http://en.calameo.com/read/000888330c4414b909cb7</w:t>
              </w:r>
            </w:hyperlink>
          </w:p>
          <w:p w14:paraId="3DD3D0BF" w14:textId="77777777" w:rsidR="008A3B98" w:rsidRDefault="008A3B98" w:rsidP="001E4097"/>
        </w:tc>
      </w:tr>
      <w:tr w:rsidR="008A3B98" w:rsidRPr="002E51EC" w14:paraId="60755391" w14:textId="77777777" w:rsidTr="004A1BD0">
        <w:tc>
          <w:tcPr>
            <w:tcW w:w="1956" w:type="dxa"/>
          </w:tcPr>
          <w:p w14:paraId="3C00B2FE"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01DFA0EF"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App</w:t>
            </w:r>
          </w:p>
        </w:tc>
        <w:tc>
          <w:tcPr>
            <w:tcW w:w="4536" w:type="dxa"/>
          </w:tcPr>
          <w:p w14:paraId="7B2D8F18" w14:textId="77777777" w:rsidR="008A3B98" w:rsidRPr="0002274F" w:rsidRDefault="008A3B98" w:rsidP="001E4097">
            <w:pPr>
              <w:rPr>
                <w:rFonts w:cstheme="minorHAnsi"/>
                <w:color w:val="000000" w:themeColor="text1"/>
                <w:sz w:val="24"/>
                <w:szCs w:val="24"/>
              </w:rPr>
            </w:pPr>
            <w:r>
              <w:rPr>
                <w:rFonts w:cstheme="minorHAnsi"/>
                <w:color w:val="000000" w:themeColor="text1"/>
                <w:sz w:val="24"/>
                <w:szCs w:val="24"/>
              </w:rPr>
              <w:t xml:space="preserve">Special Words app for </w:t>
            </w:r>
            <w:r w:rsidRPr="0002274F">
              <w:rPr>
                <w:rFonts w:cstheme="minorHAnsi"/>
                <w:color w:val="000000" w:themeColor="text1"/>
                <w:sz w:val="24"/>
                <w:szCs w:val="24"/>
              </w:rPr>
              <w:t>Available for the Apple iPad, iPhone and iPod touch, and Android tablets and phones.</w:t>
            </w:r>
            <w:r>
              <w:t xml:space="preserve"> </w:t>
            </w:r>
            <w:r w:rsidRPr="0002274F">
              <w:rPr>
                <w:rFonts w:cstheme="minorHAnsi"/>
                <w:color w:val="000000" w:themeColor="text1"/>
                <w:sz w:val="24"/>
                <w:szCs w:val="24"/>
              </w:rPr>
              <w:t>Personalise the app with your own words, photos and sound recordings.</w:t>
            </w:r>
            <w:r>
              <w:rPr>
                <w:rFonts w:cstheme="minorHAnsi"/>
                <w:color w:val="000000" w:themeColor="text1"/>
                <w:sz w:val="24"/>
                <w:szCs w:val="24"/>
              </w:rPr>
              <w:t xml:space="preserve"> Can be used to teach familiar words through word recognition, word and picture matching and audio recognition  </w:t>
            </w:r>
          </w:p>
        </w:tc>
        <w:tc>
          <w:tcPr>
            <w:tcW w:w="2268" w:type="dxa"/>
          </w:tcPr>
          <w:p w14:paraId="1DD77440"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Special iApps</w:t>
            </w:r>
          </w:p>
        </w:tc>
        <w:tc>
          <w:tcPr>
            <w:tcW w:w="3686" w:type="dxa"/>
          </w:tcPr>
          <w:p w14:paraId="6D936E46" w14:textId="77777777" w:rsidR="008A3B98" w:rsidRDefault="008F38B5" w:rsidP="001E4097">
            <w:hyperlink r:id="rId54" w:history="1">
              <w:r w:rsidR="008A3B98" w:rsidRPr="00A02066">
                <w:rPr>
                  <w:rStyle w:val="Hyperlink"/>
                </w:rPr>
                <w:t>https://www.specialiapps.org/en-gb/</w:t>
              </w:r>
            </w:hyperlink>
          </w:p>
          <w:p w14:paraId="4BFA6805" w14:textId="77777777" w:rsidR="008A3B98" w:rsidRDefault="008A3B98" w:rsidP="001E4097"/>
        </w:tc>
      </w:tr>
      <w:tr w:rsidR="008A3B98" w:rsidRPr="002E51EC" w14:paraId="19310AA5" w14:textId="77777777" w:rsidTr="004A1BD0">
        <w:tc>
          <w:tcPr>
            <w:tcW w:w="1956" w:type="dxa"/>
          </w:tcPr>
          <w:p w14:paraId="1013D405"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63B97E55"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 based on Dolch Word Lists</w:t>
            </w:r>
          </w:p>
        </w:tc>
        <w:tc>
          <w:tcPr>
            <w:tcW w:w="4536" w:type="dxa"/>
          </w:tcPr>
          <w:p w14:paraId="5E307DC3" w14:textId="27C49874" w:rsidR="008A3B98" w:rsidRPr="00B73871" w:rsidRDefault="008A3B98" w:rsidP="001E4097">
            <w:pPr>
              <w:rPr>
                <w:rFonts w:cstheme="minorHAnsi"/>
                <w:color w:val="000000" w:themeColor="text1"/>
                <w:sz w:val="24"/>
                <w:szCs w:val="24"/>
              </w:rPr>
            </w:pPr>
            <w:r w:rsidRPr="007C28BC">
              <w:rPr>
                <w:rFonts w:cstheme="minorHAnsi"/>
                <w:color w:val="000000" w:themeColor="text1"/>
                <w:sz w:val="24"/>
                <w:szCs w:val="24"/>
              </w:rPr>
              <w:t xml:space="preserve">These spelling activities are based on the Dolch Words Lists. Each set focuses on the spelling of the 20 words in the list. </w:t>
            </w:r>
            <w:r w:rsidR="001E4097" w:rsidRPr="007C28BC">
              <w:rPr>
                <w:rFonts w:cstheme="minorHAnsi"/>
                <w:color w:val="000000" w:themeColor="text1"/>
                <w:sz w:val="24"/>
                <w:szCs w:val="24"/>
              </w:rPr>
              <w:t>All</w:t>
            </w:r>
            <w:r w:rsidRPr="007C28BC">
              <w:rPr>
                <w:rFonts w:cstheme="minorHAnsi"/>
                <w:color w:val="000000" w:themeColor="text1"/>
                <w:sz w:val="24"/>
                <w:szCs w:val="24"/>
              </w:rPr>
              <w:t xml:space="preserve"> the letters are </w:t>
            </w:r>
            <w:r w:rsidR="001E4097" w:rsidRPr="007C28BC">
              <w:rPr>
                <w:rFonts w:cstheme="minorHAnsi"/>
                <w:color w:val="000000" w:themeColor="text1"/>
                <w:sz w:val="24"/>
                <w:szCs w:val="24"/>
              </w:rPr>
              <w:t>provided,</w:t>
            </w:r>
            <w:r w:rsidRPr="007C28BC">
              <w:rPr>
                <w:rFonts w:cstheme="minorHAnsi"/>
                <w:color w:val="000000" w:themeColor="text1"/>
                <w:sz w:val="24"/>
                <w:szCs w:val="24"/>
              </w:rPr>
              <w:t xml:space="preserve"> and the pupil </w:t>
            </w:r>
            <w:r w:rsidR="001E4097" w:rsidRPr="007C28BC">
              <w:rPr>
                <w:rFonts w:cstheme="minorHAnsi"/>
                <w:color w:val="000000" w:themeColor="text1"/>
                <w:sz w:val="24"/>
                <w:szCs w:val="24"/>
              </w:rPr>
              <w:t>must</w:t>
            </w:r>
            <w:r w:rsidRPr="007C28BC">
              <w:rPr>
                <w:rFonts w:cstheme="minorHAnsi"/>
                <w:color w:val="000000" w:themeColor="text1"/>
                <w:sz w:val="24"/>
                <w:szCs w:val="24"/>
              </w:rPr>
              <w:t xml:space="preserve"> select the correct letters to spell the word.</w:t>
            </w:r>
          </w:p>
        </w:tc>
        <w:tc>
          <w:tcPr>
            <w:tcW w:w="2268" w:type="dxa"/>
          </w:tcPr>
          <w:p w14:paraId="0555777D"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Seomra Ranga</w:t>
            </w:r>
          </w:p>
        </w:tc>
        <w:tc>
          <w:tcPr>
            <w:tcW w:w="3686" w:type="dxa"/>
          </w:tcPr>
          <w:p w14:paraId="3AD59B20" w14:textId="77777777" w:rsidR="008A3B98" w:rsidRDefault="008F38B5" w:rsidP="001E4097">
            <w:hyperlink r:id="rId55" w:history="1">
              <w:r w:rsidR="008A3B98" w:rsidRPr="00A02066">
                <w:rPr>
                  <w:rStyle w:val="Hyperlink"/>
                </w:rPr>
                <w:t>https://www.seomraranga.com/2017/11/dolch-spelling-activities/</w:t>
              </w:r>
            </w:hyperlink>
          </w:p>
          <w:p w14:paraId="2FACF49D" w14:textId="77777777" w:rsidR="008A3B98" w:rsidRDefault="008A3B98" w:rsidP="001E4097"/>
        </w:tc>
      </w:tr>
      <w:tr w:rsidR="008A3B98" w:rsidRPr="002E51EC" w14:paraId="4E6DCB40" w14:textId="77777777" w:rsidTr="004A1BD0">
        <w:tc>
          <w:tcPr>
            <w:tcW w:w="1956" w:type="dxa"/>
          </w:tcPr>
          <w:p w14:paraId="09722D18"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Identify the nature of familiar documents</w:t>
            </w:r>
          </w:p>
        </w:tc>
        <w:tc>
          <w:tcPr>
            <w:tcW w:w="1701" w:type="dxa"/>
          </w:tcPr>
          <w:p w14:paraId="7C389A54" w14:textId="77777777" w:rsidR="008A3B98"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 of worksheets</w:t>
            </w:r>
          </w:p>
          <w:p w14:paraId="22857397" w14:textId="77777777" w:rsidR="008A3B98" w:rsidRPr="00D4030B" w:rsidRDefault="008A3B98" w:rsidP="001E4097">
            <w:pPr>
              <w:rPr>
                <w:rFonts w:eastAsia="Times New Roman" w:cstheme="minorHAnsi"/>
                <w:color w:val="000000" w:themeColor="text1"/>
                <w:kern w:val="36"/>
                <w:sz w:val="24"/>
                <w:szCs w:val="24"/>
                <w:lang w:eastAsia="en-IE"/>
              </w:rPr>
            </w:pPr>
          </w:p>
        </w:tc>
        <w:tc>
          <w:tcPr>
            <w:tcW w:w="4536" w:type="dxa"/>
          </w:tcPr>
          <w:p w14:paraId="74B0310F" w14:textId="77777777" w:rsidR="008A3B98" w:rsidRPr="009E1173" w:rsidRDefault="008A3B98" w:rsidP="001E4097">
            <w:pPr>
              <w:rPr>
                <w:rFonts w:cstheme="minorHAnsi"/>
                <w:color w:val="000000" w:themeColor="text1"/>
                <w:sz w:val="24"/>
                <w:szCs w:val="24"/>
              </w:rPr>
            </w:pPr>
            <w:r w:rsidRPr="009E1173">
              <w:rPr>
                <w:rFonts w:cstheme="minorHAnsi"/>
                <w:color w:val="000000" w:themeColor="text1"/>
                <w:sz w:val="24"/>
                <w:szCs w:val="24"/>
              </w:rPr>
              <w:t>This pack provides real forms which range from giving simple information, e.g. name and address to those requiring more complex information, e.g. bank details. Some include comprehension exercises to help learners understand what is required.</w:t>
            </w:r>
          </w:p>
        </w:tc>
        <w:tc>
          <w:tcPr>
            <w:tcW w:w="2268" w:type="dxa"/>
          </w:tcPr>
          <w:p w14:paraId="2656F80C"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NALA</w:t>
            </w:r>
          </w:p>
        </w:tc>
        <w:tc>
          <w:tcPr>
            <w:tcW w:w="3686" w:type="dxa"/>
          </w:tcPr>
          <w:p w14:paraId="7176B7E7" w14:textId="77777777" w:rsidR="008A3B98" w:rsidRDefault="008F38B5" w:rsidP="001E4097">
            <w:pPr>
              <w:rPr>
                <w:sz w:val="24"/>
                <w:szCs w:val="24"/>
              </w:rPr>
            </w:pPr>
            <w:hyperlink r:id="rId56" w:history="1">
              <w:r w:rsidR="008A3B98" w:rsidRPr="00547D12">
                <w:rPr>
                  <w:rStyle w:val="Hyperlink"/>
                  <w:sz w:val="24"/>
                  <w:szCs w:val="24"/>
                </w:rPr>
                <w:t>https://www.nala.ie/resources/form-filling</w:t>
              </w:r>
            </w:hyperlink>
          </w:p>
          <w:p w14:paraId="727A070F" w14:textId="77777777" w:rsidR="008A3B98" w:rsidRPr="00D4030B" w:rsidRDefault="008A3B98" w:rsidP="001E4097">
            <w:pPr>
              <w:rPr>
                <w:sz w:val="24"/>
                <w:szCs w:val="24"/>
              </w:rPr>
            </w:pPr>
          </w:p>
        </w:tc>
      </w:tr>
      <w:tr w:rsidR="008A3B98" w:rsidRPr="002E51EC" w14:paraId="50A682DB" w14:textId="77777777" w:rsidTr="004A1BD0">
        <w:tc>
          <w:tcPr>
            <w:tcW w:w="1956" w:type="dxa"/>
          </w:tcPr>
          <w:p w14:paraId="651B3961"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607523FD" w14:textId="77777777" w:rsidR="008A3B98" w:rsidRPr="00D4030B" w:rsidRDefault="008A3B98" w:rsidP="001E4097">
            <w:pPr>
              <w:rPr>
                <w:rFonts w:eastAsia="Times New Roman" w:cstheme="minorHAnsi"/>
                <w:color w:val="000000" w:themeColor="text1"/>
                <w:kern w:val="36"/>
                <w:sz w:val="24"/>
                <w:szCs w:val="24"/>
                <w:lang w:eastAsia="en-IE"/>
              </w:rPr>
            </w:pPr>
          </w:p>
        </w:tc>
        <w:tc>
          <w:tcPr>
            <w:tcW w:w="4536" w:type="dxa"/>
          </w:tcPr>
          <w:p w14:paraId="08F29461" w14:textId="77777777" w:rsidR="008A3B98" w:rsidRPr="00785F43" w:rsidRDefault="008A3B98" w:rsidP="001E4097">
            <w:pPr>
              <w:rPr>
                <w:rFonts w:cstheme="minorHAnsi"/>
                <w:color w:val="000000" w:themeColor="text1"/>
                <w:sz w:val="24"/>
                <w:szCs w:val="24"/>
              </w:rPr>
            </w:pPr>
            <w:r>
              <w:rPr>
                <w:rFonts w:cstheme="minorHAnsi"/>
                <w:color w:val="000000" w:themeColor="text1"/>
                <w:sz w:val="24"/>
                <w:szCs w:val="24"/>
              </w:rPr>
              <w:t>Links to Electric Ireland and Virgin are provided here. All the energy companies have a similar page. These are sample household bills with the different parts labelled.</w:t>
            </w:r>
          </w:p>
        </w:tc>
        <w:tc>
          <w:tcPr>
            <w:tcW w:w="2268" w:type="dxa"/>
          </w:tcPr>
          <w:p w14:paraId="5D32FD31" w14:textId="77777777" w:rsidR="008A3B98" w:rsidRPr="00D4030B" w:rsidRDefault="008A3B98" w:rsidP="001E4097">
            <w:pPr>
              <w:rPr>
                <w:rFonts w:cstheme="minorHAnsi"/>
                <w:color w:val="000000" w:themeColor="text1"/>
                <w:sz w:val="24"/>
                <w:szCs w:val="24"/>
              </w:rPr>
            </w:pPr>
          </w:p>
        </w:tc>
        <w:tc>
          <w:tcPr>
            <w:tcW w:w="3686" w:type="dxa"/>
          </w:tcPr>
          <w:p w14:paraId="0828243C" w14:textId="77777777" w:rsidR="008A3B98" w:rsidRDefault="008F38B5" w:rsidP="001E4097">
            <w:pPr>
              <w:rPr>
                <w:sz w:val="24"/>
                <w:szCs w:val="24"/>
              </w:rPr>
            </w:pPr>
            <w:hyperlink r:id="rId57" w:history="1">
              <w:r w:rsidR="008A3B98" w:rsidRPr="00582347">
                <w:rPr>
                  <w:rStyle w:val="Hyperlink"/>
                  <w:sz w:val="24"/>
                  <w:szCs w:val="24"/>
                </w:rPr>
                <w:t>https://www.electricireland.ie/residential/help/billing/understanding-your-electricity-bill</w:t>
              </w:r>
            </w:hyperlink>
          </w:p>
          <w:p w14:paraId="0702C6B3" w14:textId="77777777" w:rsidR="008A3B98" w:rsidRDefault="008A3B98" w:rsidP="001E4097">
            <w:pPr>
              <w:rPr>
                <w:sz w:val="24"/>
                <w:szCs w:val="24"/>
              </w:rPr>
            </w:pPr>
          </w:p>
          <w:p w14:paraId="108D7DA6" w14:textId="77777777" w:rsidR="008A3B98" w:rsidRDefault="008F38B5" w:rsidP="001E4097">
            <w:pPr>
              <w:rPr>
                <w:sz w:val="24"/>
                <w:szCs w:val="24"/>
              </w:rPr>
            </w:pPr>
            <w:hyperlink r:id="rId58" w:history="1">
              <w:r w:rsidR="008A3B98" w:rsidRPr="00582347">
                <w:rPr>
                  <w:rStyle w:val="Hyperlink"/>
                  <w:sz w:val="24"/>
                  <w:szCs w:val="24"/>
                </w:rPr>
                <w:t>https://my.virginmedia.com/discover/welcome/your-bill/intro.html</w:t>
              </w:r>
            </w:hyperlink>
          </w:p>
          <w:p w14:paraId="1F19FAC2" w14:textId="77777777" w:rsidR="008A3B98" w:rsidRDefault="008A3B98" w:rsidP="001E4097">
            <w:pPr>
              <w:rPr>
                <w:sz w:val="24"/>
                <w:szCs w:val="24"/>
              </w:rPr>
            </w:pPr>
          </w:p>
          <w:p w14:paraId="42B5B9D2" w14:textId="77777777" w:rsidR="008A3B98" w:rsidRPr="00D4030B" w:rsidRDefault="008A3B98" w:rsidP="001E4097">
            <w:pPr>
              <w:rPr>
                <w:sz w:val="24"/>
                <w:szCs w:val="24"/>
              </w:rPr>
            </w:pPr>
          </w:p>
        </w:tc>
      </w:tr>
      <w:tr w:rsidR="00E765FB" w:rsidRPr="00411783" w14:paraId="4D6A571E" w14:textId="77777777" w:rsidTr="004A1BD0">
        <w:tc>
          <w:tcPr>
            <w:tcW w:w="1956" w:type="dxa"/>
            <w:shd w:val="clear" w:color="auto" w:fill="D9D9D9" w:themeFill="background1" w:themeFillShade="D9"/>
          </w:tcPr>
          <w:p w14:paraId="5855C852" w14:textId="435093FA" w:rsidR="00E765FB" w:rsidRPr="00411783" w:rsidRDefault="00E765FB" w:rsidP="00E765FB">
            <w:pPr>
              <w:rPr>
                <w:rFonts w:cstheme="minorHAnsi"/>
                <w:b/>
                <w:color w:val="000000" w:themeColor="text1"/>
                <w:sz w:val="26"/>
                <w:szCs w:val="26"/>
              </w:rPr>
            </w:pPr>
            <w:r w:rsidRPr="00411783">
              <w:rPr>
                <w:rFonts w:cstheme="minorHAnsi"/>
                <w:b/>
                <w:color w:val="000000" w:themeColor="text1"/>
                <w:sz w:val="26"/>
                <w:szCs w:val="26"/>
              </w:rPr>
              <w:t>Theme/Topic:</w:t>
            </w:r>
          </w:p>
          <w:p w14:paraId="6DF2CA81" w14:textId="7B3CAA2B" w:rsidR="00E765FB" w:rsidRPr="00411783" w:rsidRDefault="00E765FB" w:rsidP="00E765FB">
            <w:pPr>
              <w:rPr>
                <w:rFonts w:cstheme="minorHAnsi"/>
                <w:b/>
                <w:color w:val="000000" w:themeColor="text1"/>
                <w:sz w:val="26"/>
                <w:szCs w:val="26"/>
              </w:rPr>
            </w:pPr>
            <w:r w:rsidRPr="00411783">
              <w:rPr>
                <w:rFonts w:cstheme="minorHAnsi"/>
                <w:b/>
                <w:color w:val="000000" w:themeColor="text1"/>
                <w:sz w:val="26"/>
                <w:szCs w:val="26"/>
              </w:rPr>
              <w:t>Writing</w:t>
            </w:r>
          </w:p>
          <w:p w14:paraId="252A32A0" w14:textId="77777777" w:rsidR="00E765FB" w:rsidRPr="00411783" w:rsidRDefault="00E765FB" w:rsidP="001E4097">
            <w:pPr>
              <w:rPr>
                <w:rFonts w:cstheme="minorHAnsi"/>
                <w:color w:val="000000" w:themeColor="text1"/>
                <w:sz w:val="26"/>
                <w:szCs w:val="26"/>
                <w:shd w:val="clear" w:color="auto" w:fill="FFFFFF"/>
              </w:rPr>
            </w:pPr>
          </w:p>
        </w:tc>
        <w:tc>
          <w:tcPr>
            <w:tcW w:w="1701" w:type="dxa"/>
            <w:shd w:val="clear" w:color="auto" w:fill="D9D9D9" w:themeFill="background1" w:themeFillShade="D9"/>
          </w:tcPr>
          <w:p w14:paraId="5EE4F45F" w14:textId="7ADEE4C4" w:rsidR="00E765FB" w:rsidRPr="00411783" w:rsidRDefault="00E765FB" w:rsidP="001E4097">
            <w:pPr>
              <w:rPr>
                <w:rFonts w:eastAsia="Times New Roman" w:cstheme="minorHAnsi"/>
                <w:color w:val="000000" w:themeColor="text1"/>
                <w:kern w:val="36"/>
                <w:sz w:val="26"/>
                <w:szCs w:val="26"/>
                <w:lang w:eastAsia="en-IE"/>
              </w:rPr>
            </w:pPr>
            <w:r w:rsidRPr="00411783">
              <w:rPr>
                <w:rFonts w:cstheme="minorHAnsi"/>
                <w:b/>
                <w:color w:val="000000" w:themeColor="text1"/>
                <w:sz w:val="26"/>
                <w:szCs w:val="26"/>
              </w:rPr>
              <w:t>Type</w:t>
            </w:r>
          </w:p>
        </w:tc>
        <w:tc>
          <w:tcPr>
            <w:tcW w:w="4536" w:type="dxa"/>
            <w:shd w:val="clear" w:color="auto" w:fill="D9D9D9" w:themeFill="background1" w:themeFillShade="D9"/>
          </w:tcPr>
          <w:p w14:paraId="107FCEF6" w14:textId="1D8FF90F" w:rsidR="00E765FB" w:rsidRPr="00411783" w:rsidRDefault="00E765FB" w:rsidP="001E4097">
            <w:pPr>
              <w:rPr>
                <w:rFonts w:cstheme="minorHAnsi"/>
                <w:color w:val="000000" w:themeColor="text1"/>
                <w:sz w:val="26"/>
                <w:szCs w:val="26"/>
              </w:rPr>
            </w:pPr>
            <w:r w:rsidRPr="00411783">
              <w:rPr>
                <w:rFonts w:cstheme="minorHAnsi"/>
                <w:b/>
                <w:color w:val="000000" w:themeColor="text1"/>
                <w:sz w:val="26"/>
                <w:szCs w:val="26"/>
              </w:rPr>
              <w:t>Relevance</w:t>
            </w:r>
          </w:p>
        </w:tc>
        <w:tc>
          <w:tcPr>
            <w:tcW w:w="2268" w:type="dxa"/>
            <w:shd w:val="clear" w:color="auto" w:fill="D9D9D9" w:themeFill="background1" w:themeFillShade="D9"/>
          </w:tcPr>
          <w:p w14:paraId="12335CCE" w14:textId="339084B0" w:rsidR="00E765FB" w:rsidRPr="00411783" w:rsidRDefault="00E765FB" w:rsidP="001E4097">
            <w:pPr>
              <w:rPr>
                <w:rFonts w:cstheme="minorHAnsi"/>
                <w:b/>
                <w:color w:val="000000" w:themeColor="text1"/>
                <w:sz w:val="26"/>
                <w:szCs w:val="26"/>
              </w:rPr>
            </w:pPr>
            <w:r w:rsidRPr="00411783">
              <w:rPr>
                <w:rFonts w:cstheme="minorHAnsi"/>
                <w:b/>
                <w:color w:val="000000" w:themeColor="text1"/>
                <w:sz w:val="26"/>
                <w:szCs w:val="26"/>
              </w:rPr>
              <w:t>Author/Source</w:t>
            </w:r>
          </w:p>
        </w:tc>
        <w:tc>
          <w:tcPr>
            <w:tcW w:w="3686" w:type="dxa"/>
            <w:shd w:val="clear" w:color="auto" w:fill="D9D9D9" w:themeFill="background1" w:themeFillShade="D9"/>
          </w:tcPr>
          <w:p w14:paraId="577C0F78" w14:textId="78860943" w:rsidR="00E765FB" w:rsidRPr="00411783" w:rsidRDefault="00E765FB" w:rsidP="001E4097">
            <w:pPr>
              <w:rPr>
                <w:rFonts w:cstheme="minorHAnsi"/>
                <w:b/>
                <w:color w:val="000000" w:themeColor="text1"/>
                <w:sz w:val="26"/>
                <w:szCs w:val="26"/>
              </w:rPr>
            </w:pPr>
            <w:r w:rsidRPr="00411783">
              <w:rPr>
                <w:rFonts w:cstheme="minorHAnsi"/>
                <w:b/>
                <w:color w:val="000000" w:themeColor="text1"/>
                <w:sz w:val="26"/>
                <w:szCs w:val="26"/>
              </w:rPr>
              <w:t>Web Link</w:t>
            </w:r>
          </w:p>
        </w:tc>
      </w:tr>
      <w:tr w:rsidR="008A3B98" w:rsidRPr="002E51EC" w14:paraId="3CBFEE01" w14:textId="77777777" w:rsidTr="004A1BD0">
        <w:tc>
          <w:tcPr>
            <w:tcW w:w="1956" w:type="dxa"/>
          </w:tcPr>
          <w:p w14:paraId="1EF6F609"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Write some familiar words for different purposes</w:t>
            </w:r>
          </w:p>
        </w:tc>
        <w:tc>
          <w:tcPr>
            <w:tcW w:w="1701" w:type="dxa"/>
          </w:tcPr>
          <w:p w14:paraId="03496F05"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 of photocopiable work sheets</w:t>
            </w:r>
          </w:p>
        </w:tc>
        <w:tc>
          <w:tcPr>
            <w:tcW w:w="4536" w:type="dxa"/>
          </w:tcPr>
          <w:p w14:paraId="3334CBB0" w14:textId="77777777" w:rsidR="008A3B98" w:rsidRPr="00D4030B" w:rsidRDefault="008A3B98" w:rsidP="001E4097">
            <w:pPr>
              <w:rPr>
                <w:rFonts w:cstheme="minorHAnsi"/>
                <w:color w:val="000000" w:themeColor="text1"/>
                <w:sz w:val="24"/>
                <w:szCs w:val="24"/>
              </w:rPr>
            </w:pPr>
            <w:r w:rsidRPr="004164B4">
              <w:rPr>
                <w:rFonts w:cstheme="minorHAnsi"/>
                <w:color w:val="000000" w:themeColor="text1"/>
                <w:sz w:val="24"/>
                <w:szCs w:val="24"/>
              </w:rPr>
              <w:t xml:space="preserve">Spelling in Practice contains over 40 photocopiable worksheets. It is the most basic of our three books of A4 worksheets on spelling. It complements and extends the work covered in our most popular spelling workbook, Everyday Spelling. The worksheets are grouped in three sections. The first section contains four sheets of useful information on spelling: a basic way of learning a spelling; a list of 100 key words; vowel sounds &amp; their spellings; consonant sounds &amp; their spellings. The second section provides exercises on spelling basics: key words; single vowels; single &amp; doubled consonants; silent letters. In the third section, examples of everyday writing tasks give practice in spelling commonly-used words. Topics covered include: days, months &amp; numbers; names &amp; addresses; family relationships; writing notes, text messages, postcards, e-mails and letters; making a shopping list; spotting spelling errors in familiar signs &amp; notices; word puzzles. </w:t>
            </w:r>
          </w:p>
        </w:tc>
        <w:tc>
          <w:tcPr>
            <w:tcW w:w="2268" w:type="dxa"/>
          </w:tcPr>
          <w:p w14:paraId="0B76F39D"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NALA</w:t>
            </w:r>
          </w:p>
        </w:tc>
        <w:tc>
          <w:tcPr>
            <w:tcW w:w="3686" w:type="dxa"/>
          </w:tcPr>
          <w:p w14:paraId="6D6C7BE4" w14:textId="77777777" w:rsidR="008A3B98" w:rsidRDefault="008F38B5" w:rsidP="001E4097">
            <w:pPr>
              <w:rPr>
                <w:sz w:val="24"/>
                <w:szCs w:val="24"/>
              </w:rPr>
            </w:pPr>
            <w:hyperlink r:id="rId59" w:history="1">
              <w:r w:rsidR="008A3B98" w:rsidRPr="00547D12">
                <w:rPr>
                  <w:rStyle w:val="Hyperlink"/>
                  <w:sz w:val="24"/>
                  <w:szCs w:val="24"/>
                </w:rPr>
                <w:t>https://www.nala.ie/resources/spelling-practice</w:t>
              </w:r>
            </w:hyperlink>
          </w:p>
          <w:p w14:paraId="75D9B9F5" w14:textId="77777777" w:rsidR="008A3B98" w:rsidRPr="00D4030B" w:rsidRDefault="008A3B98" w:rsidP="001E4097">
            <w:pPr>
              <w:rPr>
                <w:sz w:val="24"/>
                <w:szCs w:val="24"/>
              </w:rPr>
            </w:pPr>
          </w:p>
        </w:tc>
      </w:tr>
      <w:tr w:rsidR="008A3B98" w:rsidRPr="002E51EC" w14:paraId="2B9FDF10" w14:textId="77777777" w:rsidTr="004A1BD0">
        <w:tc>
          <w:tcPr>
            <w:tcW w:w="1956" w:type="dxa"/>
          </w:tcPr>
          <w:p w14:paraId="2A1A7BE6"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Transcribe simple information in specific order</w:t>
            </w:r>
          </w:p>
        </w:tc>
        <w:tc>
          <w:tcPr>
            <w:tcW w:w="1701" w:type="dxa"/>
          </w:tcPr>
          <w:p w14:paraId="550FF0BC"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App </w:t>
            </w:r>
          </w:p>
        </w:tc>
        <w:tc>
          <w:tcPr>
            <w:tcW w:w="4536" w:type="dxa"/>
          </w:tcPr>
          <w:p w14:paraId="5F932F64"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Special Stories app a</w:t>
            </w:r>
            <w:r w:rsidRPr="004D02E1">
              <w:rPr>
                <w:rFonts w:cstheme="minorHAnsi"/>
                <w:color w:val="000000" w:themeColor="text1"/>
                <w:sz w:val="24"/>
                <w:szCs w:val="24"/>
              </w:rPr>
              <w:t>vailable for the Apple iPad, iPhone and iPod touch, and Android tablets and phones.</w:t>
            </w:r>
            <w:r>
              <w:rPr>
                <w:rFonts w:cstheme="minorHAnsi"/>
                <w:color w:val="000000" w:themeColor="text1"/>
                <w:sz w:val="24"/>
                <w:szCs w:val="24"/>
              </w:rPr>
              <w:t xml:space="preserve"> This app allows teachers create photo, text and audio stories that that can be rearranged into different order or used for oral and written story telling</w:t>
            </w:r>
          </w:p>
        </w:tc>
        <w:tc>
          <w:tcPr>
            <w:tcW w:w="2268" w:type="dxa"/>
          </w:tcPr>
          <w:p w14:paraId="2C8DFA07"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Special iApps</w:t>
            </w:r>
          </w:p>
        </w:tc>
        <w:tc>
          <w:tcPr>
            <w:tcW w:w="3686" w:type="dxa"/>
          </w:tcPr>
          <w:p w14:paraId="5DBDAB31" w14:textId="77777777" w:rsidR="008A3B98" w:rsidRDefault="008F38B5" w:rsidP="001E4097">
            <w:pPr>
              <w:rPr>
                <w:sz w:val="24"/>
                <w:szCs w:val="24"/>
              </w:rPr>
            </w:pPr>
            <w:hyperlink r:id="rId60" w:history="1">
              <w:r w:rsidR="008A3B98" w:rsidRPr="00A02066">
                <w:rPr>
                  <w:rStyle w:val="Hyperlink"/>
                  <w:sz w:val="24"/>
                  <w:szCs w:val="24"/>
                </w:rPr>
                <w:t>https://www.specialiapps.org/en-gb/special-stories.html</w:t>
              </w:r>
            </w:hyperlink>
          </w:p>
          <w:p w14:paraId="505D7009" w14:textId="77777777" w:rsidR="008A3B98" w:rsidRPr="00D4030B" w:rsidRDefault="008A3B98" w:rsidP="001E4097">
            <w:pPr>
              <w:rPr>
                <w:sz w:val="24"/>
                <w:szCs w:val="24"/>
              </w:rPr>
            </w:pPr>
          </w:p>
        </w:tc>
      </w:tr>
      <w:tr w:rsidR="008A3B98" w:rsidRPr="002E51EC" w14:paraId="79D4F8DA" w14:textId="77777777" w:rsidTr="004A1BD0">
        <w:tc>
          <w:tcPr>
            <w:tcW w:w="1956" w:type="dxa"/>
          </w:tcPr>
          <w:p w14:paraId="2F3D41D4"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Write for different personal and socially relevant audiences</w:t>
            </w:r>
          </w:p>
        </w:tc>
        <w:tc>
          <w:tcPr>
            <w:tcW w:w="1701" w:type="dxa"/>
          </w:tcPr>
          <w:p w14:paraId="5C1333C3"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Workbook</w:t>
            </w:r>
          </w:p>
        </w:tc>
        <w:tc>
          <w:tcPr>
            <w:tcW w:w="4536" w:type="dxa"/>
          </w:tcPr>
          <w:p w14:paraId="67B5A032"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Putting Pen to Paper is a writing skills workbook that supports students learning to build sentences, write lists, write greeting cards, postcards, personal letters etc</w:t>
            </w:r>
          </w:p>
        </w:tc>
        <w:tc>
          <w:tcPr>
            <w:tcW w:w="2268" w:type="dxa"/>
          </w:tcPr>
          <w:p w14:paraId="3DCF8EA2"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Sinead Hawkins (NALA)</w:t>
            </w:r>
            <w:r>
              <w:rPr>
                <w:rFonts w:cstheme="minorHAnsi"/>
                <w:color w:val="000000" w:themeColor="text1"/>
                <w:sz w:val="24"/>
                <w:szCs w:val="24"/>
              </w:rPr>
              <w:br/>
            </w:r>
          </w:p>
        </w:tc>
        <w:tc>
          <w:tcPr>
            <w:tcW w:w="3686" w:type="dxa"/>
          </w:tcPr>
          <w:p w14:paraId="5E9FA8FA" w14:textId="77777777" w:rsidR="008A3B98" w:rsidRDefault="008F38B5" w:rsidP="001E4097">
            <w:pPr>
              <w:rPr>
                <w:sz w:val="24"/>
                <w:szCs w:val="24"/>
              </w:rPr>
            </w:pPr>
            <w:hyperlink r:id="rId61" w:history="1">
              <w:r w:rsidR="008A3B98" w:rsidRPr="006C10A3">
                <w:rPr>
                  <w:rStyle w:val="Hyperlink"/>
                  <w:sz w:val="24"/>
                  <w:szCs w:val="24"/>
                </w:rPr>
                <w:t>http://en.calameo.com/read/000888330ccdc1e97bb6c?page=46</w:t>
              </w:r>
            </w:hyperlink>
          </w:p>
          <w:p w14:paraId="2E226DA4" w14:textId="77777777" w:rsidR="008A3B98" w:rsidRPr="00D4030B" w:rsidRDefault="008A3B98" w:rsidP="001E4097">
            <w:pPr>
              <w:rPr>
                <w:sz w:val="24"/>
                <w:szCs w:val="24"/>
              </w:rPr>
            </w:pPr>
          </w:p>
        </w:tc>
      </w:tr>
      <w:tr w:rsidR="008A3B98" w:rsidRPr="002E51EC" w14:paraId="2AD69061" w14:textId="77777777" w:rsidTr="004A1BD0">
        <w:tc>
          <w:tcPr>
            <w:tcW w:w="1956" w:type="dxa"/>
          </w:tcPr>
          <w:p w14:paraId="7A5BBFF3"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Use some rules of writing appropriately</w:t>
            </w:r>
          </w:p>
        </w:tc>
        <w:tc>
          <w:tcPr>
            <w:tcW w:w="1701" w:type="dxa"/>
          </w:tcPr>
          <w:p w14:paraId="2CDFB7C0"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Workbook </w:t>
            </w:r>
          </w:p>
        </w:tc>
        <w:tc>
          <w:tcPr>
            <w:tcW w:w="4536" w:type="dxa"/>
          </w:tcPr>
          <w:p w14:paraId="1D991EF0"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 xml:space="preserve">Read Write Now explores a variety of everyday events such as attending a concert. Each section includes writing supports such as using capital letters and full stops. </w:t>
            </w:r>
          </w:p>
        </w:tc>
        <w:tc>
          <w:tcPr>
            <w:tcW w:w="2268" w:type="dxa"/>
          </w:tcPr>
          <w:p w14:paraId="16449D07"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NALA</w:t>
            </w:r>
          </w:p>
        </w:tc>
        <w:tc>
          <w:tcPr>
            <w:tcW w:w="3686" w:type="dxa"/>
          </w:tcPr>
          <w:p w14:paraId="6148E617" w14:textId="77777777" w:rsidR="008A3B98" w:rsidRDefault="008F38B5" w:rsidP="001E4097">
            <w:pPr>
              <w:rPr>
                <w:sz w:val="24"/>
                <w:szCs w:val="24"/>
              </w:rPr>
            </w:pPr>
            <w:hyperlink r:id="rId62" w:history="1">
              <w:r w:rsidR="008A3B98" w:rsidRPr="006C10A3">
                <w:rPr>
                  <w:rStyle w:val="Hyperlink"/>
                  <w:sz w:val="24"/>
                  <w:szCs w:val="24"/>
                </w:rPr>
                <w:t>http://en.calameo.com/read/0008883307df2107e2d8d</w:t>
              </w:r>
            </w:hyperlink>
          </w:p>
          <w:p w14:paraId="44AFE44F" w14:textId="77777777" w:rsidR="008A3B98" w:rsidRPr="00D4030B" w:rsidRDefault="008A3B98" w:rsidP="001E4097">
            <w:pPr>
              <w:rPr>
                <w:sz w:val="24"/>
                <w:szCs w:val="24"/>
              </w:rPr>
            </w:pPr>
          </w:p>
        </w:tc>
      </w:tr>
      <w:tr w:rsidR="008A3B98" w:rsidRPr="002E51EC" w14:paraId="7DCB0E70" w14:textId="77777777" w:rsidTr="004A1BD0">
        <w:tc>
          <w:tcPr>
            <w:tcW w:w="1956" w:type="dxa"/>
          </w:tcPr>
          <w:p w14:paraId="046D9F60"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7C87D9F2" w14:textId="77777777" w:rsidR="008A3B98"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Workbook </w:t>
            </w:r>
          </w:p>
        </w:tc>
        <w:tc>
          <w:tcPr>
            <w:tcW w:w="4536" w:type="dxa"/>
          </w:tcPr>
          <w:p w14:paraId="1832BCC4" w14:textId="77777777" w:rsidR="008A3B98" w:rsidRDefault="008A3B98" w:rsidP="001E4097">
            <w:pPr>
              <w:rPr>
                <w:rFonts w:cstheme="minorHAnsi"/>
                <w:color w:val="000000" w:themeColor="text1"/>
                <w:sz w:val="24"/>
                <w:szCs w:val="24"/>
              </w:rPr>
            </w:pPr>
            <w:r>
              <w:rPr>
                <w:rFonts w:cstheme="minorHAnsi"/>
                <w:color w:val="000000" w:themeColor="text1"/>
                <w:sz w:val="24"/>
                <w:szCs w:val="24"/>
              </w:rPr>
              <w:t>Putting Pen to Paper is a writing skills workbook that supports students learning to build sentences, write lists, write greeting cards, postcards, personal letters etc</w:t>
            </w:r>
          </w:p>
          <w:p w14:paraId="02C12256" w14:textId="0FC1C86D" w:rsidR="00762A65" w:rsidRDefault="00762A65" w:rsidP="001E4097">
            <w:pPr>
              <w:rPr>
                <w:rFonts w:cstheme="minorHAnsi"/>
                <w:color w:val="000000" w:themeColor="text1"/>
                <w:sz w:val="24"/>
                <w:szCs w:val="24"/>
              </w:rPr>
            </w:pPr>
          </w:p>
        </w:tc>
        <w:tc>
          <w:tcPr>
            <w:tcW w:w="2268" w:type="dxa"/>
          </w:tcPr>
          <w:p w14:paraId="464EF5D0" w14:textId="77777777" w:rsidR="008A3B98" w:rsidRDefault="008A3B98" w:rsidP="001E4097">
            <w:pPr>
              <w:rPr>
                <w:rFonts w:cstheme="minorHAnsi"/>
                <w:color w:val="000000" w:themeColor="text1"/>
                <w:sz w:val="24"/>
                <w:szCs w:val="24"/>
              </w:rPr>
            </w:pPr>
            <w:r>
              <w:rPr>
                <w:rFonts w:cstheme="minorHAnsi"/>
                <w:color w:val="000000" w:themeColor="text1"/>
                <w:sz w:val="24"/>
                <w:szCs w:val="24"/>
              </w:rPr>
              <w:t>Sinead Hawkins (NALA)</w:t>
            </w:r>
          </w:p>
        </w:tc>
        <w:tc>
          <w:tcPr>
            <w:tcW w:w="3686" w:type="dxa"/>
          </w:tcPr>
          <w:p w14:paraId="5E390BB9" w14:textId="77777777" w:rsidR="008A3B98" w:rsidRDefault="008F38B5" w:rsidP="001E4097">
            <w:pPr>
              <w:rPr>
                <w:sz w:val="24"/>
                <w:szCs w:val="24"/>
              </w:rPr>
            </w:pPr>
            <w:hyperlink r:id="rId63" w:history="1">
              <w:r w:rsidR="008A3B98" w:rsidRPr="006C10A3">
                <w:rPr>
                  <w:rStyle w:val="Hyperlink"/>
                  <w:sz w:val="24"/>
                  <w:szCs w:val="24"/>
                </w:rPr>
                <w:t>http://en.calameo.com/re</w:t>
              </w:r>
              <w:r w:rsidR="008A3B98" w:rsidRPr="00B73871">
                <w:rPr>
                  <w:rStyle w:val="Hyperlink"/>
                </w:rPr>
                <w:t>ad/000888330ccdc1e97bb6c</w:t>
              </w:r>
            </w:hyperlink>
          </w:p>
          <w:p w14:paraId="4D839CE9" w14:textId="77777777" w:rsidR="008A3B98" w:rsidRDefault="008A3B98" w:rsidP="001E4097">
            <w:pPr>
              <w:rPr>
                <w:sz w:val="24"/>
                <w:szCs w:val="24"/>
              </w:rPr>
            </w:pPr>
          </w:p>
          <w:p w14:paraId="4D277547" w14:textId="77777777" w:rsidR="008A3B98" w:rsidRDefault="008A3B98" w:rsidP="001E4097">
            <w:pPr>
              <w:rPr>
                <w:sz w:val="24"/>
                <w:szCs w:val="24"/>
              </w:rPr>
            </w:pPr>
          </w:p>
        </w:tc>
      </w:tr>
      <w:tr w:rsidR="00762A65" w:rsidRPr="00411783" w14:paraId="5C360E84" w14:textId="77777777" w:rsidTr="004A1BD0">
        <w:tc>
          <w:tcPr>
            <w:tcW w:w="1956" w:type="dxa"/>
            <w:shd w:val="clear" w:color="auto" w:fill="D9D9D9" w:themeFill="background1" w:themeFillShade="D9"/>
          </w:tcPr>
          <w:p w14:paraId="477BE79F" w14:textId="77777777" w:rsidR="00762A65" w:rsidRPr="00411783" w:rsidRDefault="00762A65" w:rsidP="00762A65">
            <w:pPr>
              <w:rPr>
                <w:rFonts w:cstheme="minorHAnsi"/>
                <w:b/>
                <w:color w:val="000000" w:themeColor="text1"/>
                <w:sz w:val="26"/>
                <w:szCs w:val="26"/>
              </w:rPr>
            </w:pPr>
            <w:r w:rsidRPr="00411783">
              <w:rPr>
                <w:rFonts w:cstheme="minorHAnsi"/>
                <w:b/>
                <w:color w:val="000000" w:themeColor="text1"/>
                <w:sz w:val="26"/>
                <w:szCs w:val="26"/>
              </w:rPr>
              <w:t>Theme/Topic:</w:t>
            </w:r>
          </w:p>
          <w:p w14:paraId="777193BA" w14:textId="497E5CFA" w:rsidR="00762A65" w:rsidRPr="00411783" w:rsidRDefault="00762A65" w:rsidP="00762A65">
            <w:pPr>
              <w:rPr>
                <w:rFonts w:cstheme="minorHAnsi"/>
                <w:b/>
                <w:color w:val="000000" w:themeColor="text1"/>
                <w:sz w:val="26"/>
                <w:szCs w:val="26"/>
              </w:rPr>
            </w:pPr>
            <w:r w:rsidRPr="00411783">
              <w:rPr>
                <w:rFonts w:cstheme="minorHAnsi"/>
                <w:b/>
                <w:color w:val="000000" w:themeColor="text1"/>
                <w:sz w:val="26"/>
                <w:szCs w:val="26"/>
              </w:rPr>
              <w:t>Listening &amp; Speaking</w:t>
            </w:r>
          </w:p>
          <w:p w14:paraId="3418C06C" w14:textId="419B45DC" w:rsidR="00762A65" w:rsidRPr="00411783" w:rsidRDefault="00762A65" w:rsidP="001E4097">
            <w:pPr>
              <w:rPr>
                <w:rFonts w:cstheme="minorHAnsi"/>
                <w:color w:val="000000" w:themeColor="text1"/>
                <w:sz w:val="26"/>
                <w:szCs w:val="26"/>
                <w:shd w:val="clear" w:color="auto" w:fill="FFFFFF"/>
              </w:rPr>
            </w:pPr>
          </w:p>
        </w:tc>
        <w:tc>
          <w:tcPr>
            <w:tcW w:w="1701" w:type="dxa"/>
            <w:shd w:val="clear" w:color="auto" w:fill="D9D9D9" w:themeFill="background1" w:themeFillShade="D9"/>
          </w:tcPr>
          <w:p w14:paraId="349AAC4D" w14:textId="44DBA1B8" w:rsidR="00762A65" w:rsidRPr="00411783" w:rsidRDefault="00762A65" w:rsidP="001E4097">
            <w:pPr>
              <w:rPr>
                <w:rFonts w:cstheme="minorHAnsi"/>
                <w:b/>
                <w:color w:val="000000" w:themeColor="text1"/>
                <w:sz w:val="26"/>
                <w:szCs w:val="26"/>
              </w:rPr>
            </w:pPr>
            <w:r w:rsidRPr="00411783">
              <w:rPr>
                <w:rFonts w:cstheme="minorHAnsi"/>
                <w:b/>
                <w:color w:val="000000" w:themeColor="text1"/>
                <w:sz w:val="26"/>
                <w:szCs w:val="26"/>
              </w:rPr>
              <w:t>Type</w:t>
            </w:r>
          </w:p>
        </w:tc>
        <w:tc>
          <w:tcPr>
            <w:tcW w:w="4536" w:type="dxa"/>
            <w:shd w:val="clear" w:color="auto" w:fill="D9D9D9" w:themeFill="background1" w:themeFillShade="D9"/>
          </w:tcPr>
          <w:p w14:paraId="2CD0E13D" w14:textId="13B0615F" w:rsidR="00762A65" w:rsidRPr="00411783" w:rsidRDefault="00762A65" w:rsidP="001E4097">
            <w:pPr>
              <w:rPr>
                <w:rFonts w:cstheme="minorHAnsi"/>
                <w:b/>
                <w:color w:val="000000" w:themeColor="text1"/>
                <w:sz w:val="26"/>
                <w:szCs w:val="26"/>
              </w:rPr>
            </w:pPr>
            <w:r w:rsidRPr="00411783">
              <w:rPr>
                <w:rFonts w:cstheme="minorHAnsi"/>
                <w:b/>
                <w:color w:val="000000" w:themeColor="text1"/>
                <w:sz w:val="26"/>
                <w:szCs w:val="26"/>
              </w:rPr>
              <w:t>Relevance</w:t>
            </w:r>
          </w:p>
        </w:tc>
        <w:tc>
          <w:tcPr>
            <w:tcW w:w="2268" w:type="dxa"/>
            <w:shd w:val="clear" w:color="auto" w:fill="D9D9D9" w:themeFill="background1" w:themeFillShade="D9"/>
          </w:tcPr>
          <w:p w14:paraId="645D9DC6" w14:textId="07F28675" w:rsidR="00762A65" w:rsidRPr="00411783" w:rsidRDefault="00762A65" w:rsidP="001E4097">
            <w:pPr>
              <w:rPr>
                <w:rFonts w:cstheme="minorHAnsi"/>
                <w:b/>
                <w:color w:val="000000" w:themeColor="text1"/>
                <w:sz w:val="26"/>
                <w:szCs w:val="26"/>
              </w:rPr>
            </w:pPr>
            <w:r w:rsidRPr="00411783">
              <w:rPr>
                <w:rFonts w:cstheme="minorHAnsi"/>
                <w:b/>
                <w:color w:val="000000" w:themeColor="text1"/>
                <w:sz w:val="26"/>
                <w:szCs w:val="26"/>
              </w:rPr>
              <w:t>Author/Source</w:t>
            </w:r>
          </w:p>
        </w:tc>
        <w:tc>
          <w:tcPr>
            <w:tcW w:w="3686" w:type="dxa"/>
            <w:shd w:val="clear" w:color="auto" w:fill="D9D9D9" w:themeFill="background1" w:themeFillShade="D9"/>
          </w:tcPr>
          <w:p w14:paraId="767AB31B" w14:textId="5C8CD9E3" w:rsidR="00762A65" w:rsidRPr="00411783" w:rsidRDefault="00762A65" w:rsidP="001E4097">
            <w:pPr>
              <w:rPr>
                <w:rFonts w:cstheme="minorHAnsi"/>
                <w:b/>
                <w:color w:val="000000" w:themeColor="text1"/>
                <w:sz w:val="26"/>
                <w:szCs w:val="26"/>
              </w:rPr>
            </w:pPr>
            <w:r w:rsidRPr="00411783">
              <w:rPr>
                <w:rFonts w:cstheme="minorHAnsi"/>
                <w:b/>
                <w:color w:val="000000" w:themeColor="text1"/>
                <w:sz w:val="26"/>
                <w:szCs w:val="26"/>
              </w:rPr>
              <w:t>Web Link</w:t>
            </w:r>
          </w:p>
        </w:tc>
      </w:tr>
      <w:tr w:rsidR="008A3B98" w:rsidRPr="002E51EC" w14:paraId="007DB2A8" w14:textId="77777777" w:rsidTr="004A1BD0">
        <w:tc>
          <w:tcPr>
            <w:tcW w:w="1956" w:type="dxa"/>
          </w:tcPr>
          <w:p w14:paraId="71F5E33C"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Listen to obtain information</w:t>
            </w:r>
          </w:p>
        </w:tc>
        <w:tc>
          <w:tcPr>
            <w:tcW w:w="1701" w:type="dxa"/>
          </w:tcPr>
          <w:p w14:paraId="011B5B14"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 of games and activities</w:t>
            </w:r>
          </w:p>
        </w:tc>
        <w:tc>
          <w:tcPr>
            <w:tcW w:w="4536" w:type="dxa"/>
          </w:tcPr>
          <w:p w14:paraId="1181BF7F" w14:textId="77777777" w:rsidR="008A3B98" w:rsidRPr="00C83CC7" w:rsidRDefault="008A3B98" w:rsidP="001E4097">
            <w:pPr>
              <w:rPr>
                <w:rFonts w:cstheme="minorHAnsi"/>
                <w:color w:val="000000" w:themeColor="text1"/>
                <w:sz w:val="24"/>
                <w:szCs w:val="24"/>
              </w:rPr>
            </w:pPr>
            <w:r w:rsidRPr="00C83CC7">
              <w:rPr>
                <w:rFonts w:cstheme="minorHAnsi"/>
                <w:color w:val="000000" w:themeColor="text1"/>
                <w:sz w:val="24"/>
                <w:szCs w:val="24"/>
              </w:rPr>
              <w:t>Speaking and Listening aims to develop oral language and improve reading in the classroom through oral language activities, oral language games and listening exercises.</w:t>
            </w:r>
          </w:p>
          <w:p w14:paraId="399C2B94" w14:textId="77777777" w:rsidR="008A3B98" w:rsidRPr="00C83CC7" w:rsidRDefault="008A3B98" w:rsidP="001E4097">
            <w:pPr>
              <w:rPr>
                <w:rFonts w:cstheme="minorHAnsi"/>
                <w:color w:val="000000" w:themeColor="text1"/>
                <w:sz w:val="24"/>
                <w:szCs w:val="24"/>
              </w:rPr>
            </w:pPr>
            <w:r w:rsidRPr="00C83CC7">
              <w:rPr>
                <w:rFonts w:cstheme="minorHAnsi"/>
                <w:color w:val="000000" w:themeColor="text1"/>
                <w:sz w:val="24"/>
                <w:szCs w:val="24"/>
              </w:rPr>
              <w:t>Pupils will gain confidence in speaking so that they communicate more effectively and converse more freely.</w:t>
            </w:r>
          </w:p>
          <w:p w14:paraId="374093D6" w14:textId="77777777" w:rsidR="008A3B98" w:rsidRPr="00C83CC7" w:rsidRDefault="008A3B98" w:rsidP="001E4097">
            <w:pPr>
              <w:rPr>
                <w:rFonts w:cstheme="minorHAnsi"/>
                <w:color w:val="000000" w:themeColor="text1"/>
                <w:sz w:val="24"/>
                <w:szCs w:val="24"/>
              </w:rPr>
            </w:pPr>
          </w:p>
          <w:p w14:paraId="43744A6A" w14:textId="77777777" w:rsidR="008A3B98" w:rsidRPr="00C83CC7" w:rsidRDefault="008A3B98" w:rsidP="001E4097">
            <w:pPr>
              <w:rPr>
                <w:rFonts w:cstheme="minorHAnsi"/>
                <w:color w:val="000000" w:themeColor="text1"/>
                <w:sz w:val="24"/>
                <w:szCs w:val="24"/>
              </w:rPr>
            </w:pPr>
            <w:r w:rsidRPr="00C83CC7">
              <w:rPr>
                <w:rFonts w:cstheme="minorHAnsi"/>
                <w:color w:val="000000" w:themeColor="text1"/>
                <w:sz w:val="24"/>
                <w:szCs w:val="24"/>
              </w:rPr>
              <w:t>For</w:t>
            </w:r>
            <w:r>
              <w:rPr>
                <w:rFonts w:cstheme="minorHAnsi"/>
                <w:color w:val="000000" w:themeColor="text1"/>
                <w:sz w:val="24"/>
                <w:szCs w:val="24"/>
              </w:rPr>
              <w:t xml:space="preserve"> example:</w:t>
            </w:r>
          </w:p>
          <w:p w14:paraId="5F579DE5" w14:textId="77777777" w:rsidR="008A3B98" w:rsidRPr="00C83CC7" w:rsidRDefault="008A3B98" w:rsidP="001E4097">
            <w:pPr>
              <w:rPr>
                <w:rFonts w:cstheme="minorHAnsi"/>
                <w:color w:val="000000" w:themeColor="text1"/>
                <w:sz w:val="24"/>
                <w:szCs w:val="24"/>
              </w:rPr>
            </w:pPr>
            <w:r w:rsidRPr="00C83CC7">
              <w:rPr>
                <w:rFonts w:cstheme="minorHAnsi"/>
                <w:color w:val="000000" w:themeColor="text1"/>
                <w:sz w:val="24"/>
                <w:szCs w:val="24"/>
              </w:rPr>
              <w:t>in giving their point of view</w:t>
            </w:r>
          </w:p>
          <w:p w14:paraId="3F514EC8" w14:textId="77777777" w:rsidR="008A3B98" w:rsidRPr="00C83CC7" w:rsidRDefault="008A3B98" w:rsidP="001E4097">
            <w:pPr>
              <w:rPr>
                <w:rFonts w:cstheme="minorHAnsi"/>
                <w:color w:val="000000" w:themeColor="text1"/>
                <w:sz w:val="24"/>
                <w:szCs w:val="24"/>
              </w:rPr>
            </w:pPr>
            <w:r w:rsidRPr="00C83CC7">
              <w:rPr>
                <w:rFonts w:cstheme="minorHAnsi"/>
                <w:color w:val="000000" w:themeColor="text1"/>
                <w:sz w:val="24"/>
                <w:szCs w:val="24"/>
              </w:rPr>
              <w:t>giving instructions</w:t>
            </w:r>
          </w:p>
          <w:p w14:paraId="2D481A69" w14:textId="77777777" w:rsidR="008A3B98" w:rsidRPr="00C83CC7" w:rsidRDefault="008A3B98" w:rsidP="001E4097">
            <w:pPr>
              <w:rPr>
                <w:rFonts w:cstheme="minorHAnsi"/>
                <w:color w:val="000000" w:themeColor="text1"/>
                <w:sz w:val="24"/>
                <w:szCs w:val="24"/>
              </w:rPr>
            </w:pPr>
            <w:r w:rsidRPr="00C83CC7">
              <w:rPr>
                <w:rFonts w:cstheme="minorHAnsi"/>
                <w:color w:val="000000" w:themeColor="text1"/>
                <w:sz w:val="24"/>
                <w:szCs w:val="24"/>
              </w:rPr>
              <w:t>requesting information</w:t>
            </w:r>
          </w:p>
          <w:p w14:paraId="4229FA1F" w14:textId="77777777" w:rsidR="008A3B98" w:rsidRPr="00C83CC7" w:rsidRDefault="008A3B98" w:rsidP="001E4097">
            <w:pPr>
              <w:rPr>
                <w:rFonts w:cstheme="minorHAnsi"/>
                <w:color w:val="000000" w:themeColor="text1"/>
                <w:sz w:val="24"/>
                <w:szCs w:val="24"/>
              </w:rPr>
            </w:pPr>
            <w:r w:rsidRPr="00C83CC7">
              <w:rPr>
                <w:rFonts w:cstheme="minorHAnsi"/>
                <w:color w:val="000000" w:themeColor="text1"/>
                <w:sz w:val="24"/>
                <w:szCs w:val="24"/>
              </w:rPr>
              <w:t>giving a speech</w:t>
            </w:r>
          </w:p>
          <w:p w14:paraId="5F6D5824" w14:textId="77777777" w:rsidR="008A3B98" w:rsidRPr="00C83CC7" w:rsidRDefault="008A3B98" w:rsidP="001E4097">
            <w:pPr>
              <w:rPr>
                <w:rFonts w:cstheme="minorHAnsi"/>
                <w:color w:val="000000" w:themeColor="text1"/>
                <w:sz w:val="24"/>
                <w:szCs w:val="24"/>
              </w:rPr>
            </w:pPr>
            <w:r w:rsidRPr="00C83CC7">
              <w:rPr>
                <w:rFonts w:cstheme="minorHAnsi"/>
                <w:color w:val="000000" w:themeColor="text1"/>
                <w:sz w:val="24"/>
                <w:szCs w:val="24"/>
              </w:rPr>
              <w:t>discussing topics with peers</w:t>
            </w:r>
          </w:p>
          <w:p w14:paraId="00DB57F7" w14:textId="77777777" w:rsidR="008A3B98" w:rsidRPr="00C83CC7" w:rsidRDefault="008A3B98" w:rsidP="001E4097">
            <w:pPr>
              <w:rPr>
                <w:rFonts w:cstheme="minorHAnsi"/>
                <w:color w:val="000000" w:themeColor="text1"/>
                <w:sz w:val="24"/>
                <w:szCs w:val="24"/>
              </w:rPr>
            </w:pPr>
            <w:r w:rsidRPr="00C83CC7">
              <w:rPr>
                <w:rFonts w:cstheme="minorHAnsi"/>
                <w:color w:val="000000" w:themeColor="text1"/>
                <w:sz w:val="24"/>
                <w:szCs w:val="24"/>
              </w:rPr>
              <w:t>having conversations</w:t>
            </w:r>
          </w:p>
          <w:p w14:paraId="79CA4E02" w14:textId="77777777" w:rsidR="008A3B98" w:rsidRPr="00C83CC7" w:rsidRDefault="008A3B98" w:rsidP="001E4097">
            <w:pPr>
              <w:rPr>
                <w:rFonts w:cstheme="minorHAnsi"/>
                <w:color w:val="000000" w:themeColor="text1"/>
                <w:sz w:val="24"/>
                <w:szCs w:val="24"/>
              </w:rPr>
            </w:pPr>
            <w:r w:rsidRPr="00C83CC7">
              <w:rPr>
                <w:rFonts w:cstheme="minorHAnsi"/>
                <w:color w:val="000000" w:themeColor="text1"/>
                <w:sz w:val="24"/>
                <w:szCs w:val="24"/>
              </w:rPr>
              <w:t>talking about personal experiences</w:t>
            </w:r>
          </w:p>
          <w:p w14:paraId="611F942B" w14:textId="77777777" w:rsidR="008A3B98" w:rsidRPr="00C83CC7" w:rsidRDefault="008A3B98" w:rsidP="001E4097">
            <w:pPr>
              <w:rPr>
                <w:rFonts w:cstheme="minorHAnsi"/>
                <w:color w:val="000000" w:themeColor="text1"/>
                <w:sz w:val="24"/>
                <w:szCs w:val="24"/>
              </w:rPr>
            </w:pPr>
            <w:r w:rsidRPr="00C83CC7">
              <w:rPr>
                <w:rFonts w:cstheme="minorHAnsi"/>
                <w:color w:val="000000" w:themeColor="text1"/>
                <w:sz w:val="24"/>
                <w:szCs w:val="24"/>
              </w:rPr>
              <w:t>telling a joke</w:t>
            </w:r>
          </w:p>
          <w:p w14:paraId="13841B27" w14:textId="77777777" w:rsidR="008A3B98" w:rsidRDefault="008A3B98" w:rsidP="001E4097">
            <w:pPr>
              <w:rPr>
                <w:rFonts w:cstheme="minorHAnsi"/>
                <w:i/>
                <w:color w:val="000000" w:themeColor="text1"/>
                <w:sz w:val="24"/>
                <w:szCs w:val="24"/>
              </w:rPr>
            </w:pPr>
          </w:p>
          <w:p w14:paraId="4E125F5D" w14:textId="77777777" w:rsidR="008A3B98" w:rsidRPr="00D4030B" w:rsidRDefault="008A3B98" w:rsidP="001E4097">
            <w:pPr>
              <w:rPr>
                <w:rFonts w:cstheme="minorHAnsi"/>
                <w:i/>
                <w:color w:val="000000" w:themeColor="text1"/>
                <w:sz w:val="24"/>
                <w:szCs w:val="24"/>
              </w:rPr>
            </w:pPr>
            <w:r w:rsidRPr="00D4030B">
              <w:rPr>
                <w:rFonts w:cstheme="minorHAnsi"/>
                <w:i/>
                <w:color w:val="000000" w:themeColor="text1"/>
                <w:sz w:val="24"/>
                <w:szCs w:val="24"/>
              </w:rPr>
              <w:t>E.g. weather forecast, taking clock, traffic report</w:t>
            </w:r>
          </w:p>
        </w:tc>
        <w:tc>
          <w:tcPr>
            <w:tcW w:w="2268" w:type="dxa"/>
          </w:tcPr>
          <w:p w14:paraId="31E15578"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Janna Tiearney</w:t>
            </w:r>
          </w:p>
        </w:tc>
        <w:tc>
          <w:tcPr>
            <w:tcW w:w="3686" w:type="dxa"/>
          </w:tcPr>
          <w:p w14:paraId="2C98988A" w14:textId="77777777" w:rsidR="008A3B98" w:rsidRDefault="008F38B5" w:rsidP="001E4097">
            <w:pPr>
              <w:rPr>
                <w:sz w:val="24"/>
                <w:szCs w:val="24"/>
              </w:rPr>
            </w:pPr>
            <w:hyperlink r:id="rId64" w:history="1">
              <w:r w:rsidR="008A3B98" w:rsidRPr="00D91ADC">
                <w:rPr>
                  <w:rStyle w:val="Hyperlink"/>
                  <w:sz w:val="24"/>
                  <w:szCs w:val="24"/>
                </w:rPr>
                <w:t>https://www.prim-ed.com/webshop/Literacy/Oral-and-Listening-Skills/Speaking-and-Listening</w:t>
              </w:r>
            </w:hyperlink>
          </w:p>
          <w:p w14:paraId="7520A598" w14:textId="77777777" w:rsidR="008A3B98" w:rsidRPr="00D4030B" w:rsidRDefault="008A3B98" w:rsidP="001E4097">
            <w:pPr>
              <w:rPr>
                <w:sz w:val="24"/>
                <w:szCs w:val="24"/>
              </w:rPr>
            </w:pPr>
          </w:p>
        </w:tc>
      </w:tr>
      <w:tr w:rsidR="008A3B98" w:rsidRPr="002E51EC" w14:paraId="13853982" w14:textId="77777777" w:rsidTr="004A1BD0">
        <w:tc>
          <w:tcPr>
            <w:tcW w:w="1956" w:type="dxa"/>
          </w:tcPr>
          <w:p w14:paraId="713B8303"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131DFBD6" w14:textId="77777777" w:rsidR="008A3B98"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Game based on recordings </w:t>
            </w:r>
          </w:p>
        </w:tc>
        <w:tc>
          <w:tcPr>
            <w:tcW w:w="4536" w:type="dxa"/>
          </w:tcPr>
          <w:p w14:paraId="0052F56C" w14:textId="77777777" w:rsidR="008A3B98" w:rsidRPr="00C83CC7" w:rsidRDefault="008A3B98" w:rsidP="001E4097">
            <w:pPr>
              <w:rPr>
                <w:rFonts w:cstheme="minorHAnsi"/>
                <w:color w:val="000000" w:themeColor="text1"/>
                <w:sz w:val="24"/>
                <w:szCs w:val="24"/>
              </w:rPr>
            </w:pPr>
            <w:r>
              <w:rPr>
                <w:rFonts w:cstheme="minorHAnsi"/>
                <w:color w:val="000000" w:themeColor="text1"/>
                <w:sz w:val="24"/>
                <w:szCs w:val="24"/>
              </w:rPr>
              <w:t xml:space="preserve">A game that requires students to listen to and obtain information from recordings of voicemails </w:t>
            </w:r>
          </w:p>
        </w:tc>
        <w:tc>
          <w:tcPr>
            <w:tcW w:w="2268" w:type="dxa"/>
          </w:tcPr>
          <w:p w14:paraId="099DD7F3" w14:textId="77777777" w:rsidR="008A3B98" w:rsidRDefault="008A3B98" w:rsidP="001E4097">
            <w:pPr>
              <w:rPr>
                <w:rFonts w:cstheme="minorHAnsi"/>
                <w:color w:val="000000" w:themeColor="text1"/>
                <w:sz w:val="24"/>
                <w:szCs w:val="24"/>
              </w:rPr>
            </w:pPr>
            <w:r>
              <w:rPr>
                <w:rFonts w:cstheme="minorHAnsi"/>
                <w:color w:val="000000" w:themeColor="text1"/>
                <w:sz w:val="24"/>
                <w:szCs w:val="24"/>
              </w:rPr>
              <w:t xml:space="preserve">Skillswise </w:t>
            </w:r>
          </w:p>
        </w:tc>
        <w:tc>
          <w:tcPr>
            <w:tcW w:w="3686" w:type="dxa"/>
          </w:tcPr>
          <w:p w14:paraId="07724319" w14:textId="77777777" w:rsidR="008A3B98" w:rsidRDefault="008F38B5" w:rsidP="001E4097">
            <w:hyperlink r:id="rId65" w:history="1">
              <w:r w:rsidR="008A3B98" w:rsidRPr="00A4244E">
                <w:rPr>
                  <w:rStyle w:val="Hyperlink"/>
                </w:rPr>
                <w:t>http://www.bbc.co.uk/skillswise/game/en35spec-game-listening-to-voicemail</w:t>
              </w:r>
            </w:hyperlink>
          </w:p>
          <w:p w14:paraId="4584D251" w14:textId="77777777" w:rsidR="008A3B98" w:rsidRDefault="008A3B98" w:rsidP="001E4097"/>
        </w:tc>
      </w:tr>
      <w:tr w:rsidR="008A3B98" w:rsidRPr="002E51EC" w14:paraId="52D118E2" w14:textId="77777777" w:rsidTr="004A1BD0">
        <w:tc>
          <w:tcPr>
            <w:tcW w:w="1956" w:type="dxa"/>
          </w:tcPr>
          <w:p w14:paraId="78FBF921"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Follow clear succinct instruction in familiar contexts</w:t>
            </w:r>
          </w:p>
        </w:tc>
        <w:tc>
          <w:tcPr>
            <w:tcW w:w="1701" w:type="dxa"/>
          </w:tcPr>
          <w:p w14:paraId="75915D13"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64AC85EE" w14:textId="77777777" w:rsidR="008A3B98" w:rsidRPr="008F208A" w:rsidRDefault="008A3B98" w:rsidP="001E4097">
            <w:pPr>
              <w:rPr>
                <w:rFonts w:cstheme="minorHAnsi"/>
                <w:color w:val="000000" w:themeColor="text1"/>
                <w:sz w:val="24"/>
                <w:szCs w:val="24"/>
              </w:rPr>
            </w:pPr>
            <w:r w:rsidRPr="008F208A">
              <w:rPr>
                <w:rFonts w:cstheme="minorHAnsi"/>
                <w:color w:val="000000" w:themeColor="text1"/>
                <w:sz w:val="24"/>
                <w:szCs w:val="24"/>
              </w:rPr>
              <w:t xml:space="preserve">Oral Language contains photocopiable activities for oral language development and to develop speaking and listening skills. </w:t>
            </w:r>
          </w:p>
          <w:p w14:paraId="499AE82E" w14:textId="77777777" w:rsidR="008A3B98" w:rsidRPr="008F208A" w:rsidRDefault="008A3B98" w:rsidP="001E4097">
            <w:pPr>
              <w:rPr>
                <w:rFonts w:cstheme="minorHAnsi"/>
                <w:color w:val="000000" w:themeColor="text1"/>
                <w:sz w:val="24"/>
                <w:szCs w:val="24"/>
              </w:rPr>
            </w:pPr>
            <w:r w:rsidRPr="008F208A">
              <w:rPr>
                <w:rFonts w:cstheme="minorHAnsi"/>
                <w:color w:val="000000" w:themeColor="text1"/>
                <w:sz w:val="24"/>
                <w:szCs w:val="24"/>
              </w:rPr>
              <w:t xml:space="preserve"> </w:t>
            </w:r>
          </w:p>
          <w:p w14:paraId="56CA1C0E" w14:textId="77777777" w:rsidR="008A3B98" w:rsidRPr="008F208A" w:rsidRDefault="008A3B98" w:rsidP="001E4097">
            <w:pPr>
              <w:rPr>
                <w:rFonts w:cstheme="minorHAnsi"/>
                <w:color w:val="000000" w:themeColor="text1"/>
                <w:sz w:val="24"/>
                <w:szCs w:val="24"/>
              </w:rPr>
            </w:pPr>
            <w:r w:rsidRPr="008F208A">
              <w:rPr>
                <w:rFonts w:cstheme="minorHAnsi"/>
                <w:color w:val="000000" w:themeColor="text1"/>
                <w:sz w:val="24"/>
                <w:szCs w:val="24"/>
              </w:rPr>
              <w:t>Features:</w:t>
            </w:r>
          </w:p>
          <w:p w14:paraId="22A31BC8" w14:textId="77777777" w:rsidR="008A3B98" w:rsidRPr="008F208A" w:rsidRDefault="008A3B98" w:rsidP="001E4097">
            <w:pPr>
              <w:pStyle w:val="ListParagraph"/>
              <w:numPr>
                <w:ilvl w:val="0"/>
                <w:numId w:val="6"/>
              </w:numPr>
              <w:rPr>
                <w:rFonts w:cstheme="minorHAnsi"/>
                <w:color w:val="000000" w:themeColor="text1"/>
                <w:sz w:val="24"/>
                <w:szCs w:val="24"/>
              </w:rPr>
            </w:pPr>
            <w:r w:rsidRPr="008F208A">
              <w:rPr>
                <w:rFonts w:cstheme="minorHAnsi"/>
                <w:color w:val="000000" w:themeColor="text1"/>
                <w:sz w:val="24"/>
                <w:szCs w:val="24"/>
              </w:rPr>
              <w:t>photocopiable activities to encourage pupils to listen with understanding</w:t>
            </w:r>
          </w:p>
          <w:p w14:paraId="666D8133" w14:textId="77777777" w:rsidR="008A3B98" w:rsidRPr="008F208A" w:rsidRDefault="008A3B98" w:rsidP="001E4097">
            <w:pPr>
              <w:pStyle w:val="ListParagraph"/>
              <w:numPr>
                <w:ilvl w:val="0"/>
                <w:numId w:val="6"/>
              </w:numPr>
              <w:rPr>
                <w:rFonts w:cstheme="minorHAnsi"/>
                <w:color w:val="000000" w:themeColor="text1"/>
                <w:sz w:val="24"/>
                <w:szCs w:val="24"/>
              </w:rPr>
            </w:pPr>
            <w:r w:rsidRPr="008F208A">
              <w:rPr>
                <w:rFonts w:cstheme="minorHAnsi"/>
                <w:color w:val="000000" w:themeColor="text1"/>
                <w:sz w:val="24"/>
                <w:szCs w:val="24"/>
              </w:rPr>
              <w:t>develops ability to respond orally with confidence and coherence</w:t>
            </w:r>
          </w:p>
          <w:p w14:paraId="12026E8D" w14:textId="77777777" w:rsidR="008A3B98" w:rsidRPr="008F208A" w:rsidRDefault="008A3B98" w:rsidP="001E4097">
            <w:pPr>
              <w:pStyle w:val="ListParagraph"/>
              <w:numPr>
                <w:ilvl w:val="0"/>
                <w:numId w:val="6"/>
              </w:numPr>
              <w:rPr>
                <w:rFonts w:cstheme="minorHAnsi"/>
                <w:color w:val="000000" w:themeColor="text1"/>
                <w:sz w:val="24"/>
                <w:szCs w:val="24"/>
              </w:rPr>
            </w:pPr>
            <w:r w:rsidRPr="008F208A">
              <w:rPr>
                <w:rFonts w:cstheme="minorHAnsi"/>
                <w:color w:val="000000" w:themeColor="text1"/>
                <w:sz w:val="24"/>
                <w:szCs w:val="24"/>
              </w:rPr>
              <w:t>requires pupils to give clear and precise instructions and descriptions</w:t>
            </w:r>
          </w:p>
          <w:p w14:paraId="0257D5B8" w14:textId="77777777" w:rsidR="008A3B98" w:rsidRPr="008F208A" w:rsidRDefault="008A3B98" w:rsidP="001E4097">
            <w:pPr>
              <w:pStyle w:val="ListParagraph"/>
              <w:numPr>
                <w:ilvl w:val="0"/>
                <w:numId w:val="6"/>
              </w:numPr>
              <w:rPr>
                <w:rFonts w:cstheme="minorHAnsi"/>
                <w:color w:val="000000" w:themeColor="text1"/>
                <w:sz w:val="24"/>
                <w:szCs w:val="24"/>
              </w:rPr>
            </w:pPr>
            <w:r w:rsidRPr="008F208A">
              <w:rPr>
                <w:rFonts w:cstheme="minorHAnsi"/>
                <w:color w:val="000000" w:themeColor="text1"/>
                <w:sz w:val="24"/>
                <w:szCs w:val="24"/>
              </w:rPr>
              <w:t>ideal for paired and small-group work</w:t>
            </w:r>
          </w:p>
          <w:p w14:paraId="7EAE93AF" w14:textId="7E28EDFF" w:rsidR="008A3B98" w:rsidRPr="008F208A" w:rsidRDefault="008A3B98" w:rsidP="001E4097">
            <w:pPr>
              <w:rPr>
                <w:rFonts w:cstheme="minorHAnsi"/>
                <w:color w:val="000000" w:themeColor="text1"/>
                <w:sz w:val="24"/>
                <w:szCs w:val="24"/>
              </w:rPr>
            </w:pPr>
            <w:r w:rsidRPr="008F208A">
              <w:rPr>
                <w:rFonts w:cstheme="minorHAnsi"/>
                <w:color w:val="000000" w:themeColor="text1"/>
                <w:sz w:val="24"/>
                <w:szCs w:val="24"/>
              </w:rPr>
              <w:t>Teacher instruction page included for each activity.</w:t>
            </w:r>
          </w:p>
        </w:tc>
        <w:tc>
          <w:tcPr>
            <w:tcW w:w="2268" w:type="dxa"/>
          </w:tcPr>
          <w:p w14:paraId="0A64A85A" w14:textId="77777777" w:rsidR="008A3B98" w:rsidRDefault="008A3B98" w:rsidP="001E4097">
            <w:pPr>
              <w:rPr>
                <w:rFonts w:cstheme="minorHAnsi"/>
                <w:color w:val="000000" w:themeColor="text1"/>
                <w:sz w:val="24"/>
                <w:szCs w:val="24"/>
              </w:rPr>
            </w:pPr>
            <w:r>
              <w:rPr>
                <w:rFonts w:cstheme="minorHAnsi"/>
                <w:color w:val="000000" w:themeColor="text1"/>
                <w:sz w:val="24"/>
                <w:szCs w:val="24"/>
              </w:rPr>
              <w:t>Written by Graeme Beals</w:t>
            </w:r>
          </w:p>
          <w:p w14:paraId="529B2DFB"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Published by PrimEd</w:t>
            </w:r>
          </w:p>
        </w:tc>
        <w:tc>
          <w:tcPr>
            <w:tcW w:w="3686" w:type="dxa"/>
          </w:tcPr>
          <w:p w14:paraId="263FD33F" w14:textId="77777777" w:rsidR="008A3B98" w:rsidRDefault="008F38B5" w:rsidP="001E4097">
            <w:pPr>
              <w:rPr>
                <w:sz w:val="24"/>
                <w:szCs w:val="24"/>
              </w:rPr>
            </w:pPr>
            <w:hyperlink r:id="rId66" w:history="1">
              <w:r w:rsidR="008A3B98" w:rsidRPr="00582347">
                <w:rPr>
                  <w:rStyle w:val="Hyperlink"/>
                  <w:sz w:val="24"/>
                  <w:szCs w:val="24"/>
                </w:rPr>
                <w:t>https://www.prim-ed.com/webshop/Literacy/Oral-and-Listening-Skills/Oral-Language</w:t>
              </w:r>
            </w:hyperlink>
          </w:p>
          <w:p w14:paraId="7997E24A" w14:textId="77777777" w:rsidR="008A3B98" w:rsidRPr="00D4030B" w:rsidRDefault="008A3B98" w:rsidP="001E4097">
            <w:pPr>
              <w:rPr>
                <w:sz w:val="24"/>
                <w:szCs w:val="24"/>
              </w:rPr>
            </w:pPr>
          </w:p>
        </w:tc>
      </w:tr>
      <w:tr w:rsidR="008A3B98" w:rsidRPr="002E51EC" w14:paraId="027542A4" w14:textId="77777777" w:rsidTr="004A1BD0">
        <w:tc>
          <w:tcPr>
            <w:tcW w:w="1956" w:type="dxa"/>
          </w:tcPr>
          <w:p w14:paraId="3AB47470"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37E3BA77" w14:textId="77777777" w:rsidR="008A3B98"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Card game</w:t>
            </w:r>
          </w:p>
        </w:tc>
        <w:tc>
          <w:tcPr>
            <w:tcW w:w="4536" w:type="dxa"/>
          </w:tcPr>
          <w:p w14:paraId="36752F8A" w14:textId="35F3A7D5" w:rsidR="008A3B98" w:rsidRPr="008F208A" w:rsidRDefault="008A3B98" w:rsidP="001E4097">
            <w:pPr>
              <w:rPr>
                <w:rFonts w:cstheme="minorHAnsi"/>
                <w:color w:val="000000" w:themeColor="text1"/>
                <w:sz w:val="24"/>
                <w:szCs w:val="24"/>
              </w:rPr>
            </w:pPr>
            <w:r w:rsidRPr="00861100">
              <w:rPr>
                <w:rFonts w:cstheme="minorHAnsi"/>
                <w:color w:val="000000" w:themeColor="text1"/>
                <w:sz w:val="24"/>
                <w:szCs w:val="24"/>
              </w:rPr>
              <w:t xml:space="preserve">Follow Me! - Loop Card Games - English is a series of three books designed to reinforce basic literacy skills using auditory discrimination as the major focus. Using interactive game cards, pupils work in small groups or </w:t>
            </w:r>
            <w:r w:rsidR="001E4097" w:rsidRPr="00861100">
              <w:rPr>
                <w:rFonts w:cstheme="minorHAnsi"/>
                <w:color w:val="000000" w:themeColor="text1"/>
                <w:sz w:val="24"/>
                <w:szCs w:val="24"/>
              </w:rPr>
              <w:t>class</w:t>
            </w:r>
            <w:r w:rsidRPr="00861100">
              <w:rPr>
                <w:rFonts w:cstheme="minorHAnsi"/>
                <w:color w:val="000000" w:themeColor="text1"/>
                <w:sz w:val="24"/>
                <w:szCs w:val="24"/>
              </w:rPr>
              <w:t xml:space="preserve"> to complete a chain of questions and answers. Each pupil maintains involvement in the oral language game by using the supporting active listening enrichment copymaster, designed to track the progress of the game.</w:t>
            </w:r>
          </w:p>
        </w:tc>
        <w:tc>
          <w:tcPr>
            <w:tcW w:w="2268" w:type="dxa"/>
          </w:tcPr>
          <w:p w14:paraId="48AD7F79" w14:textId="77777777" w:rsidR="008A3B98" w:rsidRDefault="008A3B98" w:rsidP="001E4097">
            <w:pPr>
              <w:rPr>
                <w:rFonts w:cstheme="minorHAnsi"/>
                <w:color w:val="000000" w:themeColor="text1"/>
                <w:sz w:val="24"/>
                <w:szCs w:val="24"/>
              </w:rPr>
            </w:pPr>
            <w:r>
              <w:rPr>
                <w:rFonts w:cstheme="minorHAnsi"/>
                <w:color w:val="000000" w:themeColor="text1"/>
                <w:sz w:val="24"/>
                <w:szCs w:val="24"/>
              </w:rPr>
              <w:t>Written by Trisha Callella</w:t>
            </w:r>
          </w:p>
          <w:p w14:paraId="43002397" w14:textId="77777777" w:rsidR="008A3B98" w:rsidRDefault="008A3B98" w:rsidP="001E4097">
            <w:pPr>
              <w:rPr>
                <w:rFonts w:cstheme="minorHAnsi"/>
                <w:color w:val="000000" w:themeColor="text1"/>
                <w:sz w:val="24"/>
                <w:szCs w:val="24"/>
              </w:rPr>
            </w:pPr>
            <w:r>
              <w:rPr>
                <w:rFonts w:cstheme="minorHAnsi"/>
                <w:color w:val="000000" w:themeColor="text1"/>
                <w:sz w:val="24"/>
                <w:szCs w:val="24"/>
              </w:rPr>
              <w:t>Published by Prim Ed</w:t>
            </w:r>
          </w:p>
        </w:tc>
        <w:tc>
          <w:tcPr>
            <w:tcW w:w="3686" w:type="dxa"/>
          </w:tcPr>
          <w:p w14:paraId="77624180" w14:textId="77777777" w:rsidR="008A3B98" w:rsidRDefault="008F38B5" w:rsidP="001E4097">
            <w:hyperlink r:id="rId67" w:history="1">
              <w:r w:rsidR="008A3B98" w:rsidRPr="00D91ADC">
                <w:rPr>
                  <w:rStyle w:val="Hyperlink"/>
                </w:rPr>
                <w:t>https://www.prim-ed.com/webshop/Literacy/Oral-and-Listening-Skills/Follow-Me-Loop-Card-Games-English</w:t>
              </w:r>
            </w:hyperlink>
          </w:p>
          <w:p w14:paraId="0F77D00D" w14:textId="77777777" w:rsidR="008A3B98" w:rsidRDefault="008A3B98" w:rsidP="001E4097"/>
        </w:tc>
      </w:tr>
      <w:tr w:rsidR="008A3B98" w:rsidRPr="002E51EC" w14:paraId="1CD3C41C" w14:textId="77777777" w:rsidTr="004A1BD0">
        <w:tc>
          <w:tcPr>
            <w:tcW w:w="1956" w:type="dxa"/>
          </w:tcPr>
          <w:p w14:paraId="678A3EBB"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Explore ideas and new vocabulary that is relevant and appropriate to a personal situation</w:t>
            </w:r>
            <w:r>
              <w:rPr>
                <w:rFonts w:cstheme="minorHAnsi"/>
                <w:color w:val="000000" w:themeColor="text1"/>
                <w:sz w:val="24"/>
                <w:szCs w:val="24"/>
                <w:shd w:val="clear" w:color="auto" w:fill="FFFFFF"/>
              </w:rPr>
              <w:t xml:space="preserve"> </w:t>
            </w:r>
          </w:p>
        </w:tc>
        <w:tc>
          <w:tcPr>
            <w:tcW w:w="1701" w:type="dxa"/>
          </w:tcPr>
          <w:p w14:paraId="3D956BC5"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Workbook </w:t>
            </w:r>
          </w:p>
        </w:tc>
        <w:tc>
          <w:tcPr>
            <w:tcW w:w="4536" w:type="dxa"/>
          </w:tcPr>
          <w:p w14:paraId="28543B43" w14:textId="77777777" w:rsidR="008A3B98" w:rsidRPr="00A51F7B" w:rsidRDefault="008A3B98" w:rsidP="001E4097">
            <w:pPr>
              <w:rPr>
                <w:rFonts w:cstheme="minorHAnsi"/>
                <w:color w:val="000000" w:themeColor="text1"/>
                <w:sz w:val="24"/>
                <w:szCs w:val="24"/>
              </w:rPr>
            </w:pPr>
            <w:r>
              <w:rPr>
                <w:rFonts w:cstheme="minorHAnsi"/>
                <w:color w:val="000000" w:themeColor="text1"/>
                <w:sz w:val="24"/>
                <w:szCs w:val="24"/>
              </w:rPr>
              <w:t>Read Write Now is a comprehensive workbook that uses a range of everyday events such as going to the cinema and a birthday party to support literacy development</w:t>
            </w:r>
          </w:p>
        </w:tc>
        <w:tc>
          <w:tcPr>
            <w:tcW w:w="2268" w:type="dxa"/>
          </w:tcPr>
          <w:p w14:paraId="427232E3"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NALA</w:t>
            </w:r>
          </w:p>
        </w:tc>
        <w:tc>
          <w:tcPr>
            <w:tcW w:w="3686" w:type="dxa"/>
          </w:tcPr>
          <w:p w14:paraId="3216F520" w14:textId="77777777" w:rsidR="008A3B98" w:rsidRDefault="008F38B5" w:rsidP="001E4097">
            <w:pPr>
              <w:rPr>
                <w:sz w:val="24"/>
                <w:szCs w:val="24"/>
              </w:rPr>
            </w:pPr>
            <w:hyperlink r:id="rId68" w:history="1">
              <w:r w:rsidR="008A3B98" w:rsidRPr="006C10A3">
                <w:rPr>
                  <w:rStyle w:val="Hyperlink"/>
                  <w:sz w:val="24"/>
                  <w:szCs w:val="24"/>
                </w:rPr>
                <w:t>http://en.calameo.com/read/0008883307df2107e2d8d</w:t>
              </w:r>
            </w:hyperlink>
          </w:p>
          <w:p w14:paraId="35C68B1E" w14:textId="77777777" w:rsidR="008A3B98" w:rsidRPr="00D4030B" w:rsidRDefault="008A3B98" w:rsidP="001E4097">
            <w:pPr>
              <w:rPr>
                <w:sz w:val="24"/>
                <w:szCs w:val="24"/>
              </w:rPr>
            </w:pPr>
          </w:p>
        </w:tc>
      </w:tr>
      <w:tr w:rsidR="008A3B98" w:rsidRPr="002E51EC" w14:paraId="5CDD674E" w14:textId="77777777" w:rsidTr="004A1BD0">
        <w:tc>
          <w:tcPr>
            <w:tcW w:w="1956" w:type="dxa"/>
          </w:tcPr>
          <w:p w14:paraId="03172138"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296219EB" w14:textId="77777777" w:rsidR="008A3B98"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Discussion cards</w:t>
            </w:r>
          </w:p>
        </w:tc>
        <w:tc>
          <w:tcPr>
            <w:tcW w:w="4536" w:type="dxa"/>
          </w:tcPr>
          <w:p w14:paraId="3389052C" w14:textId="77777777" w:rsidR="008A3B98" w:rsidRDefault="008A3B98" w:rsidP="001E4097">
            <w:pPr>
              <w:rPr>
                <w:rFonts w:cstheme="minorHAnsi"/>
                <w:color w:val="000000" w:themeColor="text1"/>
                <w:sz w:val="24"/>
                <w:szCs w:val="24"/>
              </w:rPr>
            </w:pPr>
            <w:r>
              <w:rPr>
                <w:rFonts w:cstheme="minorHAnsi"/>
                <w:color w:val="000000" w:themeColor="text1"/>
                <w:sz w:val="24"/>
                <w:szCs w:val="24"/>
              </w:rPr>
              <w:t xml:space="preserve">Speaking and listening cards activity which gives learners prompts for conversations. Learners are given a topic to discuss with a friend/classmate, e.g. to introduce themselves    </w:t>
            </w:r>
          </w:p>
        </w:tc>
        <w:tc>
          <w:tcPr>
            <w:tcW w:w="2268" w:type="dxa"/>
          </w:tcPr>
          <w:p w14:paraId="2A982754" w14:textId="77777777" w:rsidR="008A3B98" w:rsidRDefault="008A3B98" w:rsidP="001E4097">
            <w:pPr>
              <w:rPr>
                <w:rFonts w:cstheme="minorHAnsi"/>
                <w:color w:val="000000" w:themeColor="text1"/>
                <w:sz w:val="24"/>
                <w:szCs w:val="24"/>
              </w:rPr>
            </w:pPr>
            <w:r>
              <w:rPr>
                <w:rFonts w:cstheme="minorHAnsi"/>
                <w:color w:val="000000" w:themeColor="text1"/>
                <w:sz w:val="24"/>
                <w:szCs w:val="24"/>
              </w:rPr>
              <w:t xml:space="preserve">Twinkl </w:t>
            </w:r>
          </w:p>
        </w:tc>
        <w:tc>
          <w:tcPr>
            <w:tcW w:w="3686" w:type="dxa"/>
          </w:tcPr>
          <w:p w14:paraId="2A2979CA" w14:textId="77777777" w:rsidR="008A3B98" w:rsidRDefault="008F38B5" w:rsidP="001E4097">
            <w:pPr>
              <w:rPr>
                <w:sz w:val="24"/>
                <w:szCs w:val="24"/>
              </w:rPr>
            </w:pPr>
            <w:hyperlink r:id="rId69" w:history="1">
              <w:r w:rsidR="008A3B98" w:rsidRPr="00A4244E">
                <w:rPr>
                  <w:rStyle w:val="Hyperlink"/>
                  <w:sz w:val="24"/>
                  <w:szCs w:val="24"/>
                </w:rPr>
                <w:t>https://www.twinkl.ie/resource/t4-s-67-speaking-and-listening-cards-activity</w:t>
              </w:r>
            </w:hyperlink>
          </w:p>
          <w:p w14:paraId="1431FDAC" w14:textId="77777777" w:rsidR="008A3B98" w:rsidRDefault="008A3B98" w:rsidP="001E4097">
            <w:pPr>
              <w:rPr>
                <w:sz w:val="24"/>
                <w:szCs w:val="24"/>
              </w:rPr>
            </w:pPr>
          </w:p>
        </w:tc>
      </w:tr>
      <w:tr w:rsidR="008A3B98" w:rsidRPr="002E51EC" w14:paraId="61C531F0" w14:textId="77777777" w:rsidTr="004A1BD0">
        <w:tc>
          <w:tcPr>
            <w:tcW w:w="1956" w:type="dxa"/>
          </w:tcPr>
          <w:p w14:paraId="34D1018A"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 xml:space="preserve">Interact appropriately in a narrow range of formal and informal social situations </w:t>
            </w:r>
          </w:p>
        </w:tc>
        <w:tc>
          <w:tcPr>
            <w:tcW w:w="1701" w:type="dxa"/>
          </w:tcPr>
          <w:p w14:paraId="5134DBAE"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Quiz </w:t>
            </w:r>
          </w:p>
        </w:tc>
        <w:tc>
          <w:tcPr>
            <w:tcW w:w="4536" w:type="dxa"/>
          </w:tcPr>
          <w:p w14:paraId="73DC862A" w14:textId="77777777" w:rsidR="008A3B98" w:rsidRDefault="008A3B98" w:rsidP="001E4097">
            <w:pPr>
              <w:rPr>
                <w:rFonts w:cstheme="minorHAnsi"/>
                <w:color w:val="000000" w:themeColor="text1"/>
                <w:sz w:val="24"/>
                <w:szCs w:val="24"/>
              </w:rPr>
            </w:pPr>
            <w:r>
              <w:rPr>
                <w:rFonts w:cstheme="minorHAnsi"/>
                <w:color w:val="000000" w:themeColor="text1"/>
                <w:sz w:val="24"/>
                <w:szCs w:val="24"/>
              </w:rPr>
              <w:t>Quiz which could be completed orally. Questions explore language that can be used in formal and informal situations</w:t>
            </w:r>
          </w:p>
          <w:p w14:paraId="6E13DEEF" w14:textId="77777777" w:rsidR="008A3B98" w:rsidRDefault="008A3B98" w:rsidP="001E4097">
            <w:pPr>
              <w:rPr>
                <w:rFonts w:cstheme="minorHAnsi"/>
                <w:color w:val="000000" w:themeColor="text1"/>
                <w:sz w:val="24"/>
                <w:szCs w:val="24"/>
              </w:rPr>
            </w:pPr>
          </w:p>
          <w:p w14:paraId="0B5C6366" w14:textId="77777777" w:rsidR="008A3B98" w:rsidRPr="00D4030B" w:rsidRDefault="008A3B98" w:rsidP="001E4097">
            <w:pPr>
              <w:rPr>
                <w:rFonts w:cstheme="minorHAnsi"/>
                <w:i/>
                <w:color w:val="000000" w:themeColor="text1"/>
                <w:sz w:val="24"/>
                <w:szCs w:val="24"/>
              </w:rPr>
            </w:pPr>
            <w:r w:rsidRPr="00D4030B">
              <w:rPr>
                <w:rFonts w:cstheme="minorHAnsi"/>
                <w:i/>
                <w:color w:val="000000" w:themeColor="text1"/>
                <w:sz w:val="24"/>
                <w:szCs w:val="24"/>
              </w:rPr>
              <w:t>E.g. in relation to greeting, leaving, seeking information/ assistance from an employer/doctor/family member/friend</w:t>
            </w:r>
          </w:p>
        </w:tc>
        <w:tc>
          <w:tcPr>
            <w:tcW w:w="2268" w:type="dxa"/>
          </w:tcPr>
          <w:p w14:paraId="725DFB2C"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 xml:space="preserve">Skillswise </w:t>
            </w:r>
          </w:p>
        </w:tc>
        <w:tc>
          <w:tcPr>
            <w:tcW w:w="3686" w:type="dxa"/>
          </w:tcPr>
          <w:p w14:paraId="1A79ACE4" w14:textId="77777777" w:rsidR="008A3B98" w:rsidRDefault="008F38B5" w:rsidP="001E4097">
            <w:pPr>
              <w:rPr>
                <w:sz w:val="24"/>
                <w:szCs w:val="24"/>
              </w:rPr>
            </w:pPr>
            <w:hyperlink r:id="rId70" w:history="1">
              <w:r w:rsidR="008A3B98" w:rsidRPr="00A4244E">
                <w:rPr>
                  <w:rStyle w:val="Hyperlink"/>
                  <w:sz w:val="24"/>
                  <w:szCs w:val="24"/>
                </w:rPr>
                <w:t>http://www.bbc.co.uk/skillswise/quiz/en37spea-e1and2-quiz</w:t>
              </w:r>
            </w:hyperlink>
          </w:p>
          <w:p w14:paraId="48EA5B81" w14:textId="77777777" w:rsidR="008A3B98" w:rsidRPr="00D4030B" w:rsidRDefault="008A3B98" w:rsidP="001E4097">
            <w:pPr>
              <w:rPr>
                <w:sz w:val="24"/>
                <w:szCs w:val="24"/>
              </w:rPr>
            </w:pPr>
          </w:p>
        </w:tc>
      </w:tr>
      <w:tr w:rsidR="008A3B98" w:rsidRPr="002E51EC" w14:paraId="0C02CECD" w14:textId="77777777" w:rsidTr="004A1BD0">
        <w:tc>
          <w:tcPr>
            <w:tcW w:w="1956" w:type="dxa"/>
          </w:tcPr>
          <w:p w14:paraId="6519A85D"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Express opinions, facts and feelings in response to familiar and/or personal situation</w:t>
            </w:r>
          </w:p>
        </w:tc>
        <w:tc>
          <w:tcPr>
            <w:tcW w:w="1701" w:type="dxa"/>
          </w:tcPr>
          <w:p w14:paraId="245CF25F"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Worksheets </w:t>
            </w:r>
          </w:p>
        </w:tc>
        <w:tc>
          <w:tcPr>
            <w:tcW w:w="4536" w:type="dxa"/>
          </w:tcPr>
          <w:p w14:paraId="1CCAE049" w14:textId="77777777" w:rsidR="008A3B98" w:rsidRDefault="008A3B98" w:rsidP="001E4097">
            <w:pPr>
              <w:rPr>
                <w:rFonts w:cstheme="minorHAnsi"/>
                <w:color w:val="000000" w:themeColor="text1"/>
                <w:sz w:val="24"/>
                <w:szCs w:val="24"/>
              </w:rPr>
            </w:pPr>
            <w:r>
              <w:rPr>
                <w:rFonts w:cstheme="minorHAnsi"/>
                <w:color w:val="000000" w:themeColor="text1"/>
                <w:sz w:val="24"/>
                <w:szCs w:val="24"/>
              </w:rPr>
              <w:t>Worksheets exploring whether statements are fact or opinion. Can be used as oral work. Twinkl offers resources across a range of literacy and numeracy areas.</w:t>
            </w:r>
          </w:p>
          <w:p w14:paraId="2E0B05B8" w14:textId="77777777" w:rsidR="008A3B98" w:rsidRDefault="008A3B98" w:rsidP="001E4097">
            <w:pPr>
              <w:rPr>
                <w:rFonts w:cstheme="minorHAnsi"/>
                <w:color w:val="000000" w:themeColor="text1"/>
                <w:sz w:val="24"/>
                <w:szCs w:val="24"/>
              </w:rPr>
            </w:pPr>
          </w:p>
          <w:p w14:paraId="77E73C55" w14:textId="77777777" w:rsidR="008A3B98" w:rsidRPr="00D4030B" w:rsidRDefault="008A3B98" w:rsidP="001E4097">
            <w:pPr>
              <w:rPr>
                <w:rFonts w:cstheme="minorHAnsi"/>
                <w:i/>
                <w:color w:val="000000" w:themeColor="text1"/>
                <w:sz w:val="24"/>
                <w:szCs w:val="24"/>
              </w:rPr>
            </w:pPr>
            <w:r w:rsidRPr="00D4030B">
              <w:rPr>
                <w:rFonts w:cstheme="minorHAnsi"/>
                <w:i/>
                <w:color w:val="000000" w:themeColor="text1"/>
                <w:sz w:val="24"/>
                <w:szCs w:val="24"/>
              </w:rPr>
              <w:t xml:space="preserve"> </w:t>
            </w:r>
          </w:p>
        </w:tc>
        <w:tc>
          <w:tcPr>
            <w:tcW w:w="2268" w:type="dxa"/>
          </w:tcPr>
          <w:p w14:paraId="7D027692"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 xml:space="preserve">Twinkl </w:t>
            </w:r>
          </w:p>
        </w:tc>
        <w:tc>
          <w:tcPr>
            <w:tcW w:w="3686" w:type="dxa"/>
          </w:tcPr>
          <w:p w14:paraId="628BBC3E" w14:textId="77777777" w:rsidR="008A3B98" w:rsidRDefault="008F38B5" w:rsidP="001E4097">
            <w:pPr>
              <w:rPr>
                <w:sz w:val="24"/>
                <w:szCs w:val="24"/>
              </w:rPr>
            </w:pPr>
            <w:hyperlink r:id="rId71" w:history="1">
              <w:r w:rsidR="008A3B98" w:rsidRPr="00A4244E">
                <w:rPr>
                  <w:rStyle w:val="Hyperlink"/>
                  <w:sz w:val="24"/>
                  <w:szCs w:val="24"/>
                </w:rPr>
                <w:t>https://www.twinkl.ie/resource/t2-e-181-fact-or-opinion-worksheets</w:t>
              </w:r>
            </w:hyperlink>
          </w:p>
          <w:p w14:paraId="25C18472" w14:textId="77777777" w:rsidR="008A3B98" w:rsidRPr="00D4030B" w:rsidRDefault="008A3B98" w:rsidP="001E4097">
            <w:pPr>
              <w:rPr>
                <w:sz w:val="24"/>
                <w:szCs w:val="24"/>
              </w:rPr>
            </w:pPr>
          </w:p>
        </w:tc>
      </w:tr>
      <w:tr w:rsidR="008A3B98" w:rsidRPr="002E51EC" w14:paraId="381678BB" w14:textId="77777777" w:rsidTr="004A1BD0">
        <w:tc>
          <w:tcPr>
            <w:tcW w:w="1956" w:type="dxa"/>
          </w:tcPr>
          <w:p w14:paraId="62C44997"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1F480BC3" w14:textId="77777777" w:rsidR="008A3B98"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Discussion cards</w:t>
            </w:r>
          </w:p>
        </w:tc>
        <w:tc>
          <w:tcPr>
            <w:tcW w:w="4536" w:type="dxa"/>
          </w:tcPr>
          <w:p w14:paraId="29F7EC84" w14:textId="77777777" w:rsidR="008A3B98" w:rsidRDefault="008A3B98" w:rsidP="001E4097">
            <w:pPr>
              <w:rPr>
                <w:rFonts w:cstheme="minorHAnsi"/>
                <w:color w:val="000000" w:themeColor="text1"/>
                <w:sz w:val="24"/>
                <w:szCs w:val="24"/>
              </w:rPr>
            </w:pPr>
            <w:r>
              <w:rPr>
                <w:rFonts w:cstheme="minorHAnsi"/>
                <w:color w:val="000000" w:themeColor="text1"/>
                <w:sz w:val="24"/>
                <w:szCs w:val="24"/>
              </w:rPr>
              <w:t>Picture cards with a stimulus question on each. A picture of people playing sports, labelled SPORTS, is accompanied by the question ‘what do you think about…?</w:t>
            </w:r>
          </w:p>
        </w:tc>
        <w:tc>
          <w:tcPr>
            <w:tcW w:w="2268" w:type="dxa"/>
          </w:tcPr>
          <w:p w14:paraId="27395208" w14:textId="77777777" w:rsidR="008A3B98" w:rsidRDefault="008A3B98" w:rsidP="001E4097">
            <w:pPr>
              <w:rPr>
                <w:rFonts w:cstheme="minorHAnsi"/>
                <w:color w:val="000000" w:themeColor="text1"/>
                <w:sz w:val="24"/>
                <w:szCs w:val="24"/>
              </w:rPr>
            </w:pPr>
            <w:r>
              <w:rPr>
                <w:rFonts w:cstheme="minorHAnsi"/>
                <w:color w:val="000000" w:themeColor="text1"/>
                <w:sz w:val="24"/>
                <w:szCs w:val="24"/>
              </w:rPr>
              <w:t xml:space="preserve">Twinkl </w:t>
            </w:r>
          </w:p>
        </w:tc>
        <w:tc>
          <w:tcPr>
            <w:tcW w:w="3686" w:type="dxa"/>
          </w:tcPr>
          <w:p w14:paraId="5D0CBAB8" w14:textId="77777777" w:rsidR="008A3B98" w:rsidRDefault="008F38B5" w:rsidP="001E4097">
            <w:pPr>
              <w:rPr>
                <w:sz w:val="24"/>
                <w:szCs w:val="24"/>
              </w:rPr>
            </w:pPr>
            <w:hyperlink r:id="rId72" w:history="1">
              <w:r w:rsidR="008A3B98" w:rsidRPr="00A4244E">
                <w:rPr>
                  <w:rStyle w:val="Hyperlink"/>
                  <w:sz w:val="24"/>
                  <w:szCs w:val="24"/>
                </w:rPr>
                <w:t>https://www.twinkl.ie/resource/au-l-53270-point-of-view-topic-discussion-cards</w:t>
              </w:r>
            </w:hyperlink>
          </w:p>
          <w:p w14:paraId="4C641F6D" w14:textId="77777777" w:rsidR="008A3B98" w:rsidRDefault="008A3B98" w:rsidP="001E4097">
            <w:pPr>
              <w:rPr>
                <w:sz w:val="24"/>
                <w:szCs w:val="24"/>
              </w:rPr>
            </w:pPr>
          </w:p>
        </w:tc>
      </w:tr>
      <w:tr w:rsidR="008A3B98" w:rsidRPr="004A1BD0" w14:paraId="2A3CDE23" w14:textId="77777777" w:rsidTr="004A1BD0">
        <w:tc>
          <w:tcPr>
            <w:tcW w:w="1956" w:type="dxa"/>
          </w:tcPr>
          <w:p w14:paraId="5122797F" w14:textId="77777777" w:rsidR="008A3B98" w:rsidRPr="004A1BD0" w:rsidRDefault="008A3B98" w:rsidP="001E4097">
            <w:pPr>
              <w:rPr>
                <w:rFonts w:cstheme="minorHAnsi"/>
                <w:color w:val="000000" w:themeColor="text1"/>
                <w:sz w:val="25"/>
                <w:szCs w:val="25"/>
                <w:shd w:val="clear" w:color="auto" w:fill="FFFFFF"/>
              </w:rPr>
            </w:pPr>
          </w:p>
        </w:tc>
        <w:tc>
          <w:tcPr>
            <w:tcW w:w="1701" w:type="dxa"/>
          </w:tcPr>
          <w:p w14:paraId="329BD5A1" w14:textId="77777777" w:rsidR="008A3B98" w:rsidRPr="004A1BD0" w:rsidRDefault="008A3B98" w:rsidP="001E4097">
            <w:pPr>
              <w:rPr>
                <w:rFonts w:eastAsia="Times New Roman" w:cstheme="minorHAnsi"/>
                <w:color w:val="000000" w:themeColor="text1"/>
                <w:kern w:val="36"/>
                <w:sz w:val="25"/>
                <w:szCs w:val="25"/>
                <w:lang w:eastAsia="en-IE"/>
              </w:rPr>
            </w:pPr>
            <w:r w:rsidRPr="004A1BD0">
              <w:rPr>
                <w:rFonts w:eastAsia="Times New Roman" w:cstheme="minorHAnsi"/>
                <w:color w:val="000000" w:themeColor="text1"/>
                <w:kern w:val="36"/>
                <w:sz w:val="25"/>
                <w:szCs w:val="25"/>
                <w:lang w:eastAsia="en-IE"/>
              </w:rPr>
              <w:t xml:space="preserve">Posters </w:t>
            </w:r>
          </w:p>
        </w:tc>
        <w:tc>
          <w:tcPr>
            <w:tcW w:w="4536" w:type="dxa"/>
          </w:tcPr>
          <w:p w14:paraId="1F5F48D3" w14:textId="77777777" w:rsidR="008A3B98" w:rsidRPr="004A1BD0" w:rsidRDefault="008A3B98" w:rsidP="001E4097">
            <w:pPr>
              <w:rPr>
                <w:rFonts w:cstheme="minorHAnsi"/>
                <w:color w:val="000000" w:themeColor="text1"/>
                <w:sz w:val="25"/>
                <w:szCs w:val="25"/>
              </w:rPr>
            </w:pPr>
            <w:r w:rsidRPr="004A1BD0">
              <w:rPr>
                <w:rFonts w:cstheme="minorHAnsi"/>
                <w:color w:val="000000" w:themeColor="text1"/>
                <w:sz w:val="25"/>
                <w:szCs w:val="25"/>
              </w:rPr>
              <w:t>Posters of sentence starters for learners giving their opinion. Starters include I believe…, I think…, I prefer…</w:t>
            </w:r>
          </w:p>
        </w:tc>
        <w:tc>
          <w:tcPr>
            <w:tcW w:w="2268" w:type="dxa"/>
          </w:tcPr>
          <w:p w14:paraId="25797722" w14:textId="77777777" w:rsidR="008A3B98" w:rsidRPr="004A1BD0" w:rsidRDefault="008A3B98" w:rsidP="001E4097">
            <w:pPr>
              <w:rPr>
                <w:rFonts w:cstheme="minorHAnsi"/>
                <w:color w:val="000000" w:themeColor="text1"/>
                <w:sz w:val="25"/>
                <w:szCs w:val="25"/>
              </w:rPr>
            </w:pPr>
            <w:r w:rsidRPr="004A1BD0">
              <w:rPr>
                <w:rFonts w:cstheme="minorHAnsi"/>
                <w:color w:val="000000" w:themeColor="text1"/>
                <w:sz w:val="25"/>
                <w:szCs w:val="25"/>
              </w:rPr>
              <w:t xml:space="preserve">Twinkl </w:t>
            </w:r>
          </w:p>
        </w:tc>
        <w:tc>
          <w:tcPr>
            <w:tcW w:w="3686" w:type="dxa"/>
          </w:tcPr>
          <w:p w14:paraId="1E29BAD5" w14:textId="41F12DB5" w:rsidR="004A1BD0" w:rsidRPr="004A1BD0" w:rsidRDefault="008F38B5" w:rsidP="001E4097">
            <w:pPr>
              <w:rPr>
                <w:sz w:val="25"/>
                <w:szCs w:val="25"/>
              </w:rPr>
            </w:pPr>
            <w:hyperlink r:id="rId73" w:history="1">
              <w:r w:rsidR="008A3B98" w:rsidRPr="004A1BD0">
                <w:rPr>
                  <w:rStyle w:val="Hyperlink"/>
                  <w:sz w:val="25"/>
                  <w:szCs w:val="25"/>
                </w:rPr>
                <w:t>https://www.twinkl.ie/resource/t2-e-1322-opinion-sentence-starters-posters</w:t>
              </w:r>
            </w:hyperlink>
          </w:p>
          <w:p w14:paraId="79FE4227" w14:textId="77777777" w:rsidR="008A3B98" w:rsidRPr="004A1BD0" w:rsidRDefault="008A3B98" w:rsidP="001E4097">
            <w:pPr>
              <w:rPr>
                <w:sz w:val="25"/>
                <w:szCs w:val="25"/>
              </w:rPr>
            </w:pPr>
          </w:p>
        </w:tc>
      </w:tr>
      <w:tr w:rsidR="00411783" w:rsidRPr="00411783" w14:paraId="31E002EE" w14:textId="77777777" w:rsidTr="004A1BD0">
        <w:tc>
          <w:tcPr>
            <w:tcW w:w="1956" w:type="dxa"/>
            <w:shd w:val="clear" w:color="auto" w:fill="D9D9D9" w:themeFill="background1" w:themeFillShade="D9"/>
          </w:tcPr>
          <w:p w14:paraId="47B31359" w14:textId="77777777" w:rsidR="00411783" w:rsidRPr="00411783" w:rsidRDefault="00411783" w:rsidP="00411783">
            <w:pPr>
              <w:rPr>
                <w:rFonts w:cstheme="minorHAnsi"/>
                <w:b/>
                <w:color w:val="000000" w:themeColor="text1"/>
                <w:sz w:val="24"/>
                <w:szCs w:val="24"/>
              </w:rPr>
            </w:pPr>
            <w:r w:rsidRPr="00411783">
              <w:rPr>
                <w:rFonts w:cstheme="minorHAnsi"/>
                <w:b/>
                <w:color w:val="000000" w:themeColor="text1"/>
                <w:sz w:val="24"/>
                <w:szCs w:val="24"/>
              </w:rPr>
              <w:t>Theme/Topic:</w:t>
            </w:r>
          </w:p>
          <w:p w14:paraId="73B8565E" w14:textId="129DF099" w:rsidR="00411783" w:rsidRDefault="00411783" w:rsidP="00411783">
            <w:pPr>
              <w:rPr>
                <w:rFonts w:cstheme="minorHAnsi"/>
                <w:b/>
                <w:color w:val="000000" w:themeColor="text1"/>
                <w:sz w:val="24"/>
                <w:szCs w:val="24"/>
              </w:rPr>
            </w:pPr>
            <w:r w:rsidRPr="00411783">
              <w:rPr>
                <w:rFonts w:cstheme="minorHAnsi"/>
                <w:b/>
                <w:color w:val="000000" w:themeColor="text1"/>
                <w:sz w:val="24"/>
                <w:szCs w:val="24"/>
              </w:rPr>
              <w:t>Non-</w:t>
            </w:r>
            <w:r w:rsidR="00516512">
              <w:rPr>
                <w:rFonts w:cstheme="minorHAnsi"/>
                <w:b/>
                <w:color w:val="000000" w:themeColor="text1"/>
                <w:sz w:val="24"/>
                <w:szCs w:val="24"/>
              </w:rPr>
              <w:t>V</w:t>
            </w:r>
            <w:r w:rsidRPr="00411783">
              <w:rPr>
                <w:rFonts w:cstheme="minorHAnsi"/>
                <w:b/>
                <w:color w:val="000000" w:themeColor="text1"/>
                <w:sz w:val="24"/>
                <w:szCs w:val="24"/>
              </w:rPr>
              <w:t>erbal</w:t>
            </w:r>
          </w:p>
          <w:p w14:paraId="3BFA08DC" w14:textId="72279627" w:rsidR="00411783" w:rsidRPr="00411783" w:rsidRDefault="00411783" w:rsidP="00411783">
            <w:pPr>
              <w:rPr>
                <w:rFonts w:cstheme="minorHAnsi"/>
                <w:b/>
                <w:color w:val="000000" w:themeColor="text1"/>
                <w:sz w:val="24"/>
                <w:szCs w:val="24"/>
              </w:rPr>
            </w:pPr>
            <w:r w:rsidRPr="00411783">
              <w:rPr>
                <w:rFonts w:cstheme="minorHAnsi"/>
                <w:b/>
                <w:color w:val="000000" w:themeColor="text1"/>
                <w:sz w:val="24"/>
                <w:szCs w:val="24"/>
              </w:rPr>
              <w:t xml:space="preserve">Communication </w:t>
            </w:r>
          </w:p>
          <w:p w14:paraId="49023F8F" w14:textId="53109D4B" w:rsidR="00411783" w:rsidRPr="00411783" w:rsidRDefault="00411783" w:rsidP="001E4097">
            <w:pPr>
              <w:rPr>
                <w:rFonts w:cstheme="minorHAnsi"/>
                <w:color w:val="000000" w:themeColor="text1"/>
                <w:sz w:val="24"/>
                <w:szCs w:val="24"/>
                <w:shd w:val="clear" w:color="auto" w:fill="FFFFFF"/>
              </w:rPr>
            </w:pPr>
          </w:p>
        </w:tc>
        <w:tc>
          <w:tcPr>
            <w:tcW w:w="1701" w:type="dxa"/>
            <w:shd w:val="clear" w:color="auto" w:fill="D9D9D9" w:themeFill="background1" w:themeFillShade="D9"/>
          </w:tcPr>
          <w:p w14:paraId="764D3FFD" w14:textId="3E74145C" w:rsidR="00411783" w:rsidRPr="00411783" w:rsidRDefault="00411783" w:rsidP="001E4097">
            <w:pPr>
              <w:rPr>
                <w:rFonts w:cstheme="minorHAnsi"/>
                <w:b/>
                <w:color w:val="000000" w:themeColor="text1"/>
                <w:sz w:val="24"/>
                <w:szCs w:val="24"/>
              </w:rPr>
            </w:pPr>
            <w:r w:rsidRPr="00411783">
              <w:rPr>
                <w:rFonts w:cstheme="minorHAnsi"/>
                <w:b/>
                <w:color w:val="000000" w:themeColor="text1"/>
                <w:sz w:val="24"/>
                <w:szCs w:val="24"/>
              </w:rPr>
              <w:t>Type</w:t>
            </w:r>
          </w:p>
        </w:tc>
        <w:tc>
          <w:tcPr>
            <w:tcW w:w="4536" w:type="dxa"/>
            <w:shd w:val="clear" w:color="auto" w:fill="D9D9D9" w:themeFill="background1" w:themeFillShade="D9"/>
          </w:tcPr>
          <w:p w14:paraId="0C9CD475" w14:textId="79F8E92D" w:rsidR="00411783" w:rsidRPr="00411783" w:rsidRDefault="00411783" w:rsidP="001E4097">
            <w:pPr>
              <w:rPr>
                <w:rFonts w:cstheme="minorHAnsi"/>
                <w:b/>
                <w:color w:val="000000" w:themeColor="text1"/>
                <w:sz w:val="24"/>
                <w:szCs w:val="24"/>
              </w:rPr>
            </w:pPr>
            <w:r w:rsidRPr="00411783">
              <w:rPr>
                <w:rFonts w:cstheme="minorHAnsi"/>
                <w:b/>
                <w:color w:val="000000" w:themeColor="text1"/>
                <w:sz w:val="24"/>
                <w:szCs w:val="24"/>
              </w:rPr>
              <w:t>Relevance</w:t>
            </w:r>
          </w:p>
        </w:tc>
        <w:tc>
          <w:tcPr>
            <w:tcW w:w="2268" w:type="dxa"/>
            <w:shd w:val="clear" w:color="auto" w:fill="D9D9D9" w:themeFill="background1" w:themeFillShade="D9"/>
          </w:tcPr>
          <w:p w14:paraId="778F569B" w14:textId="1A2C1D74" w:rsidR="00411783" w:rsidRPr="00411783" w:rsidRDefault="00411783" w:rsidP="001E4097">
            <w:pPr>
              <w:rPr>
                <w:rFonts w:cstheme="minorHAnsi"/>
                <w:b/>
                <w:color w:val="000000" w:themeColor="text1"/>
                <w:sz w:val="24"/>
                <w:szCs w:val="24"/>
              </w:rPr>
            </w:pPr>
            <w:r w:rsidRPr="00411783">
              <w:rPr>
                <w:rFonts w:cstheme="minorHAnsi"/>
                <w:b/>
                <w:color w:val="000000" w:themeColor="text1"/>
                <w:sz w:val="24"/>
                <w:szCs w:val="24"/>
              </w:rPr>
              <w:t>Author/Source</w:t>
            </w:r>
          </w:p>
        </w:tc>
        <w:tc>
          <w:tcPr>
            <w:tcW w:w="3686" w:type="dxa"/>
            <w:shd w:val="clear" w:color="auto" w:fill="D9D9D9" w:themeFill="background1" w:themeFillShade="D9"/>
          </w:tcPr>
          <w:p w14:paraId="50FA6ACC" w14:textId="3948E9AE" w:rsidR="00411783" w:rsidRPr="00411783" w:rsidRDefault="00411783" w:rsidP="001E4097">
            <w:pPr>
              <w:rPr>
                <w:rFonts w:cstheme="minorHAnsi"/>
                <w:b/>
                <w:color w:val="000000" w:themeColor="text1"/>
                <w:sz w:val="24"/>
                <w:szCs w:val="24"/>
              </w:rPr>
            </w:pPr>
            <w:r w:rsidRPr="00411783">
              <w:rPr>
                <w:rFonts w:cstheme="minorHAnsi"/>
                <w:b/>
                <w:color w:val="000000" w:themeColor="text1"/>
                <w:sz w:val="24"/>
                <w:szCs w:val="24"/>
              </w:rPr>
              <w:t xml:space="preserve">Web Link </w:t>
            </w:r>
          </w:p>
        </w:tc>
      </w:tr>
      <w:tr w:rsidR="008A3B98" w:rsidRPr="002E51EC" w14:paraId="12377BDE" w14:textId="77777777" w:rsidTr="004A1BD0">
        <w:tc>
          <w:tcPr>
            <w:tcW w:w="1956" w:type="dxa"/>
          </w:tcPr>
          <w:p w14:paraId="7C22A3E0"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Communicate about the past, present and future activities</w:t>
            </w:r>
          </w:p>
        </w:tc>
        <w:tc>
          <w:tcPr>
            <w:tcW w:w="1701" w:type="dxa"/>
          </w:tcPr>
          <w:p w14:paraId="57F5CD4C"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Exercise sheets and answer key</w:t>
            </w:r>
          </w:p>
        </w:tc>
        <w:tc>
          <w:tcPr>
            <w:tcW w:w="4536" w:type="dxa"/>
          </w:tcPr>
          <w:p w14:paraId="0BD1BF71" w14:textId="5A510B53" w:rsidR="008A3B98" w:rsidRPr="00D4030B" w:rsidRDefault="008A3B98" w:rsidP="001E4097">
            <w:pPr>
              <w:rPr>
                <w:rFonts w:cstheme="minorHAnsi"/>
                <w:color w:val="000000" w:themeColor="text1"/>
                <w:sz w:val="24"/>
                <w:szCs w:val="24"/>
              </w:rPr>
            </w:pPr>
            <w:r>
              <w:rPr>
                <w:rFonts w:cstheme="minorHAnsi"/>
                <w:color w:val="000000" w:themeColor="text1"/>
                <w:sz w:val="24"/>
                <w:szCs w:val="24"/>
              </w:rPr>
              <w:t xml:space="preserve">Exercise sheets on past, present and future tenses. </w:t>
            </w:r>
            <w:r w:rsidR="001E4097">
              <w:rPr>
                <w:rFonts w:cstheme="minorHAnsi"/>
                <w:color w:val="000000" w:themeColor="text1"/>
                <w:sz w:val="24"/>
                <w:szCs w:val="24"/>
              </w:rPr>
              <w:t>These exercises</w:t>
            </w:r>
            <w:r>
              <w:rPr>
                <w:rFonts w:cstheme="minorHAnsi"/>
                <w:color w:val="000000" w:themeColor="text1"/>
                <w:sz w:val="24"/>
                <w:szCs w:val="24"/>
              </w:rPr>
              <w:t xml:space="preserve"> get more complicated and therefore the whole series may not be suitable but many of the exercises are appropriate </w:t>
            </w:r>
          </w:p>
        </w:tc>
        <w:tc>
          <w:tcPr>
            <w:tcW w:w="2268" w:type="dxa"/>
          </w:tcPr>
          <w:p w14:paraId="08AA1BEF"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English for Everyone</w:t>
            </w:r>
          </w:p>
        </w:tc>
        <w:tc>
          <w:tcPr>
            <w:tcW w:w="3686" w:type="dxa"/>
          </w:tcPr>
          <w:p w14:paraId="00FE570D" w14:textId="77777777" w:rsidR="008A3B98" w:rsidRDefault="008F38B5" w:rsidP="001E4097">
            <w:pPr>
              <w:rPr>
                <w:sz w:val="24"/>
                <w:szCs w:val="24"/>
              </w:rPr>
            </w:pPr>
            <w:hyperlink r:id="rId74" w:history="1">
              <w:r w:rsidR="008A3B98" w:rsidRPr="00A4244E">
                <w:rPr>
                  <w:rStyle w:val="Hyperlink"/>
                  <w:sz w:val="24"/>
                  <w:szCs w:val="24"/>
                </w:rPr>
                <w:t>http://englishforeveryone.org/PDFs/To_Be_Exercise_1.pdf</w:t>
              </w:r>
            </w:hyperlink>
          </w:p>
          <w:p w14:paraId="385E3C2E" w14:textId="77777777" w:rsidR="008A3B98" w:rsidRPr="00D4030B" w:rsidRDefault="008A3B98" w:rsidP="001E4097">
            <w:pPr>
              <w:rPr>
                <w:sz w:val="24"/>
                <w:szCs w:val="24"/>
              </w:rPr>
            </w:pPr>
          </w:p>
        </w:tc>
      </w:tr>
      <w:tr w:rsidR="008A3B98" w:rsidRPr="002E51EC" w14:paraId="7C682F69" w14:textId="77777777" w:rsidTr="004A1BD0">
        <w:tc>
          <w:tcPr>
            <w:tcW w:w="1956" w:type="dxa"/>
          </w:tcPr>
          <w:p w14:paraId="7597B9B4"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Use appropriate non-verbal behaviour to secure and maintain the attention of another</w:t>
            </w:r>
          </w:p>
        </w:tc>
        <w:tc>
          <w:tcPr>
            <w:tcW w:w="1701" w:type="dxa"/>
          </w:tcPr>
          <w:p w14:paraId="58BC2839"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Article </w:t>
            </w:r>
          </w:p>
        </w:tc>
        <w:tc>
          <w:tcPr>
            <w:tcW w:w="4536" w:type="dxa"/>
          </w:tcPr>
          <w:p w14:paraId="455FFA08" w14:textId="77777777" w:rsidR="008A3B98" w:rsidRPr="008F100F" w:rsidRDefault="008A3B98" w:rsidP="001E4097">
            <w:pPr>
              <w:rPr>
                <w:rFonts w:cstheme="minorHAnsi"/>
                <w:color w:val="000000" w:themeColor="text1"/>
                <w:sz w:val="24"/>
                <w:szCs w:val="24"/>
              </w:rPr>
            </w:pPr>
            <w:r>
              <w:rPr>
                <w:rFonts w:cstheme="minorHAnsi"/>
                <w:i/>
                <w:color w:val="000000" w:themeColor="text1"/>
                <w:sz w:val="24"/>
                <w:szCs w:val="24"/>
              </w:rPr>
              <w:t>Non-verbal Communication</w:t>
            </w:r>
            <w:r>
              <w:rPr>
                <w:rFonts w:cstheme="minorHAnsi"/>
                <w:color w:val="000000" w:themeColor="text1"/>
                <w:sz w:val="24"/>
                <w:szCs w:val="24"/>
              </w:rPr>
              <w:t xml:space="preserve"> is an article outlining strategies to teach nonverbal cues. It defines different types of nonverbal cues and provides a sample lesson plan.</w:t>
            </w:r>
          </w:p>
        </w:tc>
        <w:tc>
          <w:tcPr>
            <w:tcW w:w="2268" w:type="dxa"/>
          </w:tcPr>
          <w:p w14:paraId="0E07F142"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Teaching English</w:t>
            </w:r>
          </w:p>
        </w:tc>
        <w:tc>
          <w:tcPr>
            <w:tcW w:w="3686" w:type="dxa"/>
          </w:tcPr>
          <w:p w14:paraId="61BF171D" w14:textId="77777777" w:rsidR="008A3B98" w:rsidRDefault="008F38B5" w:rsidP="001E4097">
            <w:pPr>
              <w:rPr>
                <w:sz w:val="24"/>
                <w:szCs w:val="24"/>
              </w:rPr>
            </w:pPr>
            <w:hyperlink r:id="rId75" w:history="1">
              <w:r w:rsidR="008A3B98" w:rsidRPr="00547D12">
                <w:rPr>
                  <w:rStyle w:val="Hyperlink"/>
                  <w:sz w:val="24"/>
                  <w:szCs w:val="24"/>
                </w:rPr>
                <w:t>https://www.teachingenglish.org.uk/article/non-verbal-communication</w:t>
              </w:r>
            </w:hyperlink>
          </w:p>
          <w:p w14:paraId="7AE69ED4" w14:textId="77777777" w:rsidR="008A3B98" w:rsidRPr="00D4030B" w:rsidRDefault="008A3B98" w:rsidP="001E4097">
            <w:pPr>
              <w:rPr>
                <w:sz w:val="24"/>
                <w:szCs w:val="24"/>
              </w:rPr>
            </w:pPr>
          </w:p>
        </w:tc>
      </w:tr>
      <w:tr w:rsidR="008A3B98" w:rsidRPr="002E51EC" w14:paraId="76BAD7C1" w14:textId="77777777" w:rsidTr="004A1BD0">
        <w:tc>
          <w:tcPr>
            <w:tcW w:w="1956" w:type="dxa"/>
          </w:tcPr>
          <w:p w14:paraId="43EFCDD9"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Communicate an idea/request non-verbally</w:t>
            </w:r>
          </w:p>
        </w:tc>
        <w:tc>
          <w:tcPr>
            <w:tcW w:w="1701" w:type="dxa"/>
          </w:tcPr>
          <w:p w14:paraId="61B8DDAA"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Article </w:t>
            </w:r>
          </w:p>
        </w:tc>
        <w:tc>
          <w:tcPr>
            <w:tcW w:w="4536" w:type="dxa"/>
          </w:tcPr>
          <w:p w14:paraId="0C1CA8D0" w14:textId="77777777" w:rsidR="008A3B98" w:rsidRPr="00D4030B" w:rsidRDefault="008A3B98" w:rsidP="001E4097">
            <w:pPr>
              <w:rPr>
                <w:rFonts w:cstheme="minorHAnsi"/>
                <w:color w:val="000000" w:themeColor="text1"/>
                <w:sz w:val="24"/>
                <w:szCs w:val="24"/>
              </w:rPr>
            </w:pPr>
            <w:r w:rsidRPr="002601E1">
              <w:rPr>
                <w:rFonts w:cstheme="minorHAnsi"/>
                <w:i/>
                <w:color w:val="000000" w:themeColor="text1"/>
                <w:sz w:val="24"/>
                <w:szCs w:val="24"/>
              </w:rPr>
              <w:t>Adults with Special Needs and Learning Disabilities.</w:t>
            </w:r>
            <w:r>
              <w:rPr>
                <w:rFonts w:cstheme="minorHAnsi"/>
                <w:color w:val="000000" w:themeColor="text1"/>
                <w:sz w:val="24"/>
                <w:szCs w:val="24"/>
              </w:rPr>
              <w:t xml:space="preserve"> This article outlines methods for promoting non-verbal communication with adults experiencing communication difficulties</w:t>
            </w:r>
          </w:p>
        </w:tc>
        <w:tc>
          <w:tcPr>
            <w:tcW w:w="2268" w:type="dxa"/>
          </w:tcPr>
          <w:p w14:paraId="4284F62D"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icommunicate Speech and Communication Therapy</w:t>
            </w:r>
          </w:p>
        </w:tc>
        <w:tc>
          <w:tcPr>
            <w:tcW w:w="3686" w:type="dxa"/>
          </w:tcPr>
          <w:p w14:paraId="01E4E22F" w14:textId="77777777" w:rsidR="008A3B98" w:rsidRDefault="008F38B5" w:rsidP="001E4097">
            <w:pPr>
              <w:rPr>
                <w:sz w:val="24"/>
                <w:szCs w:val="24"/>
              </w:rPr>
            </w:pPr>
            <w:hyperlink r:id="rId76" w:history="1">
              <w:r w:rsidR="008A3B98" w:rsidRPr="00547D12">
                <w:rPr>
                  <w:rStyle w:val="Hyperlink"/>
                  <w:sz w:val="24"/>
                  <w:szCs w:val="24"/>
                </w:rPr>
                <w:t>https://www.icommunicatetherapy.com/adult-communication-difficulties-2/adult-learning-difficulties-intellectual-disability/</w:t>
              </w:r>
            </w:hyperlink>
          </w:p>
          <w:p w14:paraId="44C5E3A4" w14:textId="77777777" w:rsidR="008A3B98" w:rsidRPr="00D4030B" w:rsidRDefault="008A3B98" w:rsidP="001E4097">
            <w:pPr>
              <w:rPr>
                <w:sz w:val="24"/>
                <w:szCs w:val="24"/>
              </w:rPr>
            </w:pPr>
          </w:p>
        </w:tc>
      </w:tr>
      <w:tr w:rsidR="008A3B98" w:rsidRPr="002E51EC" w14:paraId="1A3CCBE2" w14:textId="77777777" w:rsidTr="004A1BD0">
        <w:tc>
          <w:tcPr>
            <w:tcW w:w="1956" w:type="dxa"/>
          </w:tcPr>
          <w:p w14:paraId="78F3FB66"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Respond to body language</w:t>
            </w:r>
          </w:p>
        </w:tc>
        <w:tc>
          <w:tcPr>
            <w:tcW w:w="1701" w:type="dxa"/>
          </w:tcPr>
          <w:p w14:paraId="430074A9"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 clips</w:t>
            </w:r>
          </w:p>
        </w:tc>
        <w:tc>
          <w:tcPr>
            <w:tcW w:w="4536" w:type="dxa"/>
          </w:tcPr>
          <w:p w14:paraId="038853EF" w14:textId="11CE41D6" w:rsidR="008A3B98" w:rsidRPr="00B76F6F" w:rsidRDefault="008A3B98" w:rsidP="001E4097">
            <w:pPr>
              <w:rPr>
                <w:rFonts w:cstheme="minorHAnsi"/>
                <w:color w:val="000000" w:themeColor="text1"/>
                <w:sz w:val="24"/>
                <w:szCs w:val="24"/>
              </w:rPr>
            </w:pPr>
            <w:r>
              <w:rPr>
                <w:rFonts w:cstheme="minorHAnsi"/>
                <w:color w:val="000000" w:themeColor="text1"/>
                <w:sz w:val="24"/>
                <w:szCs w:val="24"/>
              </w:rPr>
              <w:t xml:space="preserve">YouTube has a myriad of videos exploring nonverbal communication, facial expressions etc. Some are </w:t>
            </w:r>
            <w:r w:rsidR="001E4097">
              <w:rPr>
                <w:rFonts w:cstheme="minorHAnsi"/>
                <w:color w:val="000000" w:themeColor="text1"/>
                <w:sz w:val="24"/>
                <w:szCs w:val="24"/>
              </w:rPr>
              <w:t>childish,</w:t>
            </w:r>
            <w:r>
              <w:rPr>
                <w:rFonts w:cstheme="minorHAnsi"/>
                <w:color w:val="000000" w:themeColor="text1"/>
                <w:sz w:val="24"/>
                <w:szCs w:val="24"/>
              </w:rPr>
              <w:t xml:space="preserve"> and some are more suited to an adult audience. I have included a sample here but there are hundreds.</w:t>
            </w:r>
          </w:p>
        </w:tc>
        <w:tc>
          <w:tcPr>
            <w:tcW w:w="2268" w:type="dxa"/>
          </w:tcPr>
          <w:p w14:paraId="2008B7D1"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YouTube</w:t>
            </w:r>
          </w:p>
        </w:tc>
        <w:tc>
          <w:tcPr>
            <w:tcW w:w="3686" w:type="dxa"/>
          </w:tcPr>
          <w:p w14:paraId="0980850D" w14:textId="77777777" w:rsidR="008A3B98" w:rsidRDefault="008F38B5" w:rsidP="001E4097">
            <w:pPr>
              <w:rPr>
                <w:sz w:val="24"/>
                <w:szCs w:val="24"/>
              </w:rPr>
            </w:pPr>
            <w:hyperlink r:id="rId77" w:history="1">
              <w:r w:rsidR="008A3B98" w:rsidRPr="00547D12">
                <w:rPr>
                  <w:rStyle w:val="Hyperlink"/>
                  <w:sz w:val="24"/>
                  <w:szCs w:val="24"/>
                </w:rPr>
                <w:t>https://www.youtube.com/watch?v=nhzXeZj6sx4</w:t>
              </w:r>
            </w:hyperlink>
          </w:p>
          <w:p w14:paraId="227CF913" w14:textId="77777777" w:rsidR="008A3B98" w:rsidRDefault="008A3B98" w:rsidP="001E4097">
            <w:pPr>
              <w:rPr>
                <w:sz w:val="24"/>
                <w:szCs w:val="24"/>
              </w:rPr>
            </w:pPr>
          </w:p>
          <w:p w14:paraId="5F60A22F" w14:textId="6E230A90" w:rsidR="008A3B98" w:rsidRDefault="008F38B5" w:rsidP="001E4097">
            <w:hyperlink r:id="rId78" w:history="1">
              <w:r w:rsidR="008A3B98" w:rsidRPr="00547D12">
                <w:rPr>
                  <w:rStyle w:val="Hyperlink"/>
                  <w:sz w:val="24"/>
                  <w:szCs w:val="24"/>
                </w:rPr>
                <w:t>https://www.youtube.com/watch?v=anHnpDfsItc</w:t>
              </w:r>
            </w:hyperlink>
          </w:p>
          <w:p w14:paraId="51591984" w14:textId="77777777" w:rsidR="004A1BD0" w:rsidRDefault="004A1BD0" w:rsidP="001E4097">
            <w:pPr>
              <w:rPr>
                <w:sz w:val="24"/>
                <w:szCs w:val="24"/>
              </w:rPr>
            </w:pPr>
          </w:p>
          <w:p w14:paraId="193ABCAB" w14:textId="77777777" w:rsidR="008A3B98" w:rsidRDefault="008F38B5" w:rsidP="001E4097">
            <w:pPr>
              <w:rPr>
                <w:sz w:val="24"/>
                <w:szCs w:val="24"/>
              </w:rPr>
            </w:pPr>
            <w:hyperlink r:id="rId79" w:history="1">
              <w:r w:rsidR="008A3B98" w:rsidRPr="00547D12">
                <w:rPr>
                  <w:rStyle w:val="Hyperlink"/>
                  <w:sz w:val="24"/>
                  <w:szCs w:val="24"/>
                </w:rPr>
                <w:t>https://www.youtube.com/watch?v=ihKXQbYeV5k</w:t>
              </w:r>
            </w:hyperlink>
          </w:p>
          <w:p w14:paraId="7D64AC8E" w14:textId="77777777" w:rsidR="008A3B98" w:rsidRPr="00D4030B" w:rsidRDefault="008A3B98" w:rsidP="001E4097">
            <w:pPr>
              <w:rPr>
                <w:sz w:val="24"/>
                <w:szCs w:val="24"/>
              </w:rPr>
            </w:pPr>
          </w:p>
        </w:tc>
      </w:tr>
      <w:tr w:rsidR="008A3B98" w:rsidRPr="002E51EC" w14:paraId="64EF3C10" w14:textId="77777777" w:rsidTr="004A1BD0">
        <w:tc>
          <w:tcPr>
            <w:tcW w:w="1956" w:type="dxa"/>
          </w:tcPr>
          <w:p w14:paraId="2966602A"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Respond to common place signs and symbols</w:t>
            </w:r>
          </w:p>
        </w:tc>
        <w:tc>
          <w:tcPr>
            <w:tcW w:w="1701" w:type="dxa"/>
          </w:tcPr>
          <w:p w14:paraId="5783F489" w14:textId="77777777" w:rsidR="008A3B98" w:rsidRPr="00D4030B" w:rsidRDefault="008A3B98" w:rsidP="001E4097">
            <w:pPr>
              <w:rPr>
                <w:rFonts w:eastAsia="Times New Roman" w:cstheme="minorHAnsi"/>
                <w:color w:val="000000" w:themeColor="text1"/>
                <w:kern w:val="36"/>
                <w:sz w:val="24"/>
                <w:szCs w:val="24"/>
                <w:lang w:eastAsia="en-IE"/>
              </w:rPr>
            </w:pPr>
            <w:r w:rsidRPr="00D4030B">
              <w:rPr>
                <w:rFonts w:eastAsia="Times New Roman" w:cstheme="minorHAnsi"/>
                <w:color w:val="000000" w:themeColor="text1"/>
                <w:kern w:val="36"/>
                <w:sz w:val="24"/>
                <w:szCs w:val="24"/>
                <w:lang w:eastAsia="en-IE"/>
              </w:rPr>
              <w:t>Cards</w:t>
            </w:r>
          </w:p>
          <w:p w14:paraId="7C491E55" w14:textId="77777777" w:rsidR="008A3B98" w:rsidRPr="00D4030B" w:rsidRDefault="008A3B98" w:rsidP="001E4097">
            <w:pPr>
              <w:rPr>
                <w:rFonts w:eastAsia="Times New Roman" w:cstheme="minorHAnsi"/>
                <w:color w:val="000000" w:themeColor="text1"/>
                <w:kern w:val="36"/>
                <w:sz w:val="24"/>
                <w:szCs w:val="24"/>
                <w:lang w:eastAsia="en-IE"/>
              </w:rPr>
            </w:pPr>
          </w:p>
          <w:p w14:paraId="1C1D98AB" w14:textId="77777777" w:rsidR="008A3B98" w:rsidRPr="00D4030B" w:rsidRDefault="008A3B98" w:rsidP="001E4097">
            <w:pPr>
              <w:rPr>
                <w:rFonts w:eastAsia="Times New Roman" w:cstheme="minorHAnsi"/>
                <w:color w:val="000000" w:themeColor="text1"/>
                <w:kern w:val="36"/>
                <w:sz w:val="24"/>
                <w:szCs w:val="24"/>
                <w:lang w:eastAsia="en-IE"/>
              </w:rPr>
            </w:pPr>
          </w:p>
          <w:p w14:paraId="3676A047" w14:textId="77777777" w:rsidR="008A3B98" w:rsidRPr="00D4030B" w:rsidRDefault="008A3B98" w:rsidP="001E4097">
            <w:pPr>
              <w:rPr>
                <w:rFonts w:eastAsia="Times New Roman" w:cstheme="minorHAnsi"/>
                <w:color w:val="000000" w:themeColor="text1"/>
                <w:kern w:val="36"/>
                <w:sz w:val="24"/>
                <w:szCs w:val="24"/>
                <w:lang w:eastAsia="en-IE"/>
              </w:rPr>
            </w:pPr>
          </w:p>
          <w:p w14:paraId="7FEF9A8E" w14:textId="77777777" w:rsidR="008A3B98" w:rsidRPr="00D4030B" w:rsidRDefault="008A3B98" w:rsidP="001E4097">
            <w:pPr>
              <w:rPr>
                <w:rFonts w:eastAsia="Times New Roman" w:cstheme="minorHAnsi"/>
                <w:color w:val="000000" w:themeColor="text1"/>
                <w:kern w:val="36"/>
                <w:sz w:val="24"/>
                <w:szCs w:val="24"/>
                <w:lang w:eastAsia="en-IE"/>
              </w:rPr>
            </w:pPr>
          </w:p>
        </w:tc>
        <w:tc>
          <w:tcPr>
            <w:tcW w:w="4536" w:type="dxa"/>
          </w:tcPr>
          <w:p w14:paraId="260946D4" w14:textId="77777777" w:rsidR="008A3B98" w:rsidRPr="00D4030B" w:rsidRDefault="008A3B98" w:rsidP="001E4097">
            <w:pPr>
              <w:rPr>
                <w:rFonts w:cstheme="minorHAnsi"/>
                <w:color w:val="000000" w:themeColor="text1"/>
                <w:sz w:val="24"/>
                <w:szCs w:val="24"/>
              </w:rPr>
            </w:pPr>
            <w:r w:rsidRPr="002E61E0">
              <w:rPr>
                <w:rFonts w:cstheme="minorHAnsi"/>
                <w:color w:val="000000" w:themeColor="text1"/>
                <w:sz w:val="24"/>
                <w:szCs w:val="24"/>
              </w:rPr>
              <w:t>Do2learn provides thousands of free pages with social skills and behavio</w:t>
            </w:r>
            <w:r>
              <w:rPr>
                <w:rFonts w:cstheme="minorHAnsi"/>
                <w:color w:val="000000" w:themeColor="text1"/>
                <w:sz w:val="24"/>
                <w:szCs w:val="24"/>
              </w:rPr>
              <w:t>u</w:t>
            </w:r>
            <w:r w:rsidRPr="002E61E0">
              <w:rPr>
                <w:rFonts w:cstheme="minorHAnsi"/>
                <w:color w:val="000000" w:themeColor="text1"/>
                <w:sz w:val="24"/>
                <w:szCs w:val="24"/>
              </w:rPr>
              <w:t>ral regulation activities and guidance, learning songs and games, communication cards, academic material, and transition guides</w:t>
            </w:r>
            <w:r>
              <w:rPr>
                <w:rFonts w:cstheme="minorHAnsi"/>
                <w:color w:val="000000" w:themeColor="text1"/>
                <w:sz w:val="24"/>
                <w:szCs w:val="24"/>
              </w:rPr>
              <w:t xml:space="preserve"> for employment and life skills including: p</w:t>
            </w:r>
            <w:r w:rsidRPr="00D4030B">
              <w:rPr>
                <w:rFonts w:cstheme="minorHAnsi"/>
                <w:color w:val="000000" w:themeColor="text1"/>
                <w:sz w:val="24"/>
                <w:szCs w:val="24"/>
              </w:rPr>
              <w:t>rintable safety signs</w:t>
            </w:r>
          </w:p>
          <w:p w14:paraId="4CEEF5A0" w14:textId="77777777" w:rsidR="008A3B98" w:rsidRPr="00D4030B" w:rsidRDefault="008A3B98" w:rsidP="001E4097">
            <w:pPr>
              <w:rPr>
                <w:rFonts w:cstheme="minorHAnsi"/>
                <w:color w:val="000000" w:themeColor="text1"/>
                <w:sz w:val="24"/>
                <w:szCs w:val="24"/>
              </w:rPr>
            </w:pPr>
          </w:p>
          <w:p w14:paraId="27C51E1B" w14:textId="77777777" w:rsidR="008A3B98" w:rsidRPr="00D4030B" w:rsidRDefault="008A3B98" w:rsidP="001E4097">
            <w:pPr>
              <w:rPr>
                <w:rFonts w:cstheme="minorHAnsi"/>
                <w:color w:val="000000" w:themeColor="text1"/>
                <w:sz w:val="24"/>
                <w:szCs w:val="24"/>
              </w:rPr>
            </w:pPr>
          </w:p>
        </w:tc>
        <w:tc>
          <w:tcPr>
            <w:tcW w:w="2268" w:type="dxa"/>
          </w:tcPr>
          <w:p w14:paraId="5020AAD4" w14:textId="77777777" w:rsidR="008A3B98" w:rsidRPr="00D4030B" w:rsidRDefault="008A3B98" w:rsidP="001E4097">
            <w:pPr>
              <w:rPr>
                <w:rFonts w:cstheme="minorHAnsi"/>
                <w:color w:val="000000" w:themeColor="text1"/>
                <w:sz w:val="24"/>
                <w:szCs w:val="24"/>
              </w:rPr>
            </w:pPr>
            <w:r w:rsidRPr="00D4030B">
              <w:rPr>
                <w:rFonts w:cstheme="minorHAnsi"/>
                <w:color w:val="000000" w:themeColor="text1"/>
                <w:sz w:val="24"/>
                <w:szCs w:val="24"/>
              </w:rPr>
              <w:t>Do2learn</w:t>
            </w:r>
          </w:p>
          <w:p w14:paraId="104669A0" w14:textId="77777777" w:rsidR="008A3B98" w:rsidRPr="00D4030B" w:rsidRDefault="008A3B98" w:rsidP="001E4097">
            <w:pPr>
              <w:rPr>
                <w:rFonts w:cstheme="minorHAnsi"/>
                <w:color w:val="000000" w:themeColor="text1"/>
                <w:sz w:val="24"/>
                <w:szCs w:val="24"/>
              </w:rPr>
            </w:pPr>
          </w:p>
          <w:p w14:paraId="784ED419" w14:textId="77777777" w:rsidR="008A3B98" w:rsidRPr="00D4030B" w:rsidRDefault="008A3B98" w:rsidP="001E4097">
            <w:pPr>
              <w:rPr>
                <w:rFonts w:cstheme="minorHAnsi"/>
                <w:color w:val="000000" w:themeColor="text1"/>
                <w:sz w:val="24"/>
                <w:szCs w:val="24"/>
              </w:rPr>
            </w:pPr>
          </w:p>
          <w:p w14:paraId="3D99DFC0" w14:textId="77777777" w:rsidR="008A3B98" w:rsidRPr="00D4030B" w:rsidRDefault="008A3B98" w:rsidP="001E4097">
            <w:pPr>
              <w:rPr>
                <w:rFonts w:cstheme="minorHAnsi"/>
                <w:color w:val="000000" w:themeColor="text1"/>
                <w:sz w:val="24"/>
                <w:szCs w:val="24"/>
              </w:rPr>
            </w:pPr>
          </w:p>
        </w:tc>
        <w:tc>
          <w:tcPr>
            <w:tcW w:w="3686" w:type="dxa"/>
          </w:tcPr>
          <w:p w14:paraId="5329AC68" w14:textId="77777777" w:rsidR="008A3B98" w:rsidRPr="00D4030B" w:rsidRDefault="008F38B5" w:rsidP="001E4097">
            <w:pPr>
              <w:rPr>
                <w:sz w:val="24"/>
                <w:szCs w:val="24"/>
              </w:rPr>
            </w:pPr>
            <w:hyperlink r:id="rId80" w:history="1">
              <w:r w:rsidR="008A3B98" w:rsidRPr="00D4030B">
                <w:rPr>
                  <w:rStyle w:val="Hyperlink"/>
                  <w:sz w:val="24"/>
                  <w:szCs w:val="24"/>
                </w:rPr>
                <w:t>http://www.do2learn.com/picturecards/printcards/safety_signs.htm</w:t>
              </w:r>
            </w:hyperlink>
          </w:p>
          <w:p w14:paraId="00C7F298" w14:textId="77777777" w:rsidR="008A3B98" w:rsidRPr="00D4030B" w:rsidRDefault="008A3B98" w:rsidP="001E4097">
            <w:pPr>
              <w:rPr>
                <w:sz w:val="24"/>
                <w:szCs w:val="24"/>
              </w:rPr>
            </w:pPr>
          </w:p>
          <w:p w14:paraId="01F6678D" w14:textId="77777777" w:rsidR="008A3B98" w:rsidRPr="00D4030B" w:rsidRDefault="008A3B98" w:rsidP="001E4097">
            <w:pPr>
              <w:rPr>
                <w:sz w:val="24"/>
                <w:szCs w:val="24"/>
              </w:rPr>
            </w:pPr>
          </w:p>
        </w:tc>
      </w:tr>
      <w:tr w:rsidR="008A3B98" w:rsidRPr="002E51EC" w14:paraId="573A6225" w14:textId="77777777" w:rsidTr="004A1BD0">
        <w:tc>
          <w:tcPr>
            <w:tcW w:w="1956" w:type="dxa"/>
          </w:tcPr>
          <w:p w14:paraId="48E01DF9"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58EABEAF" w14:textId="033F3A90" w:rsidR="008A3B98" w:rsidRPr="00D4030B" w:rsidRDefault="008A3B98" w:rsidP="001E4097">
            <w:pPr>
              <w:rPr>
                <w:rFonts w:eastAsia="Times New Roman" w:cstheme="minorHAnsi"/>
                <w:color w:val="000000" w:themeColor="text1"/>
                <w:kern w:val="36"/>
                <w:sz w:val="24"/>
                <w:szCs w:val="24"/>
                <w:lang w:eastAsia="en-IE"/>
              </w:rPr>
            </w:pPr>
          </w:p>
        </w:tc>
        <w:tc>
          <w:tcPr>
            <w:tcW w:w="4536" w:type="dxa"/>
          </w:tcPr>
          <w:p w14:paraId="40A228A0" w14:textId="2BB66195" w:rsidR="008A3B98" w:rsidRPr="00D4030B" w:rsidRDefault="008A3B98" w:rsidP="001E4097">
            <w:pPr>
              <w:rPr>
                <w:rFonts w:cstheme="minorHAnsi"/>
                <w:color w:val="000000" w:themeColor="text1"/>
                <w:sz w:val="24"/>
                <w:szCs w:val="24"/>
              </w:rPr>
            </w:pPr>
            <w:r>
              <w:rPr>
                <w:rFonts w:cstheme="minorHAnsi"/>
                <w:color w:val="000000" w:themeColor="text1"/>
                <w:sz w:val="24"/>
                <w:szCs w:val="24"/>
              </w:rPr>
              <w:t xml:space="preserve">A workbook from NALA which </w:t>
            </w:r>
          </w:p>
          <w:p w14:paraId="27FD4EEE" w14:textId="77777777" w:rsidR="008A3B98" w:rsidRPr="002E61E0" w:rsidRDefault="008A3B98" w:rsidP="001E4097">
            <w:pPr>
              <w:rPr>
                <w:rFonts w:cstheme="minorHAnsi"/>
                <w:color w:val="000000" w:themeColor="text1"/>
                <w:sz w:val="24"/>
                <w:szCs w:val="24"/>
              </w:rPr>
            </w:pPr>
          </w:p>
        </w:tc>
        <w:tc>
          <w:tcPr>
            <w:tcW w:w="2268" w:type="dxa"/>
          </w:tcPr>
          <w:p w14:paraId="3BC9BAE8" w14:textId="0ECA5E9C" w:rsidR="008A3B98" w:rsidRPr="00D4030B" w:rsidRDefault="008A3B98" w:rsidP="001E4097">
            <w:pPr>
              <w:rPr>
                <w:rFonts w:cstheme="minorHAnsi"/>
                <w:color w:val="000000" w:themeColor="text1"/>
                <w:sz w:val="24"/>
                <w:szCs w:val="24"/>
              </w:rPr>
            </w:pPr>
          </w:p>
        </w:tc>
        <w:tc>
          <w:tcPr>
            <w:tcW w:w="3686" w:type="dxa"/>
          </w:tcPr>
          <w:p w14:paraId="30AF7C25" w14:textId="77777777" w:rsidR="008A3B98" w:rsidRDefault="008A3B98" w:rsidP="001E4097"/>
        </w:tc>
      </w:tr>
      <w:tr w:rsidR="008A3B98" w:rsidRPr="002E51EC" w14:paraId="4281B273" w14:textId="77777777" w:rsidTr="004A1BD0">
        <w:tc>
          <w:tcPr>
            <w:tcW w:w="1956" w:type="dxa"/>
          </w:tcPr>
          <w:p w14:paraId="75D402F3"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6182187D" w14:textId="77777777" w:rsidR="008A3B98" w:rsidRPr="00D4030B" w:rsidRDefault="008A3B98" w:rsidP="001E4097">
            <w:pPr>
              <w:rPr>
                <w:rFonts w:eastAsia="Times New Roman" w:cstheme="minorHAnsi"/>
                <w:color w:val="000000" w:themeColor="text1"/>
                <w:kern w:val="36"/>
                <w:sz w:val="24"/>
                <w:szCs w:val="24"/>
                <w:lang w:eastAsia="en-IE"/>
              </w:rPr>
            </w:pPr>
            <w:r w:rsidRPr="00D4030B">
              <w:rPr>
                <w:rFonts w:eastAsia="Times New Roman" w:cstheme="minorHAnsi"/>
                <w:color w:val="000000" w:themeColor="text1"/>
                <w:kern w:val="36"/>
                <w:sz w:val="24"/>
                <w:szCs w:val="24"/>
                <w:lang w:eastAsia="en-IE"/>
              </w:rPr>
              <w:t>Workbook</w:t>
            </w:r>
          </w:p>
        </w:tc>
        <w:tc>
          <w:tcPr>
            <w:tcW w:w="4536" w:type="dxa"/>
          </w:tcPr>
          <w:p w14:paraId="56F2691F" w14:textId="77777777" w:rsidR="008A3B98" w:rsidRPr="00D4030B" w:rsidRDefault="008A3B98" w:rsidP="001E4097">
            <w:pPr>
              <w:rPr>
                <w:rFonts w:cstheme="minorHAnsi"/>
                <w:color w:val="000000" w:themeColor="text1"/>
                <w:sz w:val="24"/>
                <w:szCs w:val="24"/>
              </w:rPr>
            </w:pPr>
            <w:r w:rsidRPr="00D4030B">
              <w:rPr>
                <w:rFonts w:cstheme="minorHAnsi"/>
                <w:color w:val="000000" w:themeColor="text1"/>
                <w:sz w:val="24"/>
                <w:szCs w:val="24"/>
              </w:rPr>
              <w:t>Supports learners in identifying colours and meanings of common signs including hazard signs</w:t>
            </w:r>
          </w:p>
        </w:tc>
        <w:tc>
          <w:tcPr>
            <w:tcW w:w="2268" w:type="dxa"/>
          </w:tcPr>
          <w:p w14:paraId="2CB7B1D0" w14:textId="77777777" w:rsidR="008A3B98" w:rsidRPr="00D4030B" w:rsidRDefault="008A3B98" w:rsidP="001E4097">
            <w:pPr>
              <w:rPr>
                <w:rFonts w:cstheme="minorHAnsi"/>
                <w:color w:val="000000" w:themeColor="text1"/>
                <w:sz w:val="24"/>
                <w:szCs w:val="24"/>
              </w:rPr>
            </w:pPr>
            <w:r w:rsidRPr="00D4030B">
              <w:rPr>
                <w:rFonts w:cstheme="minorHAnsi"/>
                <w:color w:val="000000" w:themeColor="text1"/>
                <w:sz w:val="24"/>
                <w:szCs w:val="24"/>
              </w:rPr>
              <w:t>NALA</w:t>
            </w:r>
          </w:p>
        </w:tc>
        <w:tc>
          <w:tcPr>
            <w:tcW w:w="3686" w:type="dxa"/>
          </w:tcPr>
          <w:p w14:paraId="1E2D5374" w14:textId="77777777" w:rsidR="008A3B98" w:rsidRDefault="008F38B5" w:rsidP="001E4097">
            <w:pPr>
              <w:rPr>
                <w:rStyle w:val="Hyperlink"/>
                <w:sz w:val="24"/>
                <w:szCs w:val="24"/>
              </w:rPr>
            </w:pPr>
            <w:hyperlink r:id="rId81" w:history="1">
              <w:r w:rsidR="008A3B98" w:rsidRPr="00D4030B">
                <w:rPr>
                  <w:rStyle w:val="Hyperlink"/>
                  <w:sz w:val="24"/>
                  <w:szCs w:val="24"/>
                </w:rPr>
                <w:t>https://www.nala.ie/sites/default/files/publications/Steps%20to%20safety%20-%20module%20one%20-%20safety%20signs_1.pdf</w:t>
              </w:r>
            </w:hyperlink>
          </w:p>
          <w:p w14:paraId="4BE74947" w14:textId="77777777" w:rsidR="008A3B98" w:rsidRPr="00D4030B" w:rsidRDefault="008A3B98" w:rsidP="001E4097">
            <w:pPr>
              <w:rPr>
                <w:sz w:val="24"/>
                <w:szCs w:val="24"/>
              </w:rPr>
            </w:pPr>
          </w:p>
          <w:p w14:paraId="02F31538" w14:textId="77777777" w:rsidR="008A3B98" w:rsidRDefault="008A3B98" w:rsidP="001E4097"/>
        </w:tc>
      </w:tr>
      <w:tr w:rsidR="008A3B98" w:rsidRPr="002E51EC" w14:paraId="480AF672" w14:textId="77777777" w:rsidTr="004A1BD0">
        <w:tc>
          <w:tcPr>
            <w:tcW w:w="1956" w:type="dxa"/>
          </w:tcPr>
          <w:p w14:paraId="04A7CCF6"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346EA20E" w14:textId="77777777" w:rsidR="008A3B98" w:rsidRPr="00D4030B" w:rsidRDefault="008A3B98" w:rsidP="001E4097">
            <w:pPr>
              <w:rPr>
                <w:rFonts w:eastAsia="Times New Roman" w:cstheme="minorHAnsi"/>
                <w:color w:val="000000" w:themeColor="text1"/>
                <w:kern w:val="36"/>
                <w:sz w:val="24"/>
                <w:szCs w:val="24"/>
                <w:lang w:eastAsia="en-IE"/>
              </w:rPr>
            </w:pPr>
          </w:p>
        </w:tc>
        <w:tc>
          <w:tcPr>
            <w:tcW w:w="4536" w:type="dxa"/>
          </w:tcPr>
          <w:p w14:paraId="134BBEC4"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Key Vocabulary for a Safe Workplace is a collection of free photocopy masters on a range of workplace topics including common workplace signs and symbols</w:t>
            </w:r>
          </w:p>
        </w:tc>
        <w:tc>
          <w:tcPr>
            <w:tcW w:w="2268" w:type="dxa"/>
          </w:tcPr>
          <w:p w14:paraId="5BE22A36" w14:textId="77777777" w:rsidR="008A3B98" w:rsidRPr="00D4030B" w:rsidRDefault="008A3B98" w:rsidP="001E4097">
            <w:pPr>
              <w:rPr>
                <w:rFonts w:cstheme="minorHAnsi"/>
                <w:color w:val="000000" w:themeColor="text1"/>
                <w:sz w:val="24"/>
                <w:szCs w:val="24"/>
              </w:rPr>
            </w:pPr>
          </w:p>
        </w:tc>
        <w:tc>
          <w:tcPr>
            <w:tcW w:w="3686" w:type="dxa"/>
          </w:tcPr>
          <w:p w14:paraId="0E7A3EA0" w14:textId="77777777" w:rsidR="008A3B98" w:rsidRDefault="008F38B5" w:rsidP="001E4097">
            <w:pPr>
              <w:rPr>
                <w:sz w:val="24"/>
                <w:szCs w:val="24"/>
              </w:rPr>
            </w:pPr>
            <w:hyperlink r:id="rId82" w:history="1">
              <w:r w:rsidR="008A3B98" w:rsidRPr="006C10A3">
                <w:rPr>
                  <w:rStyle w:val="Hyperlink"/>
                  <w:sz w:val="24"/>
                  <w:szCs w:val="24"/>
                </w:rPr>
                <w:t>https://www.newreaderspress.com/filebin/pdf/KeyVocab/KeyVocab_PCMs.pdf</w:t>
              </w:r>
            </w:hyperlink>
          </w:p>
          <w:p w14:paraId="02C12DE9" w14:textId="77777777" w:rsidR="008A3B98" w:rsidRDefault="008A3B98" w:rsidP="001E4097"/>
        </w:tc>
      </w:tr>
      <w:tr w:rsidR="008A3B98" w:rsidRPr="002E51EC" w14:paraId="7BDA95EC" w14:textId="77777777" w:rsidTr="004A1BD0">
        <w:tc>
          <w:tcPr>
            <w:tcW w:w="1956" w:type="dxa"/>
          </w:tcPr>
          <w:p w14:paraId="679D5319"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Sequence images/symbols associated with a familiar activity and or process</w:t>
            </w:r>
          </w:p>
        </w:tc>
        <w:tc>
          <w:tcPr>
            <w:tcW w:w="1701" w:type="dxa"/>
          </w:tcPr>
          <w:p w14:paraId="1989D534" w14:textId="77777777" w:rsidR="008A3B98" w:rsidRPr="00D4030B" w:rsidRDefault="008A3B98" w:rsidP="001E4097">
            <w:pPr>
              <w:rPr>
                <w:rFonts w:eastAsia="Times New Roman" w:cstheme="minorHAnsi"/>
                <w:color w:val="000000" w:themeColor="text1"/>
                <w:kern w:val="36"/>
                <w:sz w:val="24"/>
                <w:szCs w:val="24"/>
                <w:lang w:eastAsia="en-IE"/>
              </w:rPr>
            </w:pPr>
          </w:p>
        </w:tc>
        <w:tc>
          <w:tcPr>
            <w:tcW w:w="4536" w:type="dxa"/>
          </w:tcPr>
          <w:p w14:paraId="38DEF21F" w14:textId="22283131" w:rsidR="008A3B98" w:rsidRPr="009A20AA" w:rsidRDefault="008A3B98" w:rsidP="001E4097">
            <w:pPr>
              <w:rPr>
                <w:rFonts w:cstheme="minorHAnsi"/>
                <w:color w:val="000000" w:themeColor="text1"/>
                <w:sz w:val="24"/>
                <w:szCs w:val="24"/>
              </w:rPr>
            </w:pPr>
            <w:r>
              <w:rPr>
                <w:rFonts w:cstheme="minorHAnsi"/>
                <w:color w:val="000000" w:themeColor="text1"/>
                <w:sz w:val="24"/>
                <w:szCs w:val="24"/>
              </w:rPr>
              <w:t>Write on: A learning support book is a workbook addressing reading, writing and spelling issues including using technology -  computers and mobile phones – commonly used terms and function keys</w:t>
            </w:r>
          </w:p>
          <w:p w14:paraId="5BFB54CB" w14:textId="77777777" w:rsidR="008A3B98" w:rsidRPr="004008DE" w:rsidRDefault="008A3B98" w:rsidP="001E4097">
            <w:pPr>
              <w:rPr>
                <w:rFonts w:cstheme="minorHAnsi"/>
                <w:color w:val="000000" w:themeColor="text1"/>
                <w:sz w:val="24"/>
                <w:szCs w:val="24"/>
              </w:rPr>
            </w:pPr>
          </w:p>
        </w:tc>
        <w:tc>
          <w:tcPr>
            <w:tcW w:w="2268" w:type="dxa"/>
          </w:tcPr>
          <w:p w14:paraId="53F0DF2A" w14:textId="77777777" w:rsidR="008A3B98" w:rsidRPr="00D4030B" w:rsidRDefault="008A3B98" w:rsidP="001E4097">
            <w:pPr>
              <w:rPr>
                <w:rFonts w:cstheme="minorHAnsi"/>
                <w:color w:val="000000" w:themeColor="text1"/>
                <w:sz w:val="24"/>
                <w:szCs w:val="24"/>
              </w:rPr>
            </w:pPr>
          </w:p>
        </w:tc>
        <w:tc>
          <w:tcPr>
            <w:tcW w:w="3686" w:type="dxa"/>
          </w:tcPr>
          <w:p w14:paraId="5AAE2BEB" w14:textId="77777777" w:rsidR="008A3B98" w:rsidRDefault="008F38B5" w:rsidP="001E4097">
            <w:pPr>
              <w:rPr>
                <w:sz w:val="24"/>
                <w:szCs w:val="24"/>
              </w:rPr>
            </w:pPr>
            <w:hyperlink r:id="rId83" w:history="1">
              <w:r w:rsidR="008A3B98" w:rsidRPr="00BE5287">
                <w:rPr>
                  <w:rStyle w:val="Hyperlink"/>
                  <w:sz w:val="24"/>
                  <w:szCs w:val="24"/>
                </w:rPr>
                <w:t>http://en.calameo.com/read/000888330c4414b909cb7</w:t>
              </w:r>
            </w:hyperlink>
          </w:p>
          <w:p w14:paraId="66D7B228" w14:textId="77777777" w:rsidR="008A3B98" w:rsidRPr="00D4030B" w:rsidRDefault="008A3B98" w:rsidP="001E4097">
            <w:pPr>
              <w:rPr>
                <w:sz w:val="24"/>
                <w:szCs w:val="24"/>
              </w:rPr>
            </w:pPr>
          </w:p>
        </w:tc>
      </w:tr>
      <w:tr w:rsidR="008A3B98" w:rsidRPr="002E51EC" w14:paraId="2D926071" w14:textId="77777777" w:rsidTr="004A1BD0">
        <w:tc>
          <w:tcPr>
            <w:tcW w:w="1956" w:type="dxa"/>
          </w:tcPr>
          <w:p w14:paraId="0BB6866F"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74500200"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Video </w:t>
            </w:r>
          </w:p>
        </w:tc>
        <w:tc>
          <w:tcPr>
            <w:tcW w:w="4536" w:type="dxa"/>
          </w:tcPr>
          <w:p w14:paraId="3C69A440" w14:textId="77777777" w:rsidR="008A3B98" w:rsidRPr="00F2778B" w:rsidRDefault="008A3B98" w:rsidP="001E4097">
            <w:pPr>
              <w:rPr>
                <w:rFonts w:cstheme="minorHAnsi"/>
                <w:color w:val="000000" w:themeColor="text1"/>
                <w:sz w:val="24"/>
                <w:szCs w:val="24"/>
              </w:rPr>
            </w:pPr>
            <w:r>
              <w:rPr>
                <w:rFonts w:cstheme="minorHAnsi"/>
                <w:color w:val="000000" w:themeColor="text1"/>
                <w:sz w:val="24"/>
                <w:szCs w:val="24"/>
              </w:rPr>
              <w:t>YouTube clip on how to use a car park pay station.</w:t>
            </w:r>
          </w:p>
        </w:tc>
        <w:tc>
          <w:tcPr>
            <w:tcW w:w="2268" w:type="dxa"/>
          </w:tcPr>
          <w:p w14:paraId="3BCEF49B"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YouTube</w:t>
            </w:r>
          </w:p>
        </w:tc>
        <w:tc>
          <w:tcPr>
            <w:tcW w:w="3686" w:type="dxa"/>
          </w:tcPr>
          <w:p w14:paraId="0D8AB17B" w14:textId="77777777" w:rsidR="008A3B98" w:rsidRDefault="008F38B5" w:rsidP="001E4097">
            <w:hyperlink r:id="rId84" w:history="1">
              <w:r w:rsidR="008A3B98" w:rsidRPr="0007111D">
                <w:rPr>
                  <w:rStyle w:val="Hyperlink"/>
                </w:rPr>
                <w:t>https://www.youtube.com/watch?v=3o5zulc10Vo</w:t>
              </w:r>
            </w:hyperlink>
          </w:p>
          <w:p w14:paraId="1CC786FD" w14:textId="77777777" w:rsidR="008A3B98" w:rsidRDefault="008A3B98" w:rsidP="001E4097"/>
        </w:tc>
      </w:tr>
      <w:tr w:rsidR="008A3B98" w:rsidRPr="002E51EC" w14:paraId="2CE8B8EC" w14:textId="77777777" w:rsidTr="004A1BD0">
        <w:tc>
          <w:tcPr>
            <w:tcW w:w="1956" w:type="dxa"/>
          </w:tcPr>
          <w:p w14:paraId="638AA24B"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58810FE1"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Video </w:t>
            </w:r>
          </w:p>
        </w:tc>
        <w:tc>
          <w:tcPr>
            <w:tcW w:w="4536" w:type="dxa"/>
          </w:tcPr>
          <w:p w14:paraId="6A4B1582" w14:textId="77777777" w:rsidR="008A3B98" w:rsidRPr="00F2778B" w:rsidRDefault="008A3B98" w:rsidP="001E4097">
            <w:pPr>
              <w:rPr>
                <w:rFonts w:cstheme="minorHAnsi"/>
                <w:color w:val="000000" w:themeColor="text1"/>
                <w:sz w:val="24"/>
                <w:szCs w:val="24"/>
              </w:rPr>
            </w:pPr>
            <w:r>
              <w:rPr>
                <w:rFonts w:cstheme="minorHAnsi"/>
                <w:color w:val="000000" w:themeColor="text1"/>
                <w:sz w:val="24"/>
                <w:szCs w:val="24"/>
              </w:rPr>
              <w:t>From Aptaclub, this YouTube video demonstrates how to make a formula bottle for a baby.</w:t>
            </w:r>
          </w:p>
        </w:tc>
        <w:tc>
          <w:tcPr>
            <w:tcW w:w="2268" w:type="dxa"/>
          </w:tcPr>
          <w:p w14:paraId="5D851635"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YouTube</w:t>
            </w:r>
          </w:p>
        </w:tc>
        <w:tc>
          <w:tcPr>
            <w:tcW w:w="3686" w:type="dxa"/>
          </w:tcPr>
          <w:p w14:paraId="55B1E45E" w14:textId="77777777" w:rsidR="008A3B98" w:rsidRDefault="008F38B5" w:rsidP="001E4097">
            <w:hyperlink r:id="rId85" w:history="1">
              <w:r w:rsidR="008A3B98" w:rsidRPr="0007111D">
                <w:rPr>
                  <w:rStyle w:val="Hyperlink"/>
                </w:rPr>
                <w:t>https://www.youtube.com/watch?v=fNdLUfXhh48g</w:t>
              </w:r>
            </w:hyperlink>
          </w:p>
          <w:p w14:paraId="2492C051" w14:textId="77777777" w:rsidR="008A3B98" w:rsidRDefault="008A3B98" w:rsidP="001E4097"/>
        </w:tc>
      </w:tr>
      <w:tr w:rsidR="008A3B98" w:rsidRPr="002E51EC" w14:paraId="581613E8" w14:textId="77777777" w:rsidTr="004A1BD0">
        <w:tc>
          <w:tcPr>
            <w:tcW w:w="1956" w:type="dxa"/>
          </w:tcPr>
          <w:p w14:paraId="770AF2DF"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7A145D9A" w14:textId="77777777" w:rsidR="008A3B98" w:rsidRPr="00D4030B" w:rsidRDefault="008A3B98" w:rsidP="001E4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Video </w:t>
            </w:r>
          </w:p>
        </w:tc>
        <w:tc>
          <w:tcPr>
            <w:tcW w:w="4536" w:type="dxa"/>
          </w:tcPr>
          <w:p w14:paraId="7A57E23D" w14:textId="77777777" w:rsidR="008A3B98" w:rsidRPr="00F2778B" w:rsidRDefault="008A3B98" w:rsidP="001E4097">
            <w:pPr>
              <w:rPr>
                <w:rFonts w:cstheme="minorHAnsi"/>
                <w:color w:val="000000" w:themeColor="text1"/>
                <w:sz w:val="24"/>
                <w:szCs w:val="24"/>
              </w:rPr>
            </w:pPr>
            <w:r>
              <w:rPr>
                <w:rFonts w:cstheme="minorHAnsi"/>
                <w:color w:val="000000" w:themeColor="text1"/>
                <w:sz w:val="24"/>
                <w:szCs w:val="24"/>
              </w:rPr>
              <w:t>Short video demonstrating how to sort and load washing before beginning the wash cycle. It then demonstrates the use of a tumble dryer.</w:t>
            </w:r>
          </w:p>
        </w:tc>
        <w:tc>
          <w:tcPr>
            <w:tcW w:w="2268" w:type="dxa"/>
          </w:tcPr>
          <w:p w14:paraId="188F43C3"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 xml:space="preserve">YouTube </w:t>
            </w:r>
          </w:p>
        </w:tc>
        <w:tc>
          <w:tcPr>
            <w:tcW w:w="3686" w:type="dxa"/>
          </w:tcPr>
          <w:p w14:paraId="4B273E38" w14:textId="77777777" w:rsidR="008A3B98" w:rsidRDefault="008F38B5" w:rsidP="001E4097">
            <w:hyperlink r:id="rId86" w:history="1">
              <w:r w:rsidR="008A3B98" w:rsidRPr="0007111D">
                <w:rPr>
                  <w:rStyle w:val="Hyperlink"/>
                </w:rPr>
                <w:t>https://www.youtube.com/watch?v=91Y53nmwpAU</w:t>
              </w:r>
            </w:hyperlink>
          </w:p>
          <w:p w14:paraId="3B8AD4E4" w14:textId="77777777" w:rsidR="008A3B98" w:rsidRDefault="008A3B98" w:rsidP="001E4097"/>
        </w:tc>
      </w:tr>
      <w:tr w:rsidR="008A3B98" w:rsidRPr="002E51EC" w14:paraId="1004681E" w14:textId="77777777" w:rsidTr="004A1BD0">
        <w:tc>
          <w:tcPr>
            <w:tcW w:w="1956" w:type="dxa"/>
          </w:tcPr>
          <w:p w14:paraId="62068664" w14:textId="77777777" w:rsidR="008A3B98" w:rsidRPr="00D4030B" w:rsidRDefault="008A3B98" w:rsidP="001E4097">
            <w:pPr>
              <w:rPr>
                <w:rFonts w:cstheme="minorHAnsi"/>
                <w:color w:val="000000" w:themeColor="text1"/>
                <w:sz w:val="24"/>
                <w:szCs w:val="24"/>
                <w:shd w:val="clear" w:color="auto" w:fill="FFFFFF"/>
              </w:rPr>
            </w:pPr>
            <w:r w:rsidRPr="00D4030B">
              <w:rPr>
                <w:rFonts w:cstheme="minorHAnsi"/>
                <w:color w:val="000000" w:themeColor="text1"/>
                <w:sz w:val="24"/>
                <w:szCs w:val="24"/>
                <w:shd w:val="clear" w:color="auto" w:fill="FFFFFF"/>
              </w:rPr>
              <w:t>Additional resources</w:t>
            </w:r>
          </w:p>
        </w:tc>
        <w:tc>
          <w:tcPr>
            <w:tcW w:w="1701" w:type="dxa"/>
          </w:tcPr>
          <w:p w14:paraId="2F5EA5BD" w14:textId="77777777" w:rsidR="008A3B98" w:rsidRPr="00D4030B" w:rsidRDefault="008A3B98" w:rsidP="001E4097">
            <w:pPr>
              <w:rPr>
                <w:rFonts w:eastAsia="Times New Roman" w:cstheme="minorHAnsi"/>
                <w:color w:val="000000" w:themeColor="text1"/>
                <w:kern w:val="36"/>
                <w:sz w:val="24"/>
                <w:szCs w:val="24"/>
                <w:lang w:eastAsia="en-IE"/>
              </w:rPr>
            </w:pPr>
          </w:p>
        </w:tc>
        <w:tc>
          <w:tcPr>
            <w:tcW w:w="4536" w:type="dxa"/>
          </w:tcPr>
          <w:p w14:paraId="5D08FD5A" w14:textId="77777777" w:rsidR="008A3B98" w:rsidRPr="00D4030B" w:rsidRDefault="008A3B98" w:rsidP="001E4097">
            <w:pPr>
              <w:rPr>
                <w:rFonts w:cstheme="minorHAnsi"/>
                <w:color w:val="000000" w:themeColor="text1"/>
                <w:sz w:val="24"/>
                <w:szCs w:val="24"/>
              </w:rPr>
            </w:pPr>
            <w:r w:rsidRPr="00D4030B">
              <w:rPr>
                <w:rFonts w:cstheme="minorHAnsi"/>
                <w:color w:val="000000" w:themeColor="text1"/>
                <w:sz w:val="24"/>
                <w:szCs w:val="24"/>
              </w:rPr>
              <w:t>view2do: Programme to allow teachers create teaching aids for visual learners</w:t>
            </w:r>
          </w:p>
        </w:tc>
        <w:tc>
          <w:tcPr>
            <w:tcW w:w="2268" w:type="dxa"/>
          </w:tcPr>
          <w:p w14:paraId="3CEC60A7" w14:textId="77777777" w:rsidR="008A3B98" w:rsidRPr="00D4030B" w:rsidRDefault="008A3B98" w:rsidP="001E4097">
            <w:pPr>
              <w:rPr>
                <w:rFonts w:cstheme="minorHAnsi"/>
                <w:color w:val="000000" w:themeColor="text1"/>
                <w:sz w:val="24"/>
                <w:szCs w:val="24"/>
              </w:rPr>
            </w:pPr>
            <w:r w:rsidRPr="00D4030B">
              <w:rPr>
                <w:rFonts w:cstheme="minorHAnsi"/>
                <w:color w:val="000000" w:themeColor="text1"/>
                <w:sz w:val="24"/>
                <w:szCs w:val="24"/>
              </w:rPr>
              <w:t>Do2learn</w:t>
            </w:r>
          </w:p>
        </w:tc>
        <w:tc>
          <w:tcPr>
            <w:tcW w:w="3686" w:type="dxa"/>
          </w:tcPr>
          <w:p w14:paraId="5344C347" w14:textId="77777777" w:rsidR="008A3B98" w:rsidRPr="00D4030B" w:rsidRDefault="008F38B5" w:rsidP="001E4097">
            <w:pPr>
              <w:rPr>
                <w:sz w:val="24"/>
                <w:szCs w:val="24"/>
              </w:rPr>
            </w:pPr>
            <w:hyperlink r:id="rId87" w:history="1">
              <w:r w:rsidR="008A3B98" w:rsidRPr="00D4030B">
                <w:rPr>
                  <w:rStyle w:val="Hyperlink"/>
                  <w:sz w:val="24"/>
                  <w:szCs w:val="24"/>
                </w:rPr>
                <w:t>http://do2learn.com/subscription/do2learn_plus/view2do_about.php</w:t>
              </w:r>
            </w:hyperlink>
          </w:p>
        </w:tc>
      </w:tr>
      <w:tr w:rsidR="008A3B98" w:rsidRPr="002E51EC" w14:paraId="7F54BCB3" w14:textId="77777777" w:rsidTr="004A1BD0">
        <w:tc>
          <w:tcPr>
            <w:tcW w:w="1956" w:type="dxa"/>
          </w:tcPr>
          <w:p w14:paraId="141AFAE7" w14:textId="77777777" w:rsidR="008A3B98" w:rsidRPr="00D4030B" w:rsidRDefault="008A3B98" w:rsidP="001E4097">
            <w:pPr>
              <w:rPr>
                <w:rFonts w:cstheme="minorHAnsi"/>
                <w:color w:val="000000" w:themeColor="text1"/>
                <w:sz w:val="24"/>
                <w:szCs w:val="24"/>
                <w:shd w:val="clear" w:color="auto" w:fill="FFFFFF"/>
              </w:rPr>
            </w:pPr>
          </w:p>
        </w:tc>
        <w:tc>
          <w:tcPr>
            <w:tcW w:w="1701" w:type="dxa"/>
          </w:tcPr>
          <w:p w14:paraId="6A1825A4" w14:textId="77777777" w:rsidR="008A3B98" w:rsidRPr="00D4030B" w:rsidRDefault="008A3B98" w:rsidP="001E4097">
            <w:pPr>
              <w:rPr>
                <w:rFonts w:eastAsia="Times New Roman" w:cstheme="minorHAnsi"/>
                <w:color w:val="000000" w:themeColor="text1"/>
                <w:kern w:val="36"/>
                <w:sz w:val="24"/>
                <w:szCs w:val="24"/>
                <w:lang w:eastAsia="en-IE"/>
              </w:rPr>
            </w:pPr>
          </w:p>
        </w:tc>
        <w:tc>
          <w:tcPr>
            <w:tcW w:w="4536" w:type="dxa"/>
          </w:tcPr>
          <w:p w14:paraId="3B68E77C"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Flash card maker</w:t>
            </w:r>
          </w:p>
        </w:tc>
        <w:tc>
          <w:tcPr>
            <w:tcW w:w="2268" w:type="dxa"/>
          </w:tcPr>
          <w:p w14:paraId="428550E5" w14:textId="77777777" w:rsidR="008A3B98" w:rsidRPr="00D4030B" w:rsidRDefault="008A3B98" w:rsidP="001E4097">
            <w:pPr>
              <w:rPr>
                <w:rFonts w:cstheme="minorHAnsi"/>
                <w:color w:val="000000" w:themeColor="text1"/>
                <w:sz w:val="24"/>
                <w:szCs w:val="24"/>
              </w:rPr>
            </w:pPr>
          </w:p>
        </w:tc>
        <w:tc>
          <w:tcPr>
            <w:tcW w:w="3686" w:type="dxa"/>
          </w:tcPr>
          <w:p w14:paraId="0F7D3AA9" w14:textId="77777777" w:rsidR="008A3B98" w:rsidRDefault="008F38B5" w:rsidP="001E4097">
            <w:pPr>
              <w:rPr>
                <w:sz w:val="24"/>
                <w:szCs w:val="24"/>
              </w:rPr>
            </w:pPr>
            <w:hyperlink r:id="rId88" w:history="1">
              <w:r w:rsidR="008A3B98" w:rsidRPr="00BE5287">
                <w:rPr>
                  <w:rStyle w:val="Hyperlink"/>
                  <w:sz w:val="24"/>
                  <w:szCs w:val="24"/>
                </w:rPr>
                <w:t>http://www.senteacher.org/worksheet/10/Free-Word-List-FlashCard-Printer.html</w:t>
              </w:r>
            </w:hyperlink>
          </w:p>
          <w:p w14:paraId="52401439" w14:textId="77777777" w:rsidR="008A3B98" w:rsidRPr="00D4030B" w:rsidRDefault="008A3B98" w:rsidP="001E4097">
            <w:pPr>
              <w:rPr>
                <w:sz w:val="24"/>
                <w:szCs w:val="24"/>
              </w:rPr>
            </w:pPr>
          </w:p>
        </w:tc>
      </w:tr>
      <w:tr w:rsidR="008A3B98" w:rsidRPr="002E51EC" w14:paraId="4C650EFB" w14:textId="77777777" w:rsidTr="004A1BD0">
        <w:tc>
          <w:tcPr>
            <w:tcW w:w="1956" w:type="dxa"/>
          </w:tcPr>
          <w:p w14:paraId="70D811BD" w14:textId="77777777" w:rsidR="008A3B98" w:rsidRPr="00D4030B" w:rsidRDefault="008A3B98" w:rsidP="001E409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Additional resources</w:t>
            </w:r>
          </w:p>
        </w:tc>
        <w:tc>
          <w:tcPr>
            <w:tcW w:w="1701" w:type="dxa"/>
          </w:tcPr>
          <w:p w14:paraId="2C2D8376" w14:textId="77777777" w:rsidR="008A3B98" w:rsidRPr="00D4030B" w:rsidRDefault="008A3B98" w:rsidP="001E4097">
            <w:pPr>
              <w:rPr>
                <w:rFonts w:eastAsia="Times New Roman" w:cstheme="minorHAnsi"/>
                <w:color w:val="000000" w:themeColor="text1"/>
                <w:kern w:val="36"/>
                <w:sz w:val="24"/>
                <w:szCs w:val="24"/>
                <w:lang w:eastAsia="en-IE"/>
              </w:rPr>
            </w:pPr>
          </w:p>
        </w:tc>
        <w:tc>
          <w:tcPr>
            <w:tcW w:w="4536" w:type="dxa"/>
          </w:tcPr>
          <w:p w14:paraId="69190CD2" w14:textId="62A6CBEF" w:rsidR="008A3B98" w:rsidRPr="00D4030B" w:rsidRDefault="008A3B98" w:rsidP="001E4097">
            <w:pPr>
              <w:rPr>
                <w:rFonts w:cstheme="minorHAnsi"/>
                <w:color w:val="000000" w:themeColor="text1"/>
                <w:sz w:val="24"/>
                <w:szCs w:val="24"/>
              </w:rPr>
            </w:pPr>
            <w:r>
              <w:rPr>
                <w:rFonts w:cstheme="minorHAnsi"/>
                <w:color w:val="000000" w:themeColor="text1"/>
                <w:sz w:val="24"/>
                <w:szCs w:val="24"/>
              </w:rPr>
              <w:t xml:space="preserve">BBC Skillswise is a website that offers a wide variety of lesson ideas including games and </w:t>
            </w:r>
            <w:r w:rsidR="001E4097">
              <w:rPr>
                <w:rFonts w:cstheme="minorHAnsi"/>
                <w:color w:val="000000" w:themeColor="text1"/>
                <w:sz w:val="24"/>
                <w:szCs w:val="24"/>
              </w:rPr>
              <w:t>one-minute</w:t>
            </w:r>
            <w:r>
              <w:rPr>
                <w:rFonts w:cstheme="minorHAnsi"/>
                <w:color w:val="000000" w:themeColor="text1"/>
                <w:sz w:val="24"/>
                <w:szCs w:val="24"/>
              </w:rPr>
              <w:t xml:space="preserve"> videos across a range of written and spoken literacy skills in addition to spelling/grammar/punctuation etc Many Level 1 learning outcomes are supported by this site. This website has many resources intended for adult use.</w:t>
            </w:r>
          </w:p>
        </w:tc>
        <w:tc>
          <w:tcPr>
            <w:tcW w:w="2268" w:type="dxa"/>
          </w:tcPr>
          <w:p w14:paraId="010DD505" w14:textId="77777777" w:rsidR="008A3B98" w:rsidRPr="00D4030B" w:rsidRDefault="008A3B98" w:rsidP="001E4097">
            <w:pPr>
              <w:rPr>
                <w:rFonts w:cstheme="minorHAnsi"/>
                <w:color w:val="000000" w:themeColor="text1"/>
                <w:sz w:val="24"/>
                <w:szCs w:val="24"/>
              </w:rPr>
            </w:pPr>
            <w:r>
              <w:rPr>
                <w:rFonts w:cstheme="minorHAnsi"/>
                <w:color w:val="000000" w:themeColor="text1"/>
                <w:sz w:val="24"/>
                <w:szCs w:val="24"/>
              </w:rPr>
              <w:t>BBC Skillswise</w:t>
            </w:r>
          </w:p>
        </w:tc>
        <w:tc>
          <w:tcPr>
            <w:tcW w:w="3686" w:type="dxa"/>
          </w:tcPr>
          <w:p w14:paraId="0AB1D68B" w14:textId="77777777" w:rsidR="008A3B98" w:rsidRDefault="008F38B5" w:rsidP="001E4097">
            <w:pPr>
              <w:rPr>
                <w:sz w:val="24"/>
                <w:szCs w:val="24"/>
              </w:rPr>
            </w:pPr>
            <w:hyperlink r:id="rId89" w:history="1">
              <w:r w:rsidR="008A3B98" w:rsidRPr="0007111D">
                <w:rPr>
                  <w:rStyle w:val="Hyperlink"/>
                  <w:sz w:val="24"/>
                  <w:szCs w:val="24"/>
                </w:rPr>
                <w:t>http://www.bbc.co.uk/skillswise</w:t>
              </w:r>
            </w:hyperlink>
          </w:p>
          <w:p w14:paraId="63804F0A" w14:textId="77777777" w:rsidR="008A3B98" w:rsidRPr="00D4030B" w:rsidRDefault="008A3B98" w:rsidP="001E4097">
            <w:pPr>
              <w:rPr>
                <w:sz w:val="24"/>
                <w:szCs w:val="24"/>
              </w:rPr>
            </w:pPr>
          </w:p>
        </w:tc>
      </w:tr>
    </w:tbl>
    <w:p w14:paraId="5BFC9B55" w14:textId="77777777" w:rsidR="008A3B98" w:rsidRDefault="008A3B98" w:rsidP="008A3B98">
      <w:pPr>
        <w:tabs>
          <w:tab w:val="left" w:pos="1050"/>
        </w:tabs>
        <w:rPr>
          <w:rFonts w:cstheme="minorHAnsi"/>
          <w:color w:val="000000" w:themeColor="text1"/>
          <w:sz w:val="24"/>
          <w:szCs w:val="24"/>
        </w:rPr>
      </w:pPr>
      <w:r>
        <w:rPr>
          <w:rFonts w:cstheme="minorHAnsi"/>
          <w:color w:val="000000" w:themeColor="text1"/>
          <w:sz w:val="24"/>
          <w:szCs w:val="24"/>
        </w:rPr>
        <w:tab/>
      </w:r>
    </w:p>
    <w:p w14:paraId="04DFF827" w14:textId="77777777" w:rsidR="008A3B98" w:rsidRPr="00164A0C" w:rsidRDefault="008A3B98" w:rsidP="008A3B98">
      <w:pPr>
        <w:tabs>
          <w:tab w:val="left" w:pos="1050"/>
        </w:tabs>
        <w:rPr>
          <w:rFonts w:cstheme="minorHAnsi"/>
          <w:color w:val="000000" w:themeColor="text1"/>
          <w:sz w:val="24"/>
          <w:szCs w:val="24"/>
        </w:rPr>
      </w:pPr>
    </w:p>
    <w:p w14:paraId="1F3FB5B4" w14:textId="77777777" w:rsidR="008A3B98" w:rsidRPr="00164A0C" w:rsidRDefault="008A3B98" w:rsidP="008A3B98">
      <w:pPr>
        <w:spacing w:after="0"/>
        <w:rPr>
          <w:rFonts w:cstheme="minorHAnsi"/>
          <w:color w:val="000000" w:themeColor="text1"/>
          <w:sz w:val="24"/>
          <w:szCs w:val="24"/>
        </w:rPr>
      </w:pPr>
      <w:r>
        <w:rPr>
          <w:rFonts w:cstheme="minorHAnsi"/>
          <w:b/>
          <w:color w:val="000000" w:themeColor="text1"/>
          <w:sz w:val="24"/>
          <w:szCs w:val="24"/>
        </w:rPr>
        <w:br/>
      </w:r>
      <w:r w:rsidRPr="004A70DA">
        <w:rPr>
          <w:rFonts w:cstheme="minorHAnsi"/>
          <w:b/>
          <w:color w:val="000000" w:themeColor="text1"/>
          <w:sz w:val="28"/>
          <w:szCs w:val="24"/>
        </w:rPr>
        <w:t>Useful Organisations:</w:t>
      </w:r>
    </w:p>
    <w:tbl>
      <w:tblPr>
        <w:tblStyle w:val="TableGrid"/>
        <w:tblW w:w="0" w:type="auto"/>
        <w:tblInd w:w="108" w:type="dxa"/>
        <w:tblLook w:val="04A0" w:firstRow="1" w:lastRow="0" w:firstColumn="1" w:lastColumn="0" w:noHBand="0" w:noVBand="1"/>
      </w:tblPr>
      <w:tblGrid>
        <w:gridCol w:w="5670"/>
        <w:gridCol w:w="8364"/>
      </w:tblGrid>
      <w:tr w:rsidR="008A3B98" w:rsidRPr="00164A0C" w14:paraId="621AD6B0" w14:textId="77777777" w:rsidTr="001E4097">
        <w:tc>
          <w:tcPr>
            <w:tcW w:w="5670" w:type="dxa"/>
            <w:shd w:val="clear" w:color="auto" w:fill="D9D9D9" w:themeFill="background1" w:themeFillShade="D9"/>
          </w:tcPr>
          <w:p w14:paraId="6A2A8372" w14:textId="77777777" w:rsidR="008A3B98" w:rsidRPr="004A70DA" w:rsidRDefault="008A3B98" w:rsidP="001E4097">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14:paraId="7C018A12" w14:textId="77777777" w:rsidR="008A3B98" w:rsidRPr="004A70DA" w:rsidRDefault="008A3B98" w:rsidP="001E4097">
            <w:pPr>
              <w:rPr>
                <w:rFonts w:cstheme="minorHAnsi"/>
                <w:color w:val="000000" w:themeColor="text1"/>
                <w:sz w:val="28"/>
                <w:szCs w:val="24"/>
              </w:rPr>
            </w:pPr>
            <w:r w:rsidRPr="004A70DA">
              <w:rPr>
                <w:rFonts w:cstheme="minorHAnsi"/>
                <w:b/>
                <w:color w:val="000000" w:themeColor="text1"/>
                <w:sz w:val="28"/>
                <w:szCs w:val="24"/>
              </w:rPr>
              <w:t>Contact Information</w:t>
            </w:r>
          </w:p>
        </w:tc>
      </w:tr>
      <w:tr w:rsidR="008A3B98" w:rsidRPr="00164A0C" w14:paraId="3B886279" w14:textId="77777777" w:rsidTr="001E4097">
        <w:tc>
          <w:tcPr>
            <w:tcW w:w="5670" w:type="dxa"/>
          </w:tcPr>
          <w:p w14:paraId="3AAB0B69" w14:textId="77777777" w:rsidR="008A3B98" w:rsidRPr="00164A0C" w:rsidRDefault="008A3B98" w:rsidP="001E4097">
            <w:pPr>
              <w:rPr>
                <w:rFonts w:cstheme="minorHAnsi"/>
                <w:color w:val="000000" w:themeColor="text1"/>
                <w:sz w:val="24"/>
                <w:szCs w:val="24"/>
              </w:rPr>
            </w:pPr>
            <w:r>
              <w:rPr>
                <w:rFonts w:cstheme="minorHAnsi"/>
                <w:color w:val="000000" w:themeColor="text1"/>
                <w:sz w:val="24"/>
                <w:szCs w:val="24"/>
              </w:rPr>
              <w:t>Skillswise</w:t>
            </w:r>
          </w:p>
        </w:tc>
        <w:tc>
          <w:tcPr>
            <w:tcW w:w="8364" w:type="dxa"/>
          </w:tcPr>
          <w:p w14:paraId="4EE17D15" w14:textId="77777777" w:rsidR="008A3B98" w:rsidRPr="001A431F" w:rsidRDefault="008F38B5" w:rsidP="001E4097">
            <w:pPr>
              <w:pStyle w:val="Heading2"/>
              <w:spacing w:before="0" w:line="330" w:lineRule="atLeast"/>
              <w:outlineLvl w:val="1"/>
              <w:rPr>
                <w:b w:val="0"/>
              </w:rPr>
            </w:pPr>
            <w:hyperlink r:id="rId90" w:history="1">
              <w:r w:rsidR="008A3B98" w:rsidRPr="001A431F">
                <w:rPr>
                  <w:rStyle w:val="Hyperlink"/>
                  <w:rFonts w:asciiTheme="minorHAnsi" w:hAnsiTheme="minorHAnsi" w:cstheme="minorHAnsi"/>
                  <w:b w:val="0"/>
                  <w:sz w:val="24"/>
                  <w:szCs w:val="24"/>
                </w:rPr>
                <w:t>http://www.bbc.co.uk/skillswise</w:t>
              </w:r>
            </w:hyperlink>
            <w:r w:rsidR="008A3B98" w:rsidRPr="001A431F">
              <w:rPr>
                <w:rFonts w:asciiTheme="minorHAnsi" w:hAnsiTheme="minorHAnsi" w:cstheme="minorHAnsi"/>
                <w:b w:val="0"/>
                <w:color w:val="000000" w:themeColor="text1"/>
                <w:sz w:val="24"/>
                <w:szCs w:val="24"/>
              </w:rPr>
              <w:t xml:space="preserve"> </w:t>
            </w:r>
          </w:p>
        </w:tc>
      </w:tr>
      <w:tr w:rsidR="008A3B98" w:rsidRPr="00164A0C" w14:paraId="4483F5CC" w14:textId="77777777" w:rsidTr="001E4097">
        <w:tc>
          <w:tcPr>
            <w:tcW w:w="5670" w:type="dxa"/>
          </w:tcPr>
          <w:p w14:paraId="7A369F9C" w14:textId="77777777" w:rsidR="008A3B98" w:rsidRPr="00164A0C" w:rsidRDefault="008A3B98" w:rsidP="001E4097">
            <w:pPr>
              <w:rPr>
                <w:rFonts w:cstheme="minorHAnsi"/>
                <w:color w:val="000000" w:themeColor="text1"/>
                <w:sz w:val="24"/>
                <w:szCs w:val="24"/>
              </w:rPr>
            </w:pPr>
            <w:r>
              <w:rPr>
                <w:rFonts w:cstheme="minorHAnsi"/>
                <w:color w:val="000000" w:themeColor="text1"/>
                <w:sz w:val="24"/>
                <w:szCs w:val="24"/>
              </w:rPr>
              <w:t>National Adult Literacy Agency</w:t>
            </w:r>
          </w:p>
        </w:tc>
        <w:tc>
          <w:tcPr>
            <w:tcW w:w="8364" w:type="dxa"/>
          </w:tcPr>
          <w:p w14:paraId="1C9613D8" w14:textId="77777777" w:rsidR="008A3B98" w:rsidRPr="00055E3F" w:rsidRDefault="008F38B5" w:rsidP="001E4097">
            <w:pPr>
              <w:pStyle w:val="Heading2"/>
              <w:spacing w:before="0" w:line="330" w:lineRule="atLeast"/>
              <w:outlineLvl w:val="1"/>
            </w:pPr>
            <w:hyperlink r:id="rId91" w:history="1">
              <w:r w:rsidR="008A3B98" w:rsidRPr="00547D12">
                <w:rPr>
                  <w:rStyle w:val="Hyperlink"/>
                  <w:rFonts w:asciiTheme="minorHAnsi" w:hAnsiTheme="minorHAnsi" w:cstheme="minorHAnsi"/>
                  <w:b w:val="0"/>
                  <w:bCs w:val="0"/>
                  <w:sz w:val="24"/>
                  <w:szCs w:val="24"/>
                </w:rPr>
                <w:t>https://www.nala.ie/</w:t>
              </w:r>
            </w:hyperlink>
            <w:r w:rsidR="008A3B98">
              <w:rPr>
                <w:rFonts w:asciiTheme="minorHAnsi" w:hAnsiTheme="minorHAnsi" w:cstheme="minorHAnsi"/>
                <w:b w:val="0"/>
                <w:bCs w:val="0"/>
                <w:color w:val="000000" w:themeColor="text1"/>
                <w:sz w:val="24"/>
                <w:szCs w:val="24"/>
              </w:rPr>
              <w:t xml:space="preserve"> </w:t>
            </w:r>
          </w:p>
        </w:tc>
      </w:tr>
      <w:tr w:rsidR="008A3B98" w:rsidRPr="00164A0C" w14:paraId="442EFFD0" w14:textId="77777777" w:rsidTr="001E4097">
        <w:tc>
          <w:tcPr>
            <w:tcW w:w="5670" w:type="dxa"/>
          </w:tcPr>
          <w:p w14:paraId="15797305" w14:textId="77777777" w:rsidR="008A3B98" w:rsidRPr="00164A0C" w:rsidRDefault="008A3B98" w:rsidP="001E4097">
            <w:pPr>
              <w:rPr>
                <w:rFonts w:cstheme="minorHAnsi"/>
                <w:color w:val="000000" w:themeColor="text1"/>
                <w:sz w:val="24"/>
                <w:szCs w:val="24"/>
              </w:rPr>
            </w:pPr>
            <w:r>
              <w:rPr>
                <w:rFonts w:cstheme="minorHAnsi"/>
                <w:color w:val="000000" w:themeColor="text1"/>
                <w:sz w:val="24"/>
                <w:szCs w:val="24"/>
              </w:rPr>
              <w:t>Further Education Support Service</w:t>
            </w:r>
          </w:p>
        </w:tc>
        <w:tc>
          <w:tcPr>
            <w:tcW w:w="8364" w:type="dxa"/>
          </w:tcPr>
          <w:p w14:paraId="6F3E4D79" w14:textId="77777777" w:rsidR="008A3B98" w:rsidRPr="00164A0C" w:rsidRDefault="008F38B5" w:rsidP="001E4097">
            <w:pPr>
              <w:pStyle w:val="Heading2"/>
              <w:spacing w:before="0" w:line="330" w:lineRule="atLeast"/>
              <w:outlineLvl w:val="1"/>
              <w:rPr>
                <w:rFonts w:asciiTheme="minorHAnsi" w:hAnsiTheme="minorHAnsi" w:cstheme="minorHAnsi"/>
                <w:b w:val="0"/>
                <w:bCs w:val="0"/>
                <w:color w:val="000000" w:themeColor="text1"/>
                <w:sz w:val="24"/>
                <w:szCs w:val="24"/>
              </w:rPr>
            </w:pPr>
            <w:hyperlink r:id="rId92" w:history="1">
              <w:r w:rsidR="008A3B98" w:rsidRPr="00547D12">
                <w:rPr>
                  <w:rStyle w:val="Hyperlink"/>
                  <w:rFonts w:asciiTheme="minorHAnsi" w:hAnsiTheme="minorHAnsi" w:cstheme="minorHAnsi"/>
                  <w:b w:val="0"/>
                  <w:bCs w:val="0"/>
                  <w:sz w:val="24"/>
                  <w:szCs w:val="24"/>
                </w:rPr>
                <w:t>www.fess.ie</w:t>
              </w:r>
            </w:hyperlink>
            <w:r w:rsidR="008A3B98">
              <w:rPr>
                <w:rFonts w:asciiTheme="minorHAnsi" w:hAnsiTheme="minorHAnsi" w:cstheme="minorHAnsi"/>
                <w:b w:val="0"/>
                <w:bCs w:val="0"/>
                <w:color w:val="000000" w:themeColor="text1"/>
                <w:sz w:val="24"/>
                <w:szCs w:val="24"/>
              </w:rPr>
              <w:t xml:space="preserve"> </w:t>
            </w:r>
          </w:p>
        </w:tc>
      </w:tr>
      <w:tr w:rsidR="008A3B98" w:rsidRPr="00164A0C" w14:paraId="6FDA452B" w14:textId="77777777" w:rsidTr="001E4097">
        <w:tc>
          <w:tcPr>
            <w:tcW w:w="5670" w:type="dxa"/>
          </w:tcPr>
          <w:p w14:paraId="5A1894EB" w14:textId="77777777" w:rsidR="008A3B98" w:rsidRPr="00164A0C" w:rsidRDefault="008A3B98" w:rsidP="001E4097">
            <w:pPr>
              <w:rPr>
                <w:rFonts w:cstheme="minorHAnsi"/>
                <w:color w:val="000000" w:themeColor="text1"/>
                <w:sz w:val="24"/>
                <w:szCs w:val="24"/>
              </w:rPr>
            </w:pPr>
            <w:r>
              <w:rPr>
                <w:rFonts w:cstheme="minorHAnsi"/>
                <w:color w:val="000000" w:themeColor="text1"/>
                <w:sz w:val="24"/>
                <w:szCs w:val="24"/>
              </w:rPr>
              <w:t>Study Ladder</w:t>
            </w:r>
          </w:p>
        </w:tc>
        <w:tc>
          <w:tcPr>
            <w:tcW w:w="8364" w:type="dxa"/>
          </w:tcPr>
          <w:p w14:paraId="7C15EAB6" w14:textId="77777777" w:rsidR="008A3B98" w:rsidRPr="00164A0C" w:rsidRDefault="008F38B5" w:rsidP="001E4097">
            <w:pPr>
              <w:pStyle w:val="Heading2"/>
              <w:spacing w:before="0" w:line="330" w:lineRule="atLeast"/>
              <w:outlineLvl w:val="1"/>
              <w:rPr>
                <w:rFonts w:asciiTheme="minorHAnsi" w:hAnsiTheme="minorHAnsi" w:cstheme="minorHAnsi"/>
                <w:b w:val="0"/>
                <w:bCs w:val="0"/>
                <w:color w:val="000000" w:themeColor="text1"/>
                <w:sz w:val="24"/>
                <w:szCs w:val="24"/>
              </w:rPr>
            </w:pPr>
            <w:hyperlink r:id="rId93" w:history="1">
              <w:r w:rsidR="008A3B98" w:rsidRPr="00547D12">
                <w:rPr>
                  <w:rStyle w:val="Hyperlink"/>
                  <w:rFonts w:asciiTheme="minorHAnsi" w:hAnsiTheme="minorHAnsi" w:cstheme="minorHAnsi"/>
                  <w:b w:val="0"/>
                  <w:bCs w:val="0"/>
                  <w:sz w:val="24"/>
                  <w:szCs w:val="24"/>
                </w:rPr>
                <w:t>https://www.studyladder.com/</w:t>
              </w:r>
            </w:hyperlink>
            <w:r w:rsidR="008A3B98">
              <w:rPr>
                <w:rFonts w:asciiTheme="minorHAnsi" w:hAnsiTheme="minorHAnsi" w:cstheme="minorHAnsi"/>
                <w:b w:val="0"/>
                <w:bCs w:val="0"/>
                <w:color w:val="000000" w:themeColor="text1"/>
                <w:sz w:val="24"/>
                <w:szCs w:val="24"/>
              </w:rPr>
              <w:t xml:space="preserve"> </w:t>
            </w:r>
          </w:p>
        </w:tc>
      </w:tr>
      <w:tr w:rsidR="008A3B98" w:rsidRPr="00164A0C" w14:paraId="654AD672" w14:textId="77777777" w:rsidTr="001E4097">
        <w:tc>
          <w:tcPr>
            <w:tcW w:w="5670" w:type="dxa"/>
          </w:tcPr>
          <w:p w14:paraId="239C88F8" w14:textId="77777777" w:rsidR="008A3B98" w:rsidRPr="00164A0C" w:rsidRDefault="008A3B98" w:rsidP="001E4097">
            <w:pPr>
              <w:rPr>
                <w:rFonts w:cstheme="minorHAnsi"/>
                <w:color w:val="000000" w:themeColor="text1"/>
                <w:sz w:val="24"/>
                <w:szCs w:val="24"/>
              </w:rPr>
            </w:pPr>
            <w:r>
              <w:rPr>
                <w:rFonts w:cstheme="minorHAnsi"/>
                <w:color w:val="000000" w:themeColor="text1"/>
                <w:sz w:val="24"/>
                <w:szCs w:val="24"/>
              </w:rPr>
              <w:t>Twinkl.ie</w:t>
            </w:r>
          </w:p>
        </w:tc>
        <w:tc>
          <w:tcPr>
            <w:tcW w:w="8364" w:type="dxa"/>
          </w:tcPr>
          <w:p w14:paraId="473F5FCB" w14:textId="77777777" w:rsidR="008A3B98" w:rsidRPr="00164A0C" w:rsidRDefault="008F38B5" w:rsidP="001E4097">
            <w:pPr>
              <w:pStyle w:val="Heading2"/>
              <w:spacing w:before="0" w:line="330" w:lineRule="atLeast"/>
              <w:outlineLvl w:val="1"/>
              <w:rPr>
                <w:rFonts w:asciiTheme="minorHAnsi" w:hAnsiTheme="minorHAnsi" w:cstheme="minorHAnsi"/>
                <w:b w:val="0"/>
                <w:bCs w:val="0"/>
                <w:color w:val="000000" w:themeColor="text1"/>
                <w:sz w:val="24"/>
                <w:szCs w:val="24"/>
              </w:rPr>
            </w:pPr>
            <w:hyperlink r:id="rId94" w:history="1">
              <w:r w:rsidR="008A3B98" w:rsidRPr="00547D12">
                <w:rPr>
                  <w:rStyle w:val="Hyperlink"/>
                  <w:rFonts w:asciiTheme="minorHAnsi" w:hAnsiTheme="minorHAnsi" w:cstheme="minorHAnsi"/>
                  <w:b w:val="0"/>
                  <w:bCs w:val="0"/>
                  <w:sz w:val="24"/>
                  <w:szCs w:val="24"/>
                </w:rPr>
                <w:t>https://www.twinkl.ie/</w:t>
              </w:r>
            </w:hyperlink>
            <w:r w:rsidR="008A3B98">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8A3B98" w:rsidRPr="00164A0C" w14:paraId="5A6F4E6B" w14:textId="77777777" w:rsidTr="001E4097">
        <w:tc>
          <w:tcPr>
            <w:tcW w:w="14034" w:type="dxa"/>
            <w:gridSpan w:val="2"/>
            <w:shd w:val="clear" w:color="auto" w:fill="D9D9D9" w:themeFill="background1" w:themeFillShade="D9"/>
          </w:tcPr>
          <w:p w14:paraId="0311BC3E" w14:textId="77777777" w:rsidR="008A3B98" w:rsidRPr="00164A0C" w:rsidRDefault="008A3B98" w:rsidP="001E4097">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8A3B98" w:rsidRPr="00164A0C" w14:paraId="417B37C6" w14:textId="77777777" w:rsidTr="001E4097">
        <w:tc>
          <w:tcPr>
            <w:tcW w:w="5670" w:type="dxa"/>
          </w:tcPr>
          <w:p w14:paraId="7B204C0A" w14:textId="77777777" w:rsidR="008A3B98" w:rsidRPr="00164A0C" w:rsidRDefault="008A3B98" w:rsidP="001E4097">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14:paraId="2112256E" w14:textId="77777777" w:rsidR="008A3B98" w:rsidRPr="00164A0C" w:rsidRDefault="008A3B98" w:rsidP="001E4097">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14:paraId="5032A1EF" w14:textId="77777777" w:rsidR="008A3B98" w:rsidRPr="00164A0C" w:rsidRDefault="008F38B5" w:rsidP="001E4097">
            <w:pPr>
              <w:rPr>
                <w:rFonts w:cstheme="minorHAnsi"/>
                <w:color w:val="000000" w:themeColor="text1"/>
                <w:sz w:val="24"/>
                <w:szCs w:val="24"/>
              </w:rPr>
            </w:pPr>
            <w:hyperlink r:id="rId95" w:history="1">
              <w:r w:rsidR="008A3B98" w:rsidRPr="00A6160F">
                <w:rPr>
                  <w:rStyle w:val="Hyperlink"/>
                  <w:rFonts w:cstheme="minorHAnsi"/>
                  <w:sz w:val="24"/>
                  <w:szCs w:val="24"/>
                </w:rPr>
                <w:t>https://www.mooc-list.com/</w:t>
              </w:r>
            </w:hyperlink>
          </w:p>
        </w:tc>
      </w:tr>
    </w:tbl>
    <w:p w14:paraId="2F177AA0" w14:textId="77777777" w:rsidR="008A3B98" w:rsidRPr="00164A0C" w:rsidRDefault="008A3B98" w:rsidP="008A3B98">
      <w:pPr>
        <w:rPr>
          <w:rFonts w:cstheme="minorHAnsi"/>
          <w:color w:val="000000" w:themeColor="text1"/>
          <w:sz w:val="24"/>
          <w:szCs w:val="24"/>
        </w:rPr>
      </w:pPr>
    </w:p>
    <w:p w14:paraId="3FA7DD67" w14:textId="62567A8A" w:rsidR="00C036B4" w:rsidRDefault="00C036B4">
      <w:pPr>
        <w:rPr>
          <w:rFonts w:cstheme="minorHAnsi"/>
          <w:color w:val="000000" w:themeColor="text1"/>
          <w:sz w:val="24"/>
          <w:szCs w:val="24"/>
        </w:rPr>
      </w:pPr>
    </w:p>
    <w:p w14:paraId="2AA7F1E0" w14:textId="0C01604E" w:rsidR="004A1BD0" w:rsidRDefault="004A1BD0">
      <w:pPr>
        <w:rPr>
          <w:rFonts w:cstheme="minorHAnsi"/>
          <w:color w:val="000000" w:themeColor="text1"/>
          <w:sz w:val="24"/>
          <w:szCs w:val="24"/>
        </w:rPr>
      </w:pPr>
    </w:p>
    <w:p w14:paraId="2BD84B88" w14:textId="23D666EA" w:rsidR="004A1BD0" w:rsidRDefault="004A1BD0">
      <w:pPr>
        <w:rPr>
          <w:rFonts w:cstheme="minorHAnsi"/>
          <w:color w:val="000000" w:themeColor="text1"/>
          <w:sz w:val="24"/>
          <w:szCs w:val="24"/>
        </w:rPr>
      </w:pPr>
    </w:p>
    <w:p w14:paraId="7336F5EC" w14:textId="1E85538D" w:rsidR="004A1BD0" w:rsidRDefault="004A1BD0">
      <w:pPr>
        <w:rPr>
          <w:rFonts w:cstheme="minorHAnsi"/>
          <w:color w:val="000000" w:themeColor="text1"/>
          <w:sz w:val="24"/>
          <w:szCs w:val="24"/>
        </w:rPr>
      </w:pPr>
    </w:p>
    <w:p w14:paraId="7BE30297" w14:textId="77777777" w:rsidR="004A1BD0" w:rsidRDefault="004A1BD0">
      <w:pPr>
        <w:rPr>
          <w:rFonts w:cstheme="minorHAnsi"/>
          <w:color w:val="000000" w:themeColor="text1"/>
          <w:sz w:val="24"/>
          <w:szCs w:val="24"/>
        </w:rPr>
      </w:pPr>
    </w:p>
    <w:p w14:paraId="27107980" w14:textId="3E11F625" w:rsidR="004A1BD0" w:rsidRDefault="004A1BD0">
      <w:pPr>
        <w:rPr>
          <w:rFonts w:cstheme="minorHAnsi"/>
          <w:color w:val="000000" w:themeColor="text1"/>
          <w:sz w:val="24"/>
          <w:szCs w:val="24"/>
        </w:rPr>
      </w:pPr>
    </w:p>
    <w:p w14:paraId="521CD0B1" w14:textId="77777777" w:rsidR="004A1BD0" w:rsidRDefault="004A1BD0">
      <w:pPr>
        <w:rPr>
          <w:rFonts w:cstheme="minorHAnsi"/>
          <w:color w:val="000000" w:themeColor="text1"/>
          <w:sz w:val="24"/>
          <w:szCs w:val="24"/>
        </w:rPr>
      </w:pPr>
    </w:p>
    <w:tbl>
      <w:tblPr>
        <w:tblStyle w:val="TableGrid"/>
        <w:tblW w:w="0" w:type="auto"/>
        <w:tblInd w:w="108" w:type="dxa"/>
        <w:tblLook w:val="04A0" w:firstRow="1" w:lastRow="0" w:firstColumn="1" w:lastColumn="0" w:noHBand="0" w:noVBand="1"/>
      </w:tblPr>
      <w:tblGrid>
        <w:gridCol w:w="3828"/>
        <w:gridCol w:w="10206"/>
      </w:tblGrid>
      <w:tr w:rsidR="004A1BD0" w:rsidRPr="00AA7522" w14:paraId="082263B3" w14:textId="77777777" w:rsidTr="00B253FF">
        <w:tc>
          <w:tcPr>
            <w:tcW w:w="3828" w:type="dxa"/>
          </w:tcPr>
          <w:p w14:paraId="37998B9B"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 xml:space="preserve">Field area / Field of Learning covered by this </w:t>
            </w:r>
            <w:r w:rsidRPr="004A1BD0">
              <w:rPr>
                <w:rFonts w:cstheme="minorHAnsi"/>
                <w:b/>
                <w:color w:val="000000" w:themeColor="text1"/>
                <w:sz w:val="28"/>
                <w:szCs w:val="28"/>
                <w:u w:val="single"/>
              </w:rPr>
              <w:t xml:space="preserve">Level 1 </w:t>
            </w:r>
            <w:r w:rsidRPr="004A1BD0">
              <w:rPr>
                <w:rFonts w:cstheme="minorHAnsi"/>
                <w:b/>
                <w:color w:val="000000" w:themeColor="text1"/>
                <w:sz w:val="28"/>
                <w:szCs w:val="28"/>
              </w:rPr>
              <w:t xml:space="preserve">resource list </w:t>
            </w:r>
          </w:p>
        </w:tc>
        <w:tc>
          <w:tcPr>
            <w:tcW w:w="10206" w:type="dxa"/>
          </w:tcPr>
          <w:p w14:paraId="188D848A"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Literacy and Communications</w:t>
            </w:r>
          </w:p>
        </w:tc>
      </w:tr>
      <w:tr w:rsidR="004A1BD0" w:rsidRPr="00AA7522" w14:paraId="0A054186" w14:textId="77777777" w:rsidTr="00B253FF">
        <w:tc>
          <w:tcPr>
            <w:tcW w:w="3828" w:type="dxa"/>
          </w:tcPr>
          <w:p w14:paraId="2A577B08"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Minor Awards - Names</w:t>
            </w:r>
          </w:p>
        </w:tc>
        <w:tc>
          <w:tcPr>
            <w:tcW w:w="10206" w:type="dxa"/>
          </w:tcPr>
          <w:p w14:paraId="7917B3CD"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Reading</w:t>
            </w:r>
          </w:p>
          <w:p w14:paraId="1D59ADC5"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Writing</w:t>
            </w:r>
          </w:p>
          <w:p w14:paraId="146C206E"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Computer Skills</w:t>
            </w:r>
          </w:p>
          <w:p w14:paraId="1324E8D7"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Using Technology</w:t>
            </w:r>
          </w:p>
        </w:tc>
      </w:tr>
      <w:tr w:rsidR="004A1BD0" w:rsidRPr="00AA7522" w14:paraId="55BD9E78" w14:textId="77777777" w:rsidTr="00B253FF">
        <w:tc>
          <w:tcPr>
            <w:tcW w:w="3828" w:type="dxa"/>
          </w:tcPr>
          <w:p w14:paraId="06AF54C0"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Minor Awards - Codes</w:t>
            </w:r>
          </w:p>
        </w:tc>
        <w:tc>
          <w:tcPr>
            <w:tcW w:w="10206" w:type="dxa"/>
          </w:tcPr>
          <w:p w14:paraId="0F52FD87"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M1C01</w:t>
            </w:r>
          </w:p>
          <w:p w14:paraId="7DD4EB39"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M1C02</w:t>
            </w:r>
          </w:p>
          <w:p w14:paraId="6C50D8F9"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M1T11</w:t>
            </w:r>
          </w:p>
          <w:p w14:paraId="74A0BE9E"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M1T10</w:t>
            </w:r>
          </w:p>
        </w:tc>
      </w:tr>
      <w:tr w:rsidR="004A1BD0" w:rsidRPr="00AA7522" w14:paraId="43561E52" w14:textId="77777777" w:rsidTr="00B253FF">
        <w:tc>
          <w:tcPr>
            <w:tcW w:w="3828" w:type="dxa"/>
          </w:tcPr>
          <w:p w14:paraId="66755129"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Level</w:t>
            </w:r>
          </w:p>
        </w:tc>
        <w:tc>
          <w:tcPr>
            <w:tcW w:w="10206" w:type="dxa"/>
          </w:tcPr>
          <w:p w14:paraId="3DB77D7E" w14:textId="77777777" w:rsidR="004A1BD0" w:rsidRPr="004A1BD0" w:rsidRDefault="004A1BD0" w:rsidP="00B253FF">
            <w:pPr>
              <w:rPr>
                <w:rFonts w:cstheme="minorHAnsi"/>
                <w:b/>
                <w:color w:val="000000" w:themeColor="text1"/>
                <w:sz w:val="28"/>
                <w:szCs w:val="28"/>
              </w:rPr>
            </w:pPr>
            <w:r w:rsidRPr="004A1BD0">
              <w:rPr>
                <w:rFonts w:cstheme="minorHAnsi"/>
                <w:b/>
                <w:color w:val="000000" w:themeColor="text1"/>
                <w:sz w:val="28"/>
                <w:szCs w:val="28"/>
              </w:rPr>
              <w:t>1</w:t>
            </w:r>
          </w:p>
        </w:tc>
      </w:tr>
    </w:tbl>
    <w:p w14:paraId="59D5F792" w14:textId="77777777" w:rsidR="004A1BD0" w:rsidRPr="00AA7522" w:rsidRDefault="004A1BD0" w:rsidP="004A1BD0">
      <w:pPr>
        <w:rPr>
          <w:rFonts w:cstheme="minorHAnsi"/>
          <w:color w:val="000000" w:themeColor="text1"/>
          <w:sz w:val="24"/>
          <w:szCs w:val="24"/>
        </w:rPr>
      </w:pPr>
    </w:p>
    <w:p w14:paraId="00877655" w14:textId="77777777" w:rsidR="004A1BD0" w:rsidRPr="00AA7522" w:rsidRDefault="004A1BD0" w:rsidP="004A1BD0">
      <w:pPr>
        <w:rPr>
          <w:rFonts w:cstheme="minorHAnsi"/>
          <w:b/>
          <w:color w:val="000000" w:themeColor="text1"/>
          <w:sz w:val="24"/>
          <w:szCs w:val="24"/>
        </w:rPr>
      </w:pPr>
      <w:r w:rsidRPr="00AA7522">
        <w:rPr>
          <w:rFonts w:cstheme="minorHAnsi"/>
          <w:b/>
          <w:color w:val="000000" w:themeColor="text1"/>
          <w:sz w:val="24"/>
          <w:szCs w:val="24"/>
        </w:rPr>
        <w:t xml:space="preserve">Suggested resources to support delivery at </w:t>
      </w:r>
      <w:r w:rsidRPr="00AA7522">
        <w:rPr>
          <w:rFonts w:cstheme="minorHAnsi"/>
          <w:b/>
          <w:color w:val="000000" w:themeColor="text1"/>
          <w:sz w:val="24"/>
          <w:szCs w:val="24"/>
          <w:u w:val="single"/>
        </w:rPr>
        <w:t>Level 1</w:t>
      </w:r>
      <w:r w:rsidRPr="00AA7522">
        <w:rPr>
          <w:rFonts w:cstheme="minorHAnsi"/>
          <w:b/>
          <w:color w:val="000000" w:themeColor="text1"/>
          <w:sz w:val="24"/>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4A1BD0" w:rsidRPr="00AA7522" w14:paraId="151528B3" w14:textId="77777777" w:rsidTr="00B253FF">
        <w:tc>
          <w:tcPr>
            <w:tcW w:w="1843" w:type="dxa"/>
            <w:shd w:val="clear" w:color="auto" w:fill="D9D9D9" w:themeFill="background1" w:themeFillShade="D9"/>
          </w:tcPr>
          <w:p w14:paraId="67D349A2" w14:textId="77777777" w:rsidR="004A1BD0" w:rsidRDefault="004A1BD0" w:rsidP="00B253FF">
            <w:pPr>
              <w:rPr>
                <w:rFonts w:cstheme="minorHAnsi"/>
                <w:b/>
                <w:color w:val="000000" w:themeColor="text1"/>
                <w:sz w:val="24"/>
                <w:szCs w:val="24"/>
              </w:rPr>
            </w:pPr>
            <w:r w:rsidRPr="00AA7522">
              <w:rPr>
                <w:rFonts w:cstheme="minorHAnsi"/>
                <w:b/>
                <w:color w:val="000000" w:themeColor="text1"/>
                <w:sz w:val="24"/>
                <w:szCs w:val="24"/>
              </w:rPr>
              <w:t>Theme/Topic</w:t>
            </w:r>
            <w:r>
              <w:rPr>
                <w:rFonts w:cstheme="minorHAnsi"/>
                <w:b/>
                <w:color w:val="000000" w:themeColor="text1"/>
                <w:sz w:val="24"/>
                <w:szCs w:val="24"/>
              </w:rPr>
              <w:t>:</w:t>
            </w:r>
          </w:p>
          <w:p w14:paraId="2FBCB2E1" w14:textId="77777777" w:rsidR="004A1BD0" w:rsidRDefault="004A1BD0" w:rsidP="00B253FF">
            <w:pPr>
              <w:rPr>
                <w:rFonts w:cs="Calibri"/>
                <w:b/>
                <w:sz w:val="24"/>
                <w:szCs w:val="24"/>
              </w:rPr>
            </w:pPr>
            <w:r w:rsidRPr="00EA0921">
              <w:rPr>
                <w:rFonts w:cs="Calibri"/>
                <w:b/>
                <w:sz w:val="24"/>
                <w:szCs w:val="24"/>
              </w:rPr>
              <w:t>Reading</w:t>
            </w:r>
          </w:p>
          <w:p w14:paraId="75273DAC" w14:textId="77777777" w:rsidR="004A1BD0" w:rsidRPr="00EA0921" w:rsidRDefault="004A1BD0" w:rsidP="00B253FF">
            <w:pPr>
              <w:rPr>
                <w:rFonts w:cstheme="minorHAnsi"/>
                <w:b/>
                <w:color w:val="000000" w:themeColor="text1"/>
                <w:sz w:val="24"/>
                <w:szCs w:val="24"/>
              </w:rPr>
            </w:pPr>
          </w:p>
        </w:tc>
        <w:tc>
          <w:tcPr>
            <w:tcW w:w="1701" w:type="dxa"/>
            <w:shd w:val="clear" w:color="auto" w:fill="D9D9D9" w:themeFill="background1" w:themeFillShade="D9"/>
          </w:tcPr>
          <w:p w14:paraId="7D75EAD0"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Type</w:t>
            </w:r>
          </w:p>
        </w:tc>
        <w:tc>
          <w:tcPr>
            <w:tcW w:w="4536" w:type="dxa"/>
            <w:shd w:val="clear" w:color="auto" w:fill="D9D9D9" w:themeFill="background1" w:themeFillShade="D9"/>
          </w:tcPr>
          <w:p w14:paraId="2FBE2D2B"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Relevance</w:t>
            </w:r>
          </w:p>
        </w:tc>
        <w:tc>
          <w:tcPr>
            <w:tcW w:w="2268" w:type="dxa"/>
            <w:shd w:val="clear" w:color="auto" w:fill="D9D9D9" w:themeFill="background1" w:themeFillShade="D9"/>
          </w:tcPr>
          <w:p w14:paraId="2DD78AFC"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Author/Source</w:t>
            </w:r>
          </w:p>
        </w:tc>
        <w:tc>
          <w:tcPr>
            <w:tcW w:w="3686" w:type="dxa"/>
            <w:shd w:val="clear" w:color="auto" w:fill="D9D9D9" w:themeFill="background1" w:themeFillShade="D9"/>
          </w:tcPr>
          <w:p w14:paraId="40FBC083"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Web Link</w:t>
            </w:r>
          </w:p>
        </w:tc>
      </w:tr>
      <w:tr w:rsidR="004A1BD0" w:rsidRPr="00AA7522" w14:paraId="51118F5F" w14:textId="77777777" w:rsidTr="00B253FF">
        <w:tc>
          <w:tcPr>
            <w:tcW w:w="1843" w:type="dxa"/>
          </w:tcPr>
          <w:p w14:paraId="67C71CF6" w14:textId="77777777" w:rsidR="004A1BD0" w:rsidRPr="00AA7522" w:rsidRDefault="004A1BD0" w:rsidP="00B253FF">
            <w:pPr>
              <w:rPr>
                <w:rFonts w:cstheme="minorHAnsi"/>
                <w:color w:val="000000" w:themeColor="text1"/>
                <w:sz w:val="24"/>
                <w:szCs w:val="24"/>
                <w:shd w:val="clear" w:color="auto" w:fill="FFFFFF"/>
              </w:rPr>
            </w:pPr>
            <w:r>
              <w:rPr>
                <w:rFonts w:cs="Calibri"/>
                <w:sz w:val="24"/>
                <w:szCs w:val="24"/>
              </w:rPr>
              <w:t>I</w:t>
            </w:r>
            <w:r w:rsidRPr="00AA7522">
              <w:rPr>
                <w:rFonts w:cs="Calibri"/>
                <w:sz w:val="24"/>
                <w:szCs w:val="24"/>
              </w:rPr>
              <w:t xml:space="preserve">nterventions for Struggling Readers – advice and tips from Educational Psychologists. </w:t>
            </w:r>
          </w:p>
        </w:tc>
        <w:tc>
          <w:tcPr>
            <w:tcW w:w="1701" w:type="dxa"/>
          </w:tcPr>
          <w:p w14:paraId="5CAF0393"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PDF Document</w:t>
            </w:r>
          </w:p>
        </w:tc>
        <w:tc>
          <w:tcPr>
            <w:tcW w:w="4536" w:type="dxa"/>
          </w:tcPr>
          <w:p w14:paraId="4129020F" w14:textId="77777777" w:rsidR="004A1BD0" w:rsidRPr="00AA7522" w:rsidRDefault="004A1BD0" w:rsidP="00B253FF">
            <w:pPr>
              <w:rPr>
                <w:rFonts w:cstheme="minorHAnsi"/>
                <w:color w:val="000000" w:themeColor="text1"/>
                <w:sz w:val="24"/>
                <w:szCs w:val="24"/>
              </w:rPr>
            </w:pPr>
            <w:r w:rsidRPr="00AA7522">
              <w:rPr>
                <w:b/>
                <w:i/>
                <w:sz w:val="24"/>
                <w:szCs w:val="24"/>
              </w:rPr>
              <w:t xml:space="preserve">Effective Interventions for Struggling Readers </w:t>
            </w:r>
            <w:r w:rsidRPr="00AA7522">
              <w:rPr>
                <w:sz w:val="24"/>
                <w:szCs w:val="24"/>
              </w:rPr>
              <w:t>This guide has been developed by psychologists from NEPS and aims to help teachers in primary, post-primary and special schools, by sharing information about evidence-based approaches to teaching reading.</w:t>
            </w:r>
          </w:p>
        </w:tc>
        <w:tc>
          <w:tcPr>
            <w:tcW w:w="2268" w:type="dxa"/>
          </w:tcPr>
          <w:p w14:paraId="5D40C341" w14:textId="77777777" w:rsidR="004A1BD0" w:rsidRPr="00AA7522" w:rsidRDefault="004A1BD0" w:rsidP="00B253FF">
            <w:pPr>
              <w:rPr>
                <w:rFonts w:cstheme="minorHAnsi"/>
                <w:color w:val="000000" w:themeColor="text1"/>
                <w:sz w:val="24"/>
                <w:szCs w:val="24"/>
              </w:rPr>
            </w:pPr>
            <w:r w:rsidRPr="00AA7522">
              <w:rPr>
                <w:rFonts w:cs="Calibri"/>
                <w:sz w:val="24"/>
                <w:szCs w:val="24"/>
              </w:rPr>
              <w:t>National Educational Psychological Service</w:t>
            </w:r>
          </w:p>
        </w:tc>
        <w:tc>
          <w:tcPr>
            <w:tcW w:w="3686" w:type="dxa"/>
          </w:tcPr>
          <w:p w14:paraId="188F6B3C" w14:textId="77777777" w:rsidR="004A1BD0" w:rsidRPr="00AA7522" w:rsidRDefault="008F38B5" w:rsidP="00B253FF">
            <w:pPr>
              <w:rPr>
                <w:sz w:val="24"/>
                <w:szCs w:val="24"/>
              </w:rPr>
            </w:pPr>
            <w:hyperlink r:id="rId96" w:history="1">
              <w:r w:rsidR="004A1BD0" w:rsidRPr="00AA7522">
                <w:rPr>
                  <w:rStyle w:val="Hyperlink"/>
                  <w:sz w:val="24"/>
                  <w:szCs w:val="24"/>
                </w:rPr>
                <w:t>https://www.education.ie/en/Education-Staff/Information/NEPS-Literacy-Resource/neps_literacy_good_practice_guide.pdf</w:t>
              </w:r>
            </w:hyperlink>
          </w:p>
        </w:tc>
      </w:tr>
      <w:tr w:rsidR="004A1BD0" w:rsidRPr="00AA7522" w14:paraId="5327FD3A" w14:textId="77777777" w:rsidTr="00B253FF">
        <w:tc>
          <w:tcPr>
            <w:tcW w:w="1843" w:type="dxa"/>
          </w:tcPr>
          <w:p w14:paraId="29B620A8" w14:textId="77777777" w:rsidR="004A1BD0" w:rsidRPr="00AA7522" w:rsidRDefault="004A1BD0" w:rsidP="00B253FF">
            <w:pPr>
              <w:rPr>
                <w:rFonts w:cs="Calibri"/>
                <w:sz w:val="24"/>
                <w:szCs w:val="24"/>
              </w:rPr>
            </w:pPr>
            <w:r w:rsidRPr="00AA7522">
              <w:rPr>
                <w:rFonts w:cs="Calibri"/>
                <w:sz w:val="24"/>
                <w:szCs w:val="24"/>
              </w:rPr>
              <w:t>Read some familiar words</w:t>
            </w:r>
          </w:p>
        </w:tc>
        <w:tc>
          <w:tcPr>
            <w:tcW w:w="1701" w:type="dxa"/>
          </w:tcPr>
          <w:p w14:paraId="4B0F8B25" w14:textId="77777777" w:rsidR="004A1BD0" w:rsidRPr="00AA7522" w:rsidRDefault="004A1BD0" w:rsidP="00B253FF">
            <w:pPr>
              <w:rPr>
                <w:rFonts w:cs="Calibri"/>
                <w:sz w:val="24"/>
                <w:szCs w:val="24"/>
              </w:rPr>
            </w:pPr>
            <w:r w:rsidRPr="00AA7522">
              <w:rPr>
                <w:rFonts w:cs="Calibri"/>
                <w:sz w:val="24"/>
                <w:szCs w:val="24"/>
              </w:rPr>
              <w:t>PDF Documents</w:t>
            </w:r>
          </w:p>
        </w:tc>
        <w:tc>
          <w:tcPr>
            <w:tcW w:w="4536" w:type="dxa"/>
          </w:tcPr>
          <w:p w14:paraId="2E59FA89" w14:textId="77777777" w:rsidR="004A1BD0" w:rsidRPr="00AA7522" w:rsidRDefault="004A1BD0" w:rsidP="00B253FF">
            <w:pPr>
              <w:rPr>
                <w:b/>
                <w:i/>
                <w:sz w:val="24"/>
                <w:szCs w:val="24"/>
              </w:rPr>
            </w:pPr>
            <w:r w:rsidRPr="00AA7522">
              <w:rPr>
                <w:rFonts w:cs="Calibri"/>
                <w:b/>
                <w:i/>
                <w:sz w:val="24"/>
                <w:szCs w:val="24"/>
              </w:rPr>
              <w:t xml:space="preserve">ESOL Literacies National 2 Learning Support Material </w:t>
            </w:r>
            <w:r w:rsidRPr="00AA7522">
              <w:rPr>
                <w:rFonts w:cs="Calibri"/>
                <w:sz w:val="24"/>
                <w:szCs w:val="24"/>
              </w:rPr>
              <w:t xml:space="preserve">A range of downloadable pdf/word files that cover a variety of topics relevant to reading at level 1.  Aimed primarily at ESOL learners with literacy difficulties but also useful for learners at level 1.  The </w:t>
            </w:r>
            <w:r w:rsidRPr="00AA7522">
              <w:rPr>
                <w:rFonts w:cs="Calibri"/>
                <w:b/>
                <w:sz w:val="24"/>
                <w:szCs w:val="24"/>
              </w:rPr>
              <w:t>alphabet, number and phonics</w:t>
            </w:r>
            <w:r w:rsidRPr="00AA7522">
              <w:rPr>
                <w:rFonts w:cs="Calibri"/>
                <w:sz w:val="24"/>
                <w:szCs w:val="24"/>
              </w:rPr>
              <w:t xml:space="preserve"> pack is useful as is the </w:t>
            </w:r>
            <w:r w:rsidRPr="00AA7522">
              <w:rPr>
                <w:rFonts w:cs="Calibri"/>
                <w:b/>
                <w:sz w:val="24"/>
                <w:szCs w:val="24"/>
              </w:rPr>
              <w:t>personal identity</w:t>
            </w:r>
            <w:r w:rsidRPr="00AA7522">
              <w:rPr>
                <w:rFonts w:cs="Calibri"/>
                <w:sz w:val="24"/>
                <w:szCs w:val="24"/>
              </w:rPr>
              <w:t xml:space="preserve"> pack for common words such name, address, dates, form filling, </w:t>
            </w:r>
          </w:p>
        </w:tc>
        <w:tc>
          <w:tcPr>
            <w:tcW w:w="2268" w:type="dxa"/>
          </w:tcPr>
          <w:p w14:paraId="4CED296B" w14:textId="77777777" w:rsidR="004A1BD0" w:rsidRPr="00AA7522" w:rsidRDefault="004A1BD0" w:rsidP="00B253FF">
            <w:pPr>
              <w:rPr>
                <w:rFonts w:cs="Calibri"/>
                <w:sz w:val="24"/>
                <w:szCs w:val="24"/>
              </w:rPr>
            </w:pPr>
            <w:r w:rsidRPr="00AA7522">
              <w:rPr>
                <w:rFonts w:cs="Calibri"/>
                <w:sz w:val="24"/>
                <w:szCs w:val="24"/>
              </w:rPr>
              <w:t>SQA – Scottish Qualifications Authority.</w:t>
            </w:r>
          </w:p>
        </w:tc>
        <w:tc>
          <w:tcPr>
            <w:tcW w:w="3686" w:type="dxa"/>
          </w:tcPr>
          <w:p w14:paraId="415ACAEF" w14:textId="77777777" w:rsidR="004A1BD0" w:rsidRPr="00AA7522" w:rsidRDefault="008F38B5" w:rsidP="00B253FF">
            <w:pPr>
              <w:rPr>
                <w:sz w:val="24"/>
                <w:szCs w:val="24"/>
              </w:rPr>
            </w:pPr>
            <w:hyperlink r:id="rId97" w:history="1">
              <w:r w:rsidR="004A1BD0" w:rsidRPr="00AA7522">
                <w:rPr>
                  <w:rStyle w:val="Hyperlink"/>
                  <w:rFonts w:cs="Calibri"/>
                  <w:sz w:val="24"/>
                  <w:szCs w:val="24"/>
                </w:rPr>
                <w:t>http://www.sqa.org.uk/sqa/33697.html</w:t>
              </w:r>
            </w:hyperlink>
          </w:p>
        </w:tc>
      </w:tr>
      <w:tr w:rsidR="004A1BD0" w:rsidRPr="00AA7522" w14:paraId="56A5D088" w14:textId="77777777" w:rsidTr="00B253FF">
        <w:tc>
          <w:tcPr>
            <w:tcW w:w="1843" w:type="dxa"/>
          </w:tcPr>
          <w:p w14:paraId="402A8212"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familiar and common words and sentences.</w:t>
            </w:r>
          </w:p>
        </w:tc>
        <w:tc>
          <w:tcPr>
            <w:tcW w:w="1701" w:type="dxa"/>
          </w:tcPr>
          <w:p w14:paraId="39CCCAE0"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Tutor’s Resource Pack</w:t>
            </w:r>
          </w:p>
        </w:tc>
        <w:tc>
          <w:tcPr>
            <w:tcW w:w="4536" w:type="dxa"/>
          </w:tcPr>
          <w:p w14:paraId="008FC128" w14:textId="77777777" w:rsidR="004A1BD0" w:rsidRPr="00AA7522" w:rsidRDefault="004A1BD0" w:rsidP="00B253FF">
            <w:pPr>
              <w:rPr>
                <w:rFonts w:cstheme="minorHAnsi"/>
                <w:color w:val="000000" w:themeColor="text1"/>
                <w:sz w:val="24"/>
                <w:szCs w:val="24"/>
              </w:rPr>
            </w:pPr>
            <w:proofErr w:type="spellStart"/>
            <w:r w:rsidRPr="00AA7522">
              <w:rPr>
                <w:rFonts w:cs="Calibri"/>
                <w:b/>
                <w:i/>
                <w:sz w:val="24"/>
                <w:szCs w:val="24"/>
              </w:rPr>
              <w:t>Missling</w:t>
            </w:r>
            <w:proofErr w:type="spellEnd"/>
            <w:r w:rsidRPr="00AA7522">
              <w:rPr>
                <w:rFonts w:cs="Calibri"/>
                <w:b/>
                <w:i/>
                <w:sz w:val="24"/>
                <w:szCs w:val="24"/>
              </w:rPr>
              <w:t xml:space="preserve"> the </w:t>
            </w:r>
            <w:proofErr w:type="spellStart"/>
            <w:r w:rsidRPr="00AA7522">
              <w:rPr>
                <w:rFonts w:cs="Calibri"/>
                <w:b/>
                <w:i/>
                <w:sz w:val="24"/>
                <w:szCs w:val="24"/>
              </w:rPr>
              <w:t>Tobar</w:t>
            </w:r>
            <w:proofErr w:type="spellEnd"/>
            <w:r w:rsidRPr="00AA7522">
              <w:rPr>
                <w:rFonts w:cs="Calibri"/>
                <w:b/>
                <w:i/>
                <w:sz w:val="24"/>
                <w:szCs w:val="24"/>
              </w:rPr>
              <w:t xml:space="preserve"> – Travelling the Road</w:t>
            </w:r>
            <w:r w:rsidRPr="00AA7522">
              <w:rPr>
                <w:rFonts w:cs="Calibri"/>
                <w:sz w:val="24"/>
                <w:szCs w:val="24"/>
              </w:rPr>
              <w:t xml:space="preserve">.  An adult literacy resource pack containing a set of four reading books by members of the travelling community and a teaching and learning resource based on the reading books. </w:t>
            </w:r>
          </w:p>
        </w:tc>
        <w:tc>
          <w:tcPr>
            <w:tcW w:w="2268" w:type="dxa"/>
          </w:tcPr>
          <w:p w14:paraId="25F1BD7A" w14:textId="77777777" w:rsidR="004A1BD0" w:rsidRPr="00AA7522" w:rsidRDefault="004A1BD0" w:rsidP="00B253FF">
            <w:pPr>
              <w:rPr>
                <w:rFonts w:cstheme="minorHAnsi"/>
                <w:color w:val="000000" w:themeColor="text1"/>
                <w:sz w:val="24"/>
                <w:szCs w:val="24"/>
              </w:rPr>
            </w:pPr>
            <w:r w:rsidRPr="00AA7522">
              <w:rPr>
                <w:rFonts w:cs="Calibri"/>
                <w:sz w:val="24"/>
                <w:szCs w:val="24"/>
              </w:rPr>
              <w:t>NALA</w:t>
            </w:r>
          </w:p>
        </w:tc>
        <w:tc>
          <w:tcPr>
            <w:tcW w:w="3686" w:type="dxa"/>
          </w:tcPr>
          <w:p w14:paraId="45FEAFA9" w14:textId="77777777" w:rsidR="004A1BD0" w:rsidRPr="00AA7522" w:rsidRDefault="008F38B5" w:rsidP="00B253FF">
            <w:pPr>
              <w:rPr>
                <w:sz w:val="24"/>
                <w:szCs w:val="24"/>
              </w:rPr>
            </w:pPr>
            <w:hyperlink r:id="rId98" w:history="1">
              <w:r w:rsidR="004A1BD0" w:rsidRPr="00AA7522">
                <w:rPr>
                  <w:rStyle w:val="Hyperlink"/>
                  <w:rFonts w:cs="Calibri"/>
                  <w:sz w:val="24"/>
                  <w:szCs w:val="24"/>
                </w:rPr>
                <w:t>https://www.nala.ie/resources/missling-tobar</w:t>
              </w:r>
            </w:hyperlink>
          </w:p>
        </w:tc>
      </w:tr>
      <w:tr w:rsidR="004A1BD0" w:rsidRPr="00AA7522" w14:paraId="1937412F" w14:textId="77777777" w:rsidTr="00B253FF">
        <w:tc>
          <w:tcPr>
            <w:tcW w:w="1843" w:type="dxa"/>
          </w:tcPr>
          <w:p w14:paraId="323DC361"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 xml:space="preserve">Reading: </w:t>
            </w:r>
            <w:proofErr w:type="spellStart"/>
            <w:r w:rsidRPr="00AA7522">
              <w:rPr>
                <w:rFonts w:cs="Calibri"/>
                <w:sz w:val="24"/>
                <w:szCs w:val="24"/>
              </w:rPr>
              <w:t>Dolch</w:t>
            </w:r>
            <w:proofErr w:type="spellEnd"/>
            <w:r w:rsidRPr="00AA7522">
              <w:rPr>
                <w:rFonts w:cs="Calibri"/>
                <w:sz w:val="24"/>
                <w:szCs w:val="24"/>
              </w:rPr>
              <w:t xml:space="preserve"> list – read commonly used words</w:t>
            </w:r>
          </w:p>
        </w:tc>
        <w:tc>
          <w:tcPr>
            <w:tcW w:w="1701" w:type="dxa"/>
          </w:tcPr>
          <w:p w14:paraId="067D2F24"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Website</w:t>
            </w:r>
          </w:p>
        </w:tc>
        <w:tc>
          <w:tcPr>
            <w:tcW w:w="4536" w:type="dxa"/>
          </w:tcPr>
          <w:p w14:paraId="0B8635D3" w14:textId="77777777" w:rsidR="004A1BD0" w:rsidRPr="00AA7522" w:rsidRDefault="004A1BD0" w:rsidP="00B253FF">
            <w:pPr>
              <w:rPr>
                <w:rFonts w:cstheme="minorHAnsi"/>
                <w:color w:val="000000" w:themeColor="text1"/>
                <w:sz w:val="24"/>
                <w:szCs w:val="24"/>
              </w:rPr>
            </w:pPr>
            <w:proofErr w:type="spellStart"/>
            <w:r w:rsidRPr="00AA7522">
              <w:rPr>
                <w:rFonts w:cs="Calibri"/>
                <w:b/>
                <w:bCs/>
                <w:sz w:val="24"/>
                <w:szCs w:val="24"/>
              </w:rPr>
              <w:t>Dolch</w:t>
            </w:r>
            <w:proofErr w:type="spellEnd"/>
            <w:r w:rsidRPr="00AA7522">
              <w:rPr>
                <w:rFonts w:cs="Calibri"/>
                <w:b/>
                <w:bCs/>
                <w:sz w:val="24"/>
                <w:szCs w:val="24"/>
              </w:rPr>
              <w:t xml:space="preserve"> list 1 – 20 words most frequent.</w:t>
            </w:r>
            <w:r w:rsidRPr="00AA7522">
              <w:rPr>
                <w:rFonts w:cs="Calibri"/>
                <w:sz w:val="24"/>
                <w:szCs w:val="24"/>
              </w:rPr>
              <w:t xml:space="preserve"> The </w:t>
            </w:r>
            <w:proofErr w:type="spellStart"/>
            <w:r w:rsidRPr="00AA7522">
              <w:rPr>
                <w:rFonts w:cs="Calibri"/>
                <w:sz w:val="24"/>
                <w:szCs w:val="24"/>
              </w:rPr>
              <w:t>Dolch</w:t>
            </w:r>
            <w:proofErr w:type="spellEnd"/>
            <w:r w:rsidRPr="00AA7522">
              <w:rPr>
                <w:rFonts w:cs="Calibri"/>
                <w:sz w:val="24"/>
                <w:szCs w:val="24"/>
              </w:rPr>
              <w:t xml:space="preserve"> list of sight words, is a list of the 220 most common words in the English language. The list makes up from 50 to 75 percent of all ordinary reading matter excluding proper names. They are sorted here into 11 lists, in order according to frequency of occurrence.</w:t>
            </w:r>
          </w:p>
        </w:tc>
        <w:tc>
          <w:tcPr>
            <w:tcW w:w="2268" w:type="dxa"/>
          </w:tcPr>
          <w:p w14:paraId="36CB868B" w14:textId="77777777" w:rsidR="004A1BD0" w:rsidRPr="00AA7522" w:rsidRDefault="004A1BD0" w:rsidP="00B253FF">
            <w:pPr>
              <w:rPr>
                <w:rFonts w:cstheme="minorHAnsi"/>
                <w:color w:val="000000" w:themeColor="text1"/>
                <w:sz w:val="24"/>
                <w:szCs w:val="24"/>
              </w:rPr>
            </w:pPr>
            <w:r w:rsidRPr="00AA7522">
              <w:rPr>
                <w:rFonts w:cs="Calibri"/>
                <w:sz w:val="24"/>
                <w:szCs w:val="24"/>
              </w:rPr>
              <w:t>SESS (Special Education Support Service)</w:t>
            </w:r>
          </w:p>
        </w:tc>
        <w:tc>
          <w:tcPr>
            <w:tcW w:w="3686" w:type="dxa"/>
          </w:tcPr>
          <w:p w14:paraId="38F54063" w14:textId="77777777" w:rsidR="004A1BD0" w:rsidRPr="00AA7522" w:rsidRDefault="008F38B5" w:rsidP="00B253FF">
            <w:pPr>
              <w:autoSpaceDE w:val="0"/>
              <w:autoSpaceDN w:val="0"/>
              <w:adjustRightInd w:val="0"/>
              <w:rPr>
                <w:rStyle w:val="Hyperlink"/>
                <w:rFonts w:cs="Calibri"/>
                <w:sz w:val="24"/>
                <w:szCs w:val="24"/>
              </w:rPr>
            </w:pPr>
            <w:hyperlink r:id="rId99" w:history="1">
              <w:r w:rsidR="004A1BD0" w:rsidRPr="00AA7522">
                <w:rPr>
                  <w:rStyle w:val="Hyperlink"/>
                  <w:rFonts w:cs="Calibri"/>
                  <w:sz w:val="24"/>
                  <w:szCs w:val="24"/>
                </w:rPr>
                <w:t>https://www.sess.ie/sites/default/files/Resources/Cirricular_Material/DolchWord_List_220.pdf</w:t>
              </w:r>
            </w:hyperlink>
          </w:p>
          <w:p w14:paraId="33B3F127" w14:textId="77777777" w:rsidR="004A1BD0" w:rsidRPr="00AA7522" w:rsidRDefault="004A1BD0" w:rsidP="00B253FF">
            <w:pPr>
              <w:rPr>
                <w:sz w:val="24"/>
                <w:szCs w:val="24"/>
              </w:rPr>
            </w:pPr>
          </w:p>
        </w:tc>
      </w:tr>
      <w:tr w:rsidR="004A1BD0" w:rsidRPr="00AA7522" w14:paraId="5C3E8C47" w14:textId="77777777" w:rsidTr="00B253FF">
        <w:tc>
          <w:tcPr>
            <w:tcW w:w="1843" w:type="dxa"/>
          </w:tcPr>
          <w:p w14:paraId="77CC5DA5"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 familiar and common words – bingo c</w:t>
            </w:r>
          </w:p>
        </w:tc>
        <w:tc>
          <w:tcPr>
            <w:tcW w:w="1701" w:type="dxa"/>
          </w:tcPr>
          <w:p w14:paraId="76317E45"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Website bingo creator</w:t>
            </w:r>
          </w:p>
        </w:tc>
        <w:tc>
          <w:tcPr>
            <w:tcW w:w="4536" w:type="dxa"/>
          </w:tcPr>
          <w:p w14:paraId="63C61CAB" w14:textId="77777777" w:rsidR="004A1BD0" w:rsidRPr="00AA7522" w:rsidRDefault="004A1BD0" w:rsidP="00B253FF">
            <w:pPr>
              <w:rPr>
                <w:rFonts w:cstheme="minorHAnsi"/>
                <w:color w:val="000000" w:themeColor="text1"/>
                <w:sz w:val="24"/>
                <w:szCs w:val="24"/>
              </w:rPr>
            </w:pPr>
            <w:r w:rsidRPr="00AA7522">
              <w:rPr>
                <w:rFonts w:cs="Calibri"/>
                <w:b/>
                <w:sz w:val="24"/>
                <w:szCs w:val="24"/>
              </w:rPr>
              <w:t>Sight words bingo creator</w:t>
            </w:r>
            <w:r w:rsidRPr="00AA7522">
              <w:rPr>
                <w:rFonts w:cs="Calibri"/>
                <w:sz w:val="24"/>
                <w:szCs w:val="24"/>
              </w:rPr>
              <w:t xml:space="preserve"> allows you to create bingo cards from sight words and/or to customise the bingo cards with your own word list.  </w:t>
            </w:r>
            <w:r w:rsidRPr="00AA7522">
              <w:rPr>
                <w:rFonts w:cs="Calibri"/>
                <w:sz w:val="24"/>
                <w:szCs w:val="24"/>
                <w:shd w:val="clear" w:color="auto" w:fill="FFFFFF"/>
              </w:rPr>
              <w:t xml:space="preserve">The cards, along with a corresponding word list, are created and displayed onscreen in printable PDF format. </w:t>
            </w:r>
          </w:p>
        </w:tc>
        <w:tc>
          <w:tcPr>
            <w:tcW w:w="2268" w:type="dxa"/>
          </w:tcPr>
          <w:p w14:paraId="4246B2D9" w14:textId="77777777" w:rsidR="004A1BD0" w:rsidRPr="00AA7522" w:rsidRDefault="004A1BD0" w:rsidP="00B253FF">
            <w:pPr>
              <w:rPr>
                <w:rFonts w:cstheme="minorHAnsi"/>
                <w:color w:val="000000" w:themeColor="text1"/>
                <w:sz w:val="24"/>
                <w:szCs w:val="24"/>
              </w:rPr>
            </w:pPr>
            <w:r w:rsidRPr="00AA7522">
              <w:rPr>
                <w:rFonts w:cs="Calibri"/>
                <w:sz w:val="24"/>
                <w:szCs w:val="24"/>
              </w:rPr>
              <w:t>Sight words, US.</w:t>
            </w:r>
          </w:p>
        </w:tc>
        <w:tc>
          <w:tcPr>
            <w:tcW w:w="3686" w:type="dxa"/>
          </w:tcPr>
          <w:p w14:paraId="2D4809CC" w14:textId="77777777" w:rsidR="004A1BD0" w:rsidRPr="00AA7522" w:rsidRDefault="008F38B5" w:rsidP="00B253FF">
            <w:pPr>
              <w:rPr>
                <w:rStyle w:val="Hyperlink"/>
                <w:rFonts w:cs="Calibri"/>
                <w:sz w:val="24"/>
                <w:szCs w:val="24"/>
              </w:rPr>
            </w:pPr>
            <w:hyperlink r:id="rId100" w:history="1">
              <w:r w:rsidR="004A1BD0" w:rsidRPr="00AA7522">
                <w:rPr>
                  <w:rStyle w:val="Hyperlink"/>
                  <w:rFonts w:cs="Calibri"/>
                  <w:sz w:val="24"/>
                  <w:szCs w:val="24"/>
                </w:rPr>
                <w:t>http://www.sightwords.com/sight-words/games/bingo/card-creator/</w:t>
              </w:r>
            </w:hyperlink>
          </w:p>
          <w:p w14:paraId="3FAC9E37" w14:textId="77777777" w:rsidR="004A1BD0" w:rsidRPr="00AA7522" w:rsidRDefault="004A1BD0" w:rsidP="00B253FF">
            <w:pPr>
              <w:rPr>
                <w:sz w:val="24"/>
                <w:szCs w:val="24"/>
              </w:rPr>
            </w:pPr>
          </w:p>
        </w:tc>
      </w:tr>
      <w:tr w:rsidR="004A1BD0" w:rsidRPr="00AA7522" w14:paraId="785C27BA" w14:textId="77777777" w:rsidTr="00B253FF">
        <w:tc>
          <w:tcPr>
            <w:tcW w:w="1843" w:type="dxa"/>
          </w:tcPr>
          <w:p w14:paraId="66987A00"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Recognise some familiar words - Word searches, crosswords, word shapes.</w:t>
            </w:r>
          </w:p>
        </w:tc>
        <w:tc>
          <w:tcPr>
            <w:tcW w:w="1701" w:type="dxa"/>
          </w:tcPr>
          <w:p w14:paraId="028D35A9"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Website – puzzle creator</w:t>
            </w:r>
          </w:p>
        </w:tc>
        <w:tc>
          <w:tcPr>
            <w:tcW w:w="4536" w:type="dxa"/>
          </w:tcPr>
          <w:p w14:paraId="7E5037D5" w14:textId="77777777" w:rsidR="004A1BD0" w:rsidRPr="00AA7522" w:rsidRDefault="004A1BD0" w:rsidP="00B253FF">
            <w:pPr>
              <w:rPr>
                <w:rFonts w:cstheme="minorHAnsi"/>
                <w:color w:val="000000" w:themeColor="text1"/>
                <w:sz w:val="24"/>
                <w:szCs w:val="24"/>
              </w:rPr>
            </w:pPr>
            <w:r w:rsidRPr="00AA7522">
              <w:rPr>
                <w:rFonts w:cs="Calibri"/>
                <w:b/>
                <w:i/>
                <w:sz w:val="24"/>
                <w:szCs w:val="24"/>
                <w:shd w:val="clear" w:color="auto" w:fill="FFFFFF"/>
              </w:rPr>
              <w:t>A to Z Teacher Stuff</w:t>
            </w:r>
            <w:r w:rsidRPr="00AA7522">
              <w:rPr>
                <w:rFonts w:cs="Calibri"/>
                <w:sz w:val="24"/>
                <w:szCs w:val="24"/>
                <w:shd w:val="clear" w:color="auto" w:fill="FFFFFF"/>
              </w:rPr>
              <w:t xml:space="preserve"> is useful for the worksheet generator where you can generate your own word searches, crossword puzzles, handwriting worksheets and word shape worksheets. </w:t>
            </w:r>
          </w:p>
        </w:tc>
        <w:tc>
          <w:tcPr>
            <w:tcW w:w="2268" w:type="dxa"/>
          </w:tcPr>
          <w:p w14:paraId="667AE35C" w14:textId="77777777" w:rsidR="004A1BD0" w:rsidRPr="00AA7522" w:rsidRDefault="004A1BD0" w:rsidP="00B253FF">
            <w:pPr>
              <w:rPr>
                <w:rFonts w:cstheme="minorHAnsi"/>
                <w:color w:val="000000" w:themeColor="text1"/>
                <w:sz w:val="24"/>
                <w:szCs w:val="24"/>
              </w:rPr>
            </w:pPr>
            <w:r w:rsidRPr="00AA7522">
              <w:rPr>
                <w:rFonts w:cs="Calibri"/>
                <w:sz w:val="24"/>
                <w:szCs w:val="24"/>
              </w:rPr>
              <w:t>AtoZteacherstuff.com</w:t>
            </w:r>
          </w:p>
        </w:tc>
        <w:tc>
          <w:tcPr>
            <w:tcW w:w="3686" w:type="dxa"/>
          </w:tcPr>
          <w:p w14:paraId="13713071" w14:textId="77777777" w:rsidR="004A1BD0" w:rsidRPr="00AA7522" w:rsidRDefault="008F38B5" w:rsidP="00B253FF">
            <w:pPr>
              <w:rPr>
                <w:sz w:val="24"/>
                <w:szCs w:val="24"/>
              </w:rPr>
            </w:pPr>
            <w:hyperlink r:id="rId101" w:history="1">
              <w:r w:rsidR="004A1BD0" w:rsidRPr="00AA7522">
                <w:rPr>
                  <w:rStyle w:val="Hyperlink"/>
                  <w:rFonts w:cs="Calibri"/>
                  <w:sz w:val="24"/>
                  <w:szCs w:val="24"/>
                </w:rPr>
                <w:t>http://tools.atozteacherstuff.com/</w:t>
              </w:r>
            </w:hyperlink>
          </w:p>
        </w:tc>
      </w:tr>
      <w:tr w:rsidR="004A1BD0" w:rsidRPr="00AA7522" w14:paraId="4503C705" w14:textId="77777777" w:rsidTr="00B253FF">
        <w:tc>
          <w:tcPr>
            <w:tcW w:w="1843" w:type="dxa"/>
          </w:tcPr>
          <w:p w14:paraId="026D121F"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Interpret Social sight signs and symbols</w:t>
            </w:r>
          </w:p>
        </w:tc>
        <w:tc>
          <w:tcPr>
            <w:tcW w:w="1701" w:type="dxa"/>
          </w:tcPr>
          <w:p w14:paraId="2D5CD301"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Online games</w:t>
            </w:r>
          </w:p>
        </w:tc>
        <w:tc>
          <w:tcPr>
            <w:tcW w:w="4536" w:type="dxa"/>
          </w:tcPr>
          <w:p w14:paraId="5D17997E" w14:textId="77777777" w:rsidR="004A1BD0" w:rsidRPr="00AA7522" w:rsidRDefault="004A1BD0" w:rsidP="00B253FF">
            <w:pPr>
              <w:rPr>
                <w:rFonts w:cstheme="minorHAnsi"/>
                <w:color w:val="000000" w:themeColor="text1"/>
                <w:sz w:val="24"/>
                <w:szCs w:val="24"/>
              </w:rPr>
            </w:pPr>
            <w:r w:rsidRPr="00AA7522">
              <w:rPr>
                <w:rFonts w:cs="Calibri"/>
                <w:sz w:val="24"/>
                <w:szCs w:val="24"/>
              </w:rPr>
              <w:t>Free online games to recognise and read common social sight signs and symbols.  Aimed at beginner ESOL students but would also be useful for level 1 reading students</w:t>
            </w:r>
          </w:p>
        </w:tc>
        <w:tc>
          <w:tcPr>
            <w:tcW w:w="2268" w:type="dxa"/>
          </w:tcPr>
          <w:p w14:paraId="6D68563B" w14:textId="77777777" w:rsidR="004A1BD0" w:rsidRPr="00AA7522" w:rsidRDefault="004A1BD0" w:rsidP="00B253FF">
            <w:pPr>
              <w:rPr>
                <w:rFonts w:cstheme="minorHAnsi"/>
                <w:color w:val="000000" w:themeColor="text1"/>
                <w:sz w:val="24"/>
                <w:szCs w:val="24"/>
              </w:rPr>
            </w:pPr>
            <w:r w:rsidRPr="00AA7522">
              <w:rPr>
                <w:rFonts w:cs="Calibri"/>
                <w:sz w:val="24"/>
                <w:szCs w:val="24"/>
              </w:rPr>
              <w:t>Sue Lyon-Jones at esolcourses.com</w:t>
            </w:r>
          </w:p>
        </w:tc>
        <w:tc>
          <w:tcPr>
            <w:tcW w:w="3686" w:type="dxa"/>
          </w:tcPr>
          <w:p w14:paraId="56C0FF02" w14:textId="77777777" w:rsidR="004A1BD0" w:rsidRPr="00AA7522" w:rsidRDefault="008F38B5" w:rsidP="00B253FF">
            <w:pPr>
              <w:rPr>
                <w:sz w:val="24"/>
                <w:szCs w:val="24"/>
              </w:rPr>
            </w:pPr>
            <w:hyperlink r:id="rId102" w:history="1">
              <w:r w:rsidR="004A1BD0" w:rsidRPr="00AA7522">
                <w:rPr>
                  <w:rStyle w:val="Hyperlink"/>
                  <w:rFonts w:cs="Calibri"/>
                  <w:sz w:val="24"/>
                  <w:szCs w:val="24"/>
                </w:rPr>
                <w:t>https://www.esolcourses.com/uk-english/beginners-course/unit-1/signs-symbols.html</w:t>
              </w:r>
            </w:hyperlink>
          </w:p>
        </w:tc>
      </w:tr>
      <w:tr w:rsidR="004A1BD0" w:rsidRPr="00AA7522" w14:paraId="37DE7DEA" w14:textId="77777777" w:rsidTr="00B253FF">
        <w:tc>
          <w:tcPr>
            <w:tcW w:w="1843" w:type="dxa"/>
          </w:tcPr>
          <w:p w14:paraId="3CF6D5BF"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Interpret social sight signs and symbols</w:t>
            </w:r>
          </w:p>
        </w:tc>
        <w:tc>
          <w:tcPr>
            <w:tcW w:w="1701" w:type="dxa"/>
          </w:tcPr>
          <w:p w14:paraId="6472CC70"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PowerPoint presentation</w:t>
            </w:r>
          </w:p>
        </w:tc>
        <w:tc>
          <w:tcPr>
            <w:tcW w:w="4536" w:type="dxa"/>
          </w:tcPr>
          <w:p w14:paraId="2319CC8A" w14:textId="77777777" w:rsidR="004A1BD0" w:rsidRPr="00AA7522" w:rsidRDefault="004A1BD0" w:rsidP="00B253FF">
            <w:pPr>
              <w:rPr>
                <w:rFonts w:cstheme="minorHAnsi"/>
                <w:color w:val="000000" w:themeColor="text1"/>
                <w:sz w:val="24"/>
                <w:szCs w:val="24"/>
              </w:rPr>
            </w:pPr>
            <w:r w:rsidRPr="00AA7522">
              <w:rPr>
                <w:rFonts w:cs="Calibri"/>
                <w:sz w:val="24"/>
                <w:szCs w:val="24"/>
              </w:rPr>
              <w:t>Social sight signs PowerPoint presentation – very useful for teaching. Lots of pictures and points for group discussion making it a great group activity for level 1.  Can be edited to take out some of the signs or add one or two of your own.</w:t>
            </w:r>
          </w:p>
        </w:tc>
        <w:tc>
          <w:tcPr>
            <w:tcW w:w="2268" w:type="dxa"/>
          </w:tcPr>
          <w:p w14:paraId="2FC89A88"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Sally Shipton Black – contributor at </w:t>
            </w:r>
            <w:proofErr w:type="spellStart"/>
            <w:r w:rsidRPr="00AA7522">
              <w:rPr>
                <w:rFonts w:cs="Calibri"/>
                <w:sz w:val="24"/>
                <w:szCs w:val="24"/>
              </w:rPr>
              <w:t>Skillsworkshop</w:t>
            </w:r>
            <w:proofErr w:type="spellEnd"/>
          </w:p>
        </w:tc>
        <w:tc>
          <w:tcPr>
            <w:tcW w:w="3686" w:type="dxa"/>
          </w:tcPr>
          <w:p w14:paraId="3DDD296D" w14:textId="77777777" w:rsidR="004A1BD0" w:rsidRPr="00AA7522" w:rsidRDefault="004A1BD0" w:rsidP="00B253FF">
            <w:pPr>
              <w:rPr>
                <w:rStyle w:val="Hyperlink"/>
                <w:rFonts w:cs="Calibri"/>
                <w:sz w:val="24"/>
                <w:szCs w:val="24"/>
              </w:rPr>
            </w:pPr>
            <w:r w:rsidRPr="00AA7522">
              <w:fldChar w:fldCharType="begin"/>
            </w:r>
            <w:r w:rsidRPr="00AA7522">
              <w:rPr>
                <w:sz w:val="24"/>
                <w:szCs w:val="24"/>
              </w:rPr>
              <w:instrText xml:space="preserve"> HYPERLINK "http://www.skillsworkshop.org/resources/types-text-social-signs" </w:instrText>
            </w:r>
            <w:r w:rsidRPr="00AA7522">
              <w:fldChar w:fldCharType="separate"/>
            </w:r>
            <w:r w:rsidRPr="00AA7522">
              <w:rPr>
                <w:rStyle w:val="Hyperlink"/>
                <w:rFonts w:cs="Calibri"/>
                <w:sz w:val="24"/>
                <w:szCs w:val="24"/>
              </w:rPr>
              <w:t>http://www.skillsworkshop.org</w:t>
            </w:r>
          </w:p>
          <w:p w14:paraId="688B0227" w14:textId="77777777" w:rsidR="004A1BD0" w:rsidRPr="00AA7522" w:rsidRDefault="004A1BD0" w:rsidP="00B253FF">
            <w:pPr>
              <w:rPr>
                <w:sz w:val="24"/>
                <w:szCs w:val="24"/>
              </w:rPr>
            </w:pPr>
            <w:r w:rsidRPr="00AA7522">
              <w:rPr>
                <w:rStyle w:val="Hyperlink"/>
                <w:rFonts w:cs="Calibri"/>
                <w:sz w:val="24"/>
                <w:szCs w:val="24"/>
              </w:rPr>
              <w:t>/resources/types-text-social-signs</w:t>
            </w:r>
            <w:r w:rsidRPr="00AA7522">
              <w:rPr>
                <w:rStyle w:val="Hyperlink"/>
                <w:rFonts w:cs="Calibri"/>
                <w:sz w:val="24"/>
                <w:szCs w:val="24"/>
              </w:rPr>
              <w:fldChar w:fldCharType="end"/>
            </w:r>
          </w:p>
        </w:tc>
      </w:tr>
      <w:tr w:rsidR="004A1BD0" w:rsidRPr="00AA7522" w14:paraId="63FD033F" w14:textId="77777777" w:rsidTr="00B253FF">
        <w:tc>
          <w:tcPr>
            <w:tcW w:w="1843" w:type="dxa"/>
          </w:tcPr>
          <w:p w14:paraId="6D915B7D"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Interpret Social sight signs and symbols</w:t>
            </w:r>
          </w:p>
        </w:tc>
        <w:tc>
          <w:tcPr>
            <w:tcW w:w="1701" w:type="dxa"/>
          </w:tcPr>
          <w:p w14:paraId="7C6FB04F"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Printable quiz</w:t>
            </w:r>
          </w:p>
        </w:tc>
        <w:tc>
          <w:tcPr>
            <w:tcW w:w="4536" w:type="dxa"/>
          </w:tcPr>
          <w:p w14:paraId="63CBC819"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Social signs quiz that could be used as a standalone activity or for consolidation and extension work after using Sally Shipton’s Types of Text: Social Signs </w:t>
            </w:r>
            <w:r w:rsidRPr="00AA7522">
              <w:rPr>
                <w:rStyle w:val="caps"/>
                <w:rFonts w:cs="Calibri"/>
                <w:sz w:val="24"/>
                <w:szCs w:val="24"/>
                <w:bdr w:val="none" w:sz="0" w:space="0" w:color="auto" w:frame="1"/>
              </w:rPr>
              <w:t>PPT</w:t>
            </w:r>
            <w:r w:rsidRPr="00AA7522">
              <w:rPr>
                <w:rFonts w:cs="Calibri"/>
                <w:sz w:val="24"/>
                <w:szCs w:val="24"/>
              </w:rPr>
              <w:t xml:space="preserve"> (see above).  Could be used either as a paper-based quiz or cut into flashcards for working on recognition and discussion skills. Or could be used to assess.  </w:t>
            </w:r>
          </w:p>
        </w:tc>
        <w:tc>
          <w:tcPr>
            <w:tcW w:w="2268" w:type="dxa"/>
          </w:tcPr>
          <w:p w14:paraId="1BC85B99"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Heidi Griffin – contributor at </w:t>
            </w:r>
            <w:proofErr w:type="spellStart"/>
            <w:r w:rsidRPr="00AA7522">
              <w:rPr>
                <w:rFonts w:cs="Calibri"/>
                <w:sz w:val="24"/>
                <w:szCs w:val="24"/>
              </w:rPr>
              <w:t>Skillsworkshop</w:t>
            </w:r>
            <w:proofErr w:type="spellEnd"/>
          </w:p>
        </w:tc>
        <w:tc>
          <w:tcPr>
            <w:tcW w:w="3686" w:type="dxa"/>
          </w:tcPr>
          <w:p w14:paraId="706EC15D" w14:textId="77777777" w:rsidR="004A1BD0" w:rsidRPr="00AA7522" w:rsidRDefault="008F38B5" w:rsidP="00B253FF">
            <w:pPr>
              <w:rPr>
                <w:sz w:val="24"/>
                <w:szCs w:val="24"/>
              </w:rPr>
            </w:pPr>
            <w:hyperlink r:id="rId103" w:history="1">
              <w:r w:rsidR="004A1BD0" w:rsidRPr="00AA7522">
                <w:rPr>
                  <w:rStyle w:val="Hyperlink"/>
                  <w:rFonts w:cs="Calibri"/>
                  <w:sz w:val="24"/>
                  <w:szCs w:val="24"/>
                </w:rPr>
                <w:t>http://www.skillsworkshop.org/resources/social-signs-quiz</w:t>
              </w:r>
            </w:hyperlink>
          </w:p>
        </w:tc>
      </w:tr>
      <w:tr w:rsidR="004A1BD0" w:rsidRPr="00AA7522" w14:paraId="2D648BC8" w14:textId="77777777" w:rsidTr="00B253FF">
        <w:tc>
          <w:tcPr>
            <w:tcW w:w="1843" w:type="dxa"/>
          </w:tcPr>
          <w:p w14:paraId="7C726877"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Interpret common symbols- Alphabetical order</w:t>
            </w:r>
          </w:p>
        </w:tc>
        <w:tc>
          <w:tcPr>
            <w:tcW w:w="1701" w:type="dxa"/>
          </w:tcPr>
          <w:p w14:paraId="4C1EA29A"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Workbook</w:t>
            </w:r>
          </w:p>
        </w:tc>
        <w:tc>
          <w:tcPr>
            <w:tcW w:w="4536" w:type="dxa"/>
          </w:tcPr>
          <w:p w14:paraId="4E50D412" w14:textId="77777777" w:rsidR="004A1BD0" w:rsidRPr="00AA7522" w:rsidRDefault="004A1BD0" w:rsidP="00B253FF">
            <w:pPr>
              <w:rPr>
                <w:rFonts w:cstheme="minorHAnsi"/>
                <w:color w:val="000000" w:themeColor="text1"/>
                <w:sz w:val="24"/>
                <w:szCs w:val="24"/>
              </w:rPr>
            </w:pPr>
            <w:r w:rsidRPr="00AA7522">
              <w:rPr>
                <w:rFonts w:cs="Calibri"/>
                <w:b/>
                <w:i/>
                <w:sz w:val="24"/>
                <w:szCs w:val="24"/>
                <w:lang w:val="en-GB"/>
              </w:rPr>
              <w:t>Alphabetical order</w:t>
            </w:r>
            <w:r w:rsidRPr="00AA7522">
              <w:rPr>
                <w:rFonts w:cs="Calibri"/>
                <w:sz w:val="24"/>
                <w:szCs w:val="24"/>
                <w:lang w:val="en-GB"/>
              </w:rPr>
              <w:t xml:space="preserve"> – 30 Photocopiable Worksheets for Adult Learners.  </w:t>
            </w:r>
            <w:r w:rsidRPr="00AA7522">
              <w:rPr>
                <w:rFonts w:cs="Calibri"/>
                <w:sz w:val="24"/>
                <w:szCs w:val="24"/>
              </w:rPr>
              <w:t xml:space="preserve"> Covers lower &amp; upper case, find the missing letters, beginning letters, blocks of 3, blocks of 4/5, letter placement, long lists, telephone directories.</w:t>
            </w:r>
          </w:p>
        </w:tc>
        <w:tc>
          <w:tcPr>
            <w:tcW w:w="2268" w:type="dxa"/>
          </w:tcPr>
          <w:p w14:paraId="0DE4A67C" w14:textId="77777777" w:rsidR="004A1BD0" w:rsidRPr="00AA7522" w:rsidRDefault="004A1BD0" w:rsidP="00B253FF">
            <w:pPr>
              <w:rPr>
                <w:rFonts w:cstheme="minorHAnsi"/>
                <w:color w:val="000000" w:themeColor="text1"/>
                <w:sz w:val="24"/>
                <w:szCs w:val="24"/>
              </w:rPr>
            </w:pPr>
            <w:r w:rsidRPr="00AA7522">
              <w:rPr>
                <w:rFonts w:cs="Calibri"/>
                <w:sz w:val="24"/>
                <w:szCs w:val="24"/>
              </w:rPr>
              <w:t>ABC Production – Butterworth and Cane</w:t>
            </w:r>
          </w:p>
        </w:tc>
        <w:tc>
          <w:tcPr>
            <w:tcW w:w="3686" w:type="dxa"/>
          </w:tcPr>
          <w:p w14:paraId="17D3A4C3" w14:textId="77777777" w:rsidR="004A1BD0" w:rsidRPr="00AA7522" w:rsidRDefault="008F38B5" w:rsidP="00B253FF">
            <w:pPr>
              <w:rPr>
                <w:sz w:val="24"/>
                <w:szCs w:val="24"/>
              </w:rPr>
            </w:pPr>
            <w:hyperlink r:id="rId104" w:history="1">
              <w:r w:rsidR="004A1BD0" w:rsidRPr="00AA7522">
                <w:rPr>
                  <w:rStyle w:val="Hyperlink"/>
                  <w:rFonts w:cs="Calibri"/>
                  <w:sz w:val="24"/>
                  <w:szCs w:val="24"/>
                </w:rPr>
                <w:t>https://www.nala.ie/resources/alphabetical-order</w:t>
              </w:r>
            </w:hyperlink>
          </w:p>
        </w:tc>
      </w:tr>
      <w:tr w:rsidR="004A1BD0" w:rsidRPr="00AA7522" w14:paraId="086137CB" w14:textId="77777777" w:rsidTr="00B253FF">
        <w:tc>
          <w:tcPr>
            <w:tcW w:w="1843" w:type="dxa"/>
          </w:tcPr>
          <w:p w14:paraId="05534151"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common signs – safety signs</w:t>
            </w:r>
          </w:p>
        </w:tc>
        <w:tc>
          <w:tcPr>
            <w:tcW w:w="1701" w:type="dxa"/>
          </w:tcPr>
          <w:p w14:paraId="65FD62BE"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Basic Education Pack dealing with health and safety issues.</w:t>
            </w:r>
          </w:p>
        </w:tc>
        <w:tc>
          <w:tcPr>
            <w:tcW w:w="4536" w:type="dxa"/>
          </w:tcPr>
          <w:p w14:paraId="44C1F435" w14:textId="77777777" w:rsidR="004A1BD0" w:rsidRPr="00AA7522" w:rsidRDefault="004A1BD0" w:rsidP="00B253FF">
            <w:pPr>
              <w:rPr>
                <w:rFonts w:cstheme="minorHAnsi"/>
                <w:color w:val="000000" w:themeColor="text1"/>
                <w:sz w:val="24"/>
                <w:szCs w:val="24"/>
              </w:rPr>
            </w:pPr>
            <w:r w:rsidRPr="00AA7522">
              <w:rPr>
                <w:rFonts w:cs="Calibri"/>
                <w:b/>
                <w:i/>
                <w:sz w:val="24"/>
                <w:szCs w:val="24"/>
              </w:rPr>
              <w:t>Steps to Safety</w:t>
            </w:r>
            <w:r w:rsidRPr="00AA7522">
              <w:rPr>
                <w:rFonts w:cs="Calibri"/>
                <w:sz w:val="24"/>
                <w:szCs w:val="24"/>
              </w:rPr>
              <w:t xml:space="preserve"> – improving workplace basic education and health and safety.  Contains exercises in recognising safety signs in the workplace.  Useful especially for those working in construction, retail or service industries.</w:t>
            </w:r>
          </w:p>
        </w:tc>
        <w:tc>
          <w:tcPr>
            <w:tcW w:w="2268" w:type="dxa"/>
          </w:tcPr>
          <w:p w14:paraId="5FC25F48" w14:textId="77777777" w:rsidR="004A1BD0" w:rsidRPr="00AA7522" w:rsidRDefault="004A1BD0" w:rsidP="00B253FF">
            <w:pPr>
              <w:rPr>
                <w:rFonts w:cstheme="minorHAnsi"/>
                <w:color w:val="000000" w:themeColor="text1"/>
                <w:sz w:val="24"/>
                <w:szCs w:val="24"/>
              </w:rPr>
            </w:pPr>
            <w:r w:rsidRPr="00AA7522">
              <w:rPr>
                <w:rFonts w:cs="Calibri"/>
                <w:sz w:val="24"/>
                <w:szCs w:val="24"/>
              </w:rPr>
              <w:t>FAS and NALA in association with the HSA</w:t>
            </w:r>
          </w:p>
        </w:tc>
        <w:tc>
          <w:tcPr>
            <w:tcW w:w="3686" w:type="dxa"/>
          </w:tcPr>
          <w:p w14:paraId="3ECE38AE" w14:textId="77777777" w:rsidR="004A1BD0" w:rsidRPr="00AA7522" w:rsidRDefault="008F38B5" w:rsidP="00B253FF">
            <w:pPr>
              <w:rPr>
                <w:sz w:val="24"/>
                <w:szCs w:val="24"/>
              </w:rPr>
            </w:pPr>
            <w:hyperlink r:id="rId105" w:history="1">
              <w:r w:rsidR="004A1BD0" w:rsidRPr="00AA7522">
                <w:rPr>
                  <w:rStyle w:val="Hyperlink"/>
                  <w:rFonts w:cs="Calibri"/>
                  <w:sz w:val="24"/>
                  <w:szCs w:val="24"/>
                </w:rPr>
                <w:t>https://www.nala.ie/resources/steps-safety-module-1-safety-signs</w:t>
              </w:r>
            </w:hyperlink>
          </w:p>
        </w:tc>
      </w:tr>
      <w:tr w:rsidR="004A1BD0" w:rsidRPr="00AA7522" w14:paraId="27D57B2E" w14:textId="77777777" w:rsidTr="00B253FF">
        <w:tc>
          <w:tcPr>
            <w:tcW w:w="1843" w:type="dxa"/>
          </w:tcPr>
          <w:p w14:paraId="14A60C4A"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Signs and symbols</w:t>
            </w:r>
          </w:p>
        </w:tc>
        <w:tc>
          <w:tcPr>
            <w:tcW w:w="1701" w:type="dxa"/>
          </w:tcPr>
          <w:p w14:paraId="4132266F"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Flashcards</w:t>
            </w:r>
          </w:p>
        </w:tc>
        <w:tc>
          <w:tcPr>
            <w:tcW w:w="4536" w:type="dxa"/>
          </w:tcPr>
          <w:p w14:paraId="3BF948F7" w14:textId="77777777" w:rsidR="004A1BD0" w:rsidRPr="00AA7522" w:rsidRDefault="004A1BD0" w:rsidP="00B253FF">
            <w:pPr>
              <w:rPr>
                <w:rFonts w:cstheme="minorHAnsi"/>
                <w:color w:val="000000" w:themeColor="text1"/>
                <w:sz w:val="24"/>
                <w:szCs w:val="24"/>
              </w:rPr>
            </w:pPr>
            <w:r w:rsidRPr="00AA7522">
              <w:rPr>
                <w:rFonts w:eastAsia="Times New Roman" w:cs="Calibri"/>
                <w:sz w:val="24"/>
                <w:szCs w:val="24"/>
                <w:bdr w:val="none" w:sz="0" w:space="0" w:color="auto" w:frame="1"/>
                <w:lang w:val="en-GB" w:eastAsia="en-GB"/>
              </w:rPr>
              <w:t> </w:t>
            </w:r>
            <w:r w:rsidRPr="00AA7522">
              <w:rPr>
                <w:rFonts w:eastAsia="Times New Roman" w:cs="Calibri"/>
                <w:b/>
                <w:i/>
                <w:sz w:val="24"/>
                <w:szCs w:val="24"/>
                <w:bdr w:val="none" w:sz="0" w:space="0" w:color="auto" w:frame="1"/>
                <w:lang w:val="en-GB" w:eastAsia="en-GB"/>
              </w:rPr>
              <w:t>Look Here! Flash Cards</w:t>
            </w:r>
            <w:r w:rsidRPr="00AA7522">
              <w:rPr>
                <w:rFonts w:eastAsia="Times New Roman" w:cs="Calibri"/>
                <w:sz w:val="24"/>
                <w:szCs w:val="24"/>
                <w:bdr w:val="none" w:sz="0" w:space="0" w:color="auto" w:frame="1"/>
                <w:lang w:val="en-GB" w:eastAsia="en-GB"/>
              </w:rPr>
              <w:t xml:space="preserve"> - set of 72 flash cards containing the words and signs from the </w:t>
            </w:r>
            <w:r w:rsidRPr="00AA7522">
              <w:rPr>
                <w:rFonts w:eastAsia="Times New Roman" w:cs="Calibri"/>
                <w:b/>
                <w:bCs/>
                <w:sz w:val="24"/>
                <w:szCs w:val="24"/>
                <w:bdr w:val="none" w:sz="0" w:space="0" w:color="auto" w:frame="1"/>
                <w:lang w:val="en-GB" w:eastAsia="en-GB"/>
              </w:rPr>
              <w:t>Look Here!</w:t>
            </w:r>
            <w:r w:rsidRPr="00AA7522">
              <w:rPr>
                <w:rFonts w:eastAsia="Times New Roman" w:cs="Calibri"/>
                <w:sz w:val="24"/>
                <w:szCs w:val="24"/>
                <w:bdr w:val="none" w:sz="0" w:space="0" w:color="auto" w:frame="1"/>
                <w:lang w:val="en-GB" w:eastAsia="en-GB"/>
              </w:rPr>
              <w:t> book, plus 11 extra signs. Printed on 300gsm white card in several colours the flash cards are supplied in six A5 sheets ready for cutting into single 35mm x 75mm cards.</w:t>
            </w:r>
          </w:p>
        </w:tc>
        <w:tc>
          <w:tcPr>
            <w:tcW w:w="2268" w:type="dxa"/>
          </w:tcPr>
          <w:p w14:paraId="657100FF" w14:textId="77777777" w:rsidR="004A1BD0" w:rsidRPr="00AA7522" w:rsidRDefault="004A1BD0" w:rsidP="00B253FF">
            <w:pPr>
              <w:rPr>
                <w:rFonts w:cstheme="minorHAnsi"/>
                <w:color w:val="000000" w:themeColor="text1"/>
                <w:sz w:val="24"/>
                <w:szCs w:val="24"/>
              </w:rPr>
            </w:pPr>
            <w:r w:rsidRPr="00AA7522">
              <w:rPr>
                <w:rFonts w:cs="Calibri"/>
                <w:sz w:val="24"/>
                <w:szCs w:val="24"/>
              </w:rPr>
              <w:t>Brown and Brown</w:t>
            </w:r>
          </w:p>
        </w:tc>
        <w:tc>
          <w:tcPr>
            <w:tcW w:w="3686" w:type="dxa"/>
          </w:tcPr>
          <w:p w14:paraId="3B402B9A" w14:textId="77777777" w:rsidR="004A1BD0" w:rsidRPr="00AA7522" w:rsidRDefault="008F38B5" w:rsidP="00B253FF">
            <w:pPr>
              <w:rPr>
                <w:sz w:val="24"/>
                <w:szCs w:val="24"/>
              </w:rPr>
            </w:pPr>
            <w:hyperlink r:id="rId106" w:history="1">
              <w:r w:rsidR="004A1BD0" w:rsidRPr="00AA7522">
                <w:rPr>
                  <w:rStyle w:val="Hyperlink"/>
                  <w:rFonts w:cs="Calibri"/>
                  <w:sz w:val="24"/>
                  <w:szCs w:val="24"/>
                </w:rPr>
                <w:t>https://www.gatehousebooks.co.uk/collections/brown-brown/look-here-flash-cards/</w:t>
              </w:r>
            </w:hyperlink>
          </w:p>
        </w:tc>
      </w:tr>
      <w:tr w:rsidR="004A1BD0" w:rsidRPr="00AA7522" w14:paraId="71740065" w14:textId="77777777" w:rsidTr="00B253FF">
        <w:tc>
          <w:tcPr>
            <w:tcW w:w="1843" w:type="dxa"/>
          </w:tcPr>
          <w:p w14:paraId="43E34B15" w14:textId="77777777" w:rsidR="004A1BD0" w:rsidRPr="00AA7522" w:rsidRDefault="004A1BD0" w:rsidP="00B253FF">
            <w:pPr>
              <w:rPr>
                <w:rFonts w:cs="Calibri"/>
                <w:sz w:val="24"/>
                <w:szCs w:val="24"/>
              </w:rPr>
            </w:pPr>
            <w:bookmarkStart w:id="23" w:name="_Hlk511799872"/>
            <w:r w:rsidRPr="00AA7522">
              <w:rPr>
                <w:rFonts w:cs="Calibri"/>
                <w:sz w:val="24"/>
                <w:szCs w:val="24"/>
              </w:rPr>
              <w:t>Identify the nature of familiar documents e.g. Bills, junk mail, instructions</w:t>
            </w:r>
            <w:bookmarkEnd w:id="23"/>
          </w:p>
        </w:tc>
        <w:tc>
          <w:tcPr>
            <w:tcW w:w="1701" w:type="dxa"/>
          </w:tcPr>
          <w:p w14:paraId="01C44763" w14:textId="77777777" w:rsidR="004A1BD0" w:rsidRPr="00AA7522" w:rsidRDefault="004A1BD0" w:rsidP="00B253FF">
            <w:pPr>
              <w:rPr>
                <w:rFonts w:cs="Calibri"/>
                <w:sz w:val="24"/>
                <w:szCs w:val="24"/>
              </w:rPr>
            </w:pPr>
            <w:r w:rsidRPr="00AA7522">
              <w:rPr>
                <w:rFonts w:cs="Calibri"/>
                <w:sz w:val="24"/>
                <w:szCs w:val="24"/>
              </w:rPr>
              <w:t>Printable lessons</w:t>
            </w:r>
          </w:p>
        </w:tc>
        <w:tc>
          <w:tcPr>
            <w:tcW w:w="4536" w:type="dxa"/>
          </w:tcPr>
          <w:p w14:paraId="61F363E0" w14:textId="77777777" w:rsidR="004A1BD0" w:rsidRPr="00AA7522" w:rsidRDefault="004A1BD0" w:rsidP="00B253FF">
            <w:pPr>
              <w:pStyle w:val="NormalWeb"/>
              <w:spacing w:line="345" w:lineRule="atLeast"/>
              <w:rPr>
                <w:rFonts w:asciiTheme="minorHAnsi" w:hAnsiTheme="minorHAnsi" w:cs="Calibri"/>
              </w:rPr>
            </w:pPr>
            <w:r w:rsidRPr="00AA7522">
              <w:rPr>
                <w:rFonts w:asciiTheme="minorHAnsi" w:hAnsiTheme="minorHAnsi" w:cs="Calibri"/>
              </w:rPr>
              <w:t xml:space="preserve">Part of the </w:t>
            </w:r>
            <w:proofErr w:type="spellStart"/>
            <w:r w:rsidRPr="00AA7522">
              <w:rPr>
                <w:rFonts w:asciiTheme="minorHAnsi" w:hAnsiTheme="minorHAnsi" w:cs="Calibri"/>
              </w:rPr>
              <w:t>bbcskillswise</w:t>
            </w:r>
            <w:proofErr w:type="spellEnd"/>
            <w:r w:rsidRPr="00AA7522">
              <w:rPr>
                <w:rFonts w:asciiTheme="minorHAnsi" w:hAnsiTheme="minorHAnsi" w:cs="Calibri"/>
              </w:rPr>
              <w:t xml:space="preserve"> website. Factsheets and exercises for on different types of text.  Choose Entry 1&amp;2 for Level 1 Reading.</w:t>
            </w:r>
          </w:p>
          <w:p w14:paraId="514B6A15" w14:textId="77777777" w:rsidR="004A1BD0" w:rsidRPr="00AA7522" w:rsidRDefault="004A1BD0" w:rsidP="00B253FF">
            <w:pPr>
              <w:rPr>
                <w:rFonts w:eastAsia="Times New Roman" w:cs="Calibri"/>
                <w:sz w:val="24"/>
                <w:szCs w:val="24"/>
                <w:bdr w:val="none" w:sz="0" w:space="0" w:color="auto" w:frame="1"/>
                <w:lang w:val="en-GB" w:eastAsia="en-GB"/>
              </w:rPr>
            </w:pPr>
          </w:p>
        </w:tc>
        <w:tc>
          <w:tcPr>
            <w:tcW w:w="2268" w:type="dxa"/>
          </w:tcPr>
          <w:p w14:paraId="55319313" w14:textId="77777777" w:rsidR="004A1BD0" w:rsidRPr="00AA7522" w:rsidRDefault="004A1BD0" w:rsidP="00B253FF">
            <w:pPr>
              <w:rPr>
                <w:rFonts w:cs="Calibri"/>
                <w:sz w:val="24"/>
                <w:szCs w:val="24"/>
              </w:rPr>
            </w:pPr>
            <w:r w:rsidRPr="00AA7522">
              <w:rPr>
                <w:rFonts w:cs="Calibri"/>
                <w:sz w:val="24"/>
                <w:szCs w:val="24"/>
              </w:rPr>
              <w:t xml:space="preserve">BBC </w:t>
            </w:r>
            <w:proofErr w:type="spellStart"/>
            <w:r w:rsidRPr="00AA7522">
              <w:rPr>
                <w:rFonts w:cs="Calibri"/>
                <w:sz w:val="24"/>
                <w:szCs w:val="24"/>
              </w:rPr>
              <w:t>Skillswise</w:t>
            </w:r>
            <w:proofErr w:type="spellEnd"/>
          </w:p>
        </w:tc>
        <w:tc>
          <w:tcPr>
            <w:tcW w:w="3686" w:type="dxa"/>
          </w:tcPr>
          <w:p w14:paraId="69E42BDF" w14:textId="77777777" w:rsidR="004A1BD0" w:rsidRPr="00AA7522" w:rsidRDefault="008F38B5" w:rsidP="00B253FF">
            <w:pPr>
              <w:rPr>
                <w:sz w:val="24"/>
                <w:szCs w:val="24"/>
              </w:rPr>
            </w:pPr>
            <w:hyperlink r:id="rId107" w:history="1">
              <w:r w:rsidR="004A1BD0" w:rsidRPr="00AA7522">
                <w:rPr>
                  <w:rStyle w:val="Hyperlink"/>
                  <w:rFonts w:cs="Calibri"/>
                  <w:sz w:val="24"/>
                  <w:szCs w:val="24"/>
                </w:rPr>
                <w:t>http://www.bbc.co.uk/skillswise/topic/types-of-text</w:t>
              </w:r>
            </w:hyperlink>
          </w:p>
        </w:tc>
      </w:tr>
      <w:tr w:rsidR="004A1BD0" w:rsidRPr="00AA7522" w14:paraId="360A3AC1" w14:textId="77777777" w:rsidTr="00B253FF">
        <w:tc>
          <w:tcPr>
            <w:tcW w:w="1843" w:type="dxa"/>
          </w:tcPr>
          <w:p w14:paraId="0A402299"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Identify the nature of familiar documents e.g. Bills, junk mail, instructions</w:t>
            </w:r>
          </w:p>
        </w:tc>
        <w:tc>
          <w:tcPr>
            <w:tcW w:w="1701" w:type="dxa"/>
          </w:tcPr>
          <w:p w14:paraId="597BFD74"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Online interactive game</w:t>
            </w:r>
          </w:p>
        </w:tc>
        <w:tc>
          <w:tcPr>
            <w:tcW w:w="4536" w:type="dxa"/>
          </w:tcPr>
          <w:p w14:paraId="04B73BFD" w14:textId="77777777" w:rsidR="004A1BD0" w:rsidRPr="00AA7522" w:rsidRDefault="004A1BD0" w:rsidP="00B253FF">
            <w:pPr>
              <w:rPr>
                <w:rFonts w:cstheme="minorHAnsi"/>
                <w:color w:val="000000" w:themeColor="text1"/>
                <w:sz w:val="24"/>
                <w:szCs w:val="24"/>
              </w:rPr>
            </w:pPr>
            <w:r w:rsidRPr="00AA7522">
              <w:rPr>
                <w:rFonts w:cs="Calibri"/>
                <w:sz w:val="24"/>
                <w:szCs w:val="24"/>
              </w:rPr>
              <w:t>Interpret different forms of writing and recognise the main features of texts with this online resource.  Lots of different games which would be useful across different aspects of reading and writing.</w:t>
            </w:r>
          </w:p>
        </w:tc>
        <w:tc>
          <w:tcPr>
            <w:tcW w:w="2268" w:type="dxa"/>
          </w:tcPr>
          <w:p w14:paraId="0484FB28"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BBC </w:t>
            </w:r>
            <w:proofErr w:type="spellStart"/>
            <w:r w:rsidRPr="00AA7522">
              <w:rPr>
                <w:rFonts w:cs="Calibri"/>
                <w:sz w:val="24"/>
                <w:szCs w:val="24"/>
              </w:rPr>
              <w:t>Skillswise</w:t>
            </w:r>
            <w:proofErr w:type="spellEnd"/>
          </w:p>
        </w:tc>
        <w:tc>
          <w:tcPr>
            <w:tcW w:w="3686" w:type="dxa"/>
          </w:tcPr>
          <w:p w14:paraId="7CA3E161" w14:textId="77777777" w:rsidR="004A1BD0" w:rsidRPr="00AA7522" w:rsidRDefault="008F38B5" w:rsidP="00B253FF">
            <w:pPr>
              <w:rPr>
                <w:sz w:val="24"/>
                <w:szCs w:val="24"/>
              </w:rPr>
            </w:pPr>
            <w:hyperlink r:id="rId108" w:history="1">
              <w:r w:rsidR="004A1BD0" w:rsidRPr="00AA7522">
                <w:rPr>
                  <w:rStyle w:val="Hyperlink"/>
                  <w:rFonts w:cs="Calibri"/>
                  <w:sz w:val="24"/>
                  <w:szCs w:val="24"/>
                </w:rPr>
                <w:t>http://www.bbc.co.uk/skillswise/english/games?page=3</w:t>
              </w:r>
            </w:hyperlink>
          </w:p>
        </w:tc>
      </w:tr>
      <w:tr w:rsidR="004A1BD0" w:rsidRPr="00AA7522" w14:paraId="038F13B3" w14:textId="77777777" w:rsidTr="00B253FF">
        <w:tc>
          <w:tcPr>
            <w:tcW w:w="1843" w:type="dxa"/>
          </w:tcPr>
          <w:p w14:paraId="417CC2F9" w14:textId="77777777" w:rsidR="004A1BD0" w:rsidRPr="00AA7522" w:rsidRDefault="004A1BD0" w:rsidP="00B253FF">
            <w:pPr>
              <w:rPr>
                <w:rFonts w:cs="Calibri"/>
                <w:sz w:val="24"/>
                <w:szCs w:val="24"/>
              </w:rPr>
            </w:pPr>
            <w:r w:rsidRPr="00AA7522">
              <w:rPr>
                <w:rFonts w:cs="Calibri"/>
                <w:sz w:val="24"/>
                <w:szCs w:val="24"/>
              </w:rPr>
              <w:t>Interpreting different forms of text and</w:t>
            </w:r>
          </w:p>
          <w:p w14:paraId="6A50A185" w14:textId="77777777" w:rsidR="004A1BD0" w:rsidRPr="00AA7522" w:rsidRDefault="004A1BD0" w:rsidP="00B253FF">
            <w:pPr>
              <w:rPr>
                <w:rFonts w:cs="Calibri"/>
                <w:sz w:val="24"/>
                <w:szCs w:val="24"/>
              </w:rPr>
            </w:pPr>
            <w:r w:rsidRPr="00AA7522">
              <w:rPr>
                <w:rFonts w:cs="Calibri"/>
                <w:sz w:val="24"/>
                <w:szCs w:val="24"/>
              </w:rPr>
              <w:t>Signs and symbols</w:t>
            </w:r>
          </w:p>
        </w:tc>
        <w:tc>
          <w:tcPr>
            <w:tcW w:w="1701" w:type="dxa"/>
          </w:tcPr>
          <w:p w14:paraId="32516E11" w14:textId="77777777" w:rsidR="004A1BD0" w:rsidRPr="00AA7522" w:rsidRDefault="004A1BD0" w:rsidP="00B253FF">
            <w:pPr>
              <w:rPr>
                <w:rFonts w:cs="Calibri"/>
                <w:sz w:val="24"/>
                <w:szCs w:val="24"/>
              </w:rPr>
            </w:pPr>
            <w:r w:rsidRPr="00AA7522">
              <w:rPr>
                <w:rFonts w:cs="Calibri"/>
                <w:sz w:val="24"/>
                <w:szCs w:val="24"/>
              </w:rPr>
              <w:t>Online past exam papers for Trinity ESOL exams</w:t>
            </w:r>
          </w:p>
        </w:tc>
        <w:tc>
          <w:tcPr>
            <w:tcW w:w="4536" w:type="dxa"/>
          </w:tcPr>
          <w:p w14:paraId="78F85A97" w14:textId="77777777" w:rsidR="004A1BD0" w:rsidRPr="00AA7522" w:rsidRDefault="004A1BD0" w:rsidP="00B253FF">
            <w:pPr>
              <w:rPr>
                <w:rFonts w:cs="Calibri"/>
                <w:sz w:val="24"/>
                <w:szCs w:val="24"/>
              </w:rPr>
            </w:pPr>
            <w:r w:rsidRPr="00AA7522">
              <w:rPr>
                <w:rFonts w:cs="Calibri"/>
                <w:b/>
                <w:i/>
                <w:sz w:val="24"/>
                <w:szCs w:val="24"/>
              </w:rPr>
              <w:t>Trinity Entry Level 1</w:t>
            </w:r>
            <w:r w:rsidRPr="00AA7522">
              <w:rPr>
                <w:rFonts w:cs="Calibri"/>
                <w:sz w:val="24"/>
                <w:szCs w:val="24"/>
              </w:rPr>
              <w:t xml:space="preserve"> sample reading papers include some exercises on reading social sight signs and symbols and interpreting and understanding different forms of text (tasks 2 and 3). Aimed at ESOL students but would be useful for students at the higher end of level 1.</w:t>
            </w:r>
          </w:p>
        </w:tc>
        <w:tc>
          <w:tcPr>
            <w:tcW w:w="2268" w:type="dxa"/>
          </w:tcPr>
          <w:p w14:paraId="6AB83994" w14:textId="77777777" w:rsidR="004A1BD0" w:rsidRPr="00AA7522" w:rsidRDefault="004A1BD0" w:rsidP="00B253FF">
            <w:pPr>
              <w:rPr>
                <w:rFonts w:cs="Calibri"/>
                <w:sz w:val="24"/>
                <w:szCs w:val="24"/>
              </w:rPr>
            </w:pPr>
            <w:r w:rsidRPr="00AA7522">
              <w:rPr>
                <w:rFonts w:cs="Calibri"/>
                <w:sz w:val="24"/>
                <w:szCs w:val="24"/>
              </w:rPr>
              <w:t>Trinity College London</w:t>
            </w:r>
          </w:p>
        </w:tc>
        <w:tc>
          <w:tcPr>
            <w:tcW w:w="3686" w:type="dxa"/>
          </w:tcPr>
          <w:p w14:paraId="3885E42B" w14:textId="77777777" w:rsidR="004A1BD0" w:rsidRPr="00AA7522" w:rsidRDefault="008F38B5" w:rsidP="00B253FF">
            <w:pPr>
              <w:rPr>
                <w:sz w:val="24"/>
                <w:szCs w:val="24"/>
              </w:rPr>
            </w:pPr>
            <w:hyperlink r:id="rId109" w:history="1">
              <w:r w:rsidR="004A1BD0" w:rsidRPr="00AA7522">
                <w:rPr>
                  <w:rStyle w:val="Hyperlink"/>
                  <w:rFonts w:cs="Calibri"/>
                  <w:sz w:val="24"/>
                  <w:szCs w:val="24"/>
                </w:rPr>
                <w:t>http://www.trinitycollege.com/site/?id=3767</w:t>
              </w:r>
            </w:hyperlink>
          </w:p>
        </w:tc>
      </w:tr>
      <w:tr w:rsidR="004A1BD0" w:rsidRPr="00AA7522" w14:paraId="21378C69" w14:textId="77777777" w:rsidTr="00B253FF">
        <w:tc>
          <w:tcPr>
            <w:tcW w:w="1843" w:type="dxa"/>
          </w:tcPr>
          <w:p w14:paraId="22F377D8"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Demonstrate awareness of text conventions, print material and alphabet</w:t>
            </w:r>
          </w:p>
        </w:tc>
        <w:tc>
          <w:tcPr>
            <w:tcW w:w="1701" w:type="dxa"/>
          </w:tcPr>
          <w:p w14:paraId="71496DAF"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Workbook</w:t>
            </w:r>
          </w:p>
        </w:tc>
        <w:tc>
          <w:tcPr>
            <w:tcW w:w="4536" w:type="dxa"/>
          </w:tcPr>
          <w:p w14:paraId="2901D912" w14:textId="77777777" w:rsidR="004A1BD0" w:rsidRPr="00AA7522" w:rsidRDefault="004A1BD0" w:rsidP="00B253FF">
            <w:pPr>
              <w:rPr>
                <w:rFonts w:cstheme="minorHAnsi"/>
                <w:color w:val="000000" w:themeColor="text1"/>
                <w:sz w:val="24"/>
                <w:szCs w:val="24"/>
              </w:rPr>
            </w:pPr>
            <w:r w:rsidRPr="00AA7522">
              <w:rPr>
                <w:rFonts w:eastAsia="Times New Roman" w:cs="Calibri"/>
                <w:b/>
                <w:i/>
                <w:sz w:val="24"/>
                <w:szCs w:val="24"/>
                <w:bdr w:val="none" w:sz="0" w:space="0" w:color="auto" w:frame="1"/>
                <w:lang w:val="en-GB" w:eastAsia="en-GB"/>
              </w:rPr>
              <w:t>Essential communication Topics</w:t>
            </w:r>
            <w:r w:rsidRPr="00AA7522">
              <w:rPr>
                <w:rFonts w:eastAsia="Times New Roman" w:cs="Calibri"/>
                <w:sz w:val="24"/>
                <w:szCs w:val="24"/>
                <w:bdr w:val="none" w:sz="0" w:space="0" w:color="auto" w:frame="1"/>
                <w:lang w:val="en-GB" w:eastAsia="en-GB"/>
              </w:rPr>
              <w:t xml:space="preserve"> 1 – Worksheets covering reading and writing skills.  Help develop and gain self-reliance in communication skills, and, where appropriate produce portfolio evidence.</w:t>
            </w:r>
          </w:p>
        </w:tc>
        <w:tc>
          <w:tcPr>
            <w:tcW w:w="2268" w:type="dxa"/>
          </w:tcPr>
          <w:p w14:paraId="46F1632D"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MCH Publication, Margaret </w:t>
            </w:r>
            <w:proofErr w:type="spellStart"/>
            <w:r w:rsidRPr="00AA7522">
              <w:rPr>
                <w:rFonts w:cs="Calibri"/>
                <w:sz w:val="24"/>
                <w:szCs w:val="24"/>
              </w:rPr>
              <w:t>Hyder</w:t>
            </w:r>
            <w:proofErr w:type="spellEnd"/>
            <w:r w:rsidRPr="00AA7522">
              <w:rPr>
                <w:rFonts w:cs="Calibri"/>
                <w:sz w:val="24"/>
                <w:szCs w:val="24"/>
              </w:rPr>
              <w:t>, Catherine Hilton</w:t>
            </w:r>
          </w:p>
        </w:tc>
        <w:tc>
          <w:tcPr>
            <w:tcW w:w="3686" w:type="dxa"/>
          </w:tcPr>
          <w:p w14:paraId="357694CF" w14:textId="77777777" w:rsidR="004A1BD0" w:rsidRPr="00AA7522" w:rsidRDefault="008F38B5" w:rsidP="00B253FF">
            <w:pPr>
              <w:rPr>
                <w:sz w:val="24"/>
                <w:szCs w:val="24"/>
              </w:rPr>
            </w:pPr>
            <w:hyperlink r:id="rId110" w:history="1">
              <w:r w:rsidR="004A1BD0" w:rsidRPr="00AA7522">
                <w:rPr>
                  <w:rStyle w:val="Hyperlink"/>
                  <w:rFonts w:cs="Calibri"/>
                  <w:sz w:val="24"/>
                  <w:szCs w:val="24"/>
                </w:rPr>
                <w:t>https://www.amazon.co.uk/Essential-Communication-Topics-Catherine-Hilton/dp/189890118X</w:t>
              </w:r>
            </w:hyperlink>
          </w:p>
        </w:tc>
      </w:tr>
      <w:tr w:rsidR="004A1BD0" w:rsidRPr="00AA7522" w14:paraId="1BBDB5C8" w14:textId="77777777" w:rsidTr="00B253FF">
        <w:tc>
          <w:tcPr>
            <w:tcW w:w="1843" w:type="dxa"/>
          </w:tcPr>
          <w:p w14:paraId="6B126F5C"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Demonstrate awareness of text conventions - Logos and brand name</w:t>
            </w:r>
          </w:p>
        </w:tc>
        <w:tc>
          <w:tcPr>
            <w:tcW w:w="1701" w:type="dxa"/>
          </w:tcPr>
          <w:p w14:paraId="3D4706BF"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Website</w:t>
            </w:r>
          </w:p>
        </w:tc>
        <w:tc>
          <w:tcPr>
            <w:tcW w:w="4536" w:type="dxa"/>
          </w:tcPr>
          <w:p w14:paraId="68DA9DA2" w14:textId="77777777" w:rsidR="004A1BD0" w:rsidRPr="00AA7522" w:rsidRDefault="004A1BD0" w:rsidP="00B253FF">
            <w:pPr>
              <w:rPr>
                <w:rFonts w:cstheme="minorHAnsi"/>
                <w:color w:val="000000" w:themeColor="text1"/>
                <w:sz w:val="24"/>
                <w:szCs w:val="24"/>
              </w:rPr>
            </w:pPr>
            <w:r w:rsidRPr="00AA7522">
              <w:rPr>
                <w:rFonts w:cs="Calibri"/>
                <w:bCs/>
                <w:sz w:val="24"/>
                <w:szCs w:val="24"/>
              </w:rPr>
              <w:t xml:space="preserve">Logos in order of popularity – </w:t>
            </w:r>
            <w:hyperlink r:id="rId111" w:history="1">
              <w:r w:rsidRPr="00AA7522">
                <w:rPr>
                  <w:rStyle w:val="Hyperlink"/>
                  <w:rFonts w:cs="Calibri"/>
                  <w:bCs/>
                  <w:sz w:val="24"/>
                  <w:szCs w:val="24"/>
                </w:rPr>
                <w:t>www.goodlogo.com</w:t>
              </w:r>
            </w:hyperlink>
            <w:r w:rsidRPr="00AA7522">
              <w:rPr>
                <w:rFonts w:cs="Calibri"/>
                <w:bCs/>
                <w:i/>
                <w:sz w:val="24"/>
                <w:szCs w:val="24"/>
              </w:rPr>
              <w:t xml:space="preserve"> – </w:t>
            </w:r>
            <w:r w:rsidRPr="00AA7522">
              <w:rPr>
                <w:rFonts w:cs="Calibri"/>
                <w:b/>
                <w:bCs/>
                <w:i/>
                <w:sz w:val="24"/>
                <w:szCs w:val="24"/>
              </w:rPr>
              <w:t>top 10 logos</w:t>
            </w:r>
            <w:r w:rsidRPr="00AA7522">
              <w:rPr>
                <w:rFonts w:cs="Calibri"/>
                <w:bCs/>
                <w:i/>
                <w:sz w:val="24"/>
                <w:szCs w:val="24"/>
              </w:rPr>
              <w:t xml:space="preserve">.  </w:t>
            </w:r>
            <w:r w:rsidRPr="00AA7522">
              <w:rPr>
                <w:rFonts w:cs="Calibri"/>
                <w:bCs/>
                <w:sz w:val="24"/>
                <w:szCs w:val="24"/>
              </w:rPr>
              <w:t>Images of the top ten logos</w:t>
            </w:r>
            <w:r w:rsidRPr="00AA7522">
              <w:rPr>
                <w:rFonts w:cs="Calibri"/>
                <w:bCs/>
                <w:i/>
                <w:sz w:val="24"/>
                <w:szCs w:val="24"/>
              </w:rPr>
              <w:t>.</w:t>
            </w:r>
          </w:p>
        </w:tc>
        <w:tc>
          <w:tcPr>
            <w:tcW w:w="2268" w:type="dxa"/>
          </w:tcPr>
          <w:p w14:paraId="25DE3E4C" w14:textId="77777777" w:rsidR="004A1BD0" w:rsidRPr="00AA7522" w:rsidRDefault="004A1BD0" w:rsidP="00B253FF">
            <w:pPr>
              <w:rPr>
                <w:rFonts w:cstheme="minorHAnsi"/>
                <w:color w:val="000000" w:themeColor="text1"/>
                <w:sz w:val="24"/>
                <w:szCs w:val="24"/>
              </w:rPr>
            </w:pPr>
            <w:r w:rsidRPr="00AA7522">
              <w:rPr>
                <w:rFonts w:cs="Calibri"/>
                <w:sz w:val="24"/>
                <w:szCs w:val="24"/>
              </w:rPr>
              <w:t>www.goodlogo!.com</w:t>
            </w:r>
          </w:p>
        </w:tc>
        <w:tc>
          <w:tcPr>
            <w:tcW w:w="3686" w:type="dxa"/>
          </w:tcPr>
          <w:p w14:paraId="5A08B968" w14:textId="77777777" w:rsidR="004A1BD0" w:rsidRPr="00AA7522" w:rsidRDefault="008F38B5" w:rsidP="00B253FF">
            <w:pPr>
              <w:rPr>
                <w:sz w:val="24"/>
                <w:szCs w:val="24"/>
              </w:rPr>
            </w:pPr>
            <w:hyperlink r:id="rId112" w:history="1">
              <w:r w:rsidR="004A1BD0" w:rsidRPr="00AA7522">
                <w:rPr>
                  <w:rStyle w:val="Hyperlink"/>
                  <w:rFonts w:cs="Calibri"/>
                  <w:sz w:val="24"/>
                  <w:szCs w:val="24"/>
                </w:rPr>
                <w:t>https://goodlogo.com/top.250/interval/1</w:t>
              </w:r>
            </w:hyperlink>
          </w:p>
        </w:tc>
      </w:tr>
      <w:tr w:rsidR="004A1BD0" w:rsidRPr="00AA7522" w14:paraId="11D16ED8" w14:textId="77777777" w:rsidTr="00B253FF">
        <w:tc>
          <w:tcPr>
            <w:tcW w:w="1843" w:type="dxa"/>
          </w:tcPr>
          <w:p w14:paraId="57F37BD1" w14:textId="77777777" w:rsidR="004A1BD0" w:rsidRPr="00AA7522" w:rsidRDefault="004A1BD0" w:rsidP="00B253FF">
            <w:pPr>
              <w:rPr>
                <w:rFonts w:cs="Calibri"/>
                <w:sz w:val="24"/>
                <w:szCs w:val="24"/>
              </w:rPr>
            </w:pPr>
            <w:r w:rsidRPr="00AA7522">
              <w:rPr>
                <w:rFonts w:cs="Calibri"/>
                <w:sz w:val="24"/>
                <w:szCs w:val="24"/>
              </w:rPr>
              <w:t xml:space="preserve">Reading: Make sense of personally relevant sentences - </w:t>
            </w:r>
          </w:p>
          <w:p w14:paraId="32E1E9AD"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strategies including LEA</w:t>
            </w:r>
          </w:p>
        </w:tc>
        <w:tc>
          <w:tcPr>
            <w:tcW w:w="1701" w:type="dxa"/>
          </w:tcPr>
          <w:p w14:paraId="1FCE6924"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Website</w:t>
            </w:r>
          </w:p>
        </w:tc>
        <w:tc>
          <w:tcPr>
            <w:tcW w:w="4536" w:type="dxa"/>
          </w:tcPr>
          <w:p w14:paraId="4CA45502"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Advice to tutors on reading strategies.  Gives tips on </w:t>
            </w:r>
            <w:r w:rsidRPr="00AA7522">
              <w:rPr>
                <w:rFonts w:cs="Calibri"/>
                <w:b/>
                <w:sz w:val="24"/>
                <w:szCs w:val="24"/>
              </w:rPr>
              <w:t>Language Experience Approach (LEA)</w:t>
            </w:r>
            <w:r w:rsidRPr="00AA7522">
              <w:rPr>
                <w:rFonts w:cs="Calibri"/>
                <w:sz w:val="24"/>
                <w:szCs w:val="24"/>
              </w:rPr>
              <w:t xml:space="preserve"> which is particularly useful for Level 1 students.</w:t>
            </w:r>
          </w:p>
        </w:tc>
        <w:tc>
          <w:tcPr>
            <w:tcW w:w="2268" w:type="dxa"/>
          </w:tcPr>
          <w:p w14:paraId="575DF9C7" w14:textId="77777777" w:rsidR="004A1BD0" w:rsidRPr="00AA7522" w:rsidRDefault="004A1BD0" w:rsidP="00B253FF">
            <w:pPr>
              <w:rPr>
                <w:rFonts w:cstheme="minorHAnsi"/>
                <w:color w:val="000000" w:themeColor="text1"/>
                <w:sz w:val="24"/>
                <w:szCs w:val="24"/>
              </w:rPr>
            </w:pPr>
            <w:r w:rsidRPr="00AA7522">
              <w:rPr>
                <w:rFonts w:cs="Calibri"/>
                <w:sz w:val="24"/>
                <w:szCs w:val="24"/>
              </w:rPr>
              <w:t>NALA</w:t>
            </w:r>
          </w:p>
        </w:tc>
        <w:tc>
          <w:tcPr>
            <w:tcW w:w="3686" w:type="dxa"/>
          </w:tcPr>
          <w:p w14:paraId="4B442F25" w14:textId="77777777" w:rsidR="004A1BD0" w:rsidRPr="00AA7522" w:rsidRDefault="008F38B5" w:rsidP="00B253FF">
            <w:pPr>
              <w:rPr>
                <w:sz w:val="24"/>
                <w:szCs w:val="24"/>
              </w:rPr>
            </w:pPr>
            <w:hyperlink r:id="rId113" w:history="1">
              <w:r w:rsidR="004A1BD0" w:rsidRPr="00AA7522">
                <w:rPr>
                  <w:rStyle w:val="Hyperlink"/>
                  <w:rFonts w:cs="Calibri"/>
                  <w:sz w:val="24"/>
                  <w:szCs w:val="24"/>
                </w:rPr>
                <w:t>https://www.nala.ie/tutors/top-tips/teaching-reading/approaches</w:t>
              </w:r>
            </w:hyperlink>
          </w:p>
        </w:tc>
      </w:tr>
      <w:tr w:rsidR="004A1BD0" w:rsidRPr="00AA7522" w14:paraId="6433B3D0" w14:textId="77777777" w:rsidTr="00B253FF">
        <w:tc>
          <w:tcPr>
            <w:tcW w:w="1843" w:type="dxa"/>
          </w:tcPr>
          <w:p w14:paraId="2A960420"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Use word identification strategies - phonics Demonstrate awareness of text conventions e.g. reading left to right,</w:t>
            </w:r>
          </w:p>
        </w:tc>
        <w:tc>
          <w:tcPr>
            <w:tcW w:w="1701" w:type="dxa"/>
          </w:tcPr>
          <w:p w14:paraId="5829072E"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Work pack</w:t>
            </w:r>
          </w:p>
        </w:tc>
        <w:tc>
          <w:tcPr>
            <w:tcW w:w="4536" w:type="dxa"/>
          </w:tcPr>
          <w:p w14:paraId="39055B75" w14:textId="77777777" w:rsidR="004A1BD0" w:rsidRPr="00AA7522" w:rsidRDefault="004A1BD0" w:rsidP="00B253FF">
            <w:pPr>
              <w:rPr>
                <w:rFonts w:cstheme="minorHAnsi"/>
                <w:color w:val="000000" w:themeColor="text1"/>
                <w:sz w:val="24"/>
                <w:szCs w:val="24"/>
              </w:rPr>
            </w:pPr>
            <w:r w:rsidRPr="00AA7522">
              <w:rPr>
                <w:rFonts w:cs="Calibri"/>
                <w:b/>
                <w:iCs/>
                <w:sz w:val="24"/>
                <w:szCs w:val="24"/>
              </w:rPr>
              <w:t>Fast Track to Phonics 1</w:t>
            </w:r>
            <w:r w:rsidRPr="00AA7522">
              <w:rPr>
                <w:rFonts w:cs="Calibri"/>
                <w:i/>
                <w:iCs/>
                <w:sz w:val="24"/>
                <w:szCs w:val="24"/>
              </w:rPr>
              <w:t xml:space="preserve"> </w:t>
            </w:r>
            <w:r w:rsidRPr="00AA7522">
              <w:rPr>
                <w:rFonts w:cs="Calibri"/>
                <w:iCs/>
                <w:sz w:val="24"/>
                <w:szCs w:val="24"/>
              </w:rPr>
              <w:t xml:space="preserve">step by step progressive course for non-readers using a phonics-based approach.  Worksheets and flashcards on </w:t>
            </w:r>
            <w:r w:rsidRPr="00AA7522">
              <w:rPr>
                <w:rFonts w:cs="Calibri"/>
                <w:sz w:val="24"/>
                <w:szCs w:val="24"/>
                <w:bdr w:val="none" w:sz="0" w:space="0" w:color="auto" w:frame="1"/>
              </w:rPr>
              <w:t xml:space="preserve">left to right tracking, </w:t>
            </w:r>
            <w:r w:rsidRPr="00AA7522">
              <w:rPr>
                <w:rFonts w:cs="Calibri"/>
                <w:iCs/>
                <w:sz w:val="24"/>
                <w:szCs w:val="24"/>
              </w:rPr>
              <w:t xml:space="preserve">alphabet sounds, </w:t>
            </w:r>
            <w:r w:rsidRPr="00AA7522">
              <w:rPr>
                <w:rFonts w:cs="Calibri"/>
                <w:sz w:val="24"/>
                <w:szCs w:val="24"/>
                <w:bdr w:val="none" w:sz="0" w:space="0" w:color="auto" w:frame="1"/>
              </w:rPr>
              <w:t>beginning, end, vowel sounds</w:t>
            </w:r>
            <w:r w:rsidRPr="00AA7522">
              <w:rPr>
                <w:rFonts w:cs="Calibri"/>
                <w:iCs/>
                <w:sz w:val="24"/>
                <w:szCs w:val="24"/>
              </w:rPr>
              <w:t xml:space="preserve"> CVC words.</w:t>
            </w:r>
          </w:p>
        </w:tc>
        <w:tc>
          <w:tcPr>
            <w:tcW w:w="2268" w:type="dxa"/>
          </w:tcPr>
          <w:p w14:paraId="1D9278FD" w14:textId="77777777" w:rsidR="004A1BD0" w:rsidRPr="00AA7522" w:rsidRDefault="004A1BD0" w:rsidP="00B253FF">
            <w:pPr>
              <w:rPr>
                <w:rFonts w:cstheme="minorHAnsi"/>
                <w:color w:val="000000" w:themeColor="text1"/>
                <w:sz w:val="24"/>
                <w:szCs w:val="24"/>
              </w:rPr>
            </w:pPr>
            <w:r w:rsidRPr="00AA7522">
              <w:rPr>
                <w:rFonts w:cs="Calibri"/>
                <w:sz w:val="24"/>
                <w:szCs w:val="24"/>
              </w:rPr>
              <w:t>Joy Collins, Published by Axis Education</w:t>
            </w:r>
          </w:p>
        </w:tc>
        <w:tc>
          <w:tcPr>
            <w:tcW w:w="3686" w:type="dxa"/>
          </w:tcPr>
          <w:p w14:paraId="17384174" w14:textId="77777777" w:rsidR="004A1BD0" w:rsidRPr="00AA7522" w:rsidRDefault="008F38B5" w:rsidP="00B253FF">
            <w:pPr>
              <w:rPr>
                <w:sz w:val="24"/>
                <w:szCs w:val="24"/>
              </w:rPr>
            </w:pPr>
            <w:hyperlink r:id="rId114" w:history="1">
              <w:r w:rsidR="004A1BD0" w:rsidRPr="00AA7522">
                <w:rPr>
                  <w:rStyle w:val="Hyperlink"/>
                  <w:rFonts w:cs="Calibri"/>
                  <w:sz w:val="24"/>
                  <w:szCs w:val="24"/>
                </w:rPr>
                <w:t>http://www.axiseducation.co.uk/products/20097/fasttrack.aspx</w:t>
              </w:r>
            </w:hyperlink>
          </w:p>
        </w:tc>
      </w:tr>
      <w:tr w:rsidR="004A1BD0" w:rsidRPr="00AA7522" w14:paraId="5B61DC25" w14:textId="77777777" w:rsidTr="00B253FF">
        <w:tc>
          <w:tcPr>
            <w:tcW w:w="1843" w:type="dxa"/>
          </w:tcPr>
          <w:p w14:paraId="2E862701"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Use word identification strategies -phonemic awareness</w:t>
            </w:r>
          </w:p>
        </w:tc>
        <w:tc>
          <w:tcPr>
            <w:tcW w:w="1701" w:type="dxa"/>
          </w:tcPr>
          <w:p w14:paraId="6B930F2D"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Workbook</w:t>
            </w:r>
          </w:p>
        </w:tc>
        <w:tc>
          <w:tcPr>
            <w:tcW w:w="4536" w:type="dxa"/>
          </w:tcPr>
          <w:p w14:paraId="03BA2BEF" w14:textId="77777777" w:rsidR="004A1BD0" w:rsidRPr="00AA7522" w:rsidRDefault="004A1BD0" w:rsidP="00B253FF">
            <w:pPr>
              <w:rPr>
                <w:rFonts w:cstheme="minorHAnsi"/>
                <w:color w:val="000000" w:themeColor="text1"/>
                <w:sz w:val="24"/>
                <w:szCs w:val="24"/>
              </w:rPr>
            </w:pPr>
            <w:r w:rsidRPr="00AA7522">
              <w:rPr>
                <w:rFonts w:cs="Calibri"/>
                <w:b/>
                <w:i/>
                <w:sz w:val="24"/>
                <w:szCs w:val="24"/>
              </w:rPr>
              <w:t>Word &amp; sentence puzzles, 30 photocopiable worksheets for Adult Learners</w:t>
            </w:r>
            <w:r w:rsidRPr="00AA7522">
              <w:rPr>
                <w:rFonts w:cs="Calibri"/>
                <w:sz w:val="24"/>
                <w:szCs w:val="24"/>
              </w:rPr>
              <w:t>, ABC Production. A range of word and sentence focus activities aimed at developing phonemic awareness and knowledge of sound-letter correspondence. Pages 1-15 are useful for Level 1 Learners.  Activities include crosswords with picture clues, letter ends, changing letters to make a new word and making sentences.</w:t>
            </w:r>
          </w:p>
        </w:tc>
        <w:tc>
          <w:tcPr>
            <w:tcW w:w="2268" w:type="dxa"/>
          </w:tcPr>
          <w:p w14:paraId="18342999" w14:textId="77777777" w:rsidR="004A1BD0" w:rsidRPr="00AA7522" w:rsidRDefault="004A1BD0" w:rsidP="00B253FF">
            <w:pPr>
              <w:rPr>
                <w:rFonts w:cstheme="minorHAnsi"/>
                <w:color w:val="000000" w:themeColor="text1"/>
                <w:sz w:val="24"/>
                <w:szCs w:val="24"/>
              </w:rPr>
            </w:pPr>
            <w:r w:rsidRPr="00AA7522">
              <w:rPr>
                <w:rFonts w:cs="Calibri"/>
                <w:sz w:val="24"/>
                <w:szCs w:val="24"/>
              </w:rPr>
              <w:t>ABC Production – Butterworth and Cane</w:t>
            </w:r>
          </w:p>
        </w:tc>
        <w:tc>
          <w:tcPr>
            <w:tcW w:w="3686" w:type="dxa"/>
          </w:tcPr>
          <w:p w14:paraId="242C87C8" w14:textId="77777777" w:rsidR="004A1BD0" w:rsidRPr="00AA7522" w:rsidRDefault="008F38B5" w:rsidP="00B253FF">
            <w:pPr>
              <w:rPr>
                <w:sz w:val="24"/>
                <w:szCs w:val="24"/>
              </w:rPr>
            </w:pPr>
            <w:hyperlink r:id="rId115" w:history="1">
              <w:r w:rsidR="004A1BD0" w:rsidRPr="00AA7522">
                <w:rPr>
                  <w:rStyle w:val="Hyperlink"/>
                  <w:rFonts w:cs="Calibri"/>
                  <w:sz w:val="24"/>
                  <w:szCs w:val="24"/>
                </w:rPr>
                <w:t>http://www.abcproduction.co.uk/</w:t>
              </w:r>
            </w:hyperlink>
          </w:p>
        </w:tc>
      </w:tr>
      <w:tr w:rsidR="004A1BD0" w:rsidRPr="00AA7522" w14:paraId="3BDE56DE" w14:textId="77777777" w:rsidTr="00B253FF">
        <w:tc>
          <w:tcPr>
            <w:tcW w:w="1843" w:type="dxa"/>
          </w:tcPr>
          <w:p w14:paraId="54476523" w14:textId="77777777" w:rsidR="004A1BD0" w:rsidRPr="00AA7522" w:rsidRDefault="004A1BD0" w:rsidP="00B253FF">
            <w:pPr>
              <w:rPr>
                <w:rFonts w:cs="Calibri"/>
                <w:sz w:val="24"/>
                <w:szCs w:val="24"/>
              </w:rPr>
            </w:pPr>
            <w:r w:rsidRPr="00AA7522">
              <w:rPr>
                <w:rFonts w:cs="Calibri"/>
                <w:sz w:val="24"/>
                <w:szCs w:val="24"/>
              </w:rPr>
              <w:t>Use word identification strategies – context of words</w:t>
            </w:r>
          </w:p>
        </w:tc>
        <w:tc>
          <w:tcPr>
            <w:tcW w:w="1701" w:type="dxa"/>
          </w:tcPr>
          <w:p w14:paraId="51FFC68E" w14:textId="77777777" w:rsidR="004A1BD0" w:rsidRPr="00AA7522" w:rsidRDefault="004A1BD0" w:rsidP="00B253FF">
            <w:pPr>
              <w:rPr>
                <w:rFonts w:cs="Calibri"/>
                <w:sz w:val="24"/>
                <w:szCs w:val="24"/>
              </w:rPr>
            </w:pPr>
            <w:r w:rsidRPr="00AA7522">
              <w:rPr>
                <w:rFonts w:cs="Calibri"/>
                <w:sz w:val="24"/>
                <w:szCs w:val="24"/>
              </w:rPr>
              <w:t>Resource packs with photo stories</w:t>
            </w:r>
          </w:p>
        </w:tc>
        <w:tc>
          <w:tcPr>
            <w:tcW w:w="4536" w:type="dxa"/>
          </w:tcPr>
          <w:p w14:paraId="5C71236E" w14:textId="77777777" w:rsidR="004A1BD0" w:rsidRPr="00AA7522" w:rsidRDefault="004A1BD0" w:rsidP="00B253FF">
            <w:pPr>
              <w:rPr>
                <w:rFonts w:cs="Calibri"/>
                <w:b/>
                <w:i/>
                <w:sz w:val="24"/>
                <w:szCs w:val="24"/>
              </w:rPr>
            </w:pPr>
            <w:r w:rsidRPr="00AA7522">
              <w:rPr>
                <w:rFonts w:cs="Calibri"/>
                <w:b/>
                <w:i/>
                <w:sz w:val="24"/>
                <w:szCs w:val="24"/>
              </w:rPr>
              <w:t>This Life Readers – Resource Pack</w:t>
            </w:r>
            <w:r w:rsidRPr="00AA7522">
              <w:rPr>
                <w:rFonts w:cs="Calibri"/>
                <w:sz w:val="24"/>
                <w:szCs w:val="24"/>
              </w:rPr>
              <w:t>.  A tutor’s resource pack which contains readers at level 1.  Each resource pack has a tutors’ guide with exercises to improve word recognition.</w:t>
            </w:r>
            <w:r w:rsidRPr="00AA7522">
              <w:rPr>
                <w:rFonts w:cs="Calibri"/>
                <w:sz w:val="24"/>
                <w:szCs w:val="24"/>
                <w:shd w:val="clear" w:color="auto" w:fill="FFFFFF"/>
              </w:rPr>
              <w:t xml:space="preserve"> Engaging </w:t>
            </w:r>
            <w:r w:rsidRPr="00AA7522">
              <w:rPr>
                <w:rFonts w:cs="Calibri"/>
                <w:b/>
                <w:sz w:val="24"/>
                <w:szCs w:val="24"/>
                <w:shd w:val="clear" w:color="auto" w:fill="FFFFFF"/>
              </w:rPr>
              <w:t>photo stories</w:t>
            </w:r>
            <w:r w:rsidRPr="00AA7522">
              <w:rPr>
                <w:rFonts w:cs="Calibri"/>
                <w:sz w:val="24"/>
                <w:szCs w:val="24"/>
                <w:shd w:val="clear" w:color="auto" w:fill="FFFFFF"/>
              </w:rPr>
              <w:t xml:space="preserve"> for emerging </w:t>
            </w:r>
            <w:r w:rsidRPr="00AA7522">
              <w:rPr>
                <w:rStyle w:val="Emphasis"/>
                <w:rFonts w:cs="Calibri"/>
                <w:b/>
                <w:bCs/>
                <w:sz w:val="24"/>
                <w:szCs w:val="24"/>
                <w:shd w:val="clear" w:color="auto" w:fill="FFFFFF"/>
              </w:rPr>
              <w:t>readers</w:t>
            </w:r>
            <w:r w:rsidRPr="00AA7522">
              <w:rPr>
                <w:rFonts w:cs="Calibri"/>
                <w:sz w:val="24"/>
                <w:szCs w:val="24"/>
                <w:shd w:val="clear" w:color="auto" w:fill="FFFFFF"/>
              </w:rPr>
              <w:t>. The stories feature one or two short, simple sentences per page with good, clear print and plenty of repetition and reinforcement.</w:t>
            </w:r>
          </w:p>
        </w:tc>
        <w:tc>
          <w:tcPr>
            <w:tcW w:w="2268" w:type="dxa"/>
          </w:tcPr>
          <w:p w14:paraId="7B6917BC" w14:textId="77777777" w:rsidR="004A1BD0" w:rsidRPr="00AA7522" w:rsidRDefault="004A1BD0" w:rsidP="00B253FF">
            <w:pPr>
              <w:rPr>
                <w:rFonts w:cs="Calibri"/>
                <w:sz w:val="24"/>
                <w:szCs w:val="24"/>
              </w:rPr>
            </w:pPr>
            <w:r w:rsidRPr="00AA7522">
              <w:rPr>
                <w:rFonts w:cs="Calibri"/>
                <w:sz w:val="24"/>
                <w:szCs w:val="24"/>
              </w:rPr>
              <w:t>Axis Education</w:t>
            </w:r>
          </w:p>
        </w:tc>
        <w:tc>
          <w:tcPr>
            <w:tcW w:w="3686" w:type="dxa"/>
          </w:tcPr>
          <w:p w14:paraId="09C09344" w14:textId="77777777" w:rsidR="004A1BD0" w:rsidRPr="00AA7522" w:rsidRDefault="008F38B5" w:rsidP="00B253FF">
            <w:pPr>
              <w:rPr>
                <w:sz w:val="24"/>
                <w:szCs w:val="24"/>
              </w:rPr>
            </w:pPr>
            <w:hyperlink r:id="rId116" w:history="1">
              <w:r w:rsidR="004A1BD0" w:rsidRPr="00AA7522">
                <w:rPr>
                  <w:rStyle w:val="Hyperlink"/>
                  <w:rFonts w:cs="Calibri"/>
                  <w:sz w:val="24"/>
                  <w:szCs w:val="24"/>
                </w:rPr>
                <w:t>http://www.axiseducation.co.uk/products/20109/this_life_readers.aspx</w:t>
              </w:r>
            </w:hyperlink>
          </w:p>
        </w:tc>
      </w:tr>
      <w:tr w:rsidR="004A1BD0" w:rsidRPr="00AA7522" w14:paraId="0EECEA43" w14:textId="77777777" w:rsidTr="00B253FF">
        <w:tc>
          <w:tcPr>
            <w:tcW w:w="1843" w:type="dxa"/>
          </w:tcPr>
          <w:p w14:paraId="5BB76135"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Use word identification strategies</w:t>
            </w:r>
          </w:p>
        </w:tc>
        <w:tc>
          <w:tcPr>
            <w:tcW w:w="1701" w:type="dxa"/>
          </w:tcPr>
          <w:p w14:paraId="251910F0"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Teachers’ resource pack</w:t>
            </w:r>
          </w:p>
        </w:tc>
        <w:tc>
          <w:tcPr>
            <w:tcW w:w="4536" w:type="dxa"/>
          </w:tcPr>
          <w:p w14:paraId="4DAB8321" w14:textId="77777777" w:rsidR="004A1BD0" w:rsidRPr="00AA7522" w:rsidRDefault="004A1BD0" w:rsidP="00B253FF">
            <w:pPr>
              <w:rPr>
                <w:rFonts w:cstheme="minorHAnsi"/>
                <w:color w:val="000000" w:themeColor="text1"/>
                <w:sz w:val="24"/>
                <w:szCs w:val="24"/>
              </w:rPr>
            </w:pPr>
            <w:r w:rsidRPr="00AA7522">
              <w:rPr>
                <w:rFonts w:eastAsia="Times New Roman" w:cs="Calibri"/>
                <w:b/>
                <w:i/>
                <w:sz w:val="24"/>
                <w:szCs w:val="24"/>
                <w:bdr w:val="none" w:sz="0" w:space="0" w:color="auto" w:frame="1"/>
                <w:lang w:val="en-GB" w:eastAsia="en-GB"/>
              </w:rPr>
              <w:t>FastTrack to Reading</w:t>
            </w:r>
            <w:r w:rsidRPr="00AA7522">
              <w:rPr>
                <w:rFonts w:eastAsia="Times New Roman" w:cs="Calibri"/>
                <w:sz w:val="24"/>
                <w:szCs w:val="24"/>
                <w:bdr w:val="none" w:sz="0" w:space="0" w:color="auto" w:frame="1"/>
                <w:lang w:val="en-GB" w:eastAsia="en-GB"/>
              </w:rPr>
              <w:t xml:space="preserve"> -a structured course that has been specifically designed to teach non-readers.  Worksheets include tracking, visual discrimination, letter matching, CVC words, onset and rime</w:t>
            </w:r>
          </w:p>
        </w:tc>
        <w:tc>
          <w:tcPr>
            <w:tcW w:w="2268" w:type="dxa"/>
          </w:tcPr>
          <w:p w14:paraId="47D26ED1" w14:textId="77777777" w:rsidR="004A1BD0" w:rsidRPr="00AA7522" w:rsidRDefault="004A1BD0" w:rsidP="00B253FF">
            <w:pPr>
              <w:rPr>
                <w:rFonts w:cstheme="minorHAnsi"/>
                <w:color w:val="000000" w:themeColor="text1"/>
                <w:sz w:val="24"/>
                <w:szCs w:val="24"/>
              </w:rPr>
            </w:pPr>
            <w:r w:rsidRPr="00AA7522">
              <w:rPr>
                <w:rFonts w:cs="Calibri"/>
                <w:sz w:val="24"/>
                <w:szCs w:val="24"/>
              </w:rPr>
              <w:t>Axis Education, Joy Collins</w:t>
            </w:r>
          </w:p>
        </w:tc>
        <w:tc>
          <w:tcPr>
            <w:tcW w:w="3686" w:type="dxa"/>
          </w:tcPr>
          <w:p w14:paraId="6EF21BFE" w14:textId="77777777" w:rsidR="004A1BD0" w:rsidRPr="00AA7522" w:rsidRDefault="008F38B5" w:rsidP="00B253FF">
            <w:pPr>
              <w:rPr>
                <w:rFonts w:cs="Calibri"/>
                <w:sz w:val="24"/>
                <w:szCs w:val="24"/>
              </w:rPr>
            </w:pPr>
            <w:hyperlink r:id="rId117" w:history="1">
              <w:r w:rsidR="004A1BD0" w:rsidRPr="00AA7522">
                <w:rPr>
                  <w:rStyle w:val="Hyperlink"/>
                  <w:rFonts w:cs="Calibri"/>
                  <w:sz w:val="24"/>
                  <w:szCs w:val="24"/>
                </w:rPr>
                <w:t>http://www.axiseducation.co.uk/products/10083/fasttrack/fasttrack_to_reading.aspx</w:t>
              </w:r>
            </w:hyperlink>
          </w:p>
          <w:p w14:paraId="5928D7D5" w14:textId="77777777" w:rsidR="004A1BD0" w:rsidRPr="00AA7522" w:rsidRDefault="004A1BD0" w:rsidP="00B253FF">
            <w:pPr>
              <w:rPr>
                <w:sz w:val="24"/>
                <w:szCs w:val="24"/>
              </w:rPr>
            </w:pPr>
          </w:p>
        </w:tc>
      </w:tr>
      <w:tr w:rsidR="004A1BD0" w:rsidRPr="00AA7522" w14:paraId="0AC45DB3" w14:textId="77777777" w:rsidTr="00B253FF">
        <w:tc>
          <w:tcPr>
            <w:tcW w:w="1843" w:type="dxa"/>
          </w:tcPr>
          <w:p w14:paraId="31E3C4B0"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&amp; Writing resources that cover a wide range of Learning Outcomes</w:t>
            </w:r>
          </w:p>
        </w:tc>
        <w:tc>
          <w:tcPr>
            <w:tcW w:w="1701" w:type="dxa"/>
          </w:tcPr>
          <w:p w14:paraId="09FD5E32"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Printable and online worksheets</w:t>
            </w:r>
          </w:p>
        </w:tc>
        <w:tc>
          <w:tcPr>
            <w:tcW w:w="4536" w:type="dxa"/>
          </w:tcPr>
          <w:p w14:paraId="581357DD" w14:textId="77777777" w:rsidR="004A1BD0" w:rsidRPr="00AA7522" w:rsidRDefault="004A1BD0" w:rsidP="00B253FF">
            <w:pPr>
              <w:rPr>
                <w:rFonts w:cstheme="minorHAnsi"/>
                <w:color w:val="000000" w:themeColor="text1"/>
                <w:sz w:val="24"/>
                <w:szCs w:val="24"/>
              </w:rPr>
            </w:pPr>
            <w:r w:rsidRPr="00AA7522">
              <w:rPr>
                <w:rFonts w:cs="Calibri"/>
                <w:b/>
                <w:i/>
                <w:sz w:val="24"/>
                <w:szCs w:val="24"/>
              </w:rPr>
              <w:t xml:space="preserve">BBC </w:t>
            </w:r>
            <w:proofErr w:type="spellStart"/>
            <w:r w:rsidRPr="00AA7522">
              <w:rPr>
                <w:rFonts w:cs="Calibri"/>
                <w:b/>
                <w:i/>
                <w:sz w:val="24"/>
                <w:szCs w:val="24"/>
              </w:rPr>
              <w:t>Skillswise</w:t>
            </w:r>
            <w:proofErr w:type="spellEnd"/>
            <w:r w:rsidRPr="00AA7522">
              <w:rPr>
                <w:rFonts w:cs="Calibri"/>
                <w:sz w:val="24"/>
                <w:szCs w:val="24"/>
              </w:rPr>
              <w:t xml:space="preserve"> Contains resources on recognising sounds, sight words, different text types, using dictionaries.  Sentence grammar section also contains punctuation practice. Arranged in order of level.  All resources are printable and give factsheets followed by worksheets and quizzes.  </w:t>
            </w:r>
          </w:p>
        </w:tc>
        <w:tc>
          <w:tcPr>
            <w:tcW w:w="2268" w:type="dxa"/>
          </w:tcPr>
          <w:p w14:paraId="791E9FDC"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BBC </w:t>
            </w:r>
            <w:proofErr w:type="spellStart"/>
            <w:r w:rsidRPr="00AA7522">
              <w:rPr>
                <w:rFonts w:cs="Calibri"/>
                <w:sz w:val="24"/>
                <w:szCs w:val="24"/>
              </w:rPr>
              <w:t>Skillswise</w:t>
            </w:r>
            <w:proofErr w:type="spellEnd"/>
          </w:p>
        </w:tc>
        <w:tc>
          <w:tcPr>
            <w:tcW w:w="3686" w:type="dxa"/>
          </w:tcPr>
          <w:p w14:paraId="26E7AE50" w14:textId="77777777" w:rsidR="004A1BD0" w:rsidRPr="00AA7522" w:rsidRDefault="004A1BD0" w:rsidP="00B253FF">
            <w:pPr>
              <w:rPr>
                <w:rStyle w:val="Hyperlink"/>
                <w:rFonts w:cs="Calibri"/>
                <w:sz w:val="24"/>
                <w:szCs w:val="24"/>
              </w:rPr>
            </w:pPr>
            <w:r w:rsidRPr="00AA7522">
              <w:fldChar w:fldCharType="begin"/>
            </w:r>
            <w:r w:rsidRPr="00AA7522">
              <w:rPr>
                <w:sz w:val="24"/>
                <w:szCs w:val="24"/>
              </w:rPr>
              <w:instrText xml:space="preserve"> HYPERLINK "http://www.bbc.co.uk/skillswise/topic-group/reading" </w:instrText>
            </w:r>
            <w:r w:rsidRPr="00AA7522">
              <w:fldChar w:fldCharType="separate"/>
            </w:r>
            <w:r w:rsidRPr="00AA7522">
              <w:rPr>
                <w:rStyle w:val="Hyperlink"/>
                <w:rFonts w:cs="Calibri"/>
                <w:sz w:val="24"/>
                <w:szCs w:val="24"/>
              </w:rPr>
              <w:t>http://www.bbc</w:t>
            </w:r>
          </w:p>
          <w:p w14:paraId="2117026A" w14:textId="77777777" w:rsidR="004A1BD0" w:rsidRPr="00AA7522" w:rsidRDefault="004A1BD0" w:rsidP="00B253FF">
            <w:pPr>
              <w:rPr>
                <w:sz w:val="24"/>
                <w:szCs w:val="24"/>
              </w:rPr>
            </w:pPr>
            <w:r w:rsidRPr="00AA7522">
              <w:rPr>
                <w:rStyle w:val="Hyperlink"/>
                <w:rFonts w:cs="Calibri"/>
                <w:sz w:val="24"/>
                <w:szCs w:val="24"/>
              </w:rPr>
              <w:t>.co.uk/</w:t>
            </w:r>
            <w:proofErr w:type="spellStart"/>
            <w:r w:rsidRPr="00AA7522">
              <w:rPr>
                <w:rStyle w:val="Hyperlink"/>
                <w:rFonts w:cs="Calibri"/>
                <w:sz w:val="24"/>
                <w:szCs w:val="24"/>
              </w:rPr>
              <w:t>skillswise</w:t>
            </w:r>
            <w:proofErr w:type="spellEnd"/>
            <w:r w:rsidRPr="00AA7522">
              <w:rPr>
                <w:rStyle w:val="Hyperlink"/>
                <w:rFonts w:cs="Calibri"/>
                <w:sz w:val="24"/>
                <w:szCs w:val="24"/>
              </w:rPr>
              <w:t>/topic-group/reading</w:t>
            </w:r>
            <w:r w:rsidRPr="00AA7522">
              <w:rPr>
                <w:rStyle w:val="Hyperlink"/>
                <w:rFonts w:cs="Calibri"/>
                <w:sz w:val="24"/>
                <w:szCs w:val="24"/>
              </w:rPr>
              <w:fldChar w:fldCharType="end"/>
            </w:r>
          </w:p>
        </w:tc>
      </w:tr>
      <w:tr w:rsidR="004A1BD0" w:rsidRPr="00AA7522" w14:paraId="5660964D" w14:textId="77777777" w:rsidTr="00B253FF">
        <w:tc>
          <w:tcPr>
            <w:tcW w:w="1843" w:type="dxa"/>
          </w:tcPr>
          <w:p w14:paraId="2A4B508E"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and writing resources that cover a wide range of Learning Outcomes</w:t>
            </w:r>
          </w:p>
        </w:tc>
        <w:tc>
          <w:tcPr>
            <w:tcW w:w="1701" w:type="dxa"/>
          </w:tcPr>
          <w:p w14:paraId="265E17BA"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Interactive website</w:t>
            </w:r>
          </w:p>
        </w:tc>
        <w:tc>
          <w:tcPr>
            <w:tcW w:w="4536" w:type="dxa"/>
          </w:tcPr>
          <w:p w14:paraId="02C100A2" w14:textId="77777777" w:rsidR="004A1BD0" w:rsidRPr="00AA7522" w:rsidRDefault="004A1BD0" w:rsidP="00B253FF">
            <w:pPr>
              <w:rPr>
                <w:rFonts w:cstheme="minorHAnsi"/>
                <w:color w:val="000000" w:themeColor="text1"/>
                <w:sz w:val="24"/>
                <w:szCs w:val="24"/>
              </w:rPr>
            </w:pPr>
            <w:r w:rsidRPr="00AA7522">
              <w:rPr>
                <w:rFonts w:cs="Calibri"/>
                <w:b/>
                <w:sz w:val="24"/>
                <w:szCs w:val="24"/>
              </w:rPr>
              <w:t>Write on</w:t>
            </w:r>
            <w:r w:rsidRPr="00AA7522">
              <w:rPr>
                <w:rFonts w:cs="Calibri"/>
                <w:sz w:val="24"/>
                <w:szCs w:val="24"/>
              </w:rPr>
              <w:t xml:space="preserve">:  a free online e-learning site that offers students the opportunity to study at level 1 (and higher levels) independently.  At level 1, there are lessons, videos and exercises that cover most of the learning outcomes such as recognising logos, signs, symbols, reading common words, recognising sentences, reading documents. </w:t>
            </w:r>
          </w:p>
        </w:tc>
        <w:tc>
          <w:tcPr>
            <w:tcW w:w="2268" w:type="dxa"/>
          </w:tcPr>
          <w:p w14:paraId="4141F3F5" w14:textId="77777777" w:rsidR="004A1BD0" w:rsidRPr="00AA7522" w:rsidRDefault="004A1BD0" w:rsidP="00B253FF">
            <w:pPr>
              <w:rPr>
                <w:rFonts w:cstheme="minorHAnsi"/>
                <w:color w:val="000000" w:themeColor="text1"/>
                <w:sz w:val="24"/>
                <w:szCs w:val="24"/>
              </w:rPr>
            </w:pPr>
            <w:r w:rsidRPr="00AA7522">
              <w:rPr>
                <w:rFonts w:cs="Calibri"/>
                <w:sz w:val="24"/>
                <w:szCs w:val="24"/>
              </w:rPr>
              <w:t>NALA</w:t>
            </w:r>
          </w:p>
        </w:tc>
        <w:tc>
          <w:tcPr>
            <w:tcW w:w="3686" w:type="dxa"/>
          </w:tcPr>
          <w:p w14:paraId="1A38E52F" w14:textId="77777777" w:rsidR="004A1BD0" w:rsidRPr="00AA7522" w:rsidRDefault="008F38B5" w:rsidP="00B253FF">
            <w:pPr>
              <w:rPr>
                <w:rFonts w:cs="Calibri"/>
                <w:sz w:val="24"/>
                <w:szCs w:val="24"/>
              </w:rPr>
            </w:pPr>
            <w:hyperlink r:id="rId118" w:history="1">
              <w:r w:rsidR="004A1BD0" w:rsidRPr="00AA7522">
                <w:rPr>
                  <w:rStyle w:val="Hyperlink"/>
                  <w:rFonts w:cs="Calibri"/>
                  <w:sz w:val="24"/>
                  <w:szCs w:val="24"/>
                </w:rPr>
                <w:t>http://www.writeon.ie</w:t>
              </w:r>
            </w:hyperlink>
          </w:p>
          <w:p w14:paraId="13BD0B20" w14:textId="77777777" w:rsidR="004A1BD0" w:rsidRPr="00AA7522" w:rsidRDefault="004A1BD0" w:rsidP="00B253FF">
            <w:pPr>
              <w:rPr>
                <w:sz w:val="24"/>
                <w:szCs w:val="24"/>
              </w:rPr>
            </w:pPr>
            <w:r w:rsidRPr="00AA7522">
              <w:rPr>
                <w:rFonts w:cs="Calibri"/>
                <w:sz w:val="24"/>
                <w:szCs w:val="24"/>
              </w:rPr>
              <w:t xml:space="preserve"> </w:t>
            </w:r>
          </w:p>
        </w:tc>
      </w:tr>
      <w:tr w:rsidR="004A1BD0" w:rsidRPr="00AA7522" w14:paraId="0864EAAE" w14:textId="77777777" w:rsidTr="00B253FF">
        <w:tc>
          <w:tcPr>
            <w:tcW w:w="1843" w:type="dxa"/>
          </w:tcPr>
          <w:p w14:paraId="5272F358" w14:textId="77777777" w:rsidR="004A1BD0" w:rsidRPr="00AA7522" w:rsidRDefault="004A1BD0" w:rsidP="00B253FF">
            <w:pPr>
              <w:rPr>
                <w:rFonts w:cs="Calibri"/>
                <w:sz w:val="24"/>
                <w:szCs w:val="24"/>
              </w:rPr>
            </w:pPr>
            <w:r w:rsidRPr="00AA7522">
              <w:rPr>
                <w:rFonts w:cs="Calibri"/>
                <w:sz w:val="24"/>
                <w:szCs w:val="24"/>
              </w:rPr>
              <w:t>Reading resources that cover a wide range of Learning Outcomes</w:t>
            </w:r>
          </w:p>
        </w:tc>
        <w:tc>
          <w:tcPr>
            <w:tcW w:w="1701" w:type="dxa"/>
          </w:tcPr>
          <w:p w14:paraId="1EEE5BF9" w14:textId="77777777" w:rsidR="004A1BD0" w:rsidRPr="00AA7522" w:rsidRDefault="004A1BD0" w:rsidP="00B253FF">
            <w:pPr>
              <w:rPr>
                <w:rFonts w:cs="Calibri"/>
                <w:sz w:val="24"/>
                <w:szCs w:val="24"/>
              </w:rPr>
            </w:pPr>
            <w:r w:rsidRPr="00AA7522">
              <w:rPr>
                <w:rFonts w:cs="Calibri"/>
                <w:sz w:val="24"/>
                <w:szCs w:val="24"/>
              </w:rPr>
              <w:t>Online listing with links to NALA produced literacy worksheets</w:t>
            </w:r>
          </w:p>
        </w:tc>
        <w:tc>
          <w:tcPr>
            <w:tcW w:w="4536" w:type="dxa"/>
          </w:tcPr>
          <w:p w14:paraId="394B339A" w14:textId="77777777" w:rsidR="004A1BD0" w:rsidRPr="00AA7522" w:rsidRDefault="004A1BD0" w:rsidP="00B253FF">
            <w:pPr>
              <w:rPr>
                <w:rFonts w:cs="Calibri"/>
                <w:b/>
                <w:sz w:val="24"/>
                <w:szCs w:val="24"/>
              </w:rPr>
            </w:pPr>
            <w:r w:rsidRPr="00AA7522">
              <w:rPr>
                <w:rFonts w:cs="Calibri"/>
                <w:b/>
                <w:i/>
                <w:sz w:val="24"/>
                <w:szCs w:val="24"/>
              </w:rPr>
              <w:t xml:space="preserve">Resources.writeon.ie </w:t>
            </w:r>
            <w:r w:rsidRPr="00AA7522">
              <w:rPr>
                <w:rFonts w:cs="Calibri"/>
                <w:sz w:val="24"/>
                <w:szCs w:val="24"/>
              </w:rPr>
              <w:t xml:space="preserve"> this is a web search page which lists the resources according to topic and level which are on the </w:t>
            </w:r>
            <w:hyperlink r:id="rId119" w:history="1">
              <w:r w:rsidRPr="00AA7522">
                <w:rPr>
                  <w:rStyle w:val="Hyperlink"/>
                  <w:rFonts w:cs="Calibri"/>
                  <w:b/>
                  <w:sz w:val="24"/>
                  <w:szCs w:val="24"/>
                </w:rPr>
                <w:t>Putting Pen to Paper</w:t>
              </w:r>
            </w:hyperlink>
            <w:r w:rsidRPr="00AA7522">
              <w:rPr>
                <w:rFonts w:cs="Calibri"/>
                <w:sz w:val="24"/>
                <w:szCs w:val="24"/>
              </w:rPr>
              <w:t xml:space="preserve">, </w:t>
            </w:r>
            <w:hyperlink r:id="rId120" w:history="1">
              <w:r w:rsidRPr="00AA7522">
                <w:rPr>
                  <w:rStyle w:val="Hyperlink"/>
                  <w:rFonts w:cs="Calibri"/>
                  <w:b/>
                  <w:sz w:val="24"/>
                  <w:szCs w:val="24"/>
                </w:rPr>
                <w:t>Write on</w:t>
              </w:r>
            </w:hyperlink>
            <w:r w:rsidRPr="00AA7522">
              <w:rPr>
                <w:rFonts w:cs="Calibri"/>
                <w:sz w:val="24"/>
                <w:szCs w:val="24"/>
              </w:rPr>
              <w:t xml:space="preserve">, </w:t>
            </w:r>
            <w:hyperlink r:id="rId121" w:history="1">
              <w:r w:rsidRPr="00AA7522">
                <w:rPr>
                  <w:rStyle w:val="Hyperlink"/>
                  <w:rFonts w:cs="Calibri"/>
                  <w:b/>
                  <w:sz w:val="24"/>
                  <w:szCs w:val="24"/>
                </w:rPr>
                <w:t>Time 4 Learning</w:t>
              </w:r>
            </w:hyperlink>
            <w:r w:rsidRPr="00AA7522">
              <w:rPr>
                <w:rFonts w:cs="Calibri"/>
                <w:sz w:val="24"/>
                <w:szCs w:val="24"/>
              </w:rPr>
              <w:t xml:space="preserve">,  </w:t>
            </w:r>
            <w:hyperlink r:id="rId122" w:history="1">
              <w:r w:rsidRPr="00AA7522">
                <w:rPr>
                  <w:rStyle w:val="Hyperlink"/>
                  <w:rFonts w:cs="Calibri"/>
                  <w:b/>
                  <w:sz w:val="24"/>
                  <w:szCs w:val="24"/>
                </w:rPr>
                <w:t>Read Write Now</w:t>
              </w:r>
            </w:hyperlink>
            <w:r w:rsidRPr="00AA7522">
              <w:rPr>
                <w:rFonts w:cs="Calibri"/>
                <w:sz w:val="24"/>
                <w:szCs w:val="24"/>
              </w:rPr>
              <w:t xml:space="preserve">, and </w:t>
            </w:r>
            <w:hyperlink r:id="rId123" w:history="1">
              <w:r w:rsidRPr="00AA7522">
                <w:rPr>
                  <w:rStyle w:val="Hyperlink"/>
                  <w:rFonts w:cs="Calibri"/>
                  <w:b/>
                  <w:sz w:val="24"/>
                  <w:szCs w:val="24"/>
                </w:rPr>
                <w:t>Really Useful Guide</w:t>
              </w:r>
            </w:hyperlink>
            <w:r w:rsidRPr="00AA7522">
              <w:rPr>
                <w:rFonts w:cs="Calibri"/>
                <w:sz w:val="24"/>
                <w:szCs w:val="24"/>
              </w:rPr>
              <w:t xml:space="preserve"> workbooks produced by NALA.  Resource lists can be filtered for Level 1 which then leaves about fifty relevant Level 1 reading worksheets which are differentiated by topic.  Topics include </w:t>
            </w:r>
            <w:proofErr w:type="spellStart"/>
            <w:r w:rsidRPr="00AA7522">
              <w:rPr>
                <w:rFonts w:cs="Calibri"/>
                <w:sz w:val="24"/>
                <w:szCs w:val="24"/>
              </w:rPr>
              <w:t>Dolch</w:t>
            </w:r>
            <w:proofErr w:type="spellEnd"/>
            <w:r w:rsidRPr="00AA7522">
              <w:rPr>
                <w:rFonts w:cs="Calibri"/>
                <w:sz w:val="24"/>
                <w:szCs w:val="24"/>
              </w:rPr>
              <w:t xml:space="preserve"> list, reading common words, alphabetical order, reading signs and symbols, reading a bill, email, </w:t>
            </w:r>
          </w:p>
        </w:tc>
        <w:tc>
          <w:tcPr>
            <w:tcW w:w="2268" w:type="dxa"/>
          </w:tcPr>
          <w:p w14:paraId="1507741D" w14:textId="77777777" w:rsidR="004A1BD0" w:rsidRPr="00AA7522" w:rsidRDefault="004A1BD0" w:rsidP="00B253FF">
            <w:pPr>
              <w:rPr>
                <w:rFonts w:cs="Calibri"/>
                <w:sz w:val="24"/>
                <w:szCs w:val="24"/>
              </w:rPr>
            </w:pPr>
            <w:r w:rsidRPr="00AA7522">
              <w:rPr>
                <w:rFonts w:cs="Calibri"/>
                <w:sz w:val="24"/>
                <w:szCs w:val="24"/>
              </w:rPr>
              <w:t>NALA</w:t>
            </w:r>
          </w:p>
        </w:tc>
        <w:tc>
          <w:tcPr>
            <w:tcW w:w="3686" w:type="dxa"/>
          </w:tcPr>
          <w:p w14:paraId="59FE35DB" w14:textId="77777777" w:rsidR="004A1BD0" w:rsidRPr="00AA7522" w:rsidRDefault="008F38B5" w:rsidP="00B253FF">
            <w:pPr>
              <w:rPr>
                <w:sz w:val="24"/>
                <w:szCs w:val="24"/>
              </w:rPr>
            </w:pPr>
            <w:hyperlink r:id="rId124" w:history="1">
              <w:r w:rsidR="004A1BD0" w:rsidRPr="00AA7522">
                <w:rPr>
                  <w:rStyle w:val="Hyperlink"/>
                  <w:rFonts w:cs="Calibri"/>
                  <w:sz w:val="24"/>
                  <w:szCs w:val="24"/>
                </w:rPr>
                <w:t>http://resources.writeon.ie/</w:t>
              </w:r>
            </w:hyperlink>
          </w:p>
        </w:tc>
      </w:tr>
      <w:tr w:rsidR="004A1BD0" w:rsidRPr="00AA7522" w14:paraId="07E1BAA8" w14:textId="77777777" w:rsidTr="00B253FF">
        <w:tc>
          <w:tcPr>
            <w:tcW w:w="1843" w:type="dxa"/>
          </w:tcPr>
          <w:p w14:paraId="228BB9B4"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resources that cover a wide range of Learning Outcomes</w:t>
            </w:r>
          </w:p>
        </w:tc>
        <w:tc>
          <w:tcPr>
            <w:tcW w:w="1701" w:type="dxa"/>
          </w:tcPr>
          <w:p w14:paraId="655FF379"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Book</w:t>
            </w:r>
          </w:p>
        </w:tc>
        <w:tc>
          <w:tcPr>
            <w:tcW w:w="4536" w:type="dxa"/>
          </w:tcPr>
          <w:p w14:paraId="2D0C54EE" w14:textId="77777777" w:rsidR="004A1BD0" w:rsidRPr="00AA7522" w:rsidRDefault="004A1BD0" w:rsidP="00B253FF">
            <w:pPr>
              <w:rPr>
                <w:rFonts w:cstheme="minorHAnsi"/>
                <w:color w:val="000000" w:themeColor="text1"/>
                <w:sz w:val="24"/>
                <w:szCs w:val="24"/>
              </w:rPr>
            </w:pPr>
            <w:proofErr w:type="spellStart"/>
            <w:r w:rsidRPr="00AA7522">
              <w:rPr>
                <w:rFonts w:cs="Calibri"/>
                <w:b/>
                <w:i/>
                <w:sz w:val="24"/>
                <w:szCs w:val="24"/>
              </w:rPr>
              <w:t>Skillbuilders</w:t>
            </w:r>
            <w:proofErr w:type="spellEnd"/>
            <w:r w:rsidRPr="00AA7522">
              <w:rPr>
                <w:rFonts w:cs="Calibri"/>
                <w:b/>
                <w:i/>
                <w:sz w:val="24"/>
                <w:szCs w:val="24"/>
              </w:rPr>
              <w:t xml:space="preserve"> Reading Level 1</w:t>
            </w:r>
            <w:r w:rsidRPr="00AA7522">
              <w:rPr>
                <w:rFonts w:cs="Calibri"/>
                <w:sz w:val="24"/>
                <w:szCs w:val="24"/>
              </w:rPr>
              <w:t>. Reading texts set in workplace contexts – a hotel, a supermarket and a factory.  Covers a range of Learning Outcomes at Level 1 including alphabetical order, letter matching, tracking the alphabet, sight vocabulary, reading a variety of texts including poster, notice, ad, sight signs, menu, labels.</w:t>
            </w:r>
            <w:r w:rsidRPr="00AA7522">
              <w:rPr>
                <w:rFonts w:cs="Calibri"/>
                <w:b/>
                <w:bCs/>
                <w:sz w:val="24"/>
                <w:szCs w:val="24"/>
              </w:rPr>
              <w:t xml:space="preserve"> </w:t>
            </w:r>
          </w:p>
        </w:tc>
        <w:tc>
          <w:tcPr>
            <w:tcW w:w="2268" w:type="dxa"/>
          </w:tcPr>
          <w:p w14:paraId="4D22FE7C" w14:textId="77777777" w:rsidR="004A1BD0" w:rsidRPr="00AA7522" w:rsidRDefault="004A1BD0" w:rsidP="00B253FF">
            <w:pPr>
              <w:rPr>
                <w:rFonts w:cstheme="minorHAnsi"/>
                <w:color w:val="000000" w:themeColor="text1"/>
                <w:sz w:val="24"/>
                <w:szCs w:val="24"/>
              </w:rPr>
            </w:pPr>
            <w:r w:rsidRPr="00AA7522">
              <w:rPr>
                <w:rFonts w:cs="Calibri"/>
                <w:sz w:val="24"/>
                <w:szCs w:val="24"/>
              </w:rPr>
              <w:t>Axis Education</w:t>
            </w:r>
          </w:p>
        </w:tc>
        <w:tc>
          <w:tcPr>
            <w:tcW w:w="3686" w:type="dxa"/>
          </w:tcPr>
          <w:p w14:paraId="5289B496" w14:textId="77777777" w:rsidR="004A1BD0" w:rsidRPr="00AA7522" w:rsidRDefault="008F38B5" w:rsidP="00B253FF">
            <w:pPr>
              <w:rPr>
                <w:sz w:val="24"/>
                <w:szCs w:val="24"/>
              </w:rPr>
            </w:pPr>
            <w:hyperlink r:id="rId125" w:history="1">
              <w:r w:rsidR="004A1BD0" w:rsidRPr="00AA7522">
                <w:rPr>
                  <w:rStyle w:val="Hyperlink"/>
                  <w:rFonts w:cs="Calibri"/>
                  <w:sz w:val="24"/>
                  <w:szCs w:val="24"/>
                </w:rPr>
                <w:t>http://www.axiseducation.co.uk/products/10551/functional_skillbuilders/functional_skillbuilders_english/reading_level_1.aspx</w:t>
              </w:r>
            </w:hyperlink>
          </w:p>
        </w:tc>
      </w:tr>
      <w:tr w:rsidR="004A1BD0" w:rsidRPr="00AA7522" w14:paraId="3E4F5D56" w14:textId="77777777" w:rsidTr="00B253FF">
        <w:tc>
          <w:tcPr>
            <w:tcW w:w="1843" w:type="dxa"/>
          </w:tcPr>
          <w:p w14:paraId="79C2828A"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Reading &amp; Writing Resource that covers a range of learning outcomes</w:t>
            </w:r>
          </w:p>
        </w:tc>
        <w:tc>
          <w:tcPr>
            <w:tcW w:w="1701" w:type="dxa"/>
          </w:tcPr>
          <w:p w14:paraId="3616DB39"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Website - online resource of worksheets and lesson plans</w:t>
            </w:r>
          </w:p>
        </w:tc>
        <w:tc>
          <w:tcPr>
            <w:tcW w:w="4536" w:type="dxa"/>
          </w:tcPr>
          <w:p w14:paraId="25E4F38C" w14:textId="77777777" w:rsidR="004A1BD0" w:rsidRPr="00AA7522" w:rsidRDefault="004A1BD0" w:rsidP="00B253FF">
            <w:pPr>
              <w:rPr>
                <w:rFonts w:cstheme="minorHAnsi"/>
                <w:color w:val="000000" w:themeColor="text1"/>
                <w:sz w:val="24"/>
                <w:szCs w:val="24"/>
              </w:rPr>
            </w:pPr>
            <w:proofErr w:type="spellStart"/>
            <w:r w:rsidRPr="00AA7522">
              <w:rPr>
                <w:rFonts w:cs="Calibri"/>
                <w:b/>
                <w:i/>
                <w:sz w:val="24"/>
                <w:szCs w:val="24"/>
              </w:rPr>
              <w:t>Skillsworkshop</w:t>
            </w:r>
            <w:proofErr w:type="spellEnd"/>
            <w:r w:rsidRPr="00AA7522">
              <w:rPr>
                <w:rFonts w:cs="Calibri"/>
                <w:sz w:val="24"/>
                <w:szCs w:val="24"/>
              </w:rPr>
              <w:t xml:space="preserve"> - Website with free adult literacy and numeracy resources.  Over 2000 free downloadable resources aimed at a variety of levels.  The search function allows you to search for the appropriate level.  Reading lessons cover a range of topics and skills including text focus, sentence focus and word focus.</w:t>
            </w:r>
          </w:p>
        </w:tc>
        <w:tc>
          <w:tcPr>
            <w:tcW w:w="2268" w:type="dxa"/>
          </w:tcPr>
          <w:p w14:paraId="5B601388" w14:textId="77777777" w:rsidR="004A1BD0" w:rsidRPr="00AA7522" w:rsidRDefault="004A1BD0" w:rsidP="00B253FF">
            <w:pPr>
              <w:rPr>
                <w:rFonts w:cstheme="minorHAnsi"/>
                <w:color w:val="000000" w:themeColor="text1"/>
                <w:sz w:val="24"/>
                <w:szCs w:val="24"/>
              </w:rPr>
            </w:pPr>
            <w:proofErr w:type="spellStart"/>
            <w:r w:rsidRPr="00AA7522">
              <w:rPr>
                <w:rFonts w:cs="Calibri"/>
                <w:sz w:val="24"/>
                <w:szCs w:val="24"/>
              </w:rPr>
              <w:t>Skillsworkshop</w:t>
            </w:r>
            <w:proofErr w:type="spellEnd"/>
            <w:r w:rsidRPr="00AA7522">
              <w:rPr>
                <w:rFonts w:cs="Calibri"/>
                <w:sz w:val="24"/>
                <w:szCs w:val="24"/>
              </w:rPr>
              <w:t xml:space="preserve"> Site owned by Maggie </w:t>
            </w:r>
            <w:proofErr w:type="spellStart"/>
            <w:r w:rsidRPr="00AA7522">
              <w:rPr>
                <w:rFonts w:cs="Calibri"/>
                <w:sz w:val="24"/>
                <w:szCs w:val="24"/>
              </w:rPr>
              <w:t>Harnew</w:t>
            </w:r>
            <w:proofErr w:type="spellEnd"/>
            <w:r w:rsidRPr="00AA7522">
              <w:rPr>
                <w:rFonts w:cs="Calibri"/>
                <w:sz w:val="24"/>
                <w:szCs w:val="24"/>
              </w:rPr>
              <w:t xml:space="preserve"> – contributions from a wide variety of tutors/educators.</w:t>
            </w:r>
          </w:p>
        </w:tc>
        <w:tc>
          <w:tcPr>
            <w:tcW w:w="3686" w:type="dxa"/>
          </w:tcPr>
          <w:p w14:paraId="0FDA21CD" w14:textId="77777777" w:rsidR="004A1BD0" w:rsidRPr="00AA7522" w:rsidRDefault="008F38B5" w:rsidP="00B253FF">
            <w:pPr>
              <w:rPr>
                <w:sz w:val="24"/>
                <w:szCs w:val="24"/>
              </w:rPr>
            </w:pPr>
            <w:hyperlink r:id="rId126" w:history="1">
              <w:r w:rsidR="004A1BD0" w:rsidRPr="00AA7522">
                <w:rPr>
                  <w:rStyle w:val="Hyperlink"/>
                  <w:rFonts w:cs="Calibri"/>
                  <w:sz w:val="24"/>
                  <w:szCs w:val="24"/>
                </w:rPr>
                <w:t>http://www.skillsworkshop.org/</w:t>
              </w:r>
            </w:hyperlink>
          </w:p>
        </w:tc>
      </w:tr>
      <w:tr w:rsidR="004A1BD0" w:rsidRPr="00AA7522" w14:paraId="1CF8ED20" w14:textId="77777777" w:rsidTr="00B253FF">
        <w:tc>
          <w:tcPr>
            <w:tcW w:w="1843" w:type="dxa"/>
          </w:tcPr>
          <w:p w14:paraId="05BC7800" w14:textId="77777777" w:rsidR="004A1BD0" w:rsidRDefault="004A1BD0" w:rsidP="00B253FF">
            <w:pPr>
              <w:rPr>
                <w:rFonts w:cs="Calibri"/>
                <w:sz w:val="24"/>
                <w:szCs w:val="24"/>
              </w:rPr>
            </w:pPr>
            <w:r w:rsidRPr="00AA7522">
              <w:rPr>
                <w:rFonts w:cs="Calibri"/>
                <w:sz w:val="24"/>
                <w:szCs w:val="24"/>
              </w:rPr>
              <w:t>Resource which covers a range of learning of outcomes</w:t>
            </w:r>
          </w:p>
          <w:p w14:paraId="2A543D9E" w14:textId="77777777" w:rsidR="004A1BD0" w:rsidRDefault="004A1BD0" w:rsidP="00B253FF">
            <w:pPr>
              <w:rPr>
                <w:rFonts w:cstheme="minorHAnsi"/>
                <w:color w:val="000000" w:themeColor="text1"/>
                <w:sz w:val="24"/>
                <w:szCs w:val="24"/>
                <w:shd w:val="clear" w:color="auto" w:fill="FFFFFF"/>
              </w:rPr>
            </w:pPr>
          </w:p>
          <w:p w14:paraId="5A5EB91A" w14:textId="7EF00956" w:rsidR="004A1BD0" w:rsidRDefault="004A1BD0" w:rsidP="00B253FF">
            <w:pPr>
              <w:rPr>
                <w:rFonts w:cstheme="minorHAnsi"/>
                <w:color w:val="000000" w:themeColor="text1"/>
                <w:sz w:val="24"/>
                <w:szCs w:val="24"/>
                <w:shd w:val="clear" w:color="auto" w:fill="FFFFFF"/>
              </w:rPr>
            </w:pPr>
          </w:p>
          <w:p w14:paraId="59A321D9" w14:textId="77777777" w:rsidR="004A1BD0" w:rsidRDefault="004A1BD0" w:rsidP="00B253FF">
            <w:pPr>
              <w:rPr>
                <w:rFonts w:cstheme="minorHAnsi"/>
                <w:color w:val="000000" w:themeColor="text1"/>
                <w:sz w:val="24"/>
                <w:szCs w:val="24"/>
                <w:shd w:val="clear" w:color="auto" w:fill="FFFFFF"/>
              </w:rPr>
            </w:pPr>
          </w:p>
          <w:p w14:paraId="034B8572" w14:textId="77777777" w:rsidR="004A1BD0" w:rsidRPr="00AA7522" w:rsidRDefault="004A1BD0" w:rsidP="00B253FF">
            <w:pPr>
              <w:rPr>
                <w:rFonts w:cstheme="minorHAnsi"/>
                <w:color w:val="000000" w:themeColor="text1"/>
                <w:sz w:val="24"/>
                <w:szCs w:val="24"/>
                <w:shd w:val="clear" w:color="auto" w:fill="FFFFFF"/>
              </w:rPr>
            </w:pPr>
          </w:p>
        </w:tc>
        <w:tc>
          <w:tcPr>
            <w:tcW w:w="1701" w:type="dxa"/>
          </w:tcPr>
          <w:p w14:paraId="3D984FFE" w14:textId="77777777" w:rsidR="004A1BD0" w:rsidRDefault="004A1BD0" w:rsidP="00B253FF">
            <w:pPr>
              <w:rPr>
                <w:rFonts w:cs="Calibri"/>
                <w:sz w:val="24"/>
                <w:szCs w:val="24"/>
              </w:rPr>
            </w:pPr>
            <w:r w:rsidRPr="00AA7522">
              <w:rPr>
                <w:rFonts w:cs="Calibri"/>
                <w:sz w:val="24"/>
                <w:szCs w:val="24"/>
              </w:rPr>
              <w:t>Sample resource workbook and full reading level 1 workbook</w:t>
            </w:r>
          </w:p>
          <w:p w14:paraId="494F6910" w14:textId="77777777" w:rsidR="004A1BD0" w:rsidRDefault="004A1BD0" w:rsidP="00B253FF">
            <w:pPr>
              <w:rPr>
                <w:rFonts w:eastAsia="Times New Roman" w:cstheme="minorHAnsi"/>
                <w:color w:val="000000" w:themeColor="text1"/>
                <w:kern w:val="36"/>
                <w:sz w:val="24"/>
                <w:szCs w:val="24"/>
                <w:lang w:eastAsia="en-IE"/>
              </w:rPr>
            </w:pPr>
          </w:p>
          <w:p w14:paraId="034B2B81" w14:textId="17419074" w:rsidR="004A1BD0" w:rsidRPr="00AA7522" w:rsidRDefault="004A1BD0" w:rsidP="00B253FF">
            <w:pPr>
              <w:rPr>
                <w:rFonts w:eastAsia="Times New Roman" w:cstheme="minorHAnsi"/>
                <w:color w:val="000000" w:themeColor="text1"/>
                <w:kern w:val="36"/>
                <w:sz w:val="24"/>
                <w:szCs w:val="24"/>
                <w:lang w:eastAsia="en-IE"/>
              </w:rPr>
            </w:pPr>
          </w:p>
        </w:tc>
        <w:tc>
          <w:tcPr>
            <w:tcW w:w="4536" w:type="dxa"/>
          </w:tcPr>
          <w:p w14:paraId="75D0931C" w14:textId="77777777" w:rsidR="004A1BD0" w:rsidRPr="00AA7522" w:rsidRDefault="004A1BD0" w:rsidP="00B253FF">
            <w:pPr>
              <w:rPr>
                <w:rFonts w:cstheme="minorHAnsi"/>
                <w:color w:val="000000" w:themeColor="text1"/>
                <w:sz w:val="24"/>
                <w:szCs w:val="24"/>
              </w:rPr>
            </w:pPr>
            <w:proofErr w:type="spellStart"/>
            <w:r w:rsidRPr="00AA7522">
              <w:rPr>
                <w:rFonts w:cs="Calibri"/>
                <w:b/>
                <w:bCs/>
                <w:i/>
                <w:sz w:val="24"/>
                <w:szCs w:val="24"/>
              </w:rPr>
              <w:t>Educoot</w:t>
            </w:r>
            <w:proofErr w:type="spellEnd"/>
            <w:r w:rsidRPr="00AA7522">
              <w:rPr>
                <w:rFonts w:cs="Calibri"/>
                <w:b/>
                <w:bCs/>
                <w:sz w:val="24"/>
                <w:szCs w:val="24"/>
              </w:rPr>
              <w:t xml:space="preserve">:  </w:t>
            </w:r>
            <w:r w:rsidRPr="00AA7522">
              <w:rPr>
                <w:rFonts w:cs="Calibri"/>
                <w:bCs/>
                <w:sz w:val="24"/>
                <w:szCs w:val="24"/>
              </w:rPr>
              <w:t xml:space="preserve">This company provides adult education resources.  The resources are mapped to the QQI levels.  They are very clear, uncluttered and attractively presented.    Full workbooks are paid for and free samples can be downloaded.  The links are to the </w:t>
            </w:r>
            <w:proofErr w:type="spellStart"/>
            <w:r w:rsidRPr="00AA7522">
              <w:rPr>
                <w:rFonts w:cs="Calibri"/>
                <w:bCs/>
                <w:sz w:val="24"/>
                <w:szCs w:val="24"/>
              </w:rPr>
              <w:t>Educoot</w:t>
            </w:r>
            <w:proofErr w:type="spellEnd"/>
            <w:r w:rsidRPr="00AA7522">
              <w:rPr>
                <w:rFonts w:cs="Calibri"/>
                <w:bCs/>
                <w:sz w:val="24"/>
                <w:szCs w:val="24"/>
              </w:rPr>
              <w:t xml:space="preserve"> website and to the sample reading worksheets.</w:t>
            </w:r>
          </w:p>
        </w:tc>
        <w:tc>
          <w:tcPr>
            <w:tcW w:w="2268" w:type="dxa"/>
          </w:tcPr>
          <w:p w14:paraId="3ABA02E6" w14:textId="77777777" w:rsidR="004A1BD0" w:rsidRDefault="004A1BD0" w:rsidP="00B253FF">
            <w:pPr>
              <w:rPr>
                <w:rFonts w:cs="Calibri"/>
                <w:sz w:val="24"/>
                <w:szCs w:val="24"/>
              </w:rPr>
            </w:pPr>
            <w:r w:rsidRPr="00AA7522">
              <w:rPr>
                <w:rFonts w:cs="Calibri"/>
                <w:sz w:val="24"/>
                <w:szCs w:val="24"/>
              </w:rPr>
              <w:t>www.edu</w:t>
            </w:r>
          </w:p>
          <w:p w14:paraId="5DA88031" w14:textId="067E6A20" w:rsidR="004A1BD0" w:rsidRPr="00AA7522" w:rsidRDefault="004A1BD0" w:rsidP="00B253FF">
            <w:pPr>
              <w:rPr>
                <w:rFonts w:cstheme="minorHAnsi"/>
                <w:color w:val="000000" w:themeColor="text1"/>
                <w:sz w:val="24"/>
                <w:szCs w:val="24"/>
              </w:rPr>
            </w:pPr>
            <w:r w:rsidRPr="00AA7522">
              <w:rPr>
                <w:rFonts w:cs="Calibri"/>
                <w:sz w:val="24"/>
                <w:szCs w:val="24"/>
              </w:rPr>
              <w:t>coot.org</w:t>
            </w:r>
          </w:p>
        </w:tc>
        <w:tc>
          <w:tcPr>
            <w:tcW w:w="3686" w:type="dxa"/>
          </w:tcPr>
          <w:p w14:paraId="244AC712" w14:textId="77777777" w:rsidR="004A1BD0" w:rsidRPr="00AA7522" w:rsidRDefault="008F38B5" w:rsidP="00B253FF">
            <w:pPr>
              <w:rPr>
                <w:rFonts w:cs="Calibri"/>
                <w:sz w:val="24"/>
                <w:szCs w:val="24"/>
              </w:rPr>
            </w:pPr>
            <w:hyperlink r:id="rId127" w:history="1">
              <w:r w:rsidR="004A1BD0" w:rsidRPr="00AA7522">
                <w:rPr>
                  <w:rStyle w:val="Hyperlink"/>
                  <w:rFonts w:cs="Calibri"/>
                  <w:sz w:val="24"/>
                  <w:szCs w:val="24"/>
                </w:rPr>
                <w:t>https://static1.squarespace.com/static/53e7dd4fe4b0fb1fc62c318a/t/5a4a6d93652deacfabf57f12/1514827163298/Sample_Reading_Worksheets_1.pdf</w:t>
              </w:r>
            </w:hyperlink>
          </w:p>
          <w:p w14:paraId="63C3CD43" w14:textId="77777777" w:rsidR="004A1BD0" w:rsidRPr="00AA7522" w:rsidRDefault="004A1BD0" w:rsidP="00B253FF">
            <w:pPr>
              <w:rPr>
                <w:rFonts w:cs="Calibri"/>
                <w:sz w:val="24"/>
                <w:szCs w:val="24"/>
              </w:rPr>
            </w:pPr>
          </w:p>
          <w:p w14:paraId="69A6675E" w14:textId="77777777" w:rsidR="004A1BD0" w:rsidRPr="00AA7522" w:rsidRDefault="008F38B5" w:rsidP="00B253FF">
            <w:pPr>
              <w:rPr>
                <w:rFonts w:cs="Calibri"/>
                <w:sz w:val="24"/>
                <w:szCs w:val="24"/>
              </w:rPr>
            </w:pPr>
            <w:hyperlink r:id="rId128" w:history="1">
              <w:r w:rsidR="004A1BD0" w:rsidRPr="00AA7522">
                <w:rPr>
                  <w:rStyle w:val="Hyperlink"/>
                  <w:rFonts w:cs="Calibri"/>
                  <w:sz w:val="24"/>
                  <w:szCs w:val="24"/>
                </w:rPr>
                <w:t>https://educoot.org/</w:t>
              </w:r>
            </w:hyperlink>
          </w:p>
          <w:p w14:paraId="2FD86DCC" w14:textId="77777777" w:rsidR="004A1BD0" w:rsidRPr="00AA7522" w:rsidRDefault="004A1BD0" w:rsidP="00B253FF">
            <w:pPr>
              <w:rPr>
                <w:sz w:val="24"/>
                <w:szCs w:val="24"/>
              </w:rPr>
            </w:pPr>
          </w:p>
        </w:tc>
      </w:tr>
      <w:tr w:rsidR="004A1BD0" w:rsidRPr="00AA7522" w14:paraId="24E9758A" w14:textId="77777777" w:rsidTr="00B253FF">
        <w:tc>
          <w:tcPr>
            <w:tcW w:w="1843" w:type="dxa"/>
            <w:shd w:val="clear" w:color="auto" w:fill="D9D9D9" w:themeFill="background1" w:themeFillShade="D9"/>
          </w:tcPr>
          <w:p w14:paraId="14AD9914" w14:textId="77777777" w:rsidR="004A1BD0" w:rsidRDefault="004A1BD0" w:rsidP="00B253FF">
            <w:pPr>
              <w:rPr>
                <w:rFonts w:cstheme="minorHAnsi"/>
                <w:b/>
                <w:color w:val="000000" w:themeColor="text1"/>
                <w:sz w:val="24"/>
                <w:szCs w:val="24"/>
              </w:rPr>
            </w:pPr>
            <w:r w:rsidRPr="00AA7522">
              <w:rPr>
                <w:rFonts w:cstheme="minorHAnsi"/>
                <w:b/>
                <w:color w:val="000000" w:themeColor="text1"/>
                <w:sz w:val="24"/>
                <w:szCs w:val="24"/>
              </w:rPr>
              <w:t>Theme/Topic</w:t>
            </w:r>
            <w:r>
              <w:rPr>
                <w:rFonts w:cstheme="minorHAnsi"/>
                <w:b/>
                <w:color w:val="000000" w:themeColor="text1"/>
                <w:sz w:val="24"/>
                <w:szCs w:val="24"/>
              </w:rPr>
              <w:t>:</w:t>
            </w:r>
          </w:p>
          <w:p w14:paraId="62D64D6F" w14:textId="77777777" w:rsidR="004A1BD0" w:rsidRDefault="004A1BD0" w:rsidP="00B253FF">
            <w:pPr>
              <w:rPr>
                <w:rFonts w:cs="Calibri"/>
                <w:b/>
                <w:sz w:val="24"/>
                <w:szCs w:val="24"/>
              </w:rPr>
            </w:pPr>
            <w:r>
              <w:rPr>
                <w:rFonts w:cs="Calibri"/>
                <w:b/>
                <w:sz w:val="24"/>
                <w:szCs w:val="24"/>
              </w:rPr>
              <w:t>Writing</w:t>
            </w:r>
          </w:p>
          <w:p w14:paraId="52658BDE" w14:textId="77777777" w:rsidR="004A1BD0" w:rsidRPr="00AA7522" w:rsidRDefault="004A1BD0" w:rsidP="00B253FF">
            <w:pPr>
              <w:rPr>
                <w:rFonts w:cs="Calibri"/>
                <w:sz w:val="24"/>
                <w:szCs w:val="24"/>
              </w:rPr>
            </w:pPr>
          </w:p>
        </w:tc>
        <w:tc>
          <w:tcPr>
            <w:tcW w:w="1701" w:type="dxa"/>
            <w:shd w:val="clear" w:color="auto" w:fill="D9D9D9" w:themeFill="background1" w:themeFillShade="D9"/>
          </w:tcPr>
          <w:p w14:paraId="1CB396BF" w14:textId="77777777" w:rsidR="004A1BD0" w:rsidRPr="00EA0921" w:rsidRDefault="004A1BD0" w:rsidP="00B253FF">
            <w:pPr>
              <w:rPr>
                <w:rFonts w:cs="Calibri"/>
                <w:b/>
                <w:sz w:val="24"/>
                <w:szCs w:val="24"/>
              </w:rPr>
            </w:pPr>
            <w:r w:rsidRPr="00EA0921">
              <w:rPr>
                <w:rFonts w:cs="Calibri"/>
                <w:b/>
                <w:sz w:val="24"/>
                <w:szCs w:val="24"/>
              </w:rPr>
              <w:t>Type</w:t>
            </w:r>
          </w:p>
        </w:tc>
        <w:tc>
          <w:tcPr>
            <w:tcW w:w="4536" w:type="dxa"/>
            <w:shd w:val="clear" w:color="auto" w:fill="D9D9D9" w:themeFill="background1" w:themeFillShade="D9"/>
          </w:tcPr>
          <w:p w14:paraId="30AAE1B9" w14:textId="77777777" w:rsidR="004A1BD0" w:rsidRPr="00EA0921" w:rsidRDefault="004A1BD0" w:rsidP="00B253FF">
            <w:pPr>
              <w:rPr>
                <w:rFonts w:cs="Calibri"/>
                <w:b/>
                <w:bCs/>
                <w:i/>
                <w:sz w:val="24"/>
                <w:szCs w:val="24"/>
              </w:rPr>
            </w:pPr>
            <w:r w:rsidRPr="00EA0921">
              <w:rPr>
                <w:rFonts w:cs="Calibri"/>
                <w:b/>
                <w:bCs/>
                <w:i/>
                <w:sz w:val="24"/>
                <w:szCs w:val="24"/>
              </w:rPr>
              <w:t>Relevance</w:t>
            </w:r>
          </w:p>
        </w:tc>
        <w:tc>
          <w:tcPr>
            <w:tcW w:w="2268" w:type="dxa"/>
            <w:shd w:val="clear" w:color="auto" w:fill="D9D9D9" w:themeFill="background1" w:themeFillShade="D9"/>
          </w:tcPr>
          <w:p w14:paraId="26A242DC" w14:textId="77777777" w:rsidR="004A1BD0" w:rsidRPr="00EA0921" w:rsidRDefault="004A1BD0" w:rsidP="00B253FF">
            <w:pPr>
              <w:rPr>
                <w:rFonts w:cs="Calibri"/>
                <w:b/>
                <w:sz w:val="24"/>
                <w:szCs w:val="24"/>
              </w:rPr>
            </w:pPr>
            <w:r w:rsidRPr="00EA0921">
              <w:rPr>
                <w:rFonts w:cs="Calibri"/>
                <w:b/>
                <w:sz w:val="24"/>
                <w:szCs w:val="24"/>
              </w:rPr>
              <w:t>Author/Source</w:t>
            </w:r>
          </w:p>
        </w:tc>
        <w:tc>
          <w:tcPr>
            <w:tcW w:w="3686" w:type="dxa"/>
            <w:shd w:val="clear" w:color="auto" w:fill="D9D9D9" w:themeFill="background1" w:themeFillShade="D9"/>
          </w:tcPr>
          <w:p w14:paraId="39EBC4CB" w14:textId="77777777" w:rsidR="004A1BD0" w:rsidRPr="00EA0921" w:rsidRDefault="004A1BD0" w:rsidP="00B253FF">
            <w:pPr>
              <w:rPr>
                <w:b/>
                <w:sz w:val="24"/>
                <w:szCs w:val="24"/>
              </w:rPr>
            </w:pPr>
            <w:r w:rsidRPr="00EA0921">
              <w:rPr>
                <w:b/>
                <w:sz w:val="24"/>
                <w:szCs w:val="24"/>
              </w:rPr>
              <w:t>Web link</w:t>
            </w:r>
          </w:p>
        </w:tc>
      </w:tr>
      <w:tr w:rsidR="004A1BD0" w:rsidRPr="00AA7522" w14:paraId="6CC06F4F" w14:textId="77777777" w:rsidTr="00B253FF">
        <w:tc>
          <w:tcPr>
            <w:tcW w:w="1843" w:type="dxa"/>
          </w:tcPr>
          <w:p w14:paraId="2B4F0826" w14:textId="77777777" w:rsidR="004A1BD0" w:rsidRPr="00AA7522" w:rsidRDefault="004A1BD0" w:rsidP="00B253FF">
            <w:pPr>
              <w:rPr>
                <w:rFonts w:cs="Calibri"/>
                <w:sz w:val="24"/>
                <w:szCs w:val="24"/>
              </w:rPr>
            </w:pPr>
            <w:r w:rsidRPr="00AA7522">
              <w:rPr>
                <w:rFonts w:eastAsia="Arial" w:cs="Calibri"/>
                <w:sz w:val="24"/>
                <w:szCs w:val="24"/>
              </w:rPr>
              <w:t>Handwriting</w:t>
            </w:r>
          </w:p>
        </w:tc>
        <w:tc>
          <w:tcPr>
            <w:tcW w:w="1701" w:type="dxa"/>
          </w:tcPr>
          <w:p w14:paraId="11F86B8E" w14:textId="77777777" w:rsidR="004A1BD0" w:rsidRPr="00AA7522" w:rsidRDefault="004A1BD0" w:rsidP="00B253FF">
            <w:pPr>
              <w:rPr>
                <w:rFonts w:cs="Calibri"/>
                <w:sz w:val="24"/>
                <w:szCs w:val="24"/>
              </w:rPr>
            </w:pPr>
            <w:r w:rsidRPr="00AA7522">
              <w:rPr>
                <w:rFonts w:cs="Calibri"/>
                <w:sz w:val="24"/>
                <w:szCs w:val="24"/>
              </w:rPr>
              <w:t>School book</w:t>
            </w:r>
          </w:p>
        </w:tc>
        <w:tc>
          <w:tcPr>
            <w:tcW w:w="4536" w:type="dxa"/>
          </w:tcPr>
          <w:p w14:paraId="0242E096" w14:textId="77777777" w:rsidR="004A1BD0" w:rsidRPr="00AA7522" w:rsidRDefault="004A1BD0" w:rsidP="00B253FF">
            <w:pPr>
              <w:rPr>
                <w:rFonts w:cs="Calibri"/>
                <w:b/>
                <w:bCs/>
                <w:i/>
                <w:sz w:val="24"/>
                <w:szCs w:val="24"/>
              </w:rPr>
            </w:pPr>
            <w:r w:rsidRPr="00AA7522">
              <w:rPr>
                <w:rFonts w:cs="Calibri"/>
                <w:b/>
                <w:i/>
                <w:sz w:val="24"/>
                <w:szCs w:val="24"/>
              </w:rPr>
              <w:t xml:space="preserve">Modern Handwriting for Irish Primary School B </w:t>
            </w:r>
            <w:r w:rsidRPr="00AA7522">
              <w:rPr>
                <w:rFonts w:cs="Calibri"/>
                <w:sz w:val="24"/>
                <w:szCs w:val="24"/>
              </w:rPr>
              <w:t>Handwriting practice – introduces small and capital letter formation, tracing and copying words and captions.  Designed for Primary School Children, but also would be useful for struggling level 1 students.</w:t>
            </w:r>
          </w:p>
        </w:tc>
        <w:tc>
          <w:tcPr>
            <w:tcW w:w="2268" w:type="dxa"/>
          </w:tcPr>
          <w:p w14:paraId="5AAE7E3B" w14:textId="77777777" w:rsidR="004A1BD0" w:rsidRPr="00AA7522" w:rsidRDefault="004A1BD0" w:rsidP="00B253FF">
            <w:pPr>
              <w:rPr>
                <w:rFonts w:cs="Calibri"/>
                <w:sz w:val="24"/>
                <w:szCs w:val="24"/>
              </w:rPr>
            </w:pPr>
            <w:r w:rsidRPr="00AA7522">
              <w:rPr>
                <w:rFonts w:cs="Calibri"/>
                <w:sz w:val="24"/>
                <w:szCs w:val="24"/>
              </w:rPr>
              <w:t xml:space="preserve">Author Brendan Molloy,  </w:t>
            </w:r>
          </w:p>
          <w:p w14:paraId="732D8FEC" w14:textId="77777777" w:rsidR="004A1BD0" w:rsidRPr="00AA7522" w:rsidRDefault="004A1BD0" w:rsidP="00B253FF">
            <w:pPr>
              <w:rPr>
                <w:rFonts w:cs="Calibri"/>
                <w:sz w:val="24"/>
                <w:szCs w:val="24"/>
              </w:rPr>
            </w:pPr>
            <w:r w:rsidRPr="00AA7522">
              <w:rPr>
                <w:rFonts w:cs="Calibri"/>
                <w:sz w:val="24"/>
                <w:szCs w:val="24"/>
              </w:rPr>
              <w:t>Publisher CJ Fallon</w:t>
            </w:r>
          </w:p>
        </w:tc>
        <w:tc>
          <w:tcPr>
            <w:tcW w:w="3686" w:type="dxa"/>
          </w:tcPr>
          <w:p w14:paraId="35F7568F" w14:textId="77777777" w:rsidR="004A1BD0" w:rsidRPr="00AA7522" w:rsidRDefault="008F38B5" w:rsidP="00B253FF">
            <w:pPr>
              <w:rPr>
                <w:sz w:val="24"/>
                <w:szCs w:val="24"/>
              </w:rPr>
            </w:pPr>
            <w:hyperlink r:id="rId129" w:history="1">
              <w:r w:rsidR="004A1BD0" w:rsidRPr="00AA7522">
                <w:rPr>
                  <w:rStyle w:val="Hyperlink"/>
                  <w:rFonts w:cs="Calibri"/>
                  <w:sz w:val="24"/>
                  <w:szCs w:val="24"/>
                </w:rPr>
                <w:t>http://www.easonschoolbooks.com/product/index/Modern-Handwriting-B</w:t>
              </w:r>
            </w:hyperlink>
          </w:p>
        </w:tc>
      </w:tr>
      <w:tr w:rsidR="004A1BD0" w:rsidRPr="00AA7522" w14:paraId="0236B961" w14:textId="77777777" w:rsidTr="00B253FF">
        <w:tc>
          <w:tcPr>
            <w:tcW w:w="1843" w:type="dxa"/>
          </w:tcPr>
          <w:p w14:paraId="2D7B0EDB" w14:textId="77777777" w:rsidR="004A1BD0" w:rsidRPr="00AA7522" w:rsidRDefault="004A1BD0" w:rsidP="00B253FF">
            <w:pPr>
              <w:rPr>
                <w:rFonts w:cs="Calibri"/>
                <w:sz w:val="24"/>
                <w:szCs w:val="24"/>
              </w:rPr>
            </w:pPr>
            <w:r w:rsidRPr="00AA7522">
              <w:rPr>
                <w:sz w:val="24"/>
                <w:szCs w:val="24"/>
              </w:rPr>
              <w:t xml:space="preserve">Handwriting </w:t>
            </w:r>
          </w:p>
        </w:tc>
        <w:tc>
          <w:tcPr>
            <w:tcW w:w="1701" w:type="dxa"/>
          </w:tcPr>
          <w:p w14:paraId="64F5A36D" w14:textId="77777777" w:rsidR="004A1BD0" w:rsidRPr="00AA7522" w:rsidRDefault="004A1BD0" w:rsidP="00B253FF">
            <w:pPr>
              <w:rPr>
                <w:rFonts w:cs="Calibri"/>
                <w:sz w:val="24"/>
                <w:szCs w:val="24"/>
              </w:rPr>
            </w:pPr>
            <w:r w:rsidRPr="00AA7522">
              <w:rPr>
                <w:sz w:val="24"/>
                <w:szCs w:val="24"/>
              </w:rPr>
              <w:t>Tutor’s Resource Pack</w:t>
            </w:r>
          </w:p>
        </w:tc>
        <w:tc>
          <w:tcPr>
            <w:tcW w:w="4536" w:type="dxa"/>
          </w:tcPr>
          <w:p w14:paraId="3E8B6B75" w14:textId="77777777" w:rsidR="004A1BD0" w:rsidRPr="00AA7522" w:rsidRDefault="004A1BD0" w:rsidP="00B253FF">
            <w:pPr>
              <w:rPr>
                <w:rFonts w:cs="Calibri"/>
                <w:b/>
                <w:bCs/>
                <w:i/>
                <w:sz w:val="24"/>
                <w:szCs w:val="24"/>
              </w:rPr>
            </w:pPr>
            <w:r w:rsidRPr="00AA7522">
              <w:rPr>
                <w:b/>
                <w:i/>
                <w:sz w:val="24"/>
                <w:szCs w:val="24"/>
              </w:rPr>
              <w:t>FastTrack to Writing</w:t>
            </w:r>
            <w:r w:rsidRPr="00AA7522">
              <w:rPr>
                <w:sz w:val="24"/>
                <w:szCs w:val="24"/>
              </w:rPr>
              <w:t xml:space="preserve"> – tutor’s work pack on developing writing skills.  Contains assessment material, step-by-step approaches to developing handwriting skills including exercises in tracking, fine motor control, letter and number formation, joined writing</w:t>
            </w:r>
          </w:p>
        </w:tc>
        <w:tc>
          <w:tcPr>
            <w:tcW w:w="2268" w:type="dxa"/>
          </w:tcPr>
          <w:p w14:paraId="05A63FB3" w14:textId="77777777" w:rsidR="004A1BD0" w:rsidRPr="00AA7522" w:rsidRDefault="004A1BD0" w:rsidP="00B253FF">
            <w:pPr>
              <w:rPr>
                <w:rFonts w:cs="Calibri"/>
                <w:sz w:val="24"/>
                <w:szCs w:val="24"/>
              </w:rPr>
            </w:pPr>
            <w:r w:rsidRPr="00AA7522">
              <w:rPr>
                <w:sz w:val="24"/>
                <w:szCs w:val="24"/>
              </w:rPr>
              <w:t>Published by Axis Education</w:t>
            </w:r>
          </w:p>
        </w:tc>
        <w:tc>
          <w:tcPr>
            <w:tcW w:w="3686" w:type="dxa"/>
          </w:tcPr>
          <w:p w14:paraId="55E6617C" w14:textId="77777777" w:rsidR="004A1BD0" w:rsidRPr="00AA7522" w:rsidRDefault="008F38B5" w:rsidP="00B253FF">
            <w:pPr>
              <w:rPr>
                <w:sz w:val="24"/>
                <w:szCs w:val="24"/>
              </w:rPr>
            </w:pPr>
            <w:hyperlink r:id="rId130" w:history="1">
              <w:r w:rsidR="004A1BD0" w:rsidRPr="00AA7522">
                <w:rPr>
                  <w:rStyle w:val="Hyperlink"/>
                  <w:sz w:val="24"/>
                  <w:szCs w:val="24"/>
                </w:rPr>
                <w:t>http://www.axiseducation.co.uk/products/20097/fasttrack.aspx</w:t>
              </w:r>
            </w:hyperlink>
          </w:p>
        </w:tc>
      </w:tr>
      <w:tr w:rsidR="004A1BD0" w:rsidRPr="00AA7522" w14:paraId="1FC0B0BC" w14:textId="77777777" w:rsidTr="00B253FF">
        <w:tc>
          <w:tcPr>
            <w:tcW w:w="1843" w:type="dxa"/>
          </w:tcPr>
          <w:p w14:paraId="08725DDD" w14:textId="77777777" w:rsidR="004A1BD0" w:rsidRPr="00AA7522" w:rsidRDefault="004A1BD0" w:rsidP="00B253FF">
            <w:pPr>
              <w:rPr>
                <w:rFonts w:eastAsia="Arial" w:cs="Calibri"/>
                <w:sz w:val="24"/>
                <w:szCs w:val="24"/>
              </w:rPr>
            </w:pPr>
            <w:r w:rsidRPr="00AA7522">
              <w:rPr>
                <w:rFonts w:eastAsia="Arial" w:cs="Calibri"/>
                <w:sz w:val="24"/>
                <w:szCs w:val="24"/>
              </w:rPr>
              <w:t xml:space="preserve">Handwriting  </w:t>
            </w:r>
          </w:p>
          <w:p w14:paraId="26878D6E" w14:textId="77777777" w:rsidR="004A1BD0" w:rsidRPr="00AA7522" w:rsidRDefault="004A1BD0" w:rsidP="00B253FF">
            <w:pPr>
              <w:rPr>
                <w:rFonts w:eastAsia="Arial" w:cs="Calibri"/>
                <w:sz w:val="24"/>
                <w:szCs w:val="24"/>
              </w:rPr>
            </w:pPr>
          </w:p>
          <w:p w14:paraId="39496A87" w14:textId="77777777" w:rsidR="004A1BD0" w:rsidRPr="00AA7522" w:rsidRDefault="004A1BD0" w:rsidP="00B253FF">
            <w:pPr>
              <w:rPr>
                <w:rFonts w:cstheme="minorHAnsi"/>
                <w:color w:val="000000" w:themeColor="text1"/>
                <w:sz w:val="24"/>
                <w:szCs w:val="24"/>
                <w:shd w:val="clear" w:color="auto" w:fill="FFFFFF"/>
              </w:rPr>
            </w:pPr>
            <w:r w:rsidRPr="00AA7522">
              <w:rPr>
                <w:rFonts w:eastAsia="Arial" w:cs="Calibri"/>
                <w:sz w:val="24"/>
                <w:szCs w:val="24"/>
              </w:rPr>
              <w:t>Writing for different audiences</w:t>
            </w:r>
          </w:p>
        </w:tc>
        <w:tc>
          <w:tcPr>
            <w:tcW w:w="1701" w:type="dxa"/>
          </w:tcPr>
          <w:p w14:paraId="508882C3"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Downloadable workbook.</w:t>
            </w:r>
          </w:p>
        </w:tc>
        <w:tc>
          <w:tcPr>
            <w:tcW w:w="4536" w:type="dxa"/>
          </w:tcPr>
          <w:p w14:paraId="200D608A" w14:textId="77777777" w:rsidR="004A1BD0" w:rsidRPr="00AA7522" w:rsidRDefault="004A1BD0" w:rsidP="00B253FF">
            <w:pPr>
              <w:rPr>
                <w:rFonts w:cstheme="minorHAnsi"/>
                <w:color w:val="000000" w:themeColor="text1"/>
                <w:sz w:val="24"/>
                <w:szCs w:val="24"/>
              </w:rPr>
            </w:pPr>
            <w:r w:rsidRPr="00AA7522">
              <w:rPr>
                <w:rFonts w:cs="Calibri"/>
                <w:b/>
                <w:i/>
                <w:sz w:val="24"/>
                <w:szCs w:val="24"/>
              </w:rPr>
              <w:t>Better Handwriting for Adults</w:t>
            </w:r>
            <w:r w:rsidRPr="00AA7522">
              <w:rPr>
                <w:rFonts w:cs="Calibri"/>
                <w:sz w:val="24"/>
                <w:szCs w:val="24"/>
              </w:rPr>
              <w:t xml:space="preserve">. A clear and uncluttered workbook for the beginner writer.  Contains tips and practical exercises on getting ready for writing, choosing a pen, doodling, forming the letters, writing </w:t>
            </w:r>
            <w:proofErr w:type="spellStart"/>
            <w:r w:rsidRPr="00AA7522">
              <w:rPr>
                <w:rFonts w:cs="Calibri"/>
                <w:sz w:val="24"/>
                <w:szCs w:val="24"/>
              </w:rPr>
              <w:t>Dolch</w:t>
            </w:r>
            <w:proofErr w:type="spellEnd"/>
            <w:r w:rsidRPr="00AA7522">
              <w:rPr>
                <w:rFonts w:cs="Calibri"/>
                <w:sz w:val="24"/>
                <w:szCs w:val="24"/>
              </w:rPr>
              <w:t xml:space="preserve"> words, name and address, lists, postcards, writing numbers, dates, forms and fixes for handwriting problems. </w:t>
            </w:r>
          </w:p>
        </w:tc>
        <w:tc>
          <w:tcPr>
            <w:tcW w:w="2268" w:type="dxa"/>
          </w:tcPr>
          <w:p w14:paraId="3C3D3E9D"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Authors: </w:t>
            </w:r>
            <w:proofErr w:type="spellStart"/>
            <w:r w:rsidRPr="00AA7522">
              <w:rPr>
                <w:rFonts w:cs="Calibri"/>
                <w:sz w:val="24"/>
                <w:szCs w:val="24"/>
              </w:rPr>
              <w:t>Meliosa</w:t>
            </w:r>
            <w:proofErr w:type="spellEnd"/>
            <w:r w:rsidRPr="00AA7522">
              <w:rPr>
                <w:rFonts w:cs="Calibri"/>
                <w:sz w:val="24"/>
                <w:szCs w:val="24"/>
              </w:rPr>
              <w:t xml:space="preserve"> Bracken and Pam Buchanan. Edited and published by NALA</w:t>
            </w:r>
          </w:p>
        </w:tc>
        <w:tc>
          <w:tcPr>
            <w:tcW w:w="3686" w:type="dxa"/>
          </w:tcPr>
          <w:p w14:paraId="1497D485" w14:textId="77777777" w:rsidR="004A1BD0" w:rsidRPr="00AA7522" w:rsidRDefault="008F38B5" w:rsidP="00B253FF">
            <w:pPr>
              <w:rPr>
                <w:sz w:val="24"/>
                <w:szCs w:val="24"/>
              </w:rPr>
            </w:pPr>
            <w:hyperlink r:id="rId131" w:history="1">
              <w:r w:rsidR="004A1BD0" w:rsidRPr="00AA7522">
                <w:rPr>
                  <w:rStyle w:val="Hyperlink"/>
                  <w:rFonts w:cs="Calibri"/>
                  <w:sz w:val="24"/>
                  <w:szCs w:val="24"/>
                </w:rPr>
                <w:t>https://www.nala.ie/sites/default/files/publications/better_handwriting_for_adults.pdf</w:t>
              </w:r>
            </w:hyperlink>
          </w:p>
        </w:tc>
      </w:tr>
      <w:tr w:rsidR="004A1BD0" w:rsidRPr="00AA7522" w14:paraId="27C3ECA9" w14:textId="77777777" w:rsidTr="00B253FF">
        <w:tc>
          <w:tcPr>
            <w:tcW w:w="1843" w:type="dxa"/>
          </w:tcPr>
          <w:p w14:paraId="3E48DB89" w14:textId="77777777" w:rsidR="004A1BD0" w:rsidRPr="00AA7522" w:rsidRDefault="004A1BD0" w:rsidP="00B253FF">
            <w:pPr>
              <w:rPr>
                <w:rFonts w:cstheme="minorHAnsi"/>
                <w:color w:val="000000" w:themeColor="text1"/>
                <w:sz w:val="24"/>
                <w:szCs w:val="24"/>
                <w:shd w:val="clear" w:color="auto" w:fill="FFFFFF"/>
              </w:rPr>
            </w:pPr>
            <w:r w:rsidRPr="00AA7522">
              <w:rPr>
                <w:rFonts w:eastAsia="Arial" w:cs="Calibri"/>
                <w:sz w:val="24"/>
                <w:szCs w:val="24"/>
              </w:rPr>
              <w:t>Spelling</w:t>
            </w:r>
          </w:p>
        </w:tc>
        <w:tc>
          <w:tcPr>
            <w:tcW w:w="1701" w:type="dxa"/>
          </w:tcPr>
          <w:p w14:paraId="0C1AFC4D"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Book of worksheets</w:t>
            </w:r>
          </w:p>
        </w:tc>
        <w:tc>
          <w:tcPr>
            <w:tcW w:w="4536" w:type="dxa"/>
          </w:tcPr>
          <w:p w14:paraId="024DCE2C" w14:textId="77777777" w:rsidR="004A1BD0" w:rsidRPr="00AA7522" w:rsidRDefault="004A1BD0" w:rsidP="00B253FF">
            <w:pPr>
              <w:rPr>
                <w:rFonts w:cstheme="minorHAnsi"/>
                <w:color w:val="000000" w:themeColor="text1"/>
                <w:sz w:val="24"/>
                <w:szCs w:val="24"/>
              </w:rPr>
            </w:pPr>
            <w:r w:rsidRPr="00AA7522">
              <w:rPr>
                <w:rFonts w:cs="Calibri"/>
                <w:b/>
                <w:sz w:val="24"/>
                <w:szCs w:val="24"/>
              </w:rPr>
              <w:t>Everyday Spelling</w:t>
            </w:r>
            <w:r w:rsidRPr="00AA7522">
              <w:rPr>
                <w:rFonts w:cs="Calibri"/>
                <w:sz w:val="24"/>
                <w:szCs w:val="24"/>
              </w:rPr>
              <w:t xml:space="preserve"> - </w:t>
            </w:r>
            <w:r w:rsidRPr="00AA7522">
              <w:rPr>
                <w:rStyle w:val="maintext"/>
                <w:rFonts w:cs="Calibri"/>
                <w:sz w:val="24"/>
                <w:szCs w:val="24"/>
                <w:bdr w:val="none" w:sz="0" w:space="0" w:color="auto" w:frame="1"/>
              </w:rPr>
              <w:t xml:space="preserve">a workbook providing practice in </w:t>
            </w:r>
            <w:r w:rsidRPr="00AA7522">
              <w:rPr>
                <w:rStyle w:val="maintextitalic"/>
                <w:rFonts w:cs="Calibri"/>
                <w:sz w:val="24"/>
                <w:szCs w:val="24"/>
                <w:bdr w:val="none" w:sz="0" w:space="0" w:color="auto" w:frame="1"/>
              </w:rPr>
              <w:t>name and address; key words, question words; vowels; days and months; numbers; cheques; silent letters; notes and messages, alphabet; double letters; basic punctuation.</w:t>
            </w:r>
            <w:r w:rsidRPr="00AA7522">
              <w:rPr>
                <w:rStyle w:val="maintext"/>
                <w:rFonts w:cs="Calibri"/>
                <w:sz w:val="24"/>
                <w:szCs w:val="24"/>
                <w:bdr w:val="none" w:sz="0" w:space="0" w:color="auto" w:frame="1"/>
              </w:rPr>
              <w:t xml:space="preserve"> An A4 sheet of blank cheques (for photocopying) accompanies each book.</w:t>
            </w:r>
          </w:p>
        </w:tc>
        <w:tc>
          <w:tcPr>
            <w:tcW w:w="2268" w:type="dxa"/>
          </w:tcPr>
          <w:p w14:paraId="7DEB2A4C" w14:textId="77777777" w:rsidR="004A1BD0" w:rsidRPr="00AA7522" w:rsidRDefault="004A1BD0" w:rsidP="00B253FF">
            <w:pPr>
              <w:rPr>
                <w:rFonts w:cstheme="minorHAnsi"/>
                <w:color w:val="000000" w:themeColor="text1"/>
                <w:sz w:val="24"/>
                <w:szCs w:val="24"/>
              </w:rPr>
            </w:pPr>
            <w:r w:rsidRPr="00AA7522">
              <w:rPr>
                <w:rFonts w:cs="Calibri"/>
                <w:sz w:val="24"/>
                <w:szCs w:val="24"/>
              </w:rPr>
              <w:t>Brown &amp; Brown</w:t>
            </w:r>
          </w:p>
        </w:tc>
        <w:tc>
          <w:tcPr>
            <w:tcW w:w="3686" w:type="dxa"/>
          </w:tcPr>
          <w:p w14:paraId="41C2AE48" w14:textId="77777777" w:rsidR="004A1BD0" w:rsidRPr="00AA7522" w:rsidRDefault="008F38B5" w:rsidP="00B253FF">
            <w:pPr>
              <w:rPr>
                <w:rFonts w:cs="Calibri"/>
                <w:sz w:val="24"/>
                <w:szCs w:val="24"/>
              </w:rPr>
            </w:pPr>
            <w:hyperlink r:id="rId132" w:history="1">
              <w:r w:rsidR="004A1BD0" w:rsidRPr="00AA7522">
                <w:rPr>
                  <w:rStyle w:val="Hyperlink"/>
                  <w:rFonts w:cs="Calibri"/>
                  <w:sz w:val="24"/>
                  <w:szCs w:val="24"/>
                </w:rPr>
                <w:t>https://www.gatehousebooks.co.uk/collections/brown-brown/everyday-spelling/</w:t>
              </w:r>
            </w:hyperlink>
          </w:p>
          <w:p w14:paraId="64A4D6B2" w14:textId="77777777" w:rsidR="004A1BD0" w:rsidRPr="00AA7522" w:rsidRDefault="004A1BD0" w:rsidP="00B253FF">
            <w:pPr>
              <w:rPr>
                <w:rFonts w:cs="Calibri"/>
                <w:sz w:val="24"/>
                <w:szCs w:val="24"/>
              </w:rPr>
            </w:pPr>
          </w:p>
          <w:p w14:paraId="22CD6300" w14:textId="77777777" w:rsidR="004A1BD0" w:rsidRPr="00AA7522" w:rsidRDefault="004A1BD0" w:rsidP="00B253FF">
            <w:pPr>
              <w:rPr>
                <w:rFonts w:cs="Calibri"/>
                <w:sz w:val="24"/>
                <w:szCs w:val="24"/>
              </w:rPr>
            </w:pPr>
          </w:p>
          <w:p w14:paraId="3C5BC5E6" w14:textId="77777777" w:rsidR="004A1BD0" w:rsidRPr="00AA7522" w:rsidRDefault="004A1BD0" w:rsidP="00B253FF">
            <w:pPr>
              <w:rPr>
                <w:sz w:val="24"/>
                <w:szCs w:val="24"/>
              </w:rPr>
            </w:pPr>
          </w:p>
        </w:tc>
      </w:tr>
      <w:tr w:rsidR="004A1BD0" w:rsidRPr="00AA7522" w14:paraId="3553A71B" w14:textId="77777777" w:rsidTr="00B253FF">
        <w:tc>
          <w:tcPr>
            <w:tcW w:w="1843" w:type="dxa"/>
          </w:tcPr>
          <w:p w14:paraId="225ADCA6" w14:textId="77777777" w:rsidR="004A1BD0" w:rsidRPr="00AA7522" w:rsidRDefault="004A1BD0" w:rsidP="00B253FF">
            <w:pPr>
              <w:rPr>
                <w:rFonts w:eastAsia="Arial" w:cs="Calibri"/>
                <w:sz w:val="24"/>
                <w:szCs w:val="24"/>
              </w:rPr>
            </w:pPr>
            <w:r w:rsidRPr="00AA7522">
              <w:rPr>
                <w:rFonts w:cs="Calibri"/>
                <w:sz w:val="24"/>
                <w:szCs w:val="24"/>
              </w:rPr>
              <w:t>Spelling – using phonics</w:t>
            </w:r>
          </w:p>
        </w:tc>
        <w:tc>
          <w:tcPr>
            <w:tcW w:w="1701" w:type="dxa"/>
          </w:tcPr>
          <w:p w14:paraId="12CF8A33" w14:textId="77777777" w:rsidR="004A1BD0" w:rsidRPr="00AA7522" w:rsidRDefault="004A1BD0" w:rsidP="00B253FF">
            <w:pPr>
              <w:rPr>
                <w:rFonts w:cs="Calibri"/>
                <w:sz w:val="24"/>
                <w:szCs w:val="24"/>
              </w:rPr>
            </w:pPr>
            <w:r w:rsidRPr="00AA7522">
              <w:rPr>
                <w:rFonts w:cs="Calibri"/>
                <w:sz w:val="24"/>
                <w:szCs w:val="24"/>
              </w:rPr>
              <w:t>Teacher’s Resource Pack</w:t>
            </w:r>
          </w:p>
        </w:tc>
        <w:tc>
          <w:tcPr>
            <w:tcW w:w="4536" w:type="dxa"/>
          </w:tcPr>
          <w:p w14:paraId="3EF57B5A" w14:textId="77777777" w:rsidR="004A1BD0" w:rsidRPr="00AA7522" w:rsidRDefault="004A1BD0" w:rsidP="00B253FF">
            <w:pPr>
              <w:rPr>
                <w:rFonts w:cs="Calibri"/>
                <w:b/>
                <w:sz w:val="24"/>
                <w:szCs w:val="24"/>
              </w:rPr>
            </w:pPr>
            <w:r w:rsidRPr="00AA7522">
              <w:rPr>
                <w:rFonts w:cs="Calibri"/>
                <w:b/>
                <w:i/>
                <w:sz w:val="24"/>
                <w:szCs w:val="24"/>
              </w:rPr>
              <w:t>FastTrack to Phonics 1.</w:t>
            </w:r>
            <w:r w:rsidRPr="00AA7522">
              <w:rPr>
                <w:rFonts w:cs="Calibri"/>
                <w:sz w:val="24"/>
                <w:szCs w:val="24"/>
              </w:rPr>
              <w:t xml:space="preserve"> Useful for helping learners with sounds of the letters for spelling. Uses a progressive step by step approach to phonemic awareness. Aimed at non-readers.  Useful worksheets on left to right tracking, alphabet sounds, beginning, end, vowel sounds, identifying syllables. Includes alphabet flash cards</w:t>
            </w:r>
          </w:p>
        </w:tc>
        <w:tc>
          <w:tcPr>
            <w:tcW w:w="2268" w:type="dxa"/>
          </w:tcPr>
          <w:p w14:paraId="6A8A07B4" w14:textId="77777777" w:rsidR="004A1BD0" w:rsidRPr="00AA7522" w:rsidRDefault="004A1BD0" w:rsidP="00B253FF">
            <w:pPr>
              <w:rPr>
                <w:rFonts w:cs="Calibri"/>
                <w:sz w:val="24"/>
                <w:szCs w:val="24"/>
              </w:rPr>
            </w:pPr>
            <w:r w:rsidRPr="00AA7522">
              <w:rPr>
                <w:rFonts w:cs="Calibri"/>
                <w:sz w:val="24"/>
                <w:szCs w:val="24"/>
              </w:rPr>
              <w:t>Axis Education</w:t>
            </w:r>
          </w:p>
        </w:tc>
        <w:tc>
          <w:tcPr>
            <w:tcW w:w="3686" w:type="dxa"/>
          </w:tcPr>
          <w:p w14:paraId="4C5686B1" w14:textId="77777777" w:rsidR="004A1BD0" w:rsidRPr="00AA7522" w:rsidRDefault="008F38B5" w:rsidP="00B253FF">
            <w:pPr>
              <w:rPr>
                <w:rFonts w:cs="Calibri"/>
                <w:sz w:val="24"/>
                <w:szCs w:val="24"/>
              </w:rPr>
            </w:pPr>
            <w:hyperlink r:id="rId133" w:history="1">
              <w:r w:rsidR="004A1BD0" w:rsidRPr="00AA7522">
                <w:rPr>
                  <w:rStyle w:val="Hyperlink"/>
                  <w:rFonts w:cs="Calibri"/>
                  <w:sz w:val="24"/>
                  <w:szCs w:val="24"/>
                </w:rPr>
                <w:t>http://www.axiseducation.co.uk/roi.aspx</w:t>
              </w:r>
            </w:hyperlink>
            <w:r w:rsidR="004A1BD0" w:rsidRPr="00AA7522">
              <w:rPr>
                <w:rFonts w:cs="Calibri"/>
                <w:sz w:val="24"/>
                <w:szCs w:val="24"/>
              </w:rPr>
              <w:t xml:space="preserve">   Links to Axis education website</w:t>
            </w:r>
          </w:p>
          <w:p w14:paraId="2E7A0945" w14:textId="77777777" w:rsidR="004A1BD0" w:rsidRPr="00AA7522" w:rsidRDefault="004A1BD0" w:rsidP="00B253FF">
            <w:pPr>
              <w:rPr>
                <w:rFonts w:cs="Calibri"/>
                <w:sz w:val="24"/>
                <w:szCs w:val="24"/>
              </w:rPr>
            </w:pPr>
          </w:p>
          <w:p w14:paraId="1AC27529" w14:textId="77777777" w:rsidR="004A1BD0" w:rsidRPr="00AA7522" w:rsidRDefault="004A1BD0" w:rsidP="00B253FF">
            <w:pPr>
              <w:rPr>
                <w:rFonts w:cs="Calibri"/>
                <w:sz w:val="24"/>
                <w:szCs w:val="24"/>
              </w:rPr>
            </w:pPr>
            <w:r w:rsidRPr="00AA7522">
              <w:rPr>
                <w:rFonts w:cs="Calibri"/>
                <w:sz w:val="24"/>
                <w:szCs w:val="24"/>
              </w:rPr>
              <w:t>Links to Phonics book</w:t>
            </w:r>
          </w:p>
          <w:p w14:paraId="3115583F" w14:textId="77777777" w:rsidR="004A1BD0" w:rsidRDefault="008F38B5" w:rsidP="00B253FF">
            <w:hyperlink r:id="rId134" w:history="1">
              <w:r w:rsidR="004A1BD0" w:rsidRPr="007D5EFD">
                <w:rPr>
                  <w:rStyle w:val="Hyperlink"/>
                </w:rPr>
                <w:t>http://www.axiseducation.co.uk/products/10081/fasttrack/fasttrack_to_phonics_1.aspx</w:t>
              </w:r>
            </w:hyperlink>
          </w:p>
          <w:p w14:paraId="1AE74520" w14:textId="77777777" w:rsidR="004A1BD0" w:rsidRPr="00AA7522" w:rsidRDefault="004A1BD0" w:rsidP="00B253FF">
            <w:pPr>
              <w:rPr>
                <w:sz w:val="24"/>
                <w:szCs w:val="24"/>
              </w:rPr>
            </w:pPr>
          </w:p>
        </w:tc>
      </w:tr>
      <w:tr w:rsidR="004A1BD0" w:rsidRPr="00AA7522" w14:paraId="7575AA33" w14:textId="77777777" w:rsidTr="00B253FF">
        <w:tc>
          <w:tcPr>
            <w:tcW w:w="1843" w:type="dxa"/>
          </w:tcPr>
          <w:p w14:paraId="653E7F6A" w14:textId="77777777" w:rsidR="004A1BD0" w:rsidRPr="00AA7522" w:rsidRDefault="004A1BD0" w:rsidP="00B253FF">
            <w:pPr>
              <w:jc w:val="right"/>
              <w:rPr>
                <w:rFonts w:cstheme="minorHAnsi"/>
                <w:color w:val="000000" w:themeColor="text1"/>
                <w:sz w:val="24"/>
                <w:szCs w:val="24"/>
                <w:shd w:val="clear" w:color="auto" w:fill="FFFFFF"/>
              </w:rPr>
            </w:pPr>
            <w:r w:rsidRPr="00AA7522">
              <w:rPr>
                <w:rFonts w:cs="Calibri"/>
                <w:sz w:val="24"/>
                <w:szCs w:val="24"/>
              </w:rPr>
              <w:t>Writing and spelling common words</w:t>
            </w:r>
          </w:p>
        </w:tc>
        <w:tc>
          <w:tcPr>
            <w:tcW w:w="1701" w:type="dxa"/>
          </w:tcPr>
          <w:p w14:paraId="29AADFB9"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Writing dictionary</w:t>
            </w:r>
          </w:p>
        </w:tc>
        <w:tc>
          <w:tcPr>
            <w:tcW w:w="4536" w:type="dxa"/>
          </w:tcPr>
          <w:p w14:paraId="1B558A5C" w14:textId="77777777" w:rsidR="004A1BD0" w:rsidRPr="00AA7522" w:rsidRDefault="004A1BD0" w:rsidP="00B253FF">
            <w:pPr>
              <w:rPr>
                <w:rFonts w:cstheme="minorHAnsi"/>
                <w:color w:val="000000" w:themeColor="text1"/>
                <w:sz w:val="24"/>
                <w:szCs w:val="24"/>
              </w:rPr>
            </w:pPr>
            <w:r w:rsidRPr="00AA7522">
              <w:rPr>
                <w:rFonts w:cs="Calibri"/>
                <w:b/>
                <w:i/>
                <w:sz w:val="24"/>
                <w:szCs w:val="24"/>
              </w:rPr>
              <w:t>Black’s Writing Dictionary</w:t>
            </w:r>
            <w:r w:rsidRPr="00AA7522">
              <w:rPr>
                <w:rFonts w:cs="Calibri"/>
                <w:sz w:val="24"/>
                <w:szCs w:val="24"/>
              </w:rPr>
              <w:t xml:space="preserve"> - A simple writing dictionary suitable for improving writers on the higher end of Level 1.  this is an intermediate resource between a simple wordbook and a full adult dictionary. It contains over 8000 words with simple definitions, offering writing and spelling support without complicated meanings and grammatical labelling. </w:t>
            </w:r>
          </w:p>
        </w:tc>
        <w:tc>
          <w:tcPr>
            <w:tcW w:w="2268" w:type="dxa"/>
          </w:tcPr>
          <w:p w14:paraId="3BA9B035"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Compiled by T.J. Hulme, T.F. </w:t>
            </w:r>
            <w:proofErr w:type="spellStart"/>
            <w:r w:rsidRPr="00AA7522">
              <w:rPr>
                <w:rFonts w:cs="Calibri"/>
                <w:sz w:val="24"/>
                <w:szCs w:val="24"/>
              </w:rPr>
              <w:t>Carmody</w:t>
            </w:r>
            <w:proofErr w:type="spellEnd"/>
            <w:r w:rsidRPr="00AA7522">
              <w:rPr>
                <w:rFonts w:cs="Calibri"/>
                <w:sz w:val="24"/>
                <w:szCs w:val="24"/>
              </w:rPr>
              <w:t xml:space="preserve"> J.A. Hulme.   Published by A &amp; C Black, London.  (now Bloomsbury Publishing)</w:t>
            </w:r>
          </w:p>
        </w:tc>
        <w:tc>
          <w:tcPr>
            <w:tcW w:w="3686" w:type="dxa"/>
          </w:tcPr>
          <w:p w14:paraId="77D9B159" w14:textId="77777777" w:rsidR="004A1BD0" w:rsidRPr="00AA7522" w:rsidRDefault="008F38B5" w:rsidP="00B253FF">
            <w:pPr>
              <w:rPr>
                <w:sz w:val="24"/>
                <w:szCs w:val="24"/>
              </w:rPr>
            </w:pPr>
            <w:hyperlink r:id="rId135" w:history="1">
              <w:r w:rsidR="004A1BD0" w:rsidRPr="00AA7522">
                <w:rPr>
                  <w:rStyle w:val="Hyperlink"/>
                  <w:rFonts w:cs="Calibri"/>
                  <w:sz w:val="24"/>
                  <w:szCs w:val="24"/>
                </w:rPr>
                <w:t>https://www.bloomsbury.com/uk/blacks-writing-dictionary-9780713665123/</w:t>
              </w:r>
            </w:hyperlink>
          </w:p>
        </w:tc>
      </w:tr>
      <w:tr w:rsidR="004A1BD0" w:rsidRPr="00AA7522" w14:paraId="0145887D" w14:textId="77777777" w:rsidTr="00B253FF">
        <w:tc>
          <w:tcPr>
            <w:tcW w:w="1843" w:type="dxa"/>
          </w:tcPr>
          <w:p w14:paraId="3E0F64EF" w14:textId="77777777" w:rsidR="004A1BD0" w:rsidRPr="00AA7522" w:rsidRDefault="004A1BD0" w:rsidP="00B253FF">
            <w:pPr>
              <w:rPr>
                <w:rFonts w:cs="Calibri"/>
                <w:sz w:val="24"/>
                <w:szCs w:val="24"/>
              </w:rPr>
            </w:pPr>
            <w:r w:rsidRPr="00AA7522">
              <w:rPr>
                <w:rFonts w:cs="Calibri"/>
                <w:sz w:val="24"/>
                <w:szCs w:val="24"/>
              </w:rPr>
              <w:t xml:space="preserve">Spelling - </w:t>
            </w:r>
          </w:p>
          <w:p w14:paraId="6F9FE8C8" w14:textId="77777777" w:rsidR="004A1BD0" w:rsidRPr="00AA7522" w:rsidRDefault="004A1BD0" w:rsidP="00B253FF">
            <w:pPr>
              <w:rPr>
                <w:rFonts w:cs="Calibri"/>
                <w:sz w:val="24"/>
                <w:szCs w:val="24"/>
              </w:rPr>
            </w:pPr>
            <w:r w:rsidRPr="00AA7522">
              <w:rPr>
                <w:rFonts w:cs="Calibri"/>
                <w:sz w:val="24"/>
                <w:szCs w:val="24"/>
              </w:rPr>
              <w:t>Word searches, crosswords.</w:t>
            </w:r>
          </w:p>
          <w:p w14:paraId="64B23731"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Word shape worksheets</w:t>
            </w:r>
          </w:p>
        </w:tc>
        <w:tc>
          <w:tcPr>
            <w:tcW w:w="1701" w:type="dxa"/>
          </w:tcPr>
          <w:p w14:paraId="23FC3A6E"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Online worksheet generator</w:t>
            </w:r>
          </w:p>
        </w:tc>
        <w:tc>
          <w:tcPr>
            <w:tcW w:w="4536" w:type="dxa"/>
          </w:tcPr>
          <w:p w14:paraId="1E5A4975" w14:textId="77777777" w:rsidR="004A1BD0" w:rsidRPr="00AA7522" w:rsidRDefault="004A1BD0" w:rsidP="00B253FF">
            <w:pPr>
              <w:rPr>
                <w:rFonts w:cstheme="minorHAnsi"/>
                <w:color w:val="000000" w:themeColor="text1"/>
                <w:sz w:val="24"/>
                <w:szCs w:val="24"/>
              </w:rPr>
            </w:pPr>
            <w:r w:rsidRPr="00AA7522">
              <w:rPr>
                <w:rFonts w:cs="Calibri"/>
                <w:b/>
                <w:i/>
                <w:sz w:val="24"/>
                <w:szCs w:val="24"/>
                <w:shd w:val="clear" w:color="auto" w:fill="FFFFFF"/>
              </w:rPr>
              <w:t>A to Z Teacher Stuff</w:t>
            </w:r>
            <w:r w:rsidRPr="00AA7522">
              <w:rPr>
                <w:rFonts w:cs="Calibri"/>
                <w:sz w:val="24"/>
                <w:szCs w:val="24"/>
                <w:shd w:val="clear" w:color="auto" w:fill="FFFFFF"/>
              </w:rPr>
              <w:t xml:space="preserve"> is useful for the worksheet generator where you can generate your own word searches, crossword puzzles, handwriting worksheets and word shape worksheets. </w:t>
            </w:r>
          </w:p>
        </w:tc>
        <w:tc>
          <w:tcPr>
            <w:tcW w:w="2268" w:type="dxa"/>
          </w:tcPr>
          <w:p w14:paraId="08C0C986" w14:textId="77777777" w:rsidR="004A1BD0" w:rsidRPr="00AA7522" w:rsidRDefault="004A1BD0" w:rsidP="00B253FF">
            <w:pPr>
              <w:rPr>
                <w:rFonts w:cstheme="minorHAnsi"/>
                <w:color w:val="000000" w:themeColor="text1"/>
                <w:sz w:val="24"/>
                <w:szCs w:val="24"/>
              </w:rPr>
            </w:pPr>
            <w:r w:rsidRPr="00AA7522">
              <w:rPr>
                <w:rFonts w:cs="Calibri"/>
                <w:sz w:val="24"/>
                <w:szCs w:val="24"/>
              </w:rPr>
              <w:t>AtoZteacherstuff.com</w:t>
            </w:r>
          </w:p>
        </w:tc>
        <w:tc>
          <w:tcPr>
            <w:tcW w:w="3686" w:type="dxa"/>
          </w:tcPr>
          <w:p w14:paraId="66FFE01C" w14:textId="77777777" w:rsidR="004A1BD0" w:rsidRPr="00AA7522" w:rsidRDefault="008F38B5" w:rsidP="00B253FF">
            <w:pPr>
              <w:rPr>
                <w:sz w:val="24"/>
                <w:szCs w:val="24"/>
              </w:rPr>
            </w:pPr>
            <w:hyperlink r:id="rId136" w:history="1">
              <w:r w:rsidR="004A1BD0" w:rsidRPr="00AA7522">
                <w:rPr>
                  <w:rStyle w:val="Hyperlink"/>
                  <w:rFonts w:cs="Calibri"/>
                  <w:sz w:val="24"/>
                  <w:szCs w:val="24"/>
                </w:rPr>
                <w:t>http://tools.atozteacherstuff.com/</w:t>
              </w:r>
            </w:hyperlink>
          </w:p>
        </w:tc>
      </w:tr>
      <w:tr w:rsidR="004A1BD0" w:rsidRPr="00AA7522" w14:paraId="4E9B9825" w14:textId="77777777" w:rsidTr="00B253FF">
        <w:tc>
          <w:tcPr>
            <w:tcW w:w="1843" w:type="dxa"/>
          </w:tcPr>
          <w:p w14:paraId="6391CF9E"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Write familiar words.</w:t>
            </w:r>
          </w:p>
        </w:tc>
        <w:tc>
          <w:tcPr>
            <w:tcW w:w="1701" w:type="dxa"/>
          </w:tcPr>
          <w:p w14:paraId="6BD6C0AE"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Missing letter creator</w:t>
            </w:r>
          </w:p>
        </w:tc>
        <w:tc>
          <w:tcPr>
            <w:tcW w:w="4536" w:type="dxa"/>
          </w:tcPr>
          <w:p w14:paraId="28AAC82D" w14:textId="77777777" w:rsidR="004A1BD0" w:rsidRPr="00AA7522" w:rsidRDefault="004A1BD0" w:rsidP="00B253FF">
            <w:pPr>
              <w:rPr>
                <w:rFonts w:cstheme="minorHAnsi"/>
                <w:color w:val="000000" w:themeColor="text1"/>
                <w:sz w:val="24"/>
                <w:szCs w:val="24"/>
              </w:rPr>
            </w:pPr>
            <w:r w:rsidRPr="00AA7522">
              <w:rPr>
                <w:rFonts w:cs="Calibri"/>
                <w:b/>
                <w:i/>
                <w:sz w:val="24"/>
                <w:szCs w:val="24"/>
              </w:rPr>
              <w:t xml:space="preserve">School Express.com missing letter.  </w:t>
            </w:r>
            <w:r w:rsidRPr="00AA7522">
              <w:rPr>
                <w:rFonts w:cs="Calibri"/>
                <w:sz w:val="24"/>
                <w:szCs w:val="24"/>
              </w:rPr>
              <w:t>This tool allows you to create worksheets for spelling and word recognition practice.  Enter the words you wish to practice.  You may choose to make vowels missing, or 1 or 2 randomly selected letters missing.   Very useful for creating worksheets to practice students name and address or common words.</w:t>
            </w:r>
          </w:p>
        </w:tc>
        <w:tc>
          <w:tcPr>
            <w:tcW w:w="2268" w:type="dxa"/>
          </w:tcPr>
          <w:p w14:paraId="3ACE2EA7" w14:textId="77777777" w:rsidR="004A1BD0" w:rsidRPr="00AA7522" w:rsidRDefault="004A1BD0" w:rsidP="00B253FF">
            <w:pPr>
              <w:rPr>
                <w:rFonts w:cstheme="minorHAnsi"/>
                <w:color w:val="000000" w:themeColor="text1"/>
                <w:sz w:val="24"/>
                <w:szCs w:val="24"/>
              </w:rPr>
            </w:pPr>
            <w:r w:rsidRPr="00AA7522">
              <w:rPr>
                <w:rFonts w:cs="Calibri"/>
                <w:sz w:val="24"/>
                <w:szCs w:val="24"/>
              </w:rPr>
              <w:t>School Express</w:t>
            </w:r>
          </w:p>
        </w:tc>
        <w:tc>
          <w:tcPr>
            <w:tcW w:w="3686" w:type="dxa"/>
          </w:tcPr>
          <w:p w14:paraId="12E0A160" w14:textId="77777777" w:rsidR="004A1BD0" w:rsidRPr="00AA7522" w:rsidRDefault="008F38B5" w:rsidP="00B253FF">
            <w:pPr>
              <w:rPr>
                <w:sz w:val="24"/>
                <w:szCs w:val="24"/>
              </w:rPr>
            </w:pPr>
            <w:hyperlink r:id="rId137" w:history="1">
              <w:r w:rsidR="004A1BD0" w:rsidRPr="00AA7522">
                <w:rPr>
                  <w:rStyle w:val="Hyperlink"/>
                  <w:rFonts w:cs="Calibri"/>
                  <w:sz w:val="24"/>
                  <w:szCs w:val="24"/>
                </w:rPr>
                <w:t>http://www.schoolexpress.com/missingletters/missing01.php</w:t>
              </w:r>
            </w:hyperlink>
          </w:p>
        </w:tc>
      </w:tr>
      <w:tr w:rsidR="004A1BD0" w:rsidRPr="00AA7522" w14:paraId="2A1744F2" w14:textId="77777777" w:rsidTr="00B253FF">
        <w:tc>
          <w:tcPr>
            <w:tcW w:w="1843" w:type="dxa"/>
          </w:tcPr>
          <w:p w14:paraId="4228AD17" w14:textId="77777777" w:rsidR="004A1BD0" w:rsidRPr="00AA7522" w:rsidRDefault="004A1BD0" w:rsidP="00B253FF">
            <w:pPr>
              <w:rPr>
                <w:rFonts w:eastAsia="Arial" w:cs="Calibri"/>
                <w:sz w:val="24"/>
                <w:szCs w:val="24"/>
              </w:rPr>
            </w:pPr>
            <w:r w:rsidRPr="00AA7522">
              <w:rPr>
                <w:rFonts w:eastAsia="Arial" w:cs="Calibri"/>
                <w:sz w:val="24"/>
                <w:szCs w:val="24"/>
              </w:rPr>
              <w:t xml:space="preserve">Write some familiar words -  </w:t>
            </w:r>
          </w:p>
          <w:p w14:paraId="2D85298B" w14:textId="77777777" w:rsidR="004A1BD0" w:rsidRPr="00AA7522" w:rsidRDefault="004A1BD0" w:rsidP="00B253FF">
            <w:pPr>
              <w:rPr>
                <w:rFonts w:cstheme="minorHAnsi"/>
                <w:color w:val="000000" w:themeColor="text1"/>
                <w:sz w:val="24"/>
                <w:szCs w:val="24"/>
                <w:shd w:val="clear" w:color="auto" w:fill="FFFFFF"/>
              </w:rPr>
            </w:pPr>
            <w:r w:rsidRPr="00AA7522">
              <w:rPr>
                <w:rFonts w:eastAsia="Arial" w:cs="Calibri"/>
                <w:sz w:val="24"/>
                <w:szCs w:val="24"/>
              </w:rPr>
              <w:t>Form filling</w:t>
            </w:r>
          </w:p>
        </w:tc>
        <w:tc>
          <w:tcPr>
            <w:tcW w:w="1701" w:type="dxa"/>
          </w:tcPr>
          <w:p w14:paraId="68977955"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Workbook of forms</w:t>
            </w:r>
          </w:p>
        </w:tc>
        <w:tc>
          <w:tcPr>
            <w:tcW w:w="4536" w:type="dxa"/>
          </w:tcPr>
          <w:p w14:paraId="1616A8CB" w14:textId="77777777" w:rsidR="004A1BD0" w:rsidRPr="00AA7522" w:rsidRDefault="004A1BD0" w:rsidP="00B253FF">
            <w:pPr>
              <w:rPr>
                <w:rFonts w:cstheme="minorHAnsi"/>
                <w:color w:val="000000" w:themeColor="text1"/>
                <w:sz w:val="24"/>
                <w:szCs w:val="24"/>
              </w:rPr>
            </w:pPr>
            <w:r w:rsidRPr="00AA7522">
              <w:rPr>
                <w:rFonts w:cs="Calibri"/>
                <w:b/>
                <w:i/>
                <w:sz w:val="24"/>
                <w:szCs w:val="24"/>
              </w:rPr>
              <w:t>Form Filling</w:t>
            </w:r>
            <w:r w:rsidRPr="00AA7522">
              <w:rPr>
                <w:rFonts w:cs="Calibri"/>
                <w:sz w:val="24"/>
                <w:szCs w:val="24"/>
              </w:rPr>
              <w:t xml:space="preserve"> - 30 Photocopiable worksheets for Adult Learners.  The forms at the start of the book are suitable for Level 1 Learners to practice writing their name and address and other basic details into forms.  </w:t>
            </w:r>
          </w:p>
        </w:tc>
        <w:tc>
          <w:tcPr>
            <w:tcW w:w="2268" w:type="dxa"/>
          </w:tcPr>
          <w:p w14:paraId="7E563155" w14:textId="77777777" w:rsidR="004A1BD0" w:rsidRPr="00AA7522" w:rsidRDefault="004A1BD0" w:rsidP="00B253FF">
            <w:pPr>
              <w:rPr>
                <w:rFonts w:cstheme="minorHAnsi"/>
                <w:color w:val="000000" w:themeColor="text1"/>
                <w:sz w:val="24"/>
                <w:szCs w:val="24"/>
              </w:rPr>
            </w:pPr>
            <w:r w:rsidRPr="00AA7522">
              <w:rPr>
                <w:rFonts w:cs="Calibri"/>
                <w:sz w:val="24"/>
                <w:szCs w:val="24"/>
              </w:rPr>
              <w:t>ABC Production (Butterworth and Cane)</w:t>
            </w:r>
          </w:p>
        </w:tc>
        <w:tc>
          <w:tcPr>
            <w:tcW w:w="3686" w:type="dxa"/>
          </w:tcPr>
          <w:p w14:paraId="4BAF95EB" w14:textId="77777777" w:rsidR="004A1BD0" w:rsidRPr="00AA7522" w:rsidRDefault="008F38B5" w:rsidP="00B253FF">
            <w:pPr>
              <w:rPr>
                <w:sz w:val="24"/>
                <w:szCs w:val="24"/>
              </w:rPr>
            </w:pPr>
            <w:hyperlink r:id="rId138" w:history="1">
              <w:r w:rsidR="004A1BD0" w:rsidRPr="00AA7522">
                <w:rPr>
                  <w:rStyle w:val="Hyperlink"/>
                  <w:rFonts w:cs="Calibri"/>
                  <w:sz w:val="24"/>
                  <w:szCs w:val="24"/>
                </w:rPr>
                <w:t>http://www.abcproduction.co.uk/</w:t>
              </w:r>
            </w:hyperlink>
          </w:p>
        </w:tc>
      </w:tr>
      <w:tr w:rsidR="004A1BD0" w:rsidRPr="00AA7522" w14:paraId="64FF1AB8" w14:textId="77777777" w:rsidTr="00B253FF">
        <w:tc>
          <w:tcPr>
            <w:tcW w:w="1843" w:type="dxa"/>
          </w:tcPr>
          <w:p w14:paraId="59BCB2F5" w14:textId="77777777" w:rsidR="004A1BD0" w:rsidRPr="00AA7522" w:rsidRDefault="004A1BD0" w:rsidP="00B253FF">
            <w:pPr>
              <w:rPr>
                <w:rFonts w:cs="Calibri"/>
                <w:sz w:val="24"/>
                <w:szCs w:val="24"/>
              </w:rPr>
            </w:pPr>
            <w:r w:rsidRPr="00AA7522">
              <w:rPr>
                <w:rFonts w:cs="Calibri"/>
                <w:sz w:val="24"/>
                <w:szCs w:val="24"/>
              </w:rPr>
              <w:t xml:space="preserve">Writing familiar and common words.  </w:t>
            </w:r>
          </w:p>
          <w:p w14:paraId="372A3FF0" w14:textId="77777777" w:rsidR="004A1BD0" w:rsidRPr="00AA7522" w:rsidRDefault="004A1BD0" w:rsidP="00B253FF">
            <w:pPr>
              <w:rPr>
                <w:rFonts w:cs="Calibri"/>
                <w:sz w:val="24"/>
                <w:szCs w:val="24"/>
              </w:rPr>
            </w:pPr>
          </w:p>
          <w:p w14:paraId="6AE3B958"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Use the rules of writing appropriately.</w:t>
            </w:r>
          </w:p>
        </w:tc>
        <w:tc>
          <w:tcPr>
            <w:tcW w:w="1701" w:type="dxa"/>
          </w:tcPr>
          <w:p w14:paraId="3D4A5908"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Resource packs</w:t>
            </w:r>
          </w:p>
        </w:tc>
        <w:tc>
          <w:tcPr>
            <w:tcW w:w="4536" w:type="dxa"/>
          </w:tcPr>
          <w:p w14:paraId="68466FAE" w14:textId="77777777" w:rsidR="004A1BD0" w:rsidRPr="00AA7522" w:rsidRDefault="004A1BD0" w:rsidP="00B253FF">
            <w:pPr>
              <w:rPr>
                <w:rFonts w:cstheme="minorHAnsi"/>
                <w:color w:val="000000" w:themeColor="text1"/>
                <w:sz w:val="24"/>
                <w:szCs w:val="24"/>
              </w:rPr>
            </w:pPr>
            <w:r w:rsidRPr="00AA7522">
              <w:rPr>
                <w:rFonts w:cs="Calibri"/>
                <w:b/>
                <w:i/>
                <w:sz w:val="24"/>
                <w:szCs w:val="24"/>
              </w:rPr>
              <w:t>This Life Readers – Resource Pack</w:t>
            </w:r>
            <w:r w:rsidRPr="00AA7522">
              <w:rPr>
                <w:rFonts w:cs="Calibri"/>
                <w:sz w:val="24"/>
                <w:szCs w:val="24"/>
              </w:rPr>
              <w:t>.  Although these are reading photo stories, they are useful if teaching reading and writing as an integrated module. Contain many writing elements which practice writing familiar and common words and full stops and Capital letters.</w:t>
            </w:r>
          </w:p>
        </w:tc>
        <w:tc>
          <w:tcPr>
            <w:tcW w:w="2268" w:type="dxa"/>
          </w:tcPr>
          <w:p w14:paraId="71375600" w14:textId="77777777" w:rsidR="004A1BD0" w:rsidRPr="00AA7522" w:rsidRDefault="004A1BD0" w:rsidP="00B253FF">
            <w:pPr>
              <w:rPr>
                <w:rFonts w:cstheme="minorHAnsi"/>
                <w:color w:val="000000" w:themeColor="text1"/>
                <w:sz w:val="24"/>
                <w:szCs w:val="24"/>
              </w:rPr>
            </w:pPr>
            <w:r w:rsidRPr="00AA7522">
              <w:rPr>
                <w:rFonts w:cs="Calibri"/>
                <w:sz w:val="24"/>
                <w:szCs w:val="24"/>
              </w:rPr>
              <w:t>Axis Education</w:t>
            </w:r>
          </w:p>
        </w:tc>
        <w:tc>
          <w:tcPr>
            <w:tcW w:w="3686" w:type="dxa"/>
          </w:tcPr>
          <w:p w14:paraId="72EB3E80" w14:textId="77777777" w:rsidR="004A1BD0" w:rsidRPr="00AA7522" w:rsidRDefault="008F38B5" w:rsidP="00B253FF">
            <w:pPr>
              <w:rPr>
                <w:rFonts w:cs="Calibri"/>
                <w:sz w:val="24"/>
                <w:szCs w:val="24"/>
              </w:rPr>
            </w:pPr>
            <w:hyperlink r:id="rId139" w:history="1">
              <w:r w:rsidR="004A1BD0" w:rsidRPr="00AA7522">
                <w:rPr>
                  <w:rStyle w:val="Hyperlink"/>
                  <w:rFonts w:cs="Calibri"/>
                  <w:sz w:val="24"/>
                  <w:szCs w:val="24"/>
                </w:rPr>
                <w:t xml:space="preserve">http://www.axiseducation.co.uk/roi.aspx  </w:t>
              </w:r>
            </w:hyperlink>
            <w:r w:rsidR="004A1BD0" w:rsidRPr="00AA7522">
              <w:rPr>
                <w:rFonts w:cs="Calibri"/>
                <w:sz w:val="24"/>
                <w:szCs w:val="24"/>
              </w:rPr>
              <w:t xml:space="preserve"> Links to Axis education website</w:t>
            </w:r>
          </w:p>
          <w:p w14:paraId="45C9A21F" w14:textId="77777777" w:rsidR="004A1BD0" w:rsidRPr="00AA7522" w:rsidRDefault="004A1BD0" w:rsidP="00B253FF">
            <w:pPr>
              <w:rPr>
                <w:rFonts w:cs="Calibri"/>
                <w:sz w:val="24"/>
                <w:szCs w:val="24"/>
              </w:rPr>
            </w:pPr>
          </w:p>
          <w:p w14:paraId="635D4F35" w14:textId="77777777" w:rsidR="004A1BD0" w:rsidRDefault="008F38B5" w:rsidP="00B253FF">
            <w:hyperlink r:id="rId140" w:history="1">
              <w:r w:rsidR="004A1BD0" w:rsidRPr="007D5EFD">
                <w:rPr>
                  <w:rStyle w:val="Hyperlink"/>
                </w:rPr>
                <w:t>http://www.axiseducation.co.uk/products/20109/this_life_readers.aspx</w:t>
              </w:r>
            </w:hyperlink>
          </w:p>
          <w:p w14:paraId="0DB49D31" w14:textId="77777777" w:rsidR="004A1BD0" w:rsidRPr="00AA7522" w:rsidRDefault="004A1BD0" w:rsidP="00B253FF">
            <w:pPr>
              <w:rPr>
                <w:sz w:val="24"/>
                <w:szCs w:val="24"/>
              </w:rPr>
            </w:pPr>
          </w:p>
        </w:tc>
      </w:tr>
      <w:tr w:rsidR="004A1BD0" w:rsidRPr="00AA7522" w14:paraId="00769FB2" w14:textId="77777777" w:rsidTr="00B253FF">
        <w:tc>
          <w:tcPr>
            <w:tcW w:w="1843" w:type="dxa"/>
          </w:tcPr>
          <w:p w14:paraId="29B0EE58" w14:textId="77777777" w:rsidR="004A1BD0" w:rsidRPr="00AA7522" w:rsidRDefault="004A1BD0" w:rsidP="00B253FF">
            <w:pPr>
              <w:rPr>
                <w:sz w:val="24"/>
                <w:szCs w:val="24"/>
              </w:rPr>
            </w:pPr>
            <w:r w:rsidRPr="00AA7522">
              <w:rPr>
                <w:sz w:val="24"/>
                <w:szCs w:val="24"/>
              </w:rPr>
              <w:t xml:space="preserve"> Use some rules of writing appropriately and </w:t>
            </w:r>
          </w:p>
          <w:p w14:paraId="03B47639" w14:textId="77777777" w:rsidR="004A1BD0" w:rsidRPr="00AA7522" w:rsidRDefault="004A1BD0" w:rsidP="00B253FF">
            <w:pPr>
              <w:rPr>
                <w:sz w:val="24"/>
                <w:szCs w:val="24"/>
              </w:rPr>
            </w:pPr>
          </w:p>
          <w:p w14:paraId="3D280A6D" w14:textId="77777777" w:rsidR="004A1BD0" w:rsidRPr="00AA7522" w:rsidRDefault="004A1BD0" w:rsidP="00B253FF">
            <w:pPr>
              <w:rPr>
                <w:rFonts w:cs="Calibri"/>
                <w:sz w:val="24"/>
                <w:szCs w:val="24"/>
              </w:rPr>
            </w:pPr>
            <w:r w:rsidRPr="00AA7522">
              <w:rPr>
                <w:sz w:val="24"/>
                <w:szCs w:val="24"/>
              </w:rPr>
              <w:t>Writing for different audiences</w:t>
            </w:r>
          </w:p>
        </w:tc>
        <w:tc>
          <w:tcPr>
            <w:tcW w:w="1701" w:type="dxa"/>
          </w:tcPr>
          <w:p w14:paraId="4424C765" w14:textId="77777777" w:rsidR="004A1BD0" w:rsidRPr="00AA7522" w:rsidRDefault="004A1BD0" w:rsidP="00B253FF">
            <w:pPr>
              <w:rPr>
                <w:rFonts w:cs="Calibri"/>
                <w:sz w:val="24"/>
                <w:szCs w:val="24"/>
              </w:rPr>
            </w:pPr>
            <w:r w:rsidRPr="00AA7522">
              <w:rPr>
                <w:sz w:val="24"/>
                <w:szCs w:val="24"/>
              </w:rPr>
              <w:t>Teaching and learning workbook</w:t>
            </w:r>
          </w:p>
        </w:tc>
        <w:tc>
          <w:tcPr>
            <w:tcW w:w="4536" w:type="dxa"/>
          </w:tcPr>
          <w:p w14:paraId="520258B0" w14:textId="77777777" w:rsidR="004A1BD0" w:rsidRPr="00AA7522" w:rsidRDefault="004A1BD0" w:rsidP="00B253FF">
            <w:pPr>
              <w:rPr>
                <w:rFonts w:cs="Calibri"/>
                <w:b/>
                <w:i/>
                <w:sz w:val="24"/>
                <w:szCs w:val="24"/>
              </w:rPr>
            </w:pPr>
            <w:r w:rsidRPr="00AA7522">
              <w:rPr>
                <w:b/>
                <w:i/>
                <w:sz w:val="24"/>
                <w:szCs w:val="24"/>
              </w:rPr>
              <w:t xml:space="preserve">Putting Pen to Paper </w:t>
            </w:r>
            <w:r w:rsidRPr="00AA7522">
              <w:rPr>
                <w:sz w:val="24"/>
                <w:szCs w:val="24"/>
              </w:rPr>
              <w:t>covers the basic rules of writing including capital letters for days, months, addresses, making sentences.  It also includes exercises on writing lists, notes, cards, greeting cards, forms.</w:t>
            </w:r>
          </w:p>
        </w:tc>
        <w:tc>
          <w:tcPr>
            <w:tcW w:w="2268" w:type="dxa"/>
          </w:tcPr>
          <w:p w14:paraId="3F114076" w14:textId="77777777" w:rsidR="004A1BD0" w:rsidRPr="00AA7522" w:rsidRDefault="004A1BD0" w:rsidP="00B253FF">
            <w:pPr>
              <w:rPr>
                <w:rFonts w:cs="Calibri"/>
                <w:sz w:val="24"/>
                <w:szCs w:val="24"/>
              </w:rPr>
            </w:pPr>
            <w:r w:rsidRPr="00AA7522">
              <w:rPr>
                <w:sz w:val="24"/>
                <w:szCs w:val="24"/>
              </w:rPr>
              <w:t xml:space="preserve"> NALA</w:t>
            </w:r>
          </w:p>
        </w:tc>
        <w:tc>
          <w:tcPr>
            <w:tcW w:w="3686" w:type="dxa"/>
          </w:tcPr>
          <w:p w14:paraId="13E2D79F" w14:textId="77777777" w:rsidR="004A1BD0" w:rsidRPr="00AA7522" w:rsidRDefault="008F38B5" w:rsidP="00B253FF">
            <w:pPr>
              <w:rPr>
                <w:sz w:val="24"/>
                <w:szCs w:val="24"/>
              </w:rPr>
            </w:pPr>
            <w:hyperlink r:id="rId141" w:history="1">
              <w:r w:rsidR="004A1BD0" w:rsidRPr="00AA7522">
                <w:rPr>
                  <w:rStyle w:val="Hyperlink"/>
                  <w:sz w:val="24"/>
                  <w:szCs w:val="24"/>
                </w:rPr>
                <w:t>https://www.nala.ie/resources/putting-pen-paper-writing-workbook</w:t>
              </w:r>
            </w:hyperlink>
          </w:p>
        </w:tc>
      </w:tr>
      <w:tr w:rsidR="004A1BD0" w:rsidRPr="00AA7522" w14:paraId="20C5DA0D" w14:textId="77777777" w:rsidTr="00B253FF">
        <w:tc>
          <w:tcPr>
            <w:tcW w:w="1843" w:type="dxa"/>
          </w:tcPr>
          <w:p w14:paraId="61D9143A" w14:textId="77777777" w:rsidR="004A1BD0" w:rsidRPr="00AA7522" w:rsidRDefault="004A1BD0" w:rsidP="00B253FF">
            <w:pPr>
              <w:rPr>
                <w:sz w:val="24"/>
                <w:szCs w:val="24"/>
              </w:rPr>
            </w:pPr>
            <w:r w:rsidRPr="00AA7522">
              <w:rPr>
                <w:rFonts w:cs="Calibri"/>
                <w:sz w:val="24"/>
                <w:szCs w:val="24"/>
              </w:rPr>
              <w:t xml:space="preserve">Transcribe simple information in specific order - Alphabet, numbers </w:t>
            </w:r>
          </w:p>
        </w:tc>
        <w:tc>
          <w:tcPr>
            <w:tcW w:w="1701" w:type="dxa"/>
          </w:tcPr>
          <w:p w14:paraId="5FE9E77C" w14:textId="77777777" w:rsidR="004A1BD0" w:rsidRPr="00AA7522" w:rsidRDefault="004A1BD0" w:rsidP="00B253FF">
            <w:pPr>
              <w:rPr>
                <w:sz w:val="24"/>
                <w:szCs w:val="24"/>
              </w:rPr>
            </w:pPr>
            <w:r w:rsidRPr="00AA7522">
              <w:rPr>
                <w:rFonts w:cs="Calibri"/>
                <w:sz w:val="24"/>
                <w:szCs w:val="24"/>
              </w:rPr>
              <w:t>Downloadable work pack</w:t>
            </w:r>
          </w:p>
        </w:tc>
        <w:tc>
          <w:tcPr>
            <w:tcW w:w="4536" w:type="dxa"/>
          </w:tcPr>
          <w:p w14:paraId="2B62735D" w14:textId="77777777" w:rsidR="004A1BD0" w:rsidRPr="00AA7522" w:rsidRDefault="004A1BD0" w:rsidP="00B253FF">
            <w:pPr>
              <w:rPr>
                <w:b/>
                <w:i/>
                <w:sz w:val="24"/>
                <w:szCs w:val="24"/>
              </w:rPr>
            </w:pPr>
            <w:r w:rsidRPr="00AA7522">
              <w:rPr>
                <w:rFonts w:cs="Calibri"/>
                <w:b/>
                <w:i/>
                <w:sz w:val="24"/>
                <w:szCs w:val="24"/>
              </w:rPr>
              <w:t xml:space="preserve">SQA </w:t>
            </w:r>
            <w:proofErr w:type="spellStart"/>
            <w:r w:rsidRPr="00AA7522">
              <w:rPr>
                <w:rFonts w:cs="Calibri"/>
                <w:b/>
                <w:i/>
                <w:sz w:val="24"/>
                <w:szCs w:val="24"/>
              </w:rPr>
              <w:t>Esol</w:t>
            </w:r>
            <w:proofErr w:type="spellEnd"/>
            <w:r w:rsidRPr="00AA7522">
              <w:rPr>
                <w:rFonts w:cs="Calibri"/>
                <w:b/>
                <w:i/>
                <w:sz w:val="24"/>
                <w:szCs w:val="24"/>
              </w:rPr>
              <w:t xml:space="preserve"> Literacies National 2, Alphabet, numbers and phonics. </w:t>
            </w:r>
            <w:r w:rsidRPr="00AA7522">
              <w:rPr>
                <w:rFonts w:cs="Calibri"/>
                <w:sz w:val="24"/>
                <w:szCs w:val="24"/>
              </w:rPr>
              <w:t>Free Work pack aimed at ESOL learners with literacy difficulties.  Over 100 pages of worksheets.  Activities include alphabet and letter formation and ordering, writing phone numbers and ordering days and months.</w:t>
            </w:r>
          </w:p>
        </w:tc>
        <w:tc>
          <w:tcPr>
            <w:tcW w:w="2268" w:type="dxa"/>
          </w:tcPr>
          <w:p w14:paraId="7AF07F2A" w14:textId="77777777" w:rsidR="004A1BD0" w:rsidRPr="00AA7522" w:rsidRDefault="004A1BD0" w:rsidP="00B253FF">
            <w:pPr>
              <w:rPr>
                <w:sz w:val="24"/>
                <w:szCs w:val="24"/>
              </w:rPr>
            </w:pPr>
            <w:r w:rsidRPr="00AA7522">
              <w:rPr>
                <w:rFonts w:cs="Calibri"/>
                <w:sz w:val="24"/>
                <w:szCs w:val="24"/>
              </w:rPr>
              <w:t>Scottish Qualifications Authority</w:t>
            </w:r>
          </w:p>
        </w:tc>
        <w:tc>
          <w:tcPr>
            <w:tcW w:w="3686" w:type="dxa"/>
          </w:tcPr>
          <w:p w14:paraId="774B59ED" w14:textId="77777777" w:rsidR="004A1BD0" w:rsidRPr="00AA7522" w:rsidRDefault="008F38B5" w:rsidP="00B253FF">
            <w:pPr>
              <w:rPr>
                <w:sz w:val="24"/>
                <w:szCs w:val="24"/>
              </w:rPr>
            </w:pPr>
            <w:hyperlink r:id="rId142" w:history="1">
              <w:r w:rsidR="004A1BD0" w:rsidRPr="00AA7522">
                <w:rPr>
                  <w:rStyle w:val="Hyperlink"/>
                  <w:rFonts w:cs="Calibri"/>
                  <w:sz w:val="24"/>
                  <w:szCs w:val="24"/>
                </w:rPr>
                <w:t>https://www.sqa.org.uk/files_ccc/ESOLLiteraciesNational2AlphabetNumbersPhonics.pdf</w:t>
              </w:r>
            </w:hyperlink>
          </w:p>
        </w:tc>
      </w:tr>
      <w:tr w:rsidR="004A1BD0" w:rsidRPr="00AA7522" w14:paraId="1385CBA6" w14:textId="77777777" w:rsidTr="00B253FF">
        <w:tc>
          <w:tcPr>
            <w:tcW w:w="1843" w:type="dxa"/>
          </w:tcPr>
          <w:p w14:paraId="614AEF6D" w14:textId="77777777" w:rsidR="004A1BD0" w:rsidRPr="00AA7522" w:rsidRDefault="004A1BD0" w:rsidP="00B253FF">
            <w:pPr>
              <w:rPr>
                <w:rFonts w:cs="Calibri"/>
                <w:sz w:val="24"/>
                <w:szCs w:val="24"/>
              </w:rPr>
            </w:pPr>
            <w:r w:rsidRPr="00AA7522">
              <w:rPr>
                <w:rFonts w:cs="Calibri"/>
                <w:sz w:val="24"/>
                <w:szCs w:val="24"/>
              </w:rPr>
              <w:t>Transcribe simple information in specific order</w:t>
            </w:r>
          </w:p>
          <w:p w14:paraId="12D0061C" w14:textId="77777777" w:rsidR="004A1BD0" w:rsidRPr="00AA7522" w:rsidRDefault="004A1BD0" w:rsidP="00B253FF">
            <w:pPr>
              <w:rPr>
                <w:rFonts w:cs="Calibri"/>
                <w:sz w:val="24"/>
                <w:szCs w:val="24"/>
              </w:rPr>
            </w:pPr>
          </w:p>
          <w:p w14:paraId="51872E06" w14:textId="77777777" w:rsidR="004A1BD0" w:rsidRPr="00AA7522" w:rsidRDefault="004A1BD0" w:rsidP="00B253FF">
            <w:pPr>
              <w:rPr>
                <w:rFonts w:cs="Calibri"/>
                <w:sz w:val="24"/>
                <w:szCs w:val="24"/>
              </w:rPr>
            </w:pPr>
            <w:r w:rsidRPr="00AA7522">
              <w:rPr>
                <w:rFonts w:cs="Calibri"/>
                <w:sz w:val="24"/>
                <w:szCs w:val="24"/>
              </w:rPr>
              <w:t>Months of the year</w:t>
            </w:r>
          </w:p>
          <w:p w14:paraId="49FD6B74"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Days of the week</w:t>
            </w:r>
          </w:p>
        </w:tc>
        <w:tc>
          <w:tcPr>
            <w:tcW w:w="1701" w:type="dxa"/>
          </w:tcPr>
          <w:p w14:paraId="1A1021BA"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Website</w:t>
            </w:r>
          </w:p>
        </w:tc>
        <w:tc>
          <w:tcPr>
            <w:tcW w:w="4536" w:type="dxa"/>
          </w:tcPr>
          <w:p w14:paraId="77EA9537" w14:textId="77777777" w:rsidR="004A1BD0" w:rsidRPr="00AA7522" w:rsidRDefault="004A1BD0" w:rsidP="00B253FF">
            <w:pPr>
              <w:rPr>
                <w:rFonts w:cstheme="minorHAnsi"/>
                <w:color w:val="000000" w:themeColor="text1"/>
                <w:sz w:val="24"/>
                <w:szCs w:val="24"/>
              </w:rPr>
            </w:pPr>
            <w:r w:rsidRPr="00AA7522">
              <w:rPr>
                <w:rFonts w:cs="Calibri"/>
                <w:b/>
                <w:i/>
                <w:sz w:val="24"/>
                <w:szCs w:val="24"/>
              </w:rPr>
              <w:t>GuruParents.com</w:t>
            </w:r>
            <w:r w:rsidRPr="00AA7522">
              <w:rPr>
                <w:rFonts w:cs="Calibri"/>
                <w:sz w:val="24"/>
                <w:szCs w:val="24"/>
              </w:rPr>
              <w:t xml:space="preserve"> Website aimed at parents who want to help their young child.  However, many of the available resources are useful for literacy level 1 learners.  Use the search function to find days of the week and months of the year worksheets.</w:t>
            </w:r>
          </w:p>
        </w:tc>
        <w:tc>
          <w:tcPr>
            <w:tcW w:w="2268" w:type="dxa"/>
          </w:tcPr>
          <w:p w14:paraId="7D6B451B" w14:textId="77777777" w:rsidR="004A1BD0" w:rsidRPr="00AA7522" w:rsidRDefault="004A1BD0" w:rsidP="00B253FF">
            <w:pPr>
              <w:rPr>
                <w:rFonts w:cstheme="minorHAnsi"/>
                <w:color w:val="000000" w:themeColor="text1"/>
                <w:sz w:val="24"/>
                <w:szCs w:val="24"/>
              </w:rPr>
            </w:pPr>
            <w:r w:rsidRPr="00AA7522">
              <w:rPr>
                <w:rFonts w:cs="Calibri"/>
                <w:sz w:val="24"/>
                <w:szCs w:val="24"/>
              </w:rPr>
              <w:t>Guru Parents</w:t>
            </w:r>
          </w:p>
        </w:tc>
        <w:tc>
          <w:tcPr>
            <w:tcW w:w="3686" w:type="dxa"/>
          </w:tcPr>
          <w:p w14:paraId="17470CD4" w14:textId="77777777" w:rsidR="004A1BD0" w:rsidRPr="00AA7522" w:rsidRDefault="008F38B5" w:rsidP="00B253FF">
            <w:pPr>
              <w:rPr>
                <w:rStyle w:val="Hyperlink"/>
                <w:rFonts w:cs="Calibri"/>
                <w:sz w:val="24"/>
                <w:szCs w:val="24"/>
              </w:rPr>
            </w:pPr>
            <w:hyperlink r:id="rId143" w:history="1">
              <w:r w:rsidR="004A1BD0" w:rsidRPr="00AA7522">
                <w:rPr>
                  <w:rStyle w:val="Hyperlink"/>
                  <w:rFonts w:cs="Calibri"/>
                  <w:sz w:val="24"/>
                  <w:szCs w:val="24"/>
                </w:rPr>
                <w:t>http://www.guruparents.com/support-files/months-of-the-year-worksheets.pdf</w:t>
              </w:r>
            </w:hyperlink>
            <w:r w:rsidR="004A1BD0" w:rsidRPr="00AA7522">
              <w:rPr>
                <w:rStyle w:val="Hyperlink"/>
                <w:rFonts w:cs="Calibri"/>
                <w:sz w:val="24"/>
                <w:szCs w:val="24"/>
              </w:rPr>
              <w:t xml:space="preserve">   </w:t>
            </w:r>
          </w:p>
          <w:p w14:paraId="1BC3E9C6" w14:textId="77777777" w:rsidR="004A1BD0" w:rsidRPr="00AA7522" w:rsidRDefault="004A1BD0" w:rsidP="00B253FF">
            <w:pPr>
              <w:rPr>
                <w:rFonts w:cs="Calibri"/>
                <w:sz w:val="24"/>
                <w:szCs w:val="24"/>
              </w:rPr>
            </w:pPr>
            <w:r w:rsidRPr="00AA7522">
              <w:rPr>
                <w:rFonts w:cs="Calibri"/>
                <w:sz w:val="24"/>
                <w:szCs w:val="24"/>
              </w:rPr>
              <w:t>for months and</w:t>
            </w:r>
          </w:p>
          <w:p w14:paraId="45EC12B7" w14:textId="77777777" w:rsidR="004A1BD0" w:rsidRPr="00AA7522" w:rsidRDefault="008F38B5" w:rsidP="00B253FF">
            <w:pPr>
              <w:rPr>
                <w:rFonts w:cs="Calibri"/>
                <w:sz w:val="24"/>
                <w:szCs w:val="24"/>
              </w:rPr>
            </w:pPr>
            <w:hyperlink r:id="rId144" w:history="1">
              <w:r w:rsidR="004A1BD0" w:rsidRPr="00AA7522">
                <w:rPr>
                  <w:rStyle w:val="Hyperlink"/>
                  <w:rFonts w:cs="Calibri"/>
                  <w:sz w:val="24"/>
                  <w:szCs w:val="24"/>
                </w:rPr>
                <w:t>www.guruparents.com/support-files/days-of-the-week-worksheets.pdf</w:t>
              </w:r>
            </w:hyperlink>
          </w:p>
          <w:p w14:paraId="0C96E2C1" w14:textId="77777777" w:rsidR="004A1BD0" w:rsidRPr="00AA7522" w:rsidRDefault="004A1BD0" w:rsidP="00B253FF">
            <w:pPr>
              <w:rPr>
                <w:sz w:val="24"/>
                <w:szCs w:val="24"/>
              </w:rPr>
            </w:pPr>
            <w:r w:rsidRPr="00AA7522">
              <w:rPr>
                <w:rFonts w:cs="Calibri"/>
                <w:sz w:val="24"/>
                <w:szCs w:val="24"/>
              </w:rPr>
              <w:t>for days of the week.</w:t>
            </w:r>
          </w:p>
        </w:tc>
      </w:tr>
      <w:tr w:rsidR="004A1BD0" w:rsidRPr="00AA7522" w14:paraId="58A8BD37" w14:textId="77777777" w:rsidTr="00B253FF">
        <w:tc>
          <w:tcPr>
            <w:tcW w:w="1843" w:type="dxa"/>
          </w:tcPr>
          <w:p w14:paraId="0EE2685D" w14:textId="77777777" w:rsidR="004A1BD0" w:rsidRPr="00AA7522" w:rsidRDefault="004A1BD0" w:rsidP="00B253FF">
            <w:pPr>
              <w:rPr>
                <w:rFonts w:cstheme="minorHAnsi"/>
                <w:color w:val="000000" w:themeColor="text1"/>
                <w:sz w:val="24"/>
                <w:szCs w:val="24"/>
                <w:shd w:val="clear" w:color="auto" w:fill="FFFFFF"/>
              </w:rPr>
            </w:pPr>
            <w:r w:rsidRPr="00AA7522">
              <w:rPr>
                <w:rFonts w:eastAsia="Arial" w:cs="Calibri"/>
                <w:sz w:val="24"/>
                <w:szCs w:val="24"/>
              </w:rPr>
              <w:t>Language Experience Approach (LEA)</w:t>
            </w:r>
          </w:p>
        </w:tc>
        <w:tc>
          <w:tcPr>
            <w:tcW w:w="1701" w:type="dxa"/>
          </w:tcPr>
          <w:p w14:paraId="1ECA6F16"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Web article</w:t>
            </w:r>
          </w:p>
        </w:tc>
        <w:tc>
          <w:tcPr>
            <w:tcW w:w="4536" w:type="dxa"/>
          </w:tcPr>
          <w:p w14:paraId="5714546A" w14:textId="77777777" w:rsidR="004A1BD0" w:rsidRPr="00AA7522" w:rsidRDefault="004A1BD0" w:rsidP="00B253FF">
            <w:pPr>
              <w:rPr>
                <w:rFonts w:cstheme="minorHAnsi"/>
                <w:color w:val="000000" w:themeColor="text1"/>
                <w:sz w:val="24"/>
                <w:szCs w:val="24"/>
              </w:rPr>
            </w:pPr>
            <w:r w:rsidRPr="00AA7522">
              <w:rPr>
                <w:rFonts w:cs="Calibri"/>
                <w:b/>
                <w:i/>
                <w:sz w:val="24"/>
                <w:szCs w:val="24"/>
              </w:rPr>
              <w:t>The Language Experience Approach and Adult Learners</w:t>
            </w:r>
            <w:r w:rsidRPr="00AA7522">
              <w:rPr>
                <w:rFonts w:cs="Calibri"/>
                <w:sz w:val="24"/>
                <w:szCs w:val="24"/>
              </w:rPr>
              <w:t xml:space="preserve"> outlines how to use the LEA with adults in a group or one to one situation</w:t>
            </w:r>
          </w:p>
        </w:tc>
        <w:tc>
          <w:tcPr>
            <w:tcW w:w="2268" w:type="dxa"/>
          </w:tcPr>
          <w:p w14:paraId="41F753E7" w14:textId="77777777" w:rsidR="004A1BD0" w:rsidRPr="00AA7522" w:rsidRDefault="004A1BD0" w:rsidP="00B253FF">
            <w:pPr>
              <w:rPr>
                <w:rFonts w:cstheme="minorHAnsi"/>
                <w:color w:val="000000" w:themeColor="text1"/>
                <w:sz w:val="24"/>
                <w:szCs w:val="24"/>
              </w:rPr>
            </w:pPr>
            <w:r w:rsidRPr="00AA7522">
              <w:rPr>
                <w:rFonts w:cs="Calibri"/>
                <w:sz w:val="24"/>
                <w:szCs w:val="24"/>
              </w:rPr>
              <w:t>Marcia Taylor on ERIC Digest</w:t>
            </w:r>
          </w:p>
        </w:tc>
        <w:tc>
          <w:tcPr>
            <w:tcW w:w="3686" w:type="dxa"/>
          </w:tcPr>
          <w:p w14:paraId="485AA640" w14:textId="77777777" w:rsidR="004A1BD0" w:rsidRPr="00AA7522" w:rsidRDefault="008F38B5" w:rsidP="00B253FF">
            <w:pPr>
              <w:rPr>
                <w:sz w:val="24"/>
                <w:szCs w:val="24"/>
              </w:rPr>
            </w:pPr>
            <w:hyperlink r:id="rId145" w:history="1">
              <w:r w:rsidR="004A1BD0" w:rsidRPr="00AA7522">
                <w:rPr>
                  <w:rStyle w:val="Hyperlink"/>
                  <w:rFonts w:cs="Calibri"/>
                  <w:sz w:val="24"/>
                  <w:szCs w:val="24"/>
                </w:rPr>
                <w:t>https://www.ericdigests.org/1993/approach.htm</w:t>
              </w:r>
            </w:hyperlink>
          </w:p>
        </w:tc>
      </w:tr>
      <w:tr w:rsidR="004A1BD0" w:rsidRPr="00AA7522" w14:paraId="6852E8F1" w14:textId="77777777" w:rsidTr="00B253FF">
        <w:tc>
          <w:tcPr>
            <w:tcW w:w="1843" w:type="dxa"/>
          </w:tcPr>
          <w:p w14:paraId="5C6FCA42"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Language Experience Approach</w:t>
            </w:r>
          </w:p>
        </w:tc>
        <w:tc>
          <w:tcPr>
            <w:tcW w:w="1701" w:type="dxa"/>
          </w:tcPr>
          <w:p w14:paraId="47AF39AA"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Website</w:t>
            </w:r>
          </w:p>
        </w:tc>
        <w:tc>
          <w:tcPr>
            <w:tcW w:w="4536" w:type="dxa"/>
          </w:tcPr>
          <w:p w14:paraId="284419FB" w14:textId="77777777" w:rsidR="004A1BD0" w:rsidRPr="00AA7522" w:rsidRDefault="004A1BD0" w:rsidP="00B253FF">
            <w:pPr>
              <w:rPr>
                <w:rFonts w:cstheme="minorHAnsi"/>
                <w:color w:val="000000" w:themeColor="text1"/>
                <w:sz w:val="24"/>
                <w:szCs w:val="24"/>
              </w:rPr>
            </w:pPr>
            <w:r w:rsidRPr="00AA7522">
              <w:rPr>
                <w:rFonts w:cs="Calibri"/>
                <w:b/>
                <w:i/>
                <w:sz w:val="24"/>
                <w:szCs w:val="24"/>
              </w:rPr>
              <w:t>Approaches to teaching Reading o</w:t>
            </w:r>
            <w:r w:rsidRPr="00AA7522">
              <w:rPr>
                <w:rFonts w:cs="Calibri"/>
                <w:sz w:val="24"/>
                <w:szCs w:val="24"/>
              </w:rPr>
              <w:t>utlines the Language Experience Approach to Reading which can be adapted to teaching writing.  The first link outlines the Language Experience Approach while the second link gives more general hints about approaches to writing.</w:t>
            </w:r>
          </w:p>
        </w:tc>
        <w:tc>
          <w:tcPr>
            <w:tcW w:w="2268" w:type="dxa"/>
          </w:tcPr>
          <w:p w14:paraId="57A58940" w14:textId="77777777" w:rsidR="004A1BD0" w:rsidRPr="00AA7522" w:rsidRDefault="004A1BD0" w:rsidP="00B253FF">
            <w:pPr>
              <w:rPr>
                <w:rFonts w:cstheme="minorHAnsi"/>
                <w:color w:val="000000" w:themeColor="text1"/>
                <w:sz w:val="24"/>
                <w:szCs w:val="24"/>
              </w:rPr>
            </w:pPr>
            <w:r w:rsidRPr="00AA7522">
              <w:rPr>
                <w:rFonts w:cs="Calibri"/>
                <w:sz w:val="24"/>
                <w:szCs w:val="24"/>
              </w:rPr>
              <w:t>NALA</w:t>
            </w:r>
          </w:p>
        </w:tc>
        <w:tc>
          <w:tcPr>
            <w:tcW w:w="3686" w:type="dxa"/>
          </w:tcPr>
          <w:p w14:paraId="048F38A4" w14:textId="77777777" w:rsidR="004A1BD0" w:rsidRPr="00AA7522" w:rsidRDefault="008F38B5" w:rsidP="00B253FF">
            <w:pPr>
              <w:rPr>
                <w:rFonts w:cs="Calibri"/>
                <w:sz w:val="24"/>
                <w:szCs w:val="24"/>
              </w:rPr>
            </w:pPr>
            <w:hyperlink r:id="rId146" w:history="1">
              <w:r w:rsidR="004A1BD0" w:rsidRPr="00AA7522">
                <w:rPr>
                  <w:rStyle w:val="Hyperlink"/>
                  <w:rFonts w:cs="Calibri"/>
                  <w:sz w:val="24"/>
                  <w:szCs w:val="24"/>
                </w:rPr>
                <w:t>https://www.nala.ie/tutors/top-tips/teaching-reading/approaches</w:t>
              </w:r>
            </w:hyperlink>
          </w:p>
          <w:p w14:paraId="057C9DA2" w14:textId="77777777" w:rsidR="004A1BD0" w:rsidRPr="00AA7522" w:rsidRDefault="004A1BD0" w:rsidP="00B253FF">
            <w:pPr>
              <w:rPr>
                <w:rFonts w:cs="Calibri"/>
                <w:sz w:val="24"/>
                <w:szCs w:val="24"/>
              </w:rPr>
            </w:pPr>
            <w:r w:rsidRPr="00AA7522">
              <w:rPr>
                <w:rFonts w:cs="Calibri"/>
                <w:sz w:val="24"/>
                <w:szCs w:val="24"/>
              </w:rPr>
              <w:t xml:space="preserve">and </w:t>
            </w:r>
          </w:p>
          <w:p w14:paraId="18B81038" w14:textId="77777777" w:rsidR="004A1BD0" w:rsidRPr="00AA7522" w:rsidRDefault="008F38B5" w:rsidP="00B253FF">
            <w:pPr>
              <w:rPr>
                <w:sz w:val="24"/>
                <w:szCs w:val="24"/>
              </w:rPr>
            </w:pPr>
            <w:hyperlink r:id="rId147" w:history="1">
              <w:r w:rsidR="004A1BD0" w:rsidRPr="00AA7522">
                <w:rPr>
                  <w:rStyle w:val="Hyperlink"/>
                  <w:rFonts w:cs="Calibri"/>
                  <w:sz w:val="24"/>
                  <w:szCs w:val="24"/>
                </w:rPr>
                <w:t>https://www.nala.ie/tutors/top-tips/teaching-writing/approaches</w:t>
              </w:r>
            </w:hyperlink>
          </w:p>
        </w:tc>
      </w:tr>
      <w:tr w:rsidR="004A1BD0" w:rsidRPr="00AA7522" w14:paraId="24DDF7F6" w14:textId="77777777" w:rsidTr="00B253FF">
        <w:tc>
          <w:tcPr>
            <w:tcW w:w="1843" w:type="dxa"/>
          </w:tcPr>
          <w:p w14:paraId="4FBF5305"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Cloze texts</w:t>
            </w:r>
          </w:p>
        </w:tc>
        <w:tc>
          <w:tcPr>
            <w:tcW w:w="1701" w:type="dxa"/>
          </w:tcPr>
          <w:p w14:paraId="79E0CF1D"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Website</w:t>
            </w:r>
          </w:p>
        </w:tc>
        <w:tc>
          <w:tcPr>
            <w:tcW w:w="4536" w:type="dxa"/>
          </w:tcPr>
          <w:p w14:paraId="407685BE" w14:textId="77777777" w:rsidR="004A1BD0" w:rsidRPr="00AA7522" w:rsidRDefault="004A1BD0" w:rsidP="00B253FF">
            <w:pPr>
              <w:rPr>
                <w:rFonts w:cstheme="minorHAnsi"/>
                <w:color w:val="000000" w:themeColor="text1"/>
                <w:sz w:val="24"/>
                <w:szCs w:val="24"/>
              </w:rPr>
            </w:pPr>
            <w:r w:rsidRPr="00AA7522">
              <w:rPr>
                <w:rFonts w:cs="Calibri"/>
                <w:b/>
                <w:i/>
                <w:sz w:val="24"/>
                <w:szCs w:val="24"/>
              </w:rPr>
              <w:t>Cloze text creator –</w:t>
            </w:r>
            <w:r w:rsidRPr="00AA7522">
              <w:rPr>
                <w:rFonts w:cs="Calibri"/>
                <w:sz w:val="24"/>
                <w:szCs w:val="24"/>
              </w:rPr>
              <w:t>Tool for creating professional looking cloze texts.  Can be personalized to the class/students that you have.</w:t>
            </w:r>
          </w:p>
        </w:tc>
        <w:tc>
          <w:tcPr>
            <w:tcW w:w="2268" w:type="dxa"/>
          </w:tcPr>
          <w:p w14:paraId="1DF5ADC1"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The Teachers Corner </w:t>
            </w:r>
          </w:p>
        </w:tc>
        <w:tc>
          <w:tcPr>
            <w:tcW w:w="3686" w:type="dxa"/>
          </w:tcPr>
          <w:p w14:paraId="751795E2" w14:textId="77777777" w:rsidR="004A1BD0" w:rsidRPr="00AA7522" w:rsidRDefault="008F38B5" w:rsidP="00B253FF">
            <w:pPr>
              <w:rPr>
                <w:sz w:val="24"/>
                <w:szCs w:val="24"/>
              </w:rPr>
            </w:pPr>
            <w:hyperlink r:id="rId148" w:history="1">
              <w:r w:rsidR="004A1BD0" w:rsidRPr="00AA7522">
                <w:rPr>
                  <w:rStyle w:val="Hyperlink"/>
                  <w:rFonts w:cs="Calibri"/>
                  <w:sz w:val="24"/>
                  <w:szCs w:val="24"/>
                </w:rPr>
                <w:t>https://worksheets.theteacherscorner.net/make-your-own/fill-in-the-blank/</w:t>
              </w:r>
            </w:hyperlink>
          </w:p>
        </w:tc>
      </w:tr>
      <w:tr w:rsidR="004A1BD0" w:rsidRPr="00AA7522" w14:paraId="792051C6" w14:textId="77777777" w:rsidTr="00B253FF">
        <w:tc>
          <w:tcPr>
            <w:tcW w:w="1843" w:type="dxa"/>
          </w:tcPr>
          <w:p w14:paraId="727E71C1" w14:textId="77777777" w:rsidR="004A1BD0" w:rsidRPr="00AA7522" w:rsidRDefault="004A1BD0" w:rsidP="00B253FF">
            <w:pPr>
              <w:rPr>
                <w:rFonts w:cs="Calibri"/>
                <w:sz w:val="24"/>
                <w:szCs w:val="24"/>
              </w:rPr>
            </w:pPr>
            <w:r w:rsidRPr="00AA7522">
              <w:rPr>
                <w:rFonts w:cs="Calibri"/>
                <w:sz w:val="24"/>
                <w:szCs w:val="24"/>
              </w:rPr>
              <w:t>Writing for different personal and socially relevant audiences</w:t>
            </w:r>
          </w:p>
        </w:tc>
        <w:tc>
          <w:tcPr>
            <w:tcW w:w="1701" w:type="dxa"/>
          </w:tcPr>
          <w:p w14:paraId="77DEEDB3" w14:textId="77777777" w:rsidR="004A1BD0" w:rsidRPr="00AA7522" w:rsidRDefault="004A1BD0" w:rsidP="00B253FF">
            <w:pPr>
              <w:rPr>
                <w:rFonts w:cs="Calibri"/>
                <w:sz w:val="24"/>
                <w:szCs w:val="24"/>
              </w:rPr>
            </w:pPr>
            <w:r w:rsidRPr="00AA7522">
              <w:rPr>
                <w:rFonts w:cs="Calibri"/>
                <w:sz w:val="24"/>
                <w:szCs w:val="24"/>
              </w:rPr>
              <w:t xml:space="preserve">Web resource </w:t>
            </w:r>
          </w:p>
        </w:tc>
        <w:tc>
          <w:tcPr>
            <w:tcW w:w="4536" w:type="dxa"/>
          </w:tcPr>
          <w:p w14:paraId="3E51DE25" w14:textId="77777777" w:rsidR="004A1BD0" w:rsidRPr="00AA7522" w:rsidRDefault="004A1BD0" w:rsidP="00B253FF">
            <w:pPr>
              <w:rPr>
                <w:rFonts w:cs="Calibri"/>
                <w:b/>
                <w:i/>
                <w:sz w:val="24"/>
                <w:szCs w:val="24"/>
              </w:rPr>
            </w:pPr>
            <w:r w:rsidRPr="00AA7522">
              <w:rPr>
                <w:rFonts w:cs="Calibri"/>
                <w:b/>
                <w:i/>
                <w:sz w:val="24"/>
                <w:szCs w:val="24"/>
              </w:rPr>
              <w:t xml:space="preserve">Resources.writeon.ie </w:t>
            </w:r>
            <w:r w:rsidRPr="00AA7522">
              <w:rPr>
                <w:rFonts w:cs="Calibri"/>
                <w:sz w:val="24"/>
                <w:szCs w:val="24"/>
              </w:rPr>
              <w:t xml:space="preserve"> this is a web search page which lists the resources according to topic and level which are on the </w:t>
            </w:r>
            <w:hyperlink r:id="rId149" w:history="1">
              <w:r w:rsidRPr="00AA7522">
                <w:rPr>
                  <w:rStyle w:val="Hyperlink"/>
                  <w:rFonts w:cs="Calibri"/>
                  <w:b/>
                  <w:sz w:val="24"/>
                  <w:szCs w:val="24"/>
                </w:rPr>
                <w:t>Putting Pen to Paper</w:t>
              </w:r>
            </w:hyperlink>
            <w:r w:rsidRPr="00AA7522">
              <w:rPr>
                <w:rFonts w:cs="Calibri"/>
                <w:sz w:val="24"/>
                <w:szCs w:val="24"/>
              </w:rPr>
              <w:t xml:space="preserve">, </w:t>
            </w:r>
            <w:hyperlink r:id="rId150" w:history="1">
              <w:r w:rsidRPr="00AA7522">
                <w:rPr>
                  <w:rStyle w:val="Hyperlink"/>
                  <w:rFonts w:cs="Calibri"/>
                  <w:b/>
                  <w:sz w:val="24"/>
                  <w:szCs w:val="24"/>
                </w:rPr>
                <w:t>Write on</w:t>
              </w:r>
            </w:hyperlink>
            <w:hyperlink r:id="rId151" w:history="1">
              <w:r w:rsidRPr="00AA7522">
                <w:rPr>
                  <w:rStyle w:val="Hyperlink"/>
                  <w:rFonts w:cs="Calibri"/>
                  <w:sz w:val="24"/>
                  <w:szCs w:val="24"/>
                </w:rPr>
                <w:t xml:space="preserve">, </w:t>
              </w:r>
              <w:r w:rsidRPr="00AA7522">
                <w:rPr>
                  <w:rStyle w:val="Hyperlink"/>
                  <w:rFonts w:cs="Calibri"/>
                  <w:b/>
                  <w:sz w:val="24"/>
                  <w:szCs w:val="24"/>
                </w:rPr>
                <w:t>Better Handwriting for Adults</w:t>
              </w:r>
            </w:hyperlink>
            <w:r w:rsidRPr="00AA7522">
              <w:rPr>
                <w:rFonts w:cs="Calibri"/>
                <w:sz w:val="24"/>
                <w:szCs w:val="24"/>
              </w:rPr>
              <w:t xml:space="preserve">, </w:t>
            </w:r>
            <w:hyperlink r:id="rId152" w:history="1">
              <w:r w:rsidRPr="00AA7522">
                <w:rPr>
                  <w:rStyle w:val="Hyperlink"/>
                  <w:rFonts w:cs="Calibri"/>
                  <w:b/>
                  <w:sz w:val="24"/>
                  <w:szCs w:val="24"/>
                </w:rPr>
                <w:t>Read Write Now</w:t>
              </w:r>
            </w:hyperlink>
            <w:r w:rsidRPr="00AA7522">
              <w:rPr>
                <w:rFonts w:cs="Calibri"/>
                <w:sz w:val="24"/>
                <w:szCs w:val="24"/>
              </w:rPr>
              <w:t xml:space="preserve">, and </w:t>
            </w:r>
            <w:hyperlink r:id="rId153" w:history="1">
              <w:r w:rsidRPr="00AA7522">
                <w:rPr>
                  <w:rStyle w:val="Hyperlink"/>
                  <w:rFonts w:cs="Calibri"/>
                  <w:b/>
                  <w:sz w:val="24"/>
                  <w:szCs w:val="24"/>
                </w:rPr>
                <w:t>Really Useful Guide</w:t>
              </w:r>
            </w:hyperlink>
            <w:r w:rsidRPr="00AA7522">
              <w:rPr>
                <w:rFonts w:cs="Calibri"/>
                <w:sz w:val="24"/>
                <w:szCs w:val="24"/>
              </w:rPr>
              <w:t xml:space="preserve"> workbooks produced by NALA.  Resource lists can be filtered for Level 1 which then leaves about fifty relevant Level 1 writing Level worksheets which are differentiated by topic.  Topics include handwriting, alphabetical order, filling in forms, writing notes, messages and cards, diary entries, common words, numbers and many more.  </w:t>
            </w:r>
          </w:p>
        </w:tc>
        <w:tc>
          <w:tcPr>
            <w:tcW w:w="2268" w:type="dxa"/>
          </w:tcPr>
          <w:p w14:paraId="65C3FD7E" w14:textId="77777777" w:rsidR="004A1BD0" w:rsidRPr="00AA7522" w:rsidRDefault="004A1BD0" w:rsidP="00B253FF">
            <w:pPr>
              <w:rPr>
                <w:rFonts w:cs="Calibri"/>
                <w:sz w:val="24"/>
                <w:szCs w:val="24"/>
              </w:rPr>
            </w:pPr>
            <w:r w:rsidRPr="00AA7522">
              <w:rPr>
                <w:rFonts w:cs="Calibri"/>
                <w:sz w:val="24"/>
                <w:szCs w:val="24"/>
              </w:rPr>
              <w:t xml:space="preserve">NALA </w:t>
            </w:r>
          </w:p>
        </w:tc>
        <w:tc>
          <w:tcPr>
            <w:tcW w:w="3686" w:type="dxa"/>
          </w:tcPr>
          <w:p w14:paraId="2AE0B2A0" w14:textId="77777777" w:rsidR="004A1BD0" w:rsidRPr="00AA7522" w:rsidRDefault="004A1BD0" w:rsidP="00B253FF">
            <w:pPr>
              <w:rPr>
                <w:rFonts w:cs="Calibri"/>
                <w:sz w:val="24"/>
                <w:szCs w:val="24"/>
              </w:rPr>
            </w:pPr>
            <w:r w:rsidRPr="00AA7522">
              <w:rPr>
                <w:rFonts w:cs="Calibri"/>
                <w:sz w:val="24"/>
                <w:szCs w:val="24"/>
              </w:rPr>
              <w:t xml:space="preserve">Enter the write on site at </w:t>
            </w:r>
          </w:p>
          <w:p w14:paraId="09317487" w14:textId="77777777" w:rsidR="004A1BD0" w:rsidRPr="00AA7522" w:rsidRDefault="004A1BD0" w:rsidP="00B253FF">
            <w:pPr>
              <w:rPr>
                <w:rFonts w:cs="Calibri"/>
                <w:sz w:val="24"/>
                <w:szCs w:val="24"/>
              </w:rPr>
            </w:pPr>
          </w:p>
          <w:p w14:paraId="49500EB2" w14:textId="77777777" w:rsidR="004A1BD0" w:rsidRPr="00AA7522" w:rsidRDefault="004A1BD0" w:rsidP="00B253FF">
            <w:pPr>
              <w:rPr>
                <w:rStyle w:val="Hyperlink"/>
                <w:rFonts w:cs="Calibri"/>
                <w:sz w:val="24"/>
                <w:szCs w:val="24"/>
              </w:rPr>
            </w:pPr>
            <w:r w:rsidRPr="00AA7522">
              <w:rPr>
                <w:rFonts w:cs="Calibri"/>
                <w:sz w:val="24"/>
                <w:szCs w:val="24"/>
              </w:rPr>
              <w:t>http://</w:t>
            </w:r>
            <w:hyperlink r:id="rId154" w:history="1">
              <w:r w:rsidRPr="00AA7522">
                <w:rPr>
                  <w:rStyle w:val="Hyperlink"/>
                  <w:rFonts w:cs="Calibri"/>
                  <w:sz w:val="24"/>
                  <w:szCs w:val="24"/>
                </w:rPr>
                <w:t>www.writeon.ie</w:t>
              </w:r>
            </w:hyperlink>
          </w:p>
          <w:p w14:paraId="1F50B096" w14:textId="77777777" w:rsidR="004A1BD0" w:rsidRPr="00AA7522" w:rsidRDefault="004A1BD0" w:rsidP="00B253FF">
            <w:pPr>
              <w:rPr>
                <w:rStyle w:val="Hyperlink"/>
                <w:rFonts w:cs="Calibri"/>
                <w:sz w:val="24"/>
                <w:szCs w:val="24"/>
              </w:rPr>
            </w:pPr>
          </w:p>
          <w:p w14:paraId="75932FDF" w14:textId="77777777" w:rsidR="004A1BD0" w:rsidRPr="009C570E" w:rsidRDefault="004A1BD0" w:rsidP="00B253FF">
            <w:pPr>
              <w:rPr>
                <w:rStyle w:val="Hyperlink"/>
                <w:rFonts w:cs="Calibri"/>
                <w:sz w:val="24"/>
                <w:szCs w:val="24"/>
                <w:u w:val="none"/>
              </w:rPr>
            </w:pPr>
            <w:r w:rsidRPr="009C570E">
              <w:rPr>
                <w:rStyle w:val="Hyperlink"/>
                <w:rFonts w:cs="Calibri"/>
                <w:sz w:val="24"/>
                <w:szCs w:val="24"/>
                <w:u w:val="none"/>
              </w:rPr>
              <w:t>Log in and then choose a level.  On the left-hand side click on the resources button.  It will take you to resources.writeon.ie</w:t>
            </w:r>
          </w:p>
          <w:p w14:paraId="2AA085DC" w14:textId="77777777" w:rsidR="004A1BD0" w:rsidRPr="00AA7522" w:rsidRDefault="004A1BD0" w:rsidP="00B253FF">
            <w:pPr>
              <w:rPr>
                <w:rFonts w:cs="Calibri"/>
                <w:sz w:val="24"/>
                <w:szCs w:val="24"/>
              </w:rPr>
            </w:pPr>
          </w:p>
          <w:p w14:paraId="6B3C0889" w14:textId="77777777" w:rsidR="004A1BD0" w:rsidRPr="00AA7522" w:rsidRDefault="004A1BD0" w:rsidP="00B253FF">
            <w:pPr>
              <w:rPr>
                <w:sz w:val="24"/>
                <w:szCs w:val="24"/>
              </w:rPr>
            </w:pPr>
          </w:p>
        </w:tc>
      </w:tr>
      <w:tr w:rsidR="004A1BD0" w:rsidRPr="00AA7522" w14:paraId="384BA0B0" w14:textId="77777777" w:rsidTr="00B253FF">
        <w:tc>
          <w:tcPr>
            <w:tcW w:w="1843" w:type="dxa"/>
          </w:tcPr>
          <w:p w14:paraId="67EE093F" w14:textId="77777777" w:rsidR="004A1BD0" w:rsidRPr="00AA7522" w:rsidRDefault="004A1BD0" w:rsidP="00B253FF">
            <w:pPr>
              <w:rPr>
                <w:rFonts w:cs="Calibri"/>
                <w:sz w:val="24"/>
                <w:szCs w:val="24"/>
              </w:rPr>
            </w:pPr>
            <w:r w:rsidRPr="00AA7522">
              <w:rPr>
                <w:rFonts w:cs="Calibri"/>
                <w:sz w:val="24"/>
                <w:szCs w:val="24"/>
              </w:rPr>
              <w:t>Write for different audiences</w:t>
            </w:r>
          </w:p>
        </w:tc>
        <w:tc>
          <w:tcPr>
            <w:tcW w:w="1701" w:type="dxa"/>
          </w:tcPr>
          <w:p w14:paraId="31E59A84" w14:textId="77777777" w:rsidR="004A1BD0" w:rsidRPr="00AA7522" w:rsidRDefault="004A1BD0" w:rsidP="00B253FF">
            <w:pPr>
              <w:rPr>
                <w:rFonts w:cs="Calibri"/>
                <w:sz w:val="24"/>
                <w:szCs w:val="24"/>
              </w:rPr>
            </w:pPr>
            <w:r w:rsidRPr="00AA7522">
              <w:rPr>
                <w:rFonts w:cs="Calibri"/>
                <w:sz w:val="24"/>
                <w:szCs w:val="24"/>
              </w:rPr>
              <w:t>PowerPoint presentation</w:t>
            </w:r>
          </w:p>
        </w:tc>
        <w:tc>
          <w:tcPr>
            <w:tcW w:w="4536" w:type="dxa"/>
          </w:tcPr>
          <w:p w14:paraId="5065919E" w14:textId="77777777" w:rsidR="004A1BD0" w:rsidRPr="00AA7522" w:rsidRDefault="004A1BD0" w:rsidP="00B253FF">
            <w:pPr>
              <w:rPr>
                <w:rFonts w:cs="Calibri"/>
                <w:b/>
                <w:i/>
                <w:sz w:val="24"/>
                <w:szCs w:val="24"/>
              </w:rPr>
            </w:pPr>
            <w:r w:rsidRPr="00AA7522">
              <w:rPr>
                <w:rFonts w:cs="Calibri"/>
                <w:b/>
                <w:i/>
                <w:sz w:val="24"/>
                <w:szCs w:val="24"/>
              </w:rPr>
              <w:t>Different Types of Text</w:t>
            </w:r>
            <w:r w:rsidRPr="00AA7522">
              <w:rPr>
                <w:rFonts w:cs="Calibri"/>
                <w:sz w:val="24"/>
                <w:szCs w:val="24"/>
              </w:rPr>
              <w:t xml:space="preserve"> is 3 sets of PowerPoint slides designed to help learners work with different types of text and understand purpose and audience. The second set of slides explore the purpose of a text, who are you writing for? What style will you use? How will you write it? What with?  May be adapted for Level 1.</w:t>
            </w:r>
          </w:p>
        </w:tc>
        <w:tc>
          <w:tcPr>
            <w:tcW w:w="2268" w:type="dxa"/>
          </w:tcPr>
          <w:p w14:paraId="6390482B" w14:textId="77777777" w:rsidR="004A1BD0" w:rsidRPr="00AA7522" w:rsidRDefault="004A1BD0" w:rsidP="00B253FF">
            <w:pPr>
              <w:rPr>
                <w:rFonts w:cs="Calibri"/>
                <w:sz w:val="24"/>
                <w:szCs w:val="24"/>
              </w:rPr>
            </w:pPr>
            <w:r w:rsidRPr="00AA7522">
              <w:rPr>
                <w:rFonts w:cs="Calibri"/>
                <w:sz w:val="24"/>
                <w:szCs w:val="24"/>
              </w:rPr>
              <w:t>Author, Sally Shipton Black.  Published on www.skillsworkshop.org</w:t>
            </w:r>
          </w:p>
        </w:tc>
        <w:tc>
          <w:tcPr>
            <w:tcW w:w="3686" w:type="dxa"/>
          </w:tcPr>
          <w:p w14:paraId="312D776F" w14:textId="77777777" w:rsidR="004A1BD0" w:rsidRPr="00AA7522" w:rsidRDefault="008F38B5" w:rsidP="00B253FF">
            <w:pPr>
              <w:rPr>
                <w:sz w:val="24"/>
                <w:szCs w:val="24"/>
              </w:rPr>
            </w:pPr>
            <w:hyperlink r:id="rId155" w:history="1">
              <w:r w:rsidR="004A1BD0" w:rsidRPr="00AA7522">
                <w:rPr>
                  <w:rStyle w:val="Hyperlink"/>
                  <w:rFonts w:cs="Calibri"/>
                  <w:sz w:val="24"/>
                  <w:szCs w:val="24"/>
                </w:rPr>
                <w:t>https://www.skillsworkshop.org/resources/different-types-text-ppts</w:t>
              </w:r>
            </w:hyperlink>
          </w:p>
        </w:tc>
      </w:tr>
      <w:tr w:rsidR="004A1BD0" w:rsidRPr="00AA7522" w14:paraId="6EF11A7D" w14:textId="77777777" w:rsidTr="00B253FF">
        <w:tc>
          <w:tcPr>
            <w:tcW w:w="1843" w:type="dxa"/>
          </w:tcPr>
          <w:p w14:paraId="48603EBA" w14:textId="77777777" w:rsidR="004A1BD0" w:rsidRPr="00AA7522" w:rsidRDefault="004A1BD0" w:rsidP="00B253FF">
            <w:pPr>
              <w:rPr>
                <w:rFonts w:cs="Calibri"/>
                <w:sz w:val="24"/>
                <w:szCs w:val="24"/>
              </w:rPr>
            </w:pPr>
            <w:r w:rsidRPr="00AA7522">
              <w:rPr>
                <w:rFonts w:cs="Calibri"/>
                <w:sz w:val="24"/>
                <w:szCs w:val="24"/>
              </w:rPr>
              <w:t>Writing Resource that covers a range of learning outcomes</w:t>
            </w:r>
          </w:p>
        </w:tc>
        <w:tc>
          <w:tcPr>
            <w:tcW w:w="1701" w:type="dxa"/>
          </w:tcPr>
          <w:p w14:paraId="2F5347A7" w14:textId="77777777" w:rsidR="004A1BD0" w:rsidRPr="00AA7522" w:rsidRDefault="004A1BD0" w:rsidP="00B253FF">
            <w:pPr>
              <w:rPr>
                <w:rFonts w:cs="Calibri"/>
                <w:sz w:val="24"/>
                <w:szCs w:val="24"/>
              </w:rPr>
            </w:pPr>
            <w:r w:rsidRPr="00AA7522">
              <w:rPr>
                <w:rFonts w:cs="Calibri"/>
                <w:sz w:val="24"/>
                <w:szCs w:val="24"/>
              </w:rPr>
              <w:t>Interactive website</w:t>
            </w:r>
          </w:p>
        </w:tc>
        <w:tc>
          <w:tcPr>
            <w:tcW w:w="4536" w:type="dxa"/>
          </w:tcPr>
          <w:p w14:paraId="28F0A298" w14:textId="77777777" w:rsidR="004A1BD0" w:rsidRPr="00AA7522" w:rsidRDefault="004A1BD0" w:rsidP="00B253FF">
            <w:pPr>
              <w:rPr>
                <w:rFonts w:cs="Calibri"/>
                <w:b/>
                <w:i/>
                <w:sz w:val="24"/>
                <w:szCs w:val="24"/>
              </w:rPr>
            </w:pPr>
            <w:r w:rsidRPr="00AA7522">
              <w:rPr>
                <w:rFonts w:cs="Calibri"/>
                <w:b/>
                <w:sz w:val="24"/>
                <w:szCs w:val="24"/>
              </w:rPr>
              <w:t>Write on.ie</w:t>
            </w:r>
            <w:r w:rsidRPr="00AA7522">
              <w:rPr>
                <w:rFonts w:cs="Calibri"/>
                <w:sz w:val="24"/>
                <w:szCs w:val="24"/>
              </w:rPr>
              <w:t xml:space="preserve">:  a free online e-learning site that offers students the opportunity to study at level 1 (and higher levels) independently.  Lessons are included on the English alphabet, sounds of the English alphabet, Writing Common Words, Writing down Information in the correct order, Types of Writing, and Rules of Writing.  </w:t>
            </w:r>
          </w:p>
        </w:tc>
        <w:tc>
          <w:tcPr>
            <w:tcW w:w="2268" w:type="dxa"/>
          </w:tcPr>
          <w:p w14:paraId="329A5B4A" w14:textId="77777777" w:rsidR="004A1BD0" w:rsidRPr="00AA7522" w:rsidRDefault="004A1BD0" w:rsidP="00B253FF">
            <w:pPr>
              <w:rPr>
                <w:rFonts w:cs="Calibri"/>
                <w:sz w:val="24"/>
                <w:szCs w:val="24"/>
              </w:rPr>
            </w:pPr>
            <w:r w:rsidRPr="00AA7522">
              <w:rPr>
                <w:rFonts w:cs="Calibri"/>
                <w:sz w:val="24"/>
                <w:szCs w:val="24"/>
              </w:rPr>
              <w:t>NALA</w:t>
            </w:r>
          </w:p>
        </w:tc>
        <w:tc>
          <w:tcPr>
            <w:tcW w:w="3686" w:type="dxa"/>
          </w:tcPr>
          <w:p w14:paraId="66ACF6F4" w14:textId="77777777" w:rsidR="004A1BD0" w:rsidRPr="00AA7522" w:rsidRDefault="004A1BD0" w:rsidP="00B253FF">
            <w:pPr>
              <w:rPr>
                <w:rStyle w:val="Hyperlink"/>
                <w:rFonts w:cs="Calibri"/>
                <w:sz w:val="24"/>
                <w:szCs w:val="24"/>
              </w:rPr>
            </w:pPr>
            <w:r w:rsidRPr="00AA7522">
              <w:rPr>
                <w:rFonts w:cs="Calibri"/>
                <w:sz w:val="24"/>
                <w:szCs w:val="24"/>
              </w:rPr>
              <w:t>http://</w:t>
            </w:r>
            <w:hyperlink r:id="rId156" w:history="1">
              <w:r w:rsidRPr="00AA7522">
                <w:rPr>
                  <w:rStyle w:val="Hyperlink"/>
                  <w:rFonts w:cs="Calibri"/>
                  <w:sz w:val="24"/>
                  <w:szCs w:val="24"/>
                </w:rPr>
                <w:t>www.writeon.ie</w:t>
              </w:r>
            </w:hyperlink>
          </w:p>
          <w:p w14:paraId="148ADD03" w14:textId="77777777" w:rsidR="004A1BD0" w:rsidRPr="00AA7522" w:rsidRDefault="004A1BD0" w:rsidP="00B253FF">
            <w:pPr>
              <w:rPr>
                <w:rFonts w:cs="Calibri"/>
                <w:sz w:val="24"/>
                <w:szCs w:val="24"/>
              </w:rPr>
            </w:pPr>
          </w:p>
          <w:p w14:paraId="2E4D84EC" w14:textId="77777777" w:rsidR="004A1BD0" w:rsidRPr="00AA7522" w:rsidRDefault="004A1BD0" w:rsidP="00B253FF">
            <w:pPr>
              <w:rPr>
                <w:sz w:val="24"/>
                <w:szCs w:val="24"/>
              </w:rPr>
            </w:pPr>
          </w:p>
        </w:tc>
      </w:tr>
      <w:tr w:rsidR="004A1BD0" w:rsidRPr="00AA7522" w14:paraId="6B81A0CF" w14:textId="77777777" w:rsidTr="00B253FF">
        <w:tc>
          <w:tcPr>
            <w:tcW w:w="1843" w:type="dxa"/>
          </w:tcPr>
          <w:p w14:paraId="32921590" w14:textId="77777777" w:rsidR="004A1BD0" w:rsidRPr="00AA7522" w:rsidRDefault="004A1BD0" w:rsidP="00B253FF">
            <w:pPr>
              <w:rPr>
                <w:rFonts w:cs="Calibri"/>
                <w:sz w:val="24"/>
                <w:szCs w:val="24"/>
              </w:rPr>
            </w:pPr>
            <w:r w:rsidRPr="00AA7522">
              <w:rPr>
                <w:rFonts w:cs="Calibri"/>
                <w:sz w:val="24"/>
                <w:szCs w:val="24"/>
              </w:rPr>
              <w:t>Writing Resource that covers a range of learning outcomes</w:t>
            </w:r>
          </w:p>
        </w:tc>
        <w:tc>
          <w:tcPr>
            <w:tcW w:w="1701" w:type="dxa"/>
          </w:tcPr>
          <w:p w14:paraId="2951FB5F" w14:textId="77777777" w:rsidR="004A1BD0" w:rsidRPr="00AA7522" w:rsidRDefault="004A1BD0" w:rsidP="00B253FF">
            <w:pPr>
              <w:rPr>
                <w:rFonts w:cs="Calibri"/>
                <w:sz w:val="24"/>
                <w:szCs w:val="24"/>
              </w:rPr>
            </w:pPr>
            <w:r w:rsidRPr="00AA7522">
              <w:rPr>
                <w:rFonts w:cs="Calibri"/>
                <w:sz w:val="24"/>
                <w:szCs w:val="24"/>
              </w:rPr>
              <w:t>Website - online resource of worksheets and lesson plans</w:t>
            </w:r>
          </w:p>
        </w:tc>
        <w:tc>
          <w:tcPr>
            <w:tcW w:w="4536" w:type="dxa"/>
          </w:tcPr>
          <w:p w14:paraId="49253EFB" w14:textId="77777777" w:rsidR="004A1BD0" w:rsidRPr="00AA7522" w:rsidRDefault="004A1BD0" w:rsidP="00B253FF">
            <w:pPr>
              <w:rPr>
                <w:rFonts w:cs="Calibri"/>
                <w:b/>
                <w:sz w:val="24"/>
                <w:szCs w:val="24"/>
              </w:rPr>
            </w:pPr>
            <w:proofErr w:type="spellStart"/>
            <w:r w:rsidRPr="00AA7522">
              <w:rPr>
                <w:rFonts w:cs="Calibri"/>
                <w:b/>
                <w:i/>
                <w:sz w:val="24"/>
                <w:szCs w:val="24"/>
              </w:rPr>
              <w:t>Skillsworkshop</w:t>
            </w:r>
            <w:proofErr w:type="spellEnd"/>
            <w:r w:rsidRPr="00AA7522">
              <w:rPr>
                <w:rFonts w:cs="Calibri"/>
                <w:sz w:val="24"/>
                <w:szCs w:val="24"/>
              </w:rPr>
              <w:t xml:space="preserve"> - Website with free adult literacy and numeracy resources.  Over 2000 free downloadable resources aimed at a variety of levels.  The search function allows you to search for the appropriate level.  Writing worksheets include lessons contributed by tutors/educators on spelling, handwriting, grammar, punctuation, form filling, notes, messages, cards, </w:t>
            </w:r>
            <w:proofErr w:type="spellStart"/>
            <w:r w:rsidRPr="00AA7522">
              <w:rPr>
                <w:rFonts w:cs="Calibri"/>
                <w:sz w:val="24"/>
                <w:szCs w:val="24"/>
              </w:rPr>
              <w:t>Dolch</w:t>
            </w:r>
            <w:proofErr w:type="spellEnd"/>
            <w:r w:rsidRPr="00AA7522">
              <w:rPr>
                <w:rFonts w:cs="Calibri"/>
                <w:sz w:val="24"/>
                <w:szCs w:val="24"/>
              </w:rPr>
              <w:t xml:space="preserve"> words.  Lessons take various forms including worksheets, PowerPoint presentations, flash cards etc.  </w:t>
            </w:r>
          </w:p>
        </w:tc>
        <w:tc>
          <w:tcPr>
            <w:tcW w:w="2268" w:type="dxa"/>
          </w:tcPr>
          <w:p w14:paraId="34EE0A5C" w14:textId="77777777" w:rsidR="004A1BD0" w:rsidRPr="00AA7522" w:rsidRDefault="004A1BD0" w:rsidP="00B253FF">
            <w:pPr>
              <w:rPr>
                <w:rFonts w:cs="Calibri"/>
                <w:sz w:val="24"/>
                <w:szCs w:val="24"/>
              </w:rPr>
            </w:pPr>
            <w:r w:rsidRPr="00AA7522">
              <w:rPr>
                <w:rFonts w:cs="Calibri"/>
                <w:sz w:val="24"/>
                <w:szCs w:val="24"/>
              </w:rPr>
              <w:t xml:space="preserve">Site owned by Maggie </w:t>
            </w:r>
            <w:proofErr w:type="spellStart"/>
            <w:r w:rsidRPr="00AA7522">
              <w:rPr>
                <w:rFonts w:cs="Calibri"/>
                <w:sz w:val="24"/>
                <w:szCs w:val="24"/>
              </w:rPr>
              <w:t>Harnew</w:t>
            </w:r>
            <w:proofErr w:type="spellEnd"/>
            <w:r w:rsidRPr="00AA7522">
              <w:rPr>
                <w:rFonts w:cs="Calibri"/>
                <w:sz w:val="24"/>
                <w:szCs w:val="24"/>
              </w:rPr>
              <w:t xml:space="preserve"> – contributions from a wide variety of tutors/educators.</w:t>
            </w:r>
          </w:p>
        </w:tc>
        <w:tc>
          <w:tcPr>
            <w:tcW w:w="3686" w:type="dxa"/>
          </w:tcPr>
          <w:p w14:paraId="2B1049D5" w14:textId="77777777" w:rsidR="004A1BD0" w:rsidRDefault="008F38B5" w:rsidP="00B253FF">
            <w:hyperlink r:id="rId157" w:history="1">
              <w:r w:rsidR="004A1BD0" w:rsidRPr="007D5EFD">
                <w:rPr>
                  <w:rStyle w:val="Hyperlink"/>
                </w:rPr>
                <w:t>https://www.skillsworkshop.org/</w:t>
              </w:r>
            </w:hyperlink>
          </w:p>
          <w:p w14:paraId="2AED4520" w14:textId="77777777" w:rsidR="004A1BD0" w:rsidRPr="00AA7522" w:rsidRDefault="004A1BD0" w:rsidP="00B253FF">
            <w:pPr>
              <w:rPr>
                <w:rFonts w:cs="Calibri"/>
                <w:sz w:val="24"/>
                <w:szCs w:val="24"/>
              </w:rPr>
            </w:pPr>
          </w:p>
        </w:tc>
      </w:tr>
      <w:tr w:rsidR="004A1BD0" w:rsidRPr="00AA7522" w14:paraId="0916EA4D" w14:textId="77777777" w:rsidTr="00B253FF">
        <w:tc>
          <w:tcPr>
            <w:tcW w:w="1843" w:type="dxa"/>
          </w:tcPr>
          <w:p w14:paraId="67030A47"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Writing Resource that covers a range of learning outcomes</w:t>
            </w:r>
          </w:p>
        </w:tc>
        <w:tc>
          <w:tcPr>
            <w:tcW w:w="1701" w:type="dxa"/>
          </w:tcPr>
          <w:p w14:paraId="7AAE20FA"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Writing support book</w:t>
            </w:r>
          </w:p>
        </w:tc>
        <w:tc>
          <w:tcPr>
            <w:tcW w:w="4536" w:type="dxa"/>
          </w:tcPr>
          <w:p w14:paraId="05341933" w14:textId="77777777" w:rsidR="004A1BD0" w:rsidRPr="00AA7522" w:rsidRDefault="004A1BD0" w:rsidP="00B253FF">
            <w:pPr>
              <w:rPr>
                <w:rFonts w:cstheme="minorHAnsi"/>
                <w:color w:val="000000" w:themeColor="text1"/>
                <w:sz w:val="24"/>
                <w:szCs w:val="24"/>
              </w:rPr>
            </w:pPr>
            <w:r w:rsidRPr="00AA7522">
              <w:rPr>
                <w:rFonts w:cs="Calibri"/>
                <w:b/>
                <w:sz w:val="24"/>
                <w:szCs w:val="24"/>
              </w:rPr>
              <w:t>Write on – a learning support book</w:t>
            </w:r>
            <w:r w:rsidRPr="00AA7522">
              <w:rPr>
                <w:rFonts w:cs="Calibri"/>
                <w:sz w:val="24"/>
                <w:szCs w:val="24"/>
              </w:rPr>
              <w:t>. – Learner’s work.   It contains hints and tips on: how to use a dictionary, when to use capital letters how to use a calendar, common words used in forms, texting from your mobile phone. It also contains: a personal dictionary and a useful Learning journal template.</w:t>
            </w:r>
          </w:p>
        </w:tc>
        <w:tc>
          <w:tcPr>
            <w:tcW w:w="2268" w:type="dxa"/>
          </w:tcPr>
          <w:p w14:paraId="3AB76F1A" w14:textId="77777777" w:rsidR="004A1BD0" w:rsidRPr="00AA7522" w:rsidRDefault="004A1BD0" w:rsidP="00B253FF">
            <w:pPr>
              <w:rPr>
                <w:rFonts w:cstheme="minorHAnsi"/>
                <w:color w:val="000000" w:themeColor="text1"/>
                <w:sz w:val="24"/>
                <w:szCs w:val="24"/>
              </w:rPr>
            </w:pPr>
            <w:r w:rsidRPr="00AA7522">
              <w:rPr>
                <w:rFonts w:cs="Calibri"/>
                <w:sz w:val="24"/>
                <w:szCs w:val="24"/>
              </w:rPr>
              <w:t>NALA</w:t>
            </w:r>
          </w:p>
        </w:tc>
        <w:tc>
          <w:tcPr>
            <w:tcW w:w="3686" w:type="dxa"/>
          </w:tcPr>
          <w:p w14:paraId="2A2E0D6A" w14:textId="77777777" w:rsidR="004A1BD0" w:rsidRDefault="008F38B5" w:rsidP="00B253FF">
            <w:hyperlink r:id="rId158" w:history="1">
              <w:r w:rsidR="004A1BD0" w:rsidRPr="007D5EFD">
                <w:rPr>
                  <w:rStyle w:val="Hyperlink"/>
                </w:rPr>
                <w:t>https://www.nala.ie/resources/write-learning-support-book</w:t>
              </w:r>
            </w:hyperlink>
          </w:p>
          <w:p w14:paraId="43C57499" w14:textId="77777777" w:rsidR="004A1BD0" w:rsidRPr="00AA7522" w:rsidRDefault="004A1BD0" w:rsidP="00B253FF">
            <w:pPr>
              <w:rPr>
                <w:sz w:val="24"/>
                <w:szCs w:val="24"/>
              </w:rPr>
            </w:pPr>
          </w:p>
        </w:tc>
      </w:tr>
      <w:tr w:rsidR="004A1BD0" w:rsidRPr="00AA7522" w14:paraId="478CAF6B" w14:textId="77777777" w:rsidTr="00B253FF">
        <w:tc>
          <w:tcPr>
            <w:tcW w:w="1843" w:type="dxa"/>
          </w:tcPr>
          <w:p w14:paraId="4F2741D8"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Writing Resource that covers a range of learning outcomes</w:t>
            </w:r>
          </w:p>
        </w:tc>
        <w:tc>
          <w:tcPr>
            <w:tcW w:w="1701" w:type="dxa"/>
          </w:tcPr>
          <w:p w14:paraId="3015EC50"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Graded teaching book</w:t>
            </w:r>
          </w:p>
        </w:tc>
        <w:tc>
          <w:tcPr>
            <w:tcW w:w="4536" w:type="dxa"/>
          </w:tcPr>
          <w:p w14:paraId="541781AB" w14:textId="77777777" w:rsidR="004A1BD0" w:rsidRPr="00AA7522" w:rsidRDefault="004A1BD0" w:rsidP="00B253FF">
            <w:pPr>
              <w:rPr>
                <w:rFonts w:cstheme="minorHAnsi"/>
                <w:color w:val="000000" w:themeColor="text1"/>
                <w:sz w:val="24"/>
                <w:szCs w:val="24"/>
              </w:rPr>
            </w:pPr>
            <w:proofErr w:type="spellStart"/>
            <w:r w:rsidRPr="00AA7522">
              <w:rPr>
                <w:rFonts w:cs="Calibri"/>
                <w:b/>
                <w:i/>
                <w:sz w:val="24"/>
                <w:szCs w:val="24"/>
              </w:rPr>
              <w:t>Skillbuilders</w:t>
            </w:r>
            <w:proofErr w:type="spellEnd"/>
            <w:r w:rsidRPr="00AA7522">
              <w:rPr>
                <w:rFonts w:cs="Calibri"/>
                <w:b/>
                <w:i/>
                <w:sz w:val="24"/>
                <w:szCs w:val="24"/>
              </w:rPr>
              <w:t xml:space="preserve"> writing level 1</w:t>
            </w:r>
            <w:r w:rsidRPr="00AA7522">
              <w:rPr>
                <w:rFonts w:cs="Calibri"/>
                <w:sz w:val="24"/>
                <w:szCs w:val="24"/>
              </w:rPr>
              <w:t>.   A series of graded teaching books.  All the tasks are set in three workplaces.  This book is targeted at students at level 1. Includes exercises and tips on the alphabet, common words, name and address, filling basic forms, punctuation, writing notes and messages, writing letters and emails.</w:t>
            </w:r>
          </w:p>
        </w:tc>
        <w:tc>
          <w:tcPr>
            <w:tcW w:w="2268" w:type="dxa"/>
          </w:tcPr>
          <w:p w14:paraId="24D65756" w14:textId="77777777" w:rsidR="004A1BD0" w:rsidRPr="00AA7522" w:rsidRDefault="004A1BD0" w:rsidP="00B253FF">
            <w:pPr>
              <w:rPr>
                <w:rFonts w:cstheme="minorHAnsi"/>
                <w:color w:val="000000" w:themeColor="text1"/>
                <w:sz w:val="24"/>
                <w:szCs w:val="24"/>
              </w:rPr>
            </w:pPr>
            <w:r w:rsidRPr="00AA7522">
              <w:rPr>
                <w:rFonts w:cs="Calibri"/>
                <w:sz w:val="24"/>
                <w:szCs w:val="24"/>
              </w:rPr>
              <w:t>Axis Education</w:t>
            </w:r>
          </w:p>
        </w:tc>
        <w:tc>
          <w:tcPr>
            <w:tcW w:w="3686" w:type="dxa"/>
          </w:tcPr>
          <w:p w14:paraId="4DE14C64" w14:textId="77777777" w:rsidR="004A1BD0" w:rsidRPr="00AA7522" w:rsidRDefault="008F38B5" w:rsidP="00B253FF">
            <w:pPr>
              <w:rPr>
                <w:rFonts w:cs="Calibri"/>
                <w:sz w:val="24"/>
                <w:szCs w:val="24"/>
              </w:rPr>
            </w:pPr>
            <w:hyperlink r:id="rId159" w:history="1">
              <w:r w:rsidR="004A1BD0" w:rsidRPr="00AA7522">
                <w:rPr>
                  <w:rStyle w:val="Hyperlink"/>
                  <w:rFonts w:cs="Calibri"/>
                  <w:sz w:val="24"/>
                  <w:szCs w:val="24"/>
                </w:rPr>
                <w:t>http://www.axiseducation.co.uk/products/10553/functional_skillbuilders/functional_skillbuilders_english/writing_entry_level_1.aspx</w:t>
              </w:r>
            </w:hyperlink>
          </w:p>
          <w:p w14:paraId="573C8379" w14:textId="77777777" w:rsidR="004A1BD0" w:rsidRPr="00AA7522" w:rsidRDefault="004A1BD0" w:rsidP="00B253FF">
            <w:pPr>
              <w:rPr>
                <w:sz w:val="24"/>
                <w:szCs w:val="24"/>
              </w:rPr>
            </w:pPr>
          </w:p>
        </w:tc>
      </w:tr>
      <w:tr w:rsidR="004A1BD0" w:rsidRPr="00AA7522" w14:paraId="6012295F" w14:textId="77777777" w:rsidTr="00B253FF">
        <w:tc>
          <w:tcPr>
            <w:tcW w:w="1843" w:type="dxa"/>
          </w:tcPr>
          <w:p w14:paraId="7B327C60"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Writing Resource that covers a range of learning outcomes</w:t>
            </w:r>
          </w:p>
        </w:tc>
        <w:tc>
          <w:tcPr>
            <w:tcW w:w="1701" w:type="dxa"/>
          </w:tcPr>
          <w:p w14:paraId="5ADA6D47"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Web links to specific workbook pages</w:t>
            </w:r>
          </w:p>
        </w:tc>
        <w:tc>
          <w:tcPr>
            <w:tcW w:w="4536" w:type="dxa"/>
          </w:tcPr>
          <w:p w14:paraId="089F271F"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 A </w:t>
            </w:r>
            <w:r w:rsidRPr="00AA7522">
              <w:rPr>
                <w:rFonts w:cs="Calibri"/>
                <w:b/>
                <w:i/>
                <w:sz w:val="24"/>
                <w:szCs w:val="24"/>
              </w:rPr>
              <w:t>compilation online</w:t>
            </w:r>
            <w:r w:rsidRPr="00AA7522">
              <w:rPr>
                <w:rFonts w:cs="Calibri"/>
                <w:sz w:val="24"/>
                <w:szCs w:val="24"/>
              </w:rPr>
              <w:t xml:space="preserve"> of many of </w:t>
            </w:r>
            <w:r w:rsidRPr="00AA7522">
              <w:rPr>
                <w:rFonts w:cs="Calibri"/>
                <w:b/>
                <w:i/>
                <w:sz w:val="24"/>
                <w:szCs w:val="24"/>
              </w:rPr>
              <w:t>NALA’s worksheets</w:t>
            </w:r>
            <w:r w:rsidRPr="00AA7522">
              <w:rPr>
                <w:rFonts w:cs="Calibri"/>
                <w:sz w:val="24"/>
                <w:szCs w:val="24"/>
              </w:rPr>
              <w:t>. Each web link opens at a printable worksheet. Has already been categorised into spelling, punctuation writing, puzzles and games and word searches.   Level 1 practice worksheets include writing addresses, dates, cards, sentences, lists, envelopes and more.</w:t>
            </w:r>
          </w:p>
        </w:tc>
        <w:tc>
          <w:tcPr>
            <w:tcW w:w="2268" w:type="dxa"/>
          </w:tcPr>
          <w:p w14:paraId="5CAC7A12" w14:textId="77777777" w:rsidR="004A1BD0" w:rsidRPr="00AA7522" w:rsidRDefault="004A1BD0" w:rsidP="00B253FF">
            <w:pPr>
              <w:rPr>
                <w:rFonts w:cstheme="minorHAnsi"/>
                <w:color w:val="000000" w:themeColor="text1"/>
                <w:sz w:val="24"/>
                <w:szCs w:val="24"/>
              </w:rPr>
            </w:pPr>
            <w:r w:rsidRPr="00AA7522">
              <w:rPr>
                <w:rFonts w:cs="Calibri"/>
                <w:sz w:val="24"/>
                <w:szCs w:val="24"/>
              </w:rPr>
              <w:t>NALA</w:t>
            </w:r>
          </w:p>
        </w:tc>
        <w:tc>
          <w:tcPr>
            <w:tcW w:w="3686" w:type="dxa"/>
          </w:tcPr>
          <w:p w14:paraId="5FD3EC03" w14:textId="77777777" w:rsidR="004A1BD0" w:rsidRPr="00AA7522" w:rsidRDefault="008F38B5" w:rsidP="00B253FF">
            <w:pPr>
              <w:rPr>
                <w:sz w:val="24"/>
                <w:szCs w:val="24"/>
              </w:rPr>
            </w:pPr>
            <w:hyperlink r:id="rId160" w:history="1">
              <w:r w:rsidR="004A1BD0" w:rsidRPr="00AA7522">
                <w:rPr>
                  <w:rStyle w:val="Hyperlink"/>
                  <w:rFonts w:cs="Calibri"/>
                  <w:sz w:val="24"/>
                  <w:szCs w:val="24"/>
                </w:rPr>
                <w:t>https://www.nala.ie/tutors/worksheets</w:t>
              </w:r>
            </w:hyperlink>
          </w:p>
        </w:tc>
      </w:tr>
      <w:tr w:rsidR="004A1BD0" w:rsidRPr="00AA7522" w14:paraId="2E964A72" w14:textId="77777777" w:rsidTr="00B253FF">
        <w:tc>
          <w:tcPr>
            <w:tcW w:w="1843" w:type="dxa"/>
          </w:tcPr>
          <w:p w14:paraId="33CA0C23" w14:textId="77777777" w:rsidR="004A1BD0" w:rsidRPr="00AA7522" w:rsidRDefault="004A1BD0" w:rsidP="00B253FF">
            <w:pPr>
              <w:rPr>
                <w:rFonts w:cs="Calibri"/>
                <w:sz w:val="24"/>
                <w:szCs w:val="24"/>
              </w:rPr>
            </w:pPr>
            <w:r w:rsidRPr="00AA7522">
              <w:rPr>
                <w:sz w:val="24"/>
                <w:szCs w:val="24"/>
              </w:rPr>
              <w:t xml:space="preserve">Resource which covers a wide number of learning outcome </w:t>
            </w:r>
          </w:p>
        </w:tc>
        <w:tc>
          <w:tcPr>
            <w:tcW w:w="1701" w:type="dxa"/>
          </w:tcPr>
          <w:p w14:paraId="69406065" w14:textId="77777777" w:rsidR="004A1BD0" w:rsidRPr="00AA7522" w:rsidRDefault="004A1BD0" w:rsidP="00B253FF">
            <w:pPr>
              <w:rPr>
                <w:rFonts w:cs="Calibri"/>
                <w:sz w:val="24"/>
                <w:szCs w:val="24"/>
              </w:rPr>
            </w:pPr>
            <w:r w:rsidRPr="00AA7522">
              <w:rPr>
                <w:sz w:val="24"/>
                <w:szCs w:val="24"/>
              </w:rPr>
              <w:t>Website with printable factsheets and worksheets</w:t>
            </w:r>
          </w:p>
        </w:tc>
        <w:tc>
          <w:tcPr>
            <w:tcW w:w="4536" w:type="dxa"/>
          </w:tcPr>
          <w:p w14:paraId="65BF000B" w14:textId="77777777" w:rsidR="004A1BD0" w:rsidRPr="00AA7522" w:rsidRDefault="004A1BD0" w:rsidP="00B253FF">
            <w:pPr>
              <w:rPr>
                <w:rFonts w:cs="Calibri"/>
                <w:sz w:val="24"/>
                <w:szCs w:val="24"/>
              </w:rPr>
            </w:pPr>
            <w:r w:rsidRPr="00AA7522">
              <w:rPr>
                <w:b/>
                <w:i/>
                <w:sz w:val="24"/>
                <w:szCs w:val="24"/>
              </w:rPr>
              <w:t xml:space="preserve">BBC </w:t>
            </w:r>
            <w:proofErr w:type="spellStart"/>
            <w:r w:rsidRPr="00AA7522">
              <w:rPr>
                <w:b/>
                <w:i/>
                <w:sz w:val="24"/>
                <w:szCs w:val="24"/>
              </w:rPr>
              <w:t>Skillswise</w:t>
            </w:r>
            <w:proofErr w:type="spellEnd"/>
            <w:r w:rsidRPr="00AA7522">
              <w:rPr>
                <w:b/>
                <w:sz w:val="24"/>
                <w:szCs w:val="24"/>
              </w:rPr>
              <w:t xml:space="preserve"> – </w:t>
            </w:r>
            <w:r w:rsidRPr="00AA7522">
              <w:rPr>
                <w:sz w:val="24"/>
                <w:szCs w:val="24"/>
              </w:rPr>
              <w:t>Online resource covering factsheets and exercises on handwriting, typing, form-filling, letters, format and style, paragraphing editing and proofreading.  Also has spelling and games sections.</w:t>
            </w:r>
          </w:p>
        </w:tc>
        <w:tc>
          <w:tcPr>
            <w:tcW w:w="2268" w:type="dxa"/>
          </w:tcPr>
          <w:p w14:paraId="6B71A1C6" w14:textId="77777777" w:rsidR="004A1BD0" w:rsidRPr="00AA7522" w:rsidRDefault="004A1BD0" w:rsidP="00B253FF">
            <w:pPr>
              <w:rPr>
                <w:rFonts w:cs="Calibri"/>
                <w:sz w:val="24"/>
                <w:szCs w:val="24"/>
              </w:rPr>
            </w:pPr>
            <w:r w:rsidRPr="00AA7522">
              <w:rPr>
                <w:sz w:val="24"/>
                <w:szCs w:val="24"/>
              </w:rPr>
              <w:t xml:space="preserve">BBC </w:t>
            </w:r>
            <w:proofErr w:type="spellStart"/>
            <w:r w:rsidRPr="00AA7522">
              <w:rPr>
                <w:sz w:val="24"/>
                <w:szCs w:val="24"/>
              </w:rPr>
              <w:t>Skillswise</w:t>
            </w:r>
            <w:proofErr w:type="spellEnd"/>
          </w:p>
        </w:tc>
        <w:tc>
          <w:tcPr>
            <w:tcW w:w="3686" w:type="dxa"/>
          </w:tcPr>
          <w:p w14:paraId="01582BD5" w14:textId="77777777" w:rsidR="004A1BD0" w:rsidRPr="00AA7522" w:rsidRDefault="008F38B5" w:rsidP="00B253FF">
            <w:pPr>
              <w:rPr>
                <w:sz w:val="24"/>
                <w:szCs w:val="24"/>
              </w:rPr>
            </w:pPr>
            <w:hyperlink r:id="rId161" w:history="1">
              <w:r w:rsidR="004A1BD0" w:rsidRPr="00AA7522">
                <w:rPr>
                  <w:rStyle w:val="Hyperlink"/>
                  <w:sz w:val="24"/>
                  <w:szCs w:val="24"/>
                </w:rPr>
                <w:t>http://www.bbc.co.uk/skillswise/topic-group/writing</w:t>
              </w:r>
            </w:hyperlink>
          </w:p>
        </w:tc>
      </w:tr>
      <w:tr w:rsidR="004A1BD0" w:rsidRPr="00AA7522" w14:paraId="38C4DA5A" w14:textId="77777777" w:rsidTr="00B253FF">
        <w:tc>
          <w:tcPr>
            <w:tcW w:w="1843" w:type="dxa"/>
          </w:tcPr>
          <w:p w14:paraId="56B2B681" w14:textId="77777777" w:rsidR="004A1BD0" w:rsidRPr="00AA7522" w:rsidRDefault="004A1BD0" w:rsidP="00B253FF">
            <w:pPr>
              <w:rPr>
                <w:rFonts w:cstheme="minorHAnsi"/>
                <w:color w:val="000000" w:themeColor="text1"/>
                <w:sz w:val="24"/>
                <w:szCs w:val="24"/>
                <w:shd w:val="clear" w:color="auto" w:fill="FFFFFF"/>
              </w:rPr>
            </w:pPr>
            <w:r w:rsidRPr="00AA7522">
              <w:rPr>
                <w:rFonts w:cs="Calibri"/>
                <w:sz w:val="24"/>
                <w:szCs w:val="24"/>
              </w:rPr>
              <w:t>Resources that cover a wide range of learning outcomes.</w:t>
            </w:r>
          </w:p>
        </w:tc>
        <w:tc>
          <w:tcPr>
            <w:tcW w:w="1701" w:type="dxa"/>
          </w:tcPr>
          <w:p w14:paraId="211055F5"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Downloadable work packs</w:t>
            </w:r>
          </w:p>
        </w:tc>
        <w:tc>
          <w:tcPr>
            <w:tcW w:w="4536" w:type="dxa"/>
          </w:tcPr>
          <w:p w14:paraId="0ABE6722" w14:textId="77777777" w:rsidR="004A1BD0" w:rsidRPr="00AA7522" w:rsidRDefault="004A1BD0" w:rsidP="00B253FF">
            <w:pPr>
              <w:rPr>
                <w:rFonts w:cs="Calibri"/>
                <w:b/>
                <w:i/>
                <w:sz w:val="24"/>
                <w:szCs w:val="24"/>
              </w:rPr>
            </w:pPr>
            <w:r w:rsidRPr="00AA7522">
              <w:rPr>
                <w:rFonts w:cs="Calibri"/>
                <w:b/>
                <w:i/>
                <w:sz w:val="24"/>
                <w:szCs w:val="24"/>
              </w:rPr>
              <w:t>ESOL Literacies National 2 Learning Support Material.</w:t>
            </w:r>
          </w:p>
          <w:p w14:paraId="45872FA2" w14:textId="77777777" w:rsidR="004A1BD0" w:rsidRPr="00AA7522" w:rsidRDefault="004A1BD0" w:rsidP="00B253FF">
            <w:pPr>
              <w:rPr>
                <w:rFonts w:cstheme="minorHAnsi"/>
                <w:color w:val="000000" w:themeColor="text1"/>
                <w:sz w:val="24"/>
                <w:szCs w:val="24"/>
              </w:rPr>
            </w:pPr>
            <w:r w:rsidRPr="00AA7522">
              <w:rPr>
                <w:rFonts w:cs="Calibri"/>
                <w:sz w:val="24"/>
                <w:szCs w:val="24"/>
              </w:rPr>
              <w:t xml:space="preserve">Contains links to the work packs with lots of useful material for writing at level 1.  The packs include Alphabet, numbers and phonics, daily life, food and drink, personal identity, free time and leisure, travel and shopping. Health, house home environment. </w:t>
            </w:r>
          </w:p>
        </w:tc>
        <w:tc>
          <w:tcPr>
            <w:tcW w:w="2268" w:type="dxa"/>
          </w:tcPr>
          <w:p w14:paraId="6E3B411A" w14:textId="77777777" w:rsidR="004A1BD0" w:rsidRPr="00AA7522" w:rsidRDefault="004A1BD0" w:rsidP="00B253FF">
            <w:pPr>
              <w:rPr>
                <w:rFonts w:cstheme="minorHAnsi"/>
                <w:color w:val="000000" w:themeColor="text1"/>
                <w:sz w:val="24"/>
                <w:szCs w:val="24"/>
              </w:rPr>
            </w:pPr>
            <w:r w:rsidRPr="00AA7522">
              <w:rPr>
                <w:rFonts w:cs="Calibri"/>
                <w:sz w:val="24"/>
                <w:szCs w:val="24"/>
              </w:rPr>
              <w:t>Scottish Qualifications Authority</w:t>
            </w:r>
          </w:p>
        </w:tc>
        <w:tc>
          <w:tcPr>
            <w:tcW w:w="3686" w:type="dxa"/>
          </w:tcPr>
          <w:p w14:paraId="723D67D2" w14:textId="77777777" w:rsidR="004A1BD0" w:rsidRPr="00AA7522" w:rsidRDefault="008F38B5" w:rsidP="00B253FF">
            <w:pPr>
              <w:rPr>
                <w:sz w:val="24"/>
                <w:szCs w:val="24"/>
              </w:rPr>
            </w:pPr>
            <w:hyperlink r:id="rId162" w:history="1">
              <w:r w:rsidR="004A1BD0" w:rsidRPr="00AA7522">
                <w:rPr>
                  <w:rStyle w:val="Hyperlink"/>
                  <w:rFonts w:cs="Calibri"/>
                  <w:sz w:val="24"/>
                  <w:szCs w:val="24"/>
                </w:rPr>
                <w:t>https://www.sqa.org.uk/sqa/33697.html</w:t>
              </w:r>
            </w:hyperlink>
          </w:p>
        </w:tc>
      </w:tr>
      <w:tr w:rsidR="004A1BD0" w:rsidRPr="00AA7522" w14:paraId="2388953F" w14:textId="77777777" w:rsidTr="00B253FF">
        <w:tc>
          <w:tcPr>
            <w:tcW w:w="1843" w:type="dxa"/>
          </w:tcPr>
          <w:p w14:paraId="72F97A4C" w14:textId="77777777" w:rsidR="004A1BD0" w:rsidRDefault="004A1BD0" w:rsidP="00B253FF">
            <w:pPr>
              <w:rPr>
                <w:rFonts w:cs="Calibri"/>
                <w:sz w:val="24"/>
                <w:szCs w:val="24"/>
              </w:rPr>
            </w:pPr>
            <w:r w:rsidRPr="00AA7522">
              <w:rPr>
                <w:rFonts w:cs="Calibri"/>
                <w:sz w:val="24"/>
                <w:szCs w:val="24"/>
              </w:rPr>
              <w:t>Resource that covers a range of learning outcomes.</w:t>
            </w:r>
          </w:p>
          <w:p w14:paraId="67D59A03" w14:textId="77777777" w:rsidR="004A1BD0" w:rsidRDefault="004A1BD0" w:rsidP="00B253FF">
            <w:pPr>
              <w:rPr>
                <w:rFonts w:cstheme="minorHAnsi"/>
                <w:color w:val="000000" w:themeColor="text1"/>
                <w:sz w:val="24"/>
                <w:szCs w:val="24"/>
                <w:shd w:val="clear" w:color="auto" w:fill="FFFFFF"/>
              </w:rPr>
            </w:pPr>
          </w:p>
          <w:p w14:paraId="08824E38" w14:textId="77777777" w:rsidR="004A1BD0" w:rsidRDefault="004A1BD0" w:rsidP="00B253FF">
            <w:pPr>
              <w:rPr>
                <w:rFonts w:cstheme="minorHAnsi"/>
                <w:color w:val="000000" w:themeColor="text1"/>
                <w:sz w:val="24"/>
                <w:szCs w:val="24"/>
                <w:shd w:val="clear" w:color="auto" w:fill="FFFFFF"/>
              </w:rPr>
            </w:pPr>
          </w:p>
          <w:p w14:paraId="09FF67C1" w14:textId="5A0CBA5B" w:rsidR="004A1BD0" w:rsidRDefault="004A1BD0" w:rsidP="00B253FF">
            <w:pPr>
              <w:rPr>
                <w:rFonts w:cstheme="minorHAnsi"/>
                <w:color w:val="000000" w:themeColor="text1"/>
                <w:sz w:val="24"/>
                <w:szCs w:val="24"/>
                <w:shd w:val="clear" w:color="auto" w:fill="FFFFFF"/>
              </w:rPr>
            </w:pPr>
          </w:p>
          <w:p w14:paraId="355614E5" w14:textId="426C54E1" w:rsidR="004A1BD0" w:rsidRDefault="004A1BD0" w:rsidP="00B253FF">
            <w:pPr>
              <w:rPr>
                <w:rFonts w:cstheme="minorHAnsi"/>
                <w:color w:val="000000" w:themeColor="text1"/>
                <w:sz w:val="24"/>
                <w:szCs w:val="24"/>
                <w:shd w:val="clear" w:color="auto" w:fill="FFFFFF"/>
              </w:rPr>
            </w:pPr>
          </w:p>
          <w:p w14:paraId="510124B6" w14:textId="77777777" w:rsidR="004A1BD0" w:rsidRDefault="004A1BD0" w:rsidP="00B253FF">
            <w:pPr>
              <w:rPr>
                <w:rFonts w:cstheme="minorHAnsi"/>
                <w:color w:val="000000" w:themeColor="text1"/>
                <w:sz w:val="24"/>
                <w:szCs w:val="24"/>
                <w:shd w:val="clear" w:color="auto" w:fill="FFFFFF"/>
              </w:rPr>
            </w:pPr>
          </w:p>
          <w:p w14:paraId="263C0D70" w14:textId="77777777" w:rsidR="004A1BD0" w:rsidRPr="00AA7522" w:rsidRDefault="004A1BD0" w:rsidP="00B253FF">
            <w:pPr>
              <w:rPr>
                <w:rFonts w:cstheme="minorHAnsi"/>
                <w:color w:val="000000" w:themeColor="text1"/>
                <w:sz w:val="24"/>
                <w:szCs w:val="24"/>
                <w:shd w:val="clear" w:color="auto" w:fill="FFFFFF"/>
              </w:rPr>
            </w:pPr>
          </w:p>
        </w:tc>
        <w:tc>
          <w:tcPr>
            <w:tcW w:w="1701" w:type="dxa"/>
          </w:tcPr>
          <w:p w14:paraId="68DC4F9C"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cs="Calibri"/>
                <w:sz w:val="24"/>
                <w:szCs w:val="24"/>
              </w:rPr>
              <w:t>Interactive web lessons</w:t>
            </w:r>
          </w:p>
        </w:tc>
        <w:tc>
          <w:tcPr>
            <w:tcW w:w="4536" w:type="dxa"/>
          </w:tcPr>
          <w:p w14:paraId="66E71047" w14:textId="77777777" w:rsidR="004A1BD0" w:rsidRPr="00AA7522" w:rsidRDefault="004A1BD0" w:rsidP="00B253FF">
            <w:pPr>
              <w:rPr>
                <w:rFonts w:cstheme="minorHAnsi"/>
                <w:color w:val="000000" w:themeColor="text1"/>
                <w:sz w:val="24"/>
                <w:szCs w:val="24"/>
              </w:rPr>
            </w:pPr>
            <w:r w:rsidRPr="00AA7522">
              <w:rPr>
                <w:rFonts w:cs="Calibri"/>
                <w:b/>
                <w:i/>
                <w:sz w:val="24"/>
                <w:szCs w:val="24"/>
              </w:rPr>
              <w:t xml:space="preserve">Excellence Gateway </w:t>
            </w:r>
            <w:r w:rsidRPr="00AA7522">
              <w:rPr>
                <w:rFonts w:cs="Calibri"/>
                <w:sz w:val="24"/>
                <w:szCs w:val="24"/>
              </w:rPr>
              <w:t xml:space="preserve">This website is a huge portal of educational lessons, worksheets and resources.  This link is to the site’s interactive literacy lessons.  Check the lessons at M7/7, Entry 1 and Entry 2 for suitability.  </w:t>
            </w:r>
          </w:p>
        </w:tc>
        <w:tc>
          <w:tcPr>
            <w:tcW w:w="2268" w:type="dxa"/>
          </w:tcPr>
          <w:p w14:paraId="49685041" w14:textId="77777777" w:rsidR="004A1BD0" w:rsidRPr="00AA7522" w:rsidRDefault="004A1BD0" w:rsidP="00B253FF">
            <w:pPr>
              <w:rPr>
                <w:rFonts w:cstheme="minorHAnsi"/>
                <w:color w:val="000000" w:themeColor="text1"/>
                <w:sz w:val="24"/>
                <w:szCs w:val="24"/>
              </w:rPr>
            </w:pPr>
            <w:r w:rsidRPr="00AA7522">
              <w:rPr>
                <w:rFonts w:cs="Calibri"/>
                <w:sz w:val="24"/>
                <w:szCs w:val="24"/>
              </w:rPr>
              <w:t>The Education and Training Foundation (UK)</w:t>
            </w:r>
          </w:p>
        </w:tc>
        <w:tc>
          <w:tcPr>
            <w:tcW w:w="3686" w:type="dxa"/>
          </w:tcPr>
          <w:p w14:paraId="41DBACFF" w14:textId="77777777" w:rsidR="004A1BD0" w:rsidRPr="00AA7522" w:rsidRDefault="008F38B5" w:rsidP="00B253FF">
            <w:pPr>
              <w:rPr>
                <w:sz w:val="24"/>
                <w:szCs w:val="24"/>
              </w:rPr>
            </w:pPr>
            <w:hyperlink r:id="rId163" w:history="1">
              <w:r w:rsidR="004A1BD0" w:rsidRPr="00AA7522">
                <w:rPr>
                  <w:rStyle w:val="Hyperlink"/>
                  <w:rFonts w:cs="Calibri"/>
                  <w:sz w:val="24"/>
                  <w:szCs w:val="24"/>
                </w:rPr>
                <w:t>https://www.excellencegateway.org.uk/interactive-resources/literacy</w:t>
              </w:r>
            </w:hyperlink>
          </w:p>
        </w:tc>
      </w:tr>
      <w:tr w:rsidR="004A1BD0" w:rsidRPr="00AA7522" w14:paraId="7CA7616A" w14:textId="77777777" w:rsidTr="00B253FF">
        <w:tc>
          <w:tcPr>
            <w:tcW w:w="1843" w:type="dxa"/>
            <w:shd w:val="clear" w:color="auto" w:fill="D9D9D9" w:themeFill="background1" w:themeFillShade="D9"/>
          </w:tcPr>
          <w:p w14:paraId="49D246DC" w14:textId="77777777" w:rsidR="004A1BD0" w:rsidRDefault="004A1BD0" w:rsidP="00B253FF">
            <w:pPr>
              <w:rPr>
                <w:rFonts w:cstheme="minorHAnsi"/>
                <w:b/>
                <w:color w:val="000000" w:themeColor="text1"/>
                <w:sz w:val="24"/>
                <w:szCs w:val="24"/>
              </w:rPr>
            </w:pPr>
            <w:r w:rsidRPr="00AA7522">
              <w:rPr>
                <w:rFonts w:cstheme="minorHAnsi"/>
                <w:b/>
                <w:color w:val="000000" w:themeColor="text1"/>
                <w:sz w:val="24"/>
                <w:szCs w:val="24"/>
              </w:rPr>
              <w:t>Theme/Topic: Computer Skills</w:t>
            </w:r>
          </w:p>
          <w:p w14:paraId="22F54FDF" w14:textId="77777777" w:rsidR="004A1BD0" w:rsidRPr="00AA7522" w:rsidRDefault="004A1BD0" w:rsidP="00B253FF">
            <w:pPr>
              <w:rPr>
                <w:rFonts w:cstheme="minorHAnsi"/>
                <w:b/>
                <w:color w:val="000000" w:themeColor="text1"/>
                <w:sz w:val="24"/>
                <w:szCs w:val="24"/>
              </w:rPr>
            </w:pPr>
          </w:p>
        </w:tc>
        <w:tc>
          <w:tcPr>
            <w:tcW w:w="1701" w:type="dxa"/>
            <w:shd w:val="clear" w:color="auto" w:fill="D9D9D9" w:themeFill="background1" w:themeFillShade="D9"/>
          </w:tcPr>
          <w:p w14:paraId="3805F1B5"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Type</w:t>
            </w:r>
          </w:p>
        </w:tc>
        <w:tc>
          <w:tcPr>
            <w:tcW w:w="4536" w:type="dxa"/>
            <w:shd w:val="clear" w:color="auto" w:fill="D9D9D9" w:themeFill="background1" w:themeFillShade="D9"/>
          </w:tcPr>
          <w:p w14:paraId="57168279"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Relevance</w:t>
            </w:r>
          </w:p>
        </w:tc>
        <w:tc>
          <w:tcPr>
            <w:tcW w:w="2268" w:type="dxa"/>
            <w:shd w:val="clear" w:color="auto" w:fill="D9D9D9" w:themeFill="background1" w:themeFillShade="D9"/>
          </w:tcPr>
          <w:p w14:paraId="15982E02"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Author/Source</w:t>
            </w:r>
          </w:p>
        </w:tc>
        <w:tc>
          <w:tcPr>
            <w:tcW w:w="3686" w:type="dxa"/>
            <w:shd w:val="clear" w:color="auto" w:fill="D9D9D9" w:themeFill="background1" w:themeFillShade="D9"/>
          </w:tcPr>
          <w:p w14:paraId="0A29B23C"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Web Link</w:t>
            </w:r>
          </w:p>
        </w:tc>
      </w:tr>
      <w:tr w:rsidR="004A1BD0" w:rsidRPr="00AA7522" w14:paraId="72E66C92" w14:textId="77777777" w:rsidTr="00B253FF">
        <w:tc>
          <w:tcPr>
            <w:tcW w:w="1843" w:type="dxa"/>
          </w:tcPr>
          <w:p w14:paraId="3C51137F"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sz w:val="24"/>
                <w:szCs w:val="24"/>
                <w:shd w:val="clear" w:color="auto" w:fill="FFFFFF"/>
              </w:rPr>
              <w:t>Understanding hardware and software</w:t>
            </w:r>
          </w:p>
        </w:tc>
        <w:tc>
          <w:tcPr>
            <w:tcW w:w="1701" w:type="dxa"/>
          </w:tcPr>
          <w:p w14:paraId="0D65CFDF"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Web based</w:t>
            </w:r>
          </w:p>
          <w:p w14:paraId="15E46499"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PDF document</w:t>
            </w:r>
          </w:p>
        </w:tc>
        <w:tc>
          <w:tcPr>
            <w:tcW w:w="4536" w:type="dxa"/>
          </w:tcPr>
          <w:p w14:paraId="75F3F91A" w14:textId="77777777" w:rsidR="004A1BD0" w:rsidRPr="00AA7522" w:rsidRDefault="004A1BD0" w:rsidP="00B253FF">
            <w:pPr>
              <w:rPr>
                <w:rFonts w:cstheme="minorHAnsi"/>
                <w:color w:val="000000" w:themeColor="text1"/>
                <w:sz w:val="24"/>
                <w:szCs w:val="24"/>
              </w:rPr>
            </w:pPr>
            <w:r w:rsidRPr="00AA7522">
              <w:rPr>
                <w:rFonts w:cstheme="minorHAnsi"/>
                <w:b/>
                <w:color w:val="000000" w:themeColor="text1"/>
                <w:sz w:val="24"/>
                <w:szCs w:val="24"/>
              </w:rPr>
              <w:t xml:space="preserve">Getting to Grips with ICT:  </w:t>
            </w:r>
            <w:r w:rsidRPr="00AA7522">
              <w:rPr>
                <w:rFonts w:cstheme="minorHAnsi"/>
                <w:color w:val="000000" w:themeColor="text1"/>
                <w:sz w:val="24"/>
                <w:szCs w:val="24"/>
              </w:rPr>
              <w:t xml:space="preserve">This is a useful resource to integrate as part of any ICT related course.  It contains excellent handouts and tasks to ensure that </w:t>
            </w:r>
            <w:proofErr w:type="gramStart"/>
            <w:r w:rsidRPr="00AA7522">
              <w:rPr>
                <w:rFonts w:cstheme="minorHAnsi"/>
                <w:color w:val="000000" w:themeColor="text1"/>
                <w:sz w:val="24"/>
                <w:szCs w:val="24"/>
              </w:rPr>
              <w:t>a number of</w:t>
            </w:r>
            <w:proofErr w:type="gramEnd"/>
            <w:r w:rsidRPr="00AA7522">
              <w:rPr>
                <w:rFonts w:cstheme="minorHAnsi"/>
                <w:color w:val="000000" w:themeColor="text1"/>
                <w:sz w:val="24"/>
                <w:szCs w:val="24"/>
              </w:rPr>
              <w:t xml:space="preserve"> learning outcomes for Computer Skills are achieved.   </w:t>
            </w:r>
          </w:p>
          <w:p w14:paraId="2BA84B24" w14:textId="77777777" w:rsidR="004A1BD0" w:rsidRPr="00AA7522" w:rsidRDefault="004A1BD0" w:rsidP="00B253FF">
            <w:pPr>
              <w:rPr>
                <w:rFonts w:cstheme="minorHAnsi"/>
                <w:color w:val="000000" w:themeColor="text1"/>
                <w:sz w:val="24"/>
                <w:szCs w:val="24"/>
              </w:rPr>
            </w:pPr>
          </w:p>
        </w:tc>
        <w:tc>
          <w:tcPr>
            <w:tcW w:w="2268" w:type="dxa"/>
          </w:tcPr>
          <w:tbl>
            <w:tblPr>
              <w:tblW w:w="0" w:type="auto"/>
              <w:tblBorders>
                <w:top w:val="nil"/>
                <w:left w:val="nil"/>
                <w:bottom w:val="nil"/>
                <w:right w:val="nil"/>
              </w:tblBorders>
              <w:tblLayout w:type="fixed"/>
              <w:tblLook w:val="0000" w:firstRow="0" w:lastRow="0" w:firstColumn="0" w:lastColumn="0" w:noHBand="0" w:noVBand="0"/>
            </w:tblPr>
            <w:tblGrid>
              <w:gridCol w:w="1923"/>
            </w:tblGrid>
            <w:tr w:rsidR="004A1BD0" w:rsidRPr="00AA7522" w14:paraId="5CF6B494" w14:textId="77777777" w:rsidTr="00B253FF">
              <w:trPr>
                <w:trHeight w:val="705"/>
              </w:trPr>
              <w:tc>
                <w:tcPr>
                  <w:tcW w:w="1923" w:type="dxa"/>
                </w:tcPr>
                <w:p w14:paraId="72575EBF" w14:textId="77777777" w:rsidR="004A1BD0" w:rsidRPr="00AA7522" w:rsidRDefault="004A1BD0" w:rsidP="00B253FF">
                  <w:pPr>
                    <w:pStyle w:val="Default"/>
                    <w:rPr>
                      <w:rFonts w:asciiTheme="minorHAnsi" w:hAnsiTheme="minorHAnsi" w:cstheme="minorHAnsi"/>
                    </w:rPr>
                  </w:pPr>
                  <w:r w:rsidRPr="00AA7522">
                    <w:rPr>
                      <w:rFonts w:asciiTheme="minorHAnsi" w:hAnsiTheme="minorHAnsi" w:cstheme="minorHAnsi"/>
                    </w:rPr>
                    <w:t xml:space="preserve">Patricia Walsh Gillespie and </w:t>
                  </w:r>
                </w:p>
                <w:p w14:paraId="1CDAA7D8" w14:textId="77777777" w:rsidR="004A1BD0" w:rsidRPr="00AA7522" w:rsidRDefault="004A1BD0" w:rsidP="00B253FF">
                  <w:pPr>
                    <w:pStyle w:val="Default"/>
                    <w:rPr>
                      <w:rFonts w:asciiTheme="minorHAnsi" w:hAnsiTheme="minorHAnsi" w:cstheme="minorHAnsi"/>
                    </w:rPr>
                  </w:pPr>
                  <w:r w:rsidRPr="00AA7522">
                    <w:rPr>
                      <w:rFonts w:asciiTheme="minorHAnsi" w:hAnsiTheme="minorHAnsi" w:cstheme="minorHAnsi"/>
                    </w:rPr>
                    <w:t xml:space="preserve">Geraldine </w:t>
                  </w:r>
                  <w:proofErr w:type="spellStart"/>
                  <w:r w:rsidRPr="00AA7522">
                    <w:rPr>
                      <w:rFonts w:asciiTheme="minorHAnsi" w:hAnsiTheme="minorHAnsi" w:cstheme="minorHAnsi"/>
                    </w:rPr>
                    <w:t>O'Haire</w:t>
                  </w:r>
                  <w:proofErr w:type="spellEnd"/>
                  <w:r w:rsidRPr="00AA7522">
                    <w:rPr>
                      <w:rFonts w:asciiTheme="minorHAnsi" w:hAnsiTheme="minorHAnsi" w:cstheme="minorHAnsi"/>
                    </w:rPr>
                    <w:t xml:space="preserve"> Skills for Work </w:t>
                  </w:r>
                </w:p>
                <w:p w14:paraId="0B65D706" w14:textId="77777777" w:rsidR="004A1BD0" w:rsidRPr="00AA7522" w:rsidRDefault="004A1BD0" w:rsidP="00B253FF">
                  <w:pPr>
                    <w:pStyle w:val="Default"/>
                    <w:rPr>
                      <w:rFonts w:asciiTheme="minorHAnsi" w:hAnsiTheme="minorHAnsi" w:cstheme="minorHAnsi"/>
                    </w:rPr>
                  </w:pPr>
                  <w:r w:rsidRPr="00AA7522">
                    <w:rPr>
                      <w:rFonts w:asciiTheme="minorHAnsi" w:hAnsiTheme="minorHAnsi" w:cstheme="minorHAnsi"/>
                    </w:rPr>
                    <w:t xml:space="preserve">North West Region. </w:t>
                  </w:r>
                </w:p>
              </w:tc>
            </w:tr>
          </w:tbl>
          <w:p w14:paraId="7F7A82D4" w14:textId="77777777" w:rsidR="004A1BD0" w:rsidRPr="00AA7522" w:rsidRDefault="004A1BD0" w:rsidP="00B253FF">
            <w:pPr>
              <w:rPr>
                <w:rFonts w:cstheme="minorHAnsi"/>
                <w:color w:val="000000" w:themeColor="text1"/>
                <w:sz w:val="24"/>
                <w:szCs w:val="24"/>
              </w:rPr>
            </w:pPr>
          </w:p>
        </w:tc>
        <w:tc>
          <w:tcPr>
            <w:tcW w:w="3686" w:type="dxa"/>
          </w:tcPr>
          <w:tbl>
            <w:tblPr>
              <w:tblW w:w="0" w:type="auto"/>
              <w:tblBorders>
                <w:top w:val="nil"/>
                <w:left w:val="nil"/>
                <w:bottom w:val="nil"/>
                <w:right w:val="nil"/>
              </w:tblBorders>
              <w:tblLayout w:type="fixed"/>
              <w:tblLook w:val="0000" w:firstRow="0" w:lastRow="0" w:firstColumn="0" w:lastColumn="0" w:noHBand="0" w:noVBand="0"/>
            </w:tblPr>
            <w:tblGrid>
              <w:gridCol w:w="3120"/>
            </w:tblGrid>
            <w:tr w:rsidR="004A1BD0" w:rsidRPr="00AA7522" w14:paraId="6ACC8C7C" w14:textId="77777777" w:rsidTr="00B253FF">
              <w:trPr>
                <w:trHeight w:val="379"/>
              </w:trPr>
              <w:tc>
                <w:tcPr>
                  <w:tcW w:w="3120" w:type="dxa"/>
                </w:tcPr>
                <w:p w14:paraId="19FA02E4" w14:textId="77777777" w:rsidR="004A1BD0" w:rsidRPr="00AA7522" w:rsidRDefault="008F38B5" w:rsidP="00B253FF">
                  <w:pPr>
                    <w:pStyle w:val="Default"/>
                    <w:rPr>
                      <w:rFonts w:asciiTheme="minorHAnsi" w:hAnsiTheme="minorHAnsi" w:cstheme="minorHAnsi"/>
                    </w:rPr>
                  </w:pPr>
                  <w:hyperlink r:id="rId164" w:history="1">
                    <w:r w:rsidR="004A1BD0" w:rsidRPr="00AA7522">
                      <w:rPr>
                        <w:rStyle w:val="Hyperlink"/>
                        <w:rFonts w:asciiTheme="minorHAnsi" w:hAnsiTheme="minorHAnsi" w:cstheme="minorHAnsi"/>
                      </w:rPr>
                      <w:t>http://www.kerryabetutors.ie/wp-content/uploads/Getting-to-Grips-with-Technology-13.5.13.pdf</w:t>
                    </w:r>
                  </w:hyperlink>
                </w:p>
                <w:p w14:paraId="274DB2AE" w14:textId="77777777" w:rsidR="004A1BD0" w:rsidRPr="00AA7522" w:rsidRDefault="004A1BD0" w:rsidP="00B253FF">
                  <w:pPr>
                    <w:pStyle w:val="Default"/>
                    <w:rPr>
                      <w:rFonts w:asciiTheme="minorHAnsi" w:hAnsiTheme="minorHAnsi" w:cstheme="minorHAnsi"/>
                    </w:rPr>
                  </w:pPr>
                  <w:r w:rsidRPr="00AA7522">
                    <w:rPr>
                      <w:rFonts w:asciiTheme="minorHAnsi" w:hAnsiTheme="minorHAnsi" w:cstheme="minorHAnsi"/>
                    </w:rPr>
                    <w:t xml:space="preserve"> </w:t>
                  </w:r>
                </w:p>
              </w:tc>
            </w:tr>
          </w:tbl>
          <w:p w14:paraId="443651A1" w14:textId="77777777" w:rsidR="004A1BD0" w:rsidRPr="00AA7522" w:rsidRDefault="004A1BD0" w:rsidP="00B253FF">
            <w:pPr>
              <w:rPr>
                <w:rFonts w:cstheme="minorHAnsi"/>
                <w:sz w:val="24"/>
                <w:szCs w:val="24"/>
              </w:rPr>
            </w:pPr>
          </w:p>
        </w:tc>
      </w:tr>
      <w:tr w:rsidR="004A1BD0" w:rsidRPr="00AA7522" w14:paraId="02FB7AB4" w14:textId="77777777" w:rsidTr="00B253FF">
        <w:tc>
          <w:tcPr>
            <w:tcW w:w="1843" w:type="dxa"/>
          </w:tcPr>
          <w:p w14:paraId="0CE00A23"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Using a computer and improving basic skills</w:t>
            </w:r>
          </w:p>
        </w:tc>
        <w:tc>
          <w:tcPr>
            <w:tcW w:w="1701" w:type="dxa"/>
          </w:tcPr>
          <w:p w14:paraId="09F1A62D"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Web based</w:t>
            </w:r>
          </w:p>
          <w:p w14:paraId="1680CE70"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PDF document</w:t>
            </w:r>
          </w:p>
        </w:tc>
        <w:tc>
          <w:tcPr>
            <w:tcW w:w="4536" w:type="dxa"/>
          </w:tcPr>
          <w:p w14:paraId="667C5A1B" w14:textId="77777777" w:rsidR="004A1BD0" w:rsidRPr="00AA7522" w:rsidRDefault="004A1BD0" w:rsidP="00B253FF">
            <w:pPr>
              <w:rPr>
                <w:rFonts w:cstheme="minorHAnsi"/>
                <w:sz w:val="24"/>
                <w:szCs w:val="24"/>
              </w:rPr>
            </w:pPr>
            <w:r w:rsidRPr="00AA7522">
              <w:rPr>
                <w:rFonts w:cstheme="minorHAnsi"/>
                <w:b/>
                <w:sz w:val="24"/>
                <w:szCs w:val="24"/>
              </w:rPr>
              <w:t xml:space="preserve">Click to Go:  </w:t>
            </w:r>
            <w:r w:rsidRPr="00AA7522">
              <w:rPr>
                <w:rFonts w:cstheme="minorHAnsi"/>
                <w:sz w:val="24"/>
                <w:szCs w:val="24"/>
              </w:rPr>
              <w:t xml:space="preserve">The book is divided into three parts. </w:t>
            </w:r>
          </w:p>
          <w:p w14:paraId="4B999939" w14:textId="77777777" w:rsidR="004A1BD0" w:rsidRPr="00AA7522" w:rsidRDefault="004A1BD0" w:rsidP="00B253FF">
            <w:pPr>
              <w:rPr>
                <w:rFonts w:cstheme="minorHAnsi"/>
                <w:color w:val="000000" w:themeColor="text1"/>
                <w:sz w:val="24"/>
                <w:szCs w:val="24"/>
              </w:rPr>
            </w:pPr>
          </w:p>
          <w:p w14:paraId="5E97EA42" w14:textId="77777777" w:rsidR="004A1BD0" w:rsidRPr="00AA7522" w:rsidRDefault="004A1BD0" w:rsidP="00B253FF">
            <w:pPr>
              <w:rPr>
                <w:rFonts w:cstheme="minorHAnsi"/>
                <w:color w:val="000000" w:themeColor="text1"/>
                <w:sz w:val="24"/>
                <w:szCs w:val="24"/>
              </w:rPr>
            </w:pPr>
            <w:r w:rsidRPr="00AA7522">
              <w:rPr>
                <w:rFonts w:cstheme="minorHAnsi"/>
                <w:sz w:val="24"/>
                <w:szCs w:val="24"/>
              </w:rPr>
              <w:t>These resources will support learners in achieving their learning outcomes for Computer Skills minor award.</w:t>
            </w:r>
          </w:p>
          <w:p w14:paraId="0502DBEB" w14:textId="77777777" w:rsidR="004A1BD0" w:rsidRPr="00AA7522" w:rsidRDefault="004A1BD0" w:rsidP="00B253FF">
            <w:pPr>
              <w:rPr>
                <w:rFonts w:cstheme="minorHAnsi"/>
                <w:color w:val="000000" w:themeColor="text1"/>
                <w:sz w:val="24"/>
                <w:szCs w:val="24"/>
              </w:rPr>
            </w:pPr>
          </w:p>
        </w:tc>
        <w:tc>
          <w:tcPr>
            <w:tcW w:w="2268" w:type="dxa"/>
          </w:tcPr>
          <w:p w14:paraId="59BB7619"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Alison Jones and Tony Sweeney, Galway and Roscommon ETB</w:t>
            </w:r>
          </w:p>
        </w:tc>
        <w:tc>
          <w:tcPr>
            <w:tcW w:w="3686" w:type="dxa"/>
          </w:tcPr>
          <w:p w14:paraId="07AE91F9" w14:textId="77777777" w:rsidR="004A1BD0" w:rsidRPr="00AA7522" w:rsidRDefault="008F38B5" w:rsidP="00B253FF">
            <w:pPr>
              <w:rPr>
                <w:rFonts w:cstheme="minorHAnsi"/>
                <w:sz w:val="24"/>
                <w:szCs w:val="24"/>
              </w:rPr>
            </w:pPr>
            <w:hyperlink r:id="rId165" w:history="1">
              <w:r w:rsidR="004A1BD0" w:rsidRPr="00AA7522">
                <w:rPr>
                  <w:rStyle w:val="Hyperlink"/>
                  <w:rFonts w:cstheme="minorHAnsi"/>
                  <w:sz w:val="24"/>
                  <w:szCs w:val="24"/>
                </w:rPr>
                <w:t>http://www.gabes.ie/file/Click%20To%20Go%2023944697.pdf</w:t>
              </w:r>
            </w:hyperlink>
          </w:p>
          <w:p w14:paraId="4F22BEB8" w14:textId="77777777" w:rsidR="004A1BD0" w:rsidRPr="00AA7522" w:rsidRDefault="004A1BD0" w:rsidP="00B253FF">
            <w:pPr>
              <w:rPr>
                <w:rFonts w:cstheme="minorHAnsi"/>
                <w:sz w:val="24"/>
                <w:szCs w:val="24"/>
              </w:rPr>
            </w:pPr>
          </w:p>
        </w:tc>
      </w:tr>
      <w:tr w:rsidR="004A1BD0" w:rsidRPr="00AA7522" w14:paraId="01192D28" w14:textId="77777777" w:rsidTr="00B253FF">
        <w:tc>
          <w:tcPr>
            <w:tcW w:w="1843" w:type="dxa"/>
          </w:tcPr>
          <w:p w14:paraId="049F076A"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Getting started with the basic computer skills</w:t>
            </w:r>
          </w:p>
        </w:tc>
        <w:tc>
          <w:tcPr>
            <w:tcW w:w="1701" w:type="dxa"/>
          </w:tcPr>
          <w:p w14:paraId="63EC0D94"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Website</w:t>
            </w:r>
          </w:p>
          <w:p w14:paraId="71D1CDB4"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PDF files</w:t>
            </w:r>
          </w:p>
        </w:tc>
        <w:tc>
          <w:tcPr>
            <w:tcW w:w="4536" w:type="dxa"/>
          </w:tcPr>
          <w:p w14:paraId="18CD7957" w14:textId="77777777" w:rsidR="004A1BD0" w:rsidRPr="00AA7522" w:rsidRDefault="004A1BD0" w:rsidP="00B253FF">
            <w:pPr>
              <w:rPr>
                <w:rFonts w:cstheme="minorHAnsi"/>
                <w:color w:val="000000" w:themeColor="text1"/>
                <w:sz w:val="24"/>
                <w:szCs w:val="24"/>
              </w:rPr>
            </w:pPr>
            <w:r w:rsidRPr="00AA7522">
              <w:rPr>
                <w:rFonts w:cstheme="minorHAnsi"/>
                <w:b/>
                <w:color w:val="000000" w:themeColor="text1"/>
                <w:sz w:val="24"/>
                <w:szCs w:val="24"/>
              </w:rPr>
              <w:t>Age Action:</w:t>
            </w:r>
            <w:r w:rsidRPr="00AA7522">
              <w:rPr>
                <w:rFonts w:cstheme="minorHAnsi"/>
                <w:color w:val="000000" w:themeColor="text1"/>
                <w:sz w:val="24"/>
                <w:szCs w:val="24"/>
              </w:rPr>
              <w:t xml:space="preserve">  This website is an excellent source of interesting handouts and exercises.</w:t>
            </w:r>
          </w:p>
          <w:p w14:paraId="1DB4B754" w14:textId="77777777" w:rsidR="004A1BD0" w:rsidRPr="00AA7522" w:rsidRDefault="004A1BD0" w:rsidP="00B253FF">
            <w:pPr>
              <w:rPr>
                <w:rFonts w:cstheme="minorHAnsi"/>
                <w:color w:val="000000" w:themeColor="text1"/>
                <w:sz w:val="24"/>
                <w:szCs w:val="24"/>
              </w:rPr>
            </w:pPr>
          </w:p>
          <w:p w14:paraId="38E9D840"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 xml:space="preserve"> </w:t>
            </w:r>
          </w:p>
        </w:tc>
        <w:tc>
          <w:tcPr>
            <w:tcW w:w="2268" w:type="dxa"/>
          </w:tcPr>
          <w:p w14:paraId="7E19D4B4" w14:textId="77777777" w:rsidR="004A1BD0" w:rsidRPr="00AA7522" w:rsidRDefault="004A1BD0" w:rsidP="00B253FF">
            <w:pPr>
              <w:rPr>
                <w:rFonts w:cstheme="minorHAnsi"/>
                <w:color w:val="FF0000"/>
                <w:sz w:val="24"/>
                <w:szCs w:val="24"/>
              </w:rPr>
            </w:pPr>
            <w:r w:rsidRPr="00AA7522">
              <w:rPr>
                <w:rFonts w:cstheme="minorHAnsi"/>
                <w:sz w:val="24"/>
                <w:szCs w:val="24"/>
              </w:rPr>
              <w:t>Age Action Ireland/ Getting Started Computer Training Programme</w:t>
            </w:r>
            <w:r w:rsidRPr="00AA7522">
              <w:rPr>
                <w:rFonts w:cstheme="minorHAnsi"/>
                <w:color w:val="FF0000"/>
                <w:sz w:val="24"/>
                <w:szCs w:val="24"/>
              </w:rPr>
              <w:t xml:space="preserve"> </w:t>
            </w:r>
          </w:p>
          <w:p w14:paraId="40020C34" w14:textId="77777777" w:rsidR="004A1BD0" w:rsidRPr="00AA7522" w:rsidRDefault="004A1BD0" w:rsidP="00B253FF">
            <w:pPr>
              <w:rPr>
                <w:rFonts w:cstheme="minorHAnsi"/>
                <w:color w:val="000000" w:themeColor="text1"/>
                <w:sz w:val="24"/>
                <w:szCs w:val="24"/>
              </w:rPr>
            </w:pPr>
          </w:p>
        </w:tc>
        <w:tc>
          <w:tcPr>
            <w:tcW w:w="3686" w:type="dxa"/>
          </w:tcPr>
          <w:p w14:paraId="299B08D3" w14:textId="77777777" w:rsidR="004A1BD0" w:rsidRPr="00AA7522" w:rsidRDefault="008F38B5" w:rsidP="00B253FF">
            <w:pPr>
              <w:rPr>
                <w:rStyle w:val="Hyperlink"/>
                <w:rFonts w:cstheme="minorHAnsi"/>
                <w:sz w:val="24"/>
                <w:szCs w:val="24"/>
              </w:rPr>
            </w:pPr>
            <w:hyperlink r:id="rId166" w:history="1">
              <w:r w:rsidR="004A1BD0" w:rsidRPr="00AA7522">
                <w:rPr>
                  <w:rStyle w:val="Hyperlink"/>
                  <w:rFonts w:cstheme="minorHAnsi"/>
                  <w:sz w:val="24"/>
                  <w:szCs w:val="24"/>
                </w:rPr>
                <w:t>https://www.ageaction.ie/how-we-can-help/getting-started-computer-training</w:t>
              </w:r>
            </w:hyperlink>
          </w:p>
          <w:p w14:paraId="3BAE49A4" w14:textId="77777777" w:rsidR="004A1BD0" w:rsidRPr="00AA7522" w:rsidRDefault="004A1BD0" w:rsidP="00B253FF">
            <w:pPr>
              <w:rPr>
                <w:rFonts w:cstheme="minorHAnsi"/>
                <w:sz w:val="24"/>
                <w:szCs w:val="24"/>
              </w:rPr>
            </w:pPr>
          </w:p>
          <w:p w14:paraId="284BDAE4" w14:textId="77777777" w:rsidR="004A1BD0" w:rsidRPr="00AA7522" w:rsidRDefault="004A1BD0" w:rsidP="00B253FF">
            <w:pPr>
              <w:rPr>
                <w:rFonts w:cstheme="minorHAnsi"/>
                <w:sz w:val="24"/>
                <w:szCs w:val="24"/>
              </w:rPr>
            </w:pPr>
          </w:p>
        </w:tc>
      </w:tr>
      <w:tr w:rsidR="004A1BD0" w:rsidRPr="00AA7522" w14:paraId="4FA21082" w14:textId="77777777" w:rsidTr="00B253FF">
        <w:tc>
          <w:tcPr>
            <w:tcW w:w="1843" w:type="dxa"/>
          </w:tcPr>
          <w:p w14:paraId="3DE60038" w14:textId="77777777" w:rsidR="004A1BD0" w:rsidRPr="00AA7522" w:rsidRDefault="004A1BD0" w:rsidP="00B253FF">
            <w:pPr>
              <w:rPr>
                <w:rFonts w:cstheme="minorHAnsi"/>
                <w:color w:val="000000" w:themeColor="text1"/>
                <w:sz w:val="24"/>
                <w:szCs w:val="24"/>
                <w:shd w:val="clear" w:color="auto" w:fill="FFFFFF"/>
              </w:rPr>
            </w:pPr>
          </w:p>
        </w:tc>
        <w:tc>
          <w:tcPr>
            <w:tcW w:w="1701" w:type="dxa"/>
          </w:tcPr>
          <w:p w14:paraId="3BA33006"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Website</w:t>
            </w:r>
          </w:p>
          <w:p w14:paraId="7E7626A6"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PDF files</w:t>
            </w:r>
          </w:p>
        </w:tc>
        <w:tc>
          <w:tcPr>
            <w:tcW w:w="4536" w:type="dxa"/>
          </w:tcPr>
          <w:p w14:paraId="15B5B1A8" w14:textId="77777777" w:rsidR="004A1BD0" w:rsidRPr="00AA7522" w:rsidRDefault="004A1BD0" w:rsidP="00B253FF">
            <w:pPr>
              <w:rPr>
                <w:rFonts w:cstheme="minorHAnsi"/>
                <w:sz w:val="24"/>
                <w:szCs w:val="24"/>
              </w:rPr>
            </w:pPr>
            <w:r w:rsidRPr="00AA7522">
              <w:rPr>
                <w:rFonts w:cstheme="minorHAnsi"/>
                <w:b/>
                <w:color w:val="000000" w:themeColor="text1"/>
                <w:sz w:val="24"/>
                <w:szCs w:val="24"/>
              </w:rPr>
              <w:t xml:space="preserve">Getting Started Handbook </w:t>
            </w:r>
            <w:r w:rsidRPr="00AA7522">
              <w:rPr>
                <w:rFonts w:cstheme="minorHAnsi"/>
                <w:sz w:val="24"/>
                <w:szCs w:val="24"/>
              </w:rPr>
              <w:t>(Pages 3-19)</w:t>
            </w:r>
          </w:p>
          <w:p w14:paraId="766D3D8A" w14:textId="77777777" w:rsidR="004A1BD0" w:rsidRPr="00AA7522" w:rsidRDefault="004A1BD0" w:rsidP="00B253FF">
            <w:pPr>
              <w:rPr>
                <w:rFonts w:cstheme="minorHAnsi"/>
                <w:b/>
                <w:sz w:val="24"/>
                <w:szCs w:val="24"/>
              </w:rPr>
            </w:pPr>
          </w:p>
          <w:p w14:paraId="57DECA39"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Introduction</w:t>
            </w:r>
          </w:p>
          <w:p w14:paraId="1900C68C"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Sitting Comfortably?</w:t>
            </w:r>
          </w:p>
          <w:p w14:paraId="4DCDBA88"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Computers: what would you like to be able to do?</w:t>
            </w:r>
          </w:p>
          <w:p w14:paraId="6879CCCB"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How do I turn the computer on and off?</w:t>
            </w:r>
          </w:p>
          <w:p w14:paraId="23B27C56"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Using the mouse</w:t>
            </w:r>
          </w:p>
          <w:p w14:paraId="1158BAFF"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Using the keyboard</w:t>
            </w:r>
          </w:p>
          <w:p w14:paraId="140A949E"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Getting started</w:t>
            </w:r>
          </w:p>
          <w:p w14:paraId="74F42BEA" w14:textId="77777777" w:rsidR="004A1BD0" w:rsidRPr="00AA7522" w:rsidRDefault="004A1BD0" w:rsidP="00B253FF">
            <w:pPr>
              <w:rPr>
                <w:rFonts w:cstheme="minorHAnsi"/>
                <w:color w:val="000000" w:themeColor="text1"/>
                <w:sz w:val="24"/>
                <w:szCs w:val="24"/>
              </w:rPr>
            </w:pPr>
          </w:p>
        </w:tc>
        <w:tc>
          <w:tcPr>
            <w:tcW w:w="2268" w:type="dxa"/>
          </w:tcPr>
          <w:p w14:paraId="5645AAE4" w14:textId="77777777" w:rsidR="004A1BD0" w:rsidRPr="00AA7522" w:rsidRDefault="004A1BD0" w:rsidP="00B253FF">
            <w:pPr>
              <w:rPr>
                <w:rFonts w:cstheme="minorHAnsi"/>
                <w:color w:val="FF0000"/>
                <w:sz w:val="24"/>
                <w:szCs w:val="24"/>
              </w:rPr>
            </w:pPr>
            <w:r w:rsidRPr="00AA7522">
              <w:rPr>
                <w:rFonts w:cstheme="minorHAnsi"/>
                <w:sz w:val="24"/>
                <w:szCs w:val="24"/>
              </w:rPr>
              <w:t>Age Action Ireland/ Getting Started Computer Training Programme</w:t>
            </w:r>
          </w:p>
          <w:p w14:paraId="49B9C279" w14:textId="77777777" w:rsidR="004A1BD0" w:rsidRPr="00AA7522" w:rsidRDefault="004A1BD0" w:rsidP="00B253FF">
            <w:pPr>
              <w:rPr>
                <w:rFonts w:cstheme="minorHAnsi"/>
                <w:color w:val="000000" w:themeColor="text1"/>
                <w:sz w:val="24"/>
                <w:szCs w:val="24"/>
              </w:rPr>
            </w:pPr>
          </w:p>
        </w:tc>
        <w:tc>
          <w:tcPr>
            <w:tcW w:w="3686" w:type="dxa"/>
          </w:tcPr>
          <w:p w14:paraId="76666708" w14:textId="77777777" w:rsidR="004A1BD0" w:rsidRPr="00AA7522" w:rsidRDefault="008F38B5" w:rsidP="00B253FF">
            <w:pPr>
              <w:rPr>
                <w:rFonts w:cstheme="minorHAnsi"/>
                <w:sz w:val="24"/>
                <w:szCs w:val="24"/>
              </w:rPr>
            </w:pPr>
            <w:hyperlink r:id="rId167" w:history="1">
              <w:r w:rsidR="004A1BD0" w:rsidRPr="00AA7522">
                <w:rPr>
                  <w:rStyle w:val="Hyperlink"/>
                  <w:rFonts w:cstheme="minorHAnsi"/>
                  <w:sz w:val="24"/>
                  <w:szCs w:val="24"/>
                </w:rPr>
                <w:t>https://www.ageaction.ie/sites/default/files/attachments/age_action_-_getting_started_workbook_web_2017.pdf</w:t>
              </w:r>
            </w:hyperlink>
          </w:p>
          <w:p w14:paraId="518B9E42" w14:textId="77777777" w:rsidR="004A1BD0" w:rsidRPr="00AA7522" w:rsidRDefault="004A1BD0" w:rsidP="00B253FF">
            <w:pPr>
              <w:rPr>
                <w:rFonts w:cstheme="minorHAnsi"/>
                <w:sz w:val="24"/>
                <w:szCs w:val="24"/>
              </w:rPr>
            </w:pPr>
          </w:p>
          <w:p w14:paraId="744329A8" w14:textId="77777777" w:rsidR="004A1BD0" w:rsidRPr="00AA7522" w:rsidRDefault="004A1BD0" w:rsidP="00B253FF">
            <w:pPr>
              <w:rPr>
                <w:rFonts w:cstheme="minorHAnsi"/>
                <w:sz w:val="24"/>
                <w:szCs w:val="24"/>
              </w:rPr>
            </w:pPr>
          </w:p>
        </w:tc>
      </w:tr>
      <w:tr w:rsidR="004A1BD0" w:rsidRPr="00AA7522" w14:paraId="2CDE36CF" w14:textId="77777777" w:rsidTr="00B253FF">
        <w:tc>
          <w:tcPr>
            <w:tcW w:w="1843" w:type="dxa"/>
          </w:tcPr>
          <w:p w14:paraId="17603C72"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 xml:space="preserve"> E-learning</w:t>
            </w:r>
          </w:p>
          <w:p w14:paraId="61FBA67F" w14:textId="77777777" w:rsidR="004A1BD0" w:rsidRPr="00AA7522" w:rsidRDefault="004A1BD0" w:rsidP="00B253FF">
            <w:pPr>
              <w:rPr>
                <w:rFonts w:cstheme="minorHAnsi"/>
                <w:color w:val="000000" w:themeColor="text1"/>
                <w:sz w:val="24"/>
                <w:szCs w:val="24"/>
                <w:shd w:val="clear" w:color="auto" w:fill="FFFFFF"/>
              </w:rPr>
            </w:pPr>
          </w:p>
        </w:tc>
        <w:tc>
          <w:tcPr>
            <w:tcW w:w="1701" w:type="dxa"/>
          </w:tcPr>
          <w:p w14:paraId="0E2F421D"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Web sites</w:t>
            </w:r>
          </w:p>
        </w:tc>
        <w:tc>
          <w:tcPr>
            <w:tcW w:w="4536" w:type="dxa"/>
          </w:tcPr>
          <w:p w14:paraId="4607FC32" w14:textId="77777777" w:rsidR="004A1BD0" w:rsidRPr="00AA7522" w:rsidRDefault="004A1BD0" w:rsidP="00B253FF">
            <w:pPr>
              <w:rPr>
                <w:rFonts w:cstheme="minorHAnsi"/>
                <w:color w:val="000000" w:themeColor="text1"/>
                <w:sz w:val="24"/>
                <w:szCs w:val="24"/>
              </w:rPr>
            </w:pPr>
            <w:r w:rsidRPr="00AA7522">
              <w:rPr>
                <w:rFonts w:cstheme="minorHAnsi"/>
                <w:b/>
                <w:color w:val="000000" w:themeColor="text1"/>
                <w:sz w:val="24"/>
                <w:szCs w:val="24"/>
              </w:rPr>
              <w:t>www.writeon.ie</w:t>
            </w:r>
            <w:r w:rsidRPr="00AA7522">
              <w:rPr>
                <w:rFonts w:cstheme="minorHAnsi"/>
                <w:color w:val="000000" w:themeColor="text1"/>
                <w:sz w:val="24"/>
                <w:szCs w:val="24"/>
              </w:rPr>
              <w:t xml:space="preserve"> was launched by the National Adult Literacy Agency (NALA) in 2008. This site allows adults to check their skills and then work on areas that need some learning. </w:t>
            </w:r>
          </w:p>
        </w:tc>
        <w:tc>
          <w:tcPr>
            <w:tcW w:w="2268" w:type="dxa"/>
          </w:tcPr>
          <w:p w14:paraId="3B62E3B4"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NALA</w:t>
            </w:r>
          </w:p>
        </w:tc>
        <w:tc>
          <w:tcPr>
            <w:tcW w:w="3686" w:type="dxa"/>
          </w:tcPr>
          <w:p w14:paraId="5BC64C8D" w14:textId="77777777" w:rsidR="004A1BD0" w:rsidRPr="00AA7522" w:rsidRDefault="008F38B5" w:rsidP="00B253FF">
            <w:pPr>
              <w:rPr>
                <w:rFonts w:cstheme="minorHAnsi"/>
                <w:sz w:val="24"/>
                <w:szCs w:val="24"/>
              </w:rPr>
            </w:pPr>
            <w:hyperlink r:id="rId168" w:history="1">
              <w:r w:rsidR="004A1BD0" w:rsidRPr="00AA7522">
                <w:rPr>
                  <w:rStyle w:val="Hyperlink"/>
                  <w:rFonts w:cstheme="minorHAnsi"/>
                  <w:sz w:val="24"/>
                  <w:szCs w:val="24"/>
                </w:rPr>
                <w:t>www.writeon.ie</w:t>
              </w:r>
            </w:hyperlink>
          </w:p>
          <w:p w14:paraId="6173A718" w14:textId="77777777" w:rsidR="004A1BD0" w:rsidRPr="00AA7522" w:rsidRDefault="004A1BD0" w:rsidP="00B253FF">
            <w:pPr>
              <w:rPr>
                <w:rFonts w:cstheme="minorHAnsi"/>
                <w:sz w:val="24"/>
                <w:szCs w:val="24"/>
              </w:rPr>
            </w:pPr>
          </w:p>
        </w:tc>
      </w:tr>
      <w:tr w:rsidR="004A1BD0" w:rsidRPr="00AA7522" w14:paraId="116A5E3A" w14:textId="77777777" w:rsidTr="00B253FF">
        <w:tc>
          <w:tcPr>
            <w:tcW w:w="1843" w:type="dxa"/>
          </w:tcPr>
          <w:p w14:paraId="63E97D09"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Using the mouse and basic computer skills</w:t>
            </w:r>
          </w:p>
        </w:tc>
        <w:tc>
          <w:tcPr>
            <w:tcW w:w="1701" w:type="dxa"/>
          </w:tcPr>
          <w:p w14:paraId="0F6EBA4F"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Website</w:t>
            </w:r>
          </w:p>
        </w:tc>
        <w:tc>
          <w:tcPr>
            <w:tcW w:w="4536" w:type="dxa"/>
          </w:tcPr>
          <w:p w14:paraId="25EE1BBA"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 xml:space="preserve">GCFLearnFree.org </w:t>
            </w:r>
            <w:r w:rsidRPr="00AA7522">
              <w:rPr>
                <w:rFonts w:cstheme="minorHAnsi"/>
                <w:color w:val="000000" w:themeColor="text1"/>
                <w:sz w:val="24"/>
                <w:szCs w:val="24"/>
              </w:rPr>
              <w:t>is a program which has helped millions around the world learn the essential skills they need to live and work in the 21st century. From Microsoft Office and email to reading, math, and more, GCFLearnFree.org offers 125 tutorials, including more than 1,100 lessons, videos, and interactives, completely free. </w:t>
            </w:r>
          </w:p>
        </w:tc>
        <w:tc>
          <w:tcPr>
            <w:tcW w:w="2268" w:type="dxa"/>
          </w:tcPr>
          <w:p w14:paraId="3AAA7CCC"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 xml:space="preserve">Goodwill Community Foundation®  </w:t>
            </w:r>
          </w:p>
        </w:tc>
        <w:tc>
          <w:tcPr>
            <w:tcW w:w="3686" w:type="dxa"/>
          </w:tcPr>
          <w:p w14:paraId="398269DD" w14:textId="77777777" w:rsidR="004A1BD0" w:rsidRPr="00AA7522" w:rsidRDefault="008F38B5" w:rsidP="00B253FF">
            <w:pPr>
              <w:rPr>
                <w:rFonts w:cstheme="minorHAnsi"/>
                <w:sz w:val="24"/>
                <w:szCs w:val="24"/>
              </w:rPr>
            </w:pPr>
            <w:hyperlink r:id="rId169" w:history="1">
              <w:r w:rsidR="004A1BD0" w:rsidRPr="00AA7522">
                <w:rPr>
                  <w:rStyle w:val="Hyperlink"/>
                  <w:rFonts w:cstheme="minorHAnsi"/>
                  <w:sz w:val="24"/>
                  <w:szCs w:val="24"/>
                </w:rPr>
                <w:t>http://www.gcflearnfree.org/topics</w:t>
              </w:r>
            </w:hyperlink>
          </w:p>
          <w:p w14:paraId="5B240F43" w14:textId="77777777" w:rsidR="004A1BD0" w:rsidRPr="00AA7522" w:rsidRDefault="004A1BD0" w:rsidP="00B253FF">
            <w:pPr>
              <w:rPr>
                <w:rFonts w:cstheme="minorHAnsi"/>
                <w:sz w:val="24"/>
                <w:szCs w:val="24"/>
              </w:rPr>
            </w:pPr>
          </w:p>
        </w:tc>
      </w:tr>
      <w:tr w:rsidR="004A1BD0" w:rsidRPr="00AA7522" w14:paraId="3ABC2892" w14:textId="77777777" w:rsidTr="00B253FF">
        <w:tc>
          <w:tcPr>
            <w:tcW w:w="1843" w:type="dxa"/>
          </w:tcPr>
          <w:p w14:paraId="43861599" w14:textId="77777777" w:rsidR="004A1BD0"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Using a mouse</w:t>
            </w:r>
          </w:p>
          <w:p w14:paraId="38AD853A" w14:textId="704C8B3A" w:rsidR="004A1BD0" w:rsidRPr="00AA7522"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 xml:space="preserve"> </w:t>
            </w:r>
          </w:p>
        </w:tc>
        <w:tc>
          <w:tcPr>
            <w:tcW w:w="1701" w:type="dxa"/>
          </w:tcPr>
          <w:p w14:paraId="73DCD7B6"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Worksheets</w:t>
            </w:r>
          </w:p>
        </w:tc>
        <w:tc>
          <w:tcPr>
            <w:tcW w:w="4536" w:type="dxa"/>
          </w:tcPr>
          <w:p w14:paraId="7A4C528E" w14:textId="77777777" w:rsidR="004A1BD0" w:rsidRPr="00AA7522" w:rsidRDefault="004A1BD0" w:rsidP="00B253FF">
            <w:pPr>
              <w:pStyle w:val="Heading1"/>
              <w:shd w:val="clear" w:color="auto" w:fill="FFFFFF"/>
              <w:spacing w:before="0" w:beforeAutospacing="0" w:after="120" w:afterAutospacing="0" w:line="288" w:lineRule="atLeast"/>
              <w:outlineLvl w:val="0"/>
              <w:rPr>
                <w:rFonts w:asciiTheme="minorHAnsi" w:eastAsiaTheme="minorHAnsi" w:hAnsiTheme="minorHAnsi" w:cstheme="minorHAnsi"/>
                <w:b w:val="0"/>
                <w:bCs w:val="0"/>
                <w:color w:val="000000" w:themeColor="text1"/>
                <w:kern w:val="0"/>
                <w:sz w:val="24"/>
                <w:szCs w:val="24"/>
                <w:lang w:eastAsia="en-US"/>
              </w:rPr>
            </w:pPr>
            <w:r w:rsidRPr="00AA7522">
              <w:rPr>
                <w:rFonts w:asciiTheme="minorHAnsi" w:eastAsiaTheme="minorHAnsi" w:hAnsiTheme="minorHAnsi" w:cstheme="minorHAnsi"/>
                <w:b w:val="0"/>
                <w:bCs w:val="0"/>
                <w:color w:val="000000" w:themeColor="text1"/>
                <w:kern w:val="0"/>
                <w:sz w:val="24"/>
                <w:szCs w:val="24"/>
                <w:lang w:eastAsia="en-US"/>
              </w:rPr>
              <w:t xml:space="preserve">EDUCOOT – creates educational materials based on QQI modules.  These are based on learning outcomes with a focus on literacy and numeracy.  </w:t>
            </w:r>
          </w:p>
          <w:p w14:paraId="5D081216" w14:textId="77777777" w:rsidR="004A1BD0" w:rsidRPr="00AA7522" w:rsidRDefault="004A1BD0" w:rsidP="00B253FF">
            <w:pPr>
              <w:pStyle w:val="Heading1"/>
              <w:shd w:val="clear" w:color="auto" w:fill="FFFFFF"/>
              <w:spacing w:before="0" w:beforeAutospacing="0" w:after="120" w:afterAutospacing="0" w:line="288" w:lineRule="atLeast"/>
              <w:outlineLvl w:val="0"/>
              <w:rPr>
                <w:rFonts w:asciiTheme="minorHAnsi" w:eastAsiaTheme="minorHAnsi" w:hAnsiTheme="minorHAnsi" w:cstheme="minorHAnsi"/>
                <w:b w:val="0"/>
                <w:bCs w:val="0"/>
                <w:color w:val="000000" w:themeColor="text1"/>
                <w:sz w:val="24"/>
                <w:szCs w:val="24"/>
              </w:rPr>
            </w:pPr>
            <w:r w:rsidRPr="00AA7522">
              <w:rPr>
                <w:rFonts w:asciiTheme="minorHAnsi" w:eastAsiaTheme="minorHAnsi" w:hAnsiTheme="minorHAnsi" w:cstheme="minorHAnsi"/>
                <w:b w:val="0"/>
                <w:bCs w:val="0"/>
                <w:color w:val="000000" w:themeColor="text1"/>
                <w:kern w:val="0"/>
                <w:sz w:val="24"/>
                <w:szCs w:val="24"/>
                <w:lang w:eastAsia="en-US"/>
              </w:rPr>
              <w:t>These resources are suitable for Adult Education and Secondary Schools.  Topics include everyday living and work.  I.T. is one of the subject areas available.  These resources can be printed; used on computers; memory sticks – whatever suits you and your learner best.</w:t>
            </w:r>
          </w:p>
          <w:p w14:paraId="7425C0A0" w14:textId="77777777" w:rsidR="004A1BD0" w:rsidRDefault="004A1BD0" w:rsidP="00B253FF">
            <w:pPr>
              <w:rPr>
                <w:rFonts w:cstheme="minorHAnsi"/>
                <w:b/>
                <w:color w:val="000000" w:themeColor="text1"/>
                <w:sz w:val="24"/>
                <w:szCs w:val="24"/>
              </w:rPr>
            </w:pPr>
          </w:p>
          <w:p w14:paraId="45AEB2C3" w14:textId="77777777" w:rsidR="004A1BD0" w:rsidRDefault="004A1BD0" w:rsidP="00B253FF">
            <w:pPr>
              <w:rPr>
                <w:rFonts w:cstheme="minorHAnsi"/>
                <w:b/>
                <w:color w:val="000000" w:themeColor="text1"/>
                <w:sz w:val="24"/>
                <w:szCs w:val="24"/>
              </w:rPr>
            </w:pPr>
          </w:p>
          <w:p w14:paraId="19AAC39D" w14:textId="675BBEAC" w:rsidR="004A1BD0" w:rsidRPr="00AA7522" w:rsidRDefault="004A1BD0" w:rsidP="00B253FF">
            <w:pPr>
              <w:rPr>
                <w:rFonts w:cstheme="minorHAnsi"/>
                <w:b/>
                <w:color w:val="000000" w:themeColor="text1"/>
                <w:sz w:val="24"/>
                <w:szCs w:val="24"/>
              </w:rPr>
            </w:pPr>
          </w:p>
        </w:tc>
        <w:tc>
          <w:tcPr>
            <w:tcW w:w="2268" w:type="dxa"/>
          </w:tcPr>
          <w:p w14:paraId="471F2DE9" w14:textId="77777777" w:rsidR="004A1BD0" w:rsidRPr="00AA7522" w:rsidRDefault="004A1BD0" w:rsidP="00B253FF">
            <w:pPr>
              <w:rPr>
                <w:rFonts w:cstheme="minorHAnsi"/>
                <w:color w:val="000000" w:themeColor="text1"/>
                <w:sz w:val="24"/>
                <w:szCs w:val="24"/>
              </w:rPr>
            </w:pPr>
            <w:proofErr w:type="spellStart"/>
            <w:r w:rsidRPr="00AA7522">
              <w:rPr>
                <w:rFonts w:cstheme="minorHAnsi"/>
                <w:color w:val="000000" w:themeColor="text1"/>
                <w:sz w:val="24"/>
                <w:szCs w:val="24"/>
              </w:rPr>
              <w:t>Educoot</w:t>
            </w:r>
            <w:proofErr w:type="spellEnd"/>
          </w:p>
        </w:tc>
        <w:tc>
          <w:tcPr>
            <w:tcW w:w="3686" w:type="dxa"/>
          </w:tcPr>
          <w:p w14:paraId="12310F40" w14:textId="77777777" w:rsidR="004A1BD0" w:rsidRPr="00AA7522" w:rsidRDefault="008F38B5" w:rsidP="00B253FF">
            <w:pPr>
              <w:rPr>
                <w:sz w:val="24"/>
                <w:szCs w:val="24"/>
              </w:rPr>
            </w:pPr>
            <w:hyperlink r:id="rId170" w:history="1">
              <w:r w:rsidR="004A1BD0" w:rsidRPr="00AA7522">
                <w:rPr>
                  <w:rStyle w:val="Hyperlink"/>
                  <w:sz w:val="24"/>
                  <w:szCs w:val="24"/>
                </w:rPr>
                <w:t>https://educoot.org/infoeducootcom/computers-for-beginners</w:t>
              </w:r>
            </w:hyperlink>
          </w:p>
          <w:p w14:paraId="7F22C849" w14:textId="77777777" w:rsidR="004A1BD0" w:rsidRPr="00AA7522" w:rsidRDefault="004A1BD0" w:rsidP="00B253FF">
            <w:pPr>
              <w:rPr>
                <w:sz w:val="24"/>
                <w:szCs w:val="24"/>
              </w:rPr>
            </w:pPr>
          </w:p>
          <w:p w14:paraId="746AA801" w14:textId="77777777" w:rsidR="004A1BD0" w:rsidRPr="00AA7522" w:rsidRDefault="004A1BD0" w:rsidP="00B253FF">
            <w:pPr>
              <w:rPr>
                <w:sz w:val="24"/>
                <w:szCs w:val="24"/>
              </w:rPr>
            </w:pPr>
          </w:p>
        </w:tc>
      </w:tr>
      <w:tr w:rsidR="004A1BD0" w:rsidRPr="00AA7522" w14:paraId="48B9C4CF" w14:textId="77777777" w:rsidTr="00B253FF">
        <w:tc>
          <w:tcPr>
            <w:tcW w:w="1843" w:type="dxa"/>
            <w:shd w:val="clear" w:color="auto" w:fill="D9D9D9" w:themeFill="background1" w:themeFillShade="D9"/>
          </w:tcPr>
          <w:p w14:paraId="5F6D4CC4" w14:textId="0D470B2E" w:rsidR="004A1BD0" w:rsidRDefault="004A1BD0" w:rsidP="00B253FF">
            <w:pPr>
              <w:rPr>
                <w:rFonts w:cstheme="minorHAnsi"/>
                <w:b/>
                <w:color w:val="000000" w:themeColor="text1"/>
                <w:sz w:val="24"/>
                <w:szCs w:val="24"/>
              </w:rPr>
            </w:pPr>
            <w:r w:rsidRPr="00AA7522">
              <w:rPr>
                <w:rFonts w:cstheme="minorHAnsi"/>
                <w:b/>
                <w:color w:val="000000" w:themeColor="text1"/>
                <w:sz w:val="24"/>
                <w:szCs w:val="24"/>
              </w:rPr>
              <w:t>Theme/Topic</w:t>
            </w:r>
            <w:r>
              <w:rPr>
                <w:rFonts w:cstheme="minorHAnsi"/>
                <w:b/>
                <w:color w:val="000000" w:themeColor="text1"/>
                <w:sz w:val="24"/>
                <w:szCs w:val="24"/>
              </w:rPr>
              <w:t>:</w:t>
            </w:r>
          </w:p>
          <w:p w14:paraId="7F26F256"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Using Technology</w:t>
            </w:r>
          </w:p>
        </w:tc>
        <w:tc>
          <w:tcPr>
            <w:tcW w:w="1701" w:type="dxa"/>
            <w:shd w:val="clear" w:color="auto" w:fill="D9D9D9" w:themeFill="background1" w:themeFillShade="D9"/>
          </w:tcPr>
          <w:p w14:paraId="142BC61B" w14:textId="77777777" w:rsidR="004A1BD0" w:rsidRPr="00AA7522" w:rsidRDefault="004A1BD0" w:rsidP="00B253FF">
            <w:pPr>
              <w:rPr>
                <w:rFonts w:cstheme="minorHAnsi"/>
                <w:b/>
                <w:color w:val="000000" w:themeColor="text1"/>
                <w:sz w:val="24"/>
                <w:szCs w:val="24"/>
              </w:rPr>
            </w:pPr>
            <w:r>
              <w:rPr>
                <w:rFonts w:cstheme="minorHAnsi"/>
                <w:b/>
                <w:color w:val="000000" w:themeColor="text1"/>
                <w:sz w:val="24"/>
                <w:szCs w:val="24"/>
              </w:rPr>
              <w:t>Type</w:t>
            </w:r>
          </w:p>
        </w:tc>
        <w:tc>
          <w:tcPr>
            <w:tcW w:w="4536" w:type="dxa"/>
            <w:shd w:val="clear" w:color="auto" w:fill="D9D9D9" w:themeFill="background1" w:themeFillShade="D9"/>
          </w:tcPr>
          <w:p w14:paraId="6E5BACD5" w14:textId="77777777" w:rsidR="004A1BD0" w:rsidRPr="00AA7522" w:rsidRDefault="004A1BD0" w:rsidP="00B253FF">
            <w:pPr>
              <w:rPr>
                <w:rFonts w:cstheme="minorHAnsi"/>
                <w:b/>
                <w:color w:val="000000" w:themeColor="text1"/>
                <w:sz w:val="24"/>
                <w:szCs w:val="24"/>
              </w:rPr>
            </w:pPr>
            <w:r>
              <w:rPr>
                <w:rFonts w:cstheme="minorHAnsi"/>
                <w:b/>
                <w:color w:val="000000" w:themeColor="text1"/>
                <w:sz w:val="24"/>
                <w:szCs w:val="24"/>
              </w:rPr>
              <w:t>Relevance</w:t>
            </w:r>
          </w:p>
        </w:tc>
        <w:tc>
          <w:tcPr>
            <w:tcW w:w="2268" w:type="dxa"/>
            <w:shd w:val="clear" w:color="auto" w:fill="D9D9D9" w:themeFill="background1" w:themeFillShade="D9"/>
          </w:tcPr>
          <w:p w14:paraId="4E025BF7" w14:textId="77777777" w:rsidR="004A1BD0" w:rsidRPr="00AA7522" w:rsidRDefault="004A1BD0" w:rsidP="00B253FF">
            <w:pPr>
              <w:rPr>
                <w:rFonts w:cstheme="minorHAnsi"/>
                <w:b/>
                <w:color w:val="000000" w:themeColor="text1"/>
                <w:sz w:val="24"/>
                <w:szCs w:val="24"/>
              </w:rPr>
            </w:pPr>
            <w:r>
              <w:rPr>
                <w:rFonts w:cstheme="minorHAnsi"/>
                <w:b/>
                <w:color w:val="000000" w:themeColor="text1"/>
                <w:sz w:val="24"/>
                <w:szCs w:val="24"/>
              </w:rPr>
              <w:t>Author/Source</w:t>
            </w:r>
          </w:p>
        </w:tc>
        <w:tc>
          <w:tcPr>
            <w:tcW w:w="3686" w:type="dxa"/>
            <w:shd w:val="clear" w:color="auto" w:fill="D9D9D9" w:themeFill="background1" w:themeFillShade="D9"/>
          </w:tcPr>
          <w:p w14:paraId="4B8F04D9" w14:textId="77777777" w:rsidR="004A1BD0" w:rsidRPr="00AA7522" w:rsidRDefault="004A1BD0" w:rsidP="00B253FF">
            <w:pPr>
              <w:rPr>
                <w:rFonts w:cstheme="minorHAnsi"/>
                <w:b/>
                <w:color w:val="000000" w:themeColor="text1"/>
                <w:sz w:val="24"/>
                <w:szCs w:val="24"/>
              </w:rPr>
            </w:pPr>
            <w:r>
              <w:rPr>
                <w:rFonts w:cstheme="minorHAnsi"/>
                <w:b/>
                <w:color w:val="000000" w:themeColor="text1"/>
                <w:sz w:val="24"/>
                <w:szCs w:val="24"/>
              </w:rPr>
              <w:t>Web Link</w:t>
            </w:r>
          </w:p>
        </w:tc>
      </w:tr>
      <w:tr w:rsidR="004A1BD0" w:rsidRPr="00AA7522" w14:paraId="7ABB05B7" w14:textId="77777777" w:rsidTr="00B253FF">
        <w:tc>
          <w:tcPr>
            <w:tcW w:w="1843" w:type="dxa"/>
          </w:tcPr>
          <w:p w14:paraId="19C01A16"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sz w:val="24"/>
                <w:szCs w:val="24"/>
                <w:shd w:val="clear" w:color="auto" w:fill="FFFFFF"/>
              </w:rPr>
              <w:t xml:space="preserve"> Technology in the modern world</w:t>
            </w:r>
          </w:p>
        </w:tc>
        <w:tc>
          <w:tcPr>
            <w:tcW w:w="1701" w:type="dxa"/>
          </w:tcPr>
          <w:p w14:paraId="79B56C25"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Web based</w:t>
            </w:r>
          </w:p>
          <w:p w14:paraId="4002C373"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PDF document</w:t>
            </w:r>
          </w:p>
        </w:tc>
        <w:tc>
          <w:tcPr>
            <w:tcW w:w="4536" w:type="dxa"/>
          </w:tcPr>
          <w:p w14:paraId="4510DDEE" w14:textId="77777777" w:rsidR="004A1BD0" w:rsidRPr="00AA7522" w:rsidRDefault="004A1BD0" w:rsidP="00B253FF">
            <w:pPr>
              <w:rPr>
                <w:rFonts w:cstheme="minorHAnsi"/>
                <w:color w:val="000000" w:themeColor="text1"/>
                <w:sz w:val="24"/>
                <w:szCs w:val="24"/>
              </w:rPr>
            </w:pPr>
            <w:r w:rsidRPr="00AA7522">
              <w:rPr>
                <w:rFonts w:cstheme="minorHAnsi"/>
                <w:b/>
                <w:color w:val="000000" w:themeColor="text1"/>
                <w:sz w:val="24"/>
                <w:szCs w:val="24"/>
              </w:rPr>
              <w:t xml:space="preserve">Getting to Grips with ICT:  </w:t>
            </w:r>
            <w:r w:rsidRPr="00AA7522">
              <w:rPr>
                <w:rFonts w:cstheme="minorHAnsi"/>
                <w:color w:val="000000" w:themeColor="text1"/>
                <w:sz w:val="24"/>
                <w:szCs w:val="24"/>
              </w:rPr>
              <w:t xml:space="preserve">This is a useful resource to integrate as part of any ICT related course.  It contains excellent handouts and tasks to ensure that </w:t>
            </w:r>
            <w:proofErr w:type="gramStart"/>
            <w:r w:rsidRPr="00AA7522">
              <w:rPr>
                <w:rFonts w:cstheme="minorHAnsi"/>
                <w:color w:val="000000" w:themeColor="text1"/>
                <w:sz w:val="24"/>
                <w:szCs w:val="24"/>
              </w:rPr>
              <w:t>a number of</w:t>
            </w:r>
            <w:proofErr w:type="gramEnd"/>
            <w:r w:rsidRPr="00AA7522">
              <w:rPr>
                <w:rFonts w:cstheme="minorHAnsi"/>
                <w:color w:val="000000" w:themeColor="text1"/>
                <w:sz w:val="24"/>
                <w:szCs w:val="24"/>
              </w:rPr>
              <w:t xml:space="preserve"> learning outcomes for Using Technology are achieved.   </w:t>
            </w:r>
          </w:p>
          <w:p w14:paraId="331ED46B" w14:textId="77777777" w:rsidR="004A1BD0" w:rsidRPr="00AA7522" w:rsidRDefault="004A1BD0" w:rsidP="00B253FF">
            <w:pPr>
              <w:rPr>
                <w:rFonts w:cstheme="minorHAnsi"/>
                <w:color w:val="000000" w:themeColor="text1"/>
                <w:sz w:val="24"/>
                <w:szCs w:val="24"/>
              </w:rPr>
            </w:pPr>
          </w:p>
          <w:p w14:paraId="40C7E85C"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The following chapters are particularly helpful in relation to Using Technology QQI module:</w:t>
            </w:r>
          </w:p>
          <w:p w14:paraId="5029E2F1" w14:textId="77777777" w:rsidR="004A1BD0" w:rsidRPr="00AA7522" w:rsidRDefault="004A1BD0" w:rsidP="004A1BD0">
            <w:pPr>
              <w:pStyle w:val="ListParagraph"/>
              <w:numPr>
                <w:ilvl w:val="0"/>
                <w:numId w:val="7"/>
              </w:numPr>
              <w:rPr>
                <w:rFonts w:cstheme="minorHAnsi"/>
                <w:color w:val="000000" w:themeColor="text1"/>
                <w:sz w:val="24"/>
                <w:szCs w:val="24"/>
              </w:rPr>
            </w:pPr>
            <w:r w:rsidRPr="00AA7522">
              <w:rPr>
                <w:rFonts w:cstheme="minorHAnsi"/>
                <w:color w:val="000000" w:themeColor="text1"/>
                <w:sz w:val="24"/>
                <w:szCs w:val="24"/>
              </w:rPr>
              <w:t>Introduction to Information Technology (Pages 5-12)</w:t>
            </w:r>
          </w:p>
          <w:p w14:paraId="71F4295D" w14:textId="77777777" w:rsidR="004A1BD0" w:rsidRPr="00AA7522" w:rsidRDefault="004A1BD0" w:rsidP="004A1BD0">
            <w:pPr>
              <w:pStyle w:val="ListParagraph"/>
              <w:numPr>
                <w:ilvl w:val="0"/>
                <w:numId w:val="7"/>
              </w:numPr>
              <w:rPr>
                <w:rFonts w:cstheme="minorHAnsi"/>
                <w:color w:val="000000" w:themeColor="text1"/>
                <w:sz w:val="24"/>
                <w:szCs w:val="24"/>
              </w:rPr>
            </w:pPr>
            <w:r w:rsidRPr="00AA7522">
              <w:rPr>
                <w:rFonts w:cstheme="minorHAnsi"/>
                <w:color w:val="000000" w:themeColor="text1"/>
                <w:sz w:val="24"/>
                <w:szCs w:val="24"/>
              </w:rPr>
              <w:t>Health and Safety (Pages 37-40)</w:t>
            </w:r>
          </w:p>
          <w:p w14:paraId="3EE3D19E" w14:textId="77777777" w:rsidR="004A1BD0" w:rsidRPr="00AA7522" w:rsidRDefault="004A1BD0" w:rsidP="004A1BD0">
            <w:pPr>
              <w:pStyle w:val="ListParagraph"/>
              <w:numPr>
                <w:ilvl w:val="0"/>
                <w:numId w:val="7"/>
              </w:numPr>
              <w:rPr>
                <w:rFonts w:cstheme="minorHAnsi"/>
                <w:color w:val="000000" w:themeColor="text1"/>
                <w:sz w:val="24"/>
                <w:szCs w:val="24"/>
              </w:rPr>
            </w:pPr>
            <w:r w:rsidRPr="00AA7522">
              <w:rPr>
                <w:rFonts w:cstheme="minorHAnsi"/>
                <w:color w:val="000000" w:themeColor="text1"/>
                <w:sz w:val="24"/>
                <w:szCs w:val="24"/>
              </w:rPr>
              <w:t>Basic Computer Know How (Pages 49-58)</w:t>
            </w:r>
          </w:p>
          <w:p w14:paraId="44ED658D" w14:textId="77777777" w:rsidR="004A1BD0" w:rsidRPr="00AA7522" w:rsidRDefault="004A1BD0" w:rsidP="00B253FF">
            <w:pPr>
              <w:rPr>
                <w:rFonts w:cstheme="minorHAnsi"/>
                <w:color w:val="000000" w:themeColor="text1"/>
                <w:sz w:val="24"/>
                <w:szCs w:val="24"/>
              </w:rPr>
            </w:pPr>
          </w:p>
        </w:tc>
        <w:tc>
          <w:tcPr>
            <w:tcW w:w="2268" w:type="dxa"/>
          </w:tcPr>
          <w:tbl>
            <w:tblPr>
              <w:tblW w:w="0" w:type="auto"/>
              <w:tblBorders>
                <w:top w:val="nil"/>
                <w:left w:val="nil"/>
                <w:bottom w:val="nil"/>
                <w:right w:val="nil"/>
              </w:tblBorders>
              <w:tblLayout w:type="fixed"/>
              <w:tblLook w:val="0000" w:firstRow="0" w:lastRow="0" w:firstColumn="0" w:lastColumn="0" w:noHBand="0" w:noVBand="0"/>
            </w:tblPr>
            <w:tblGrid>
              <w:gridCol w:w="1923"/>
            </w:tblGrid>
            <w:tr w:rsidR="004A1BD0" w:rsidRPr="00AA7522" w14:paraId="3AEFDB2D" w14:textId="77777777" w:rsidTr="00B253FF">
              <w:trPr>
                <w:trHeight w:val="705"/>
              </w:trPr>
              <w:tc>
                <w:tcPr>
                  <w:tcW w:w="1923" w:type="dxa"/>
                </w:tcPr>
                <w:p w14:paraId="625DB32E" w14:textId="77777777" w:rsidR="004A1BD0" w:rsidRPr="00AA7522" w:rsidRDefault="004A1BD0" w:rsidP="00B253FF">
                  <w:pPr>
                    <w:pStyle w:val="Default"/>
                    <w:rPr>
                      <w:rFonts w:asciiTheme="minorHAnsi" w:hAnsiTheme="minorHAnsi" w:cstheme="minorHAnsi"/>
                    </w:rPr>
                  </w:pPr>
                  <w:r w:rsidRPr="00AA7522">
                    <w:rPr>
                      <w:rFonts w:asciiTheme="minorHAnsi" w:hAnsiTheme="minorHAnsi" w:cstheme="minorHAnsi"/>
                    </w:rPr>
                    <w:t xml:space="preserve">Patricia Walsh Gillespie and </w:t>
                  </w:r>
                </w:p>
                <w:p w14:paraId="3FAFC733" w14:textId="77777777" w:rsidR="004A1BD0" w:rsidRPr="00AA7522" w:rsidRDefault="004A1BD0" w:rsidP="00B253FF">
                  <w:pPr>
                    <w:pStyle w:val="Default"/>
                    <w:rPr>
                      <w:rFonts w:asciiTheme="minorHAnsi" w:hAnsiTheme="minorHAnsi" w:cstheme="minorHAnsi"/>
                    </w:rPr>
                  </w:pPr>
                  <w:r w:rsidRPr="00AA7522">
                    <w:rPr>
                      <w:rFonts w:asciiTheme="minorHAnsi" w:hAnsiTheme="minorHAnsi" w:cstheme="minorHAnsi"/>
                    </w:rPr>
                    <w:t xml:space="preserve">Geraldine </w:t>
                  </w:r>
                  <w:proofErr w:type="spellStart"/>
                  <w:r w:rsidRPr="00AA7522">
                    <w:rPr>
                      <w:rFonts w:asciiTheme="minorHAnsi" w:hAnsiTheme="minorHAnsi" w:cstheme="minorHAnsi"/>
                    </w:rPr>
                    <w:t>O'Haire</w:t>
                  </w:r>
                  <w:proofErr w:type="spellEnd"/>
                  <w:r w:rsidRPr="00AA7522">
                    <w:rPr>
                      <w:rFonts w:asciiTheme="minorHAnsi" w:hAnsiTheme="minorHAnsi" w:cstheme="minorHAnsi"/>
                    </w:rPr>
                    <w:t xml:space="preserve"> Skills for Work </w:t>
                  </w:r>
                </w:p>
                <w:p w14:paraId="5579C10C" w14:textId="77777777" w:rsidR="004A1BD0" w:rsidRPr="00AA7522" w:rsidRDefault="004A1BD0" w:rsidP="00B253FF">
                  <w:pPr>
                    <w:pStyle w:val="Default"/>
                    <w:rPr>
                      <w:rFonts w:asciiTheme="minorHAnsi" w:hAnsiTheme="minorHAnsi" w:cstheme="minorHAnsi"/>
                    </w:rPr>
                  </w:pPr>
                  <w:r w:rsidRPr="00AA7522">
                    <w:rPr>
                      <w:rFonts w:asciiTheme="minorHAnsi" w:hAnsiTheme="minorHAnsi" w:cstheme="minorHAnsi"/>
                    </w:rPr>
                    <w:t xml:space="preserve">North West Region. </w:t>
                  </w:r>
                </w:p>
              </w:tc>
            </w:tr>
            <w:tr w:rsidR="004A1BD0" w:rsidRPr="00AA7522" w14:paraId="1942D3EF" w14:textId="77777777" w:rsidTr="00B253FF">
              <w:trPr>
                <w:trHeight w:val="705"/>
              </w:trPr>
              <w:tc>
                <w:tcPr>
                  <w:tcW w:w="1923" w:type="dxa"/>
                </w:tcPr>
                <w:p w14:paraId="1EB823D1" w14:textId="77777777" w:rsidR="004A1BD0" w:rsidRPr="00AA7522" w:rsidRDefault="004A1BD0" w:rsidP="00B253FF">
                  <w:pPr>
                    <w:pStyle w:val="Default"/>
                    <w:rPr>
                      <w:rFonts w:asciiTheme="minorHAnsi" w:hAnsiTheme="minorHAnsi" w:cstheme="minorHAnsi"/>
                    </w:rPr>
                  </w:pPr>
                </w:p>
              </w:tc>
            </w:tr>
            <w:tr w:rsidR="004A1BD0" w:rsidRPr="00AA7522" w14:paraId="4689666A" w14:textId="77777777" w:rsidTr="00B253FF">
              <w:trPr>
                <w:trHeight w:val="705"/>
              </w:trPr>
              <w:tc>
                <w:tcPr>
                  <w:tcW w:w="1923" w:type="dxa"/>
                </w:tcPr>
                <w:p w14:paraId="33C9247C" w14:textId="77777777" w:rsidR="004A1BD0" w:rsidRPr="00AA7522" w:rsidRDefault="004A1BD0" w:rsidP="00B253FF">
                  <w:pPr>
                    <w:pStyle w:val="Default"/>
                    <w:rPr>
                      <w:rFonts w:asciiTheme="minorHAnsi" w:hAnsiTheme="minorHAnsi" w:cstheme="minorHAnsi"/>
                    </w:rPr>
                  </w:pPr>
                </w:p>
              </w:tc>
            </w:tr>
          </w:tbl>
          <w:p w14:paraId="202AC148" w14:textId="77777777" w:rsidR="004A1BD0" w:rsidRPr="00AA7522" w:rsidRDefault="004A1BD0" w:rsidP="00B253FF">
            <w:pPr>
              <w:rPr>
                <w:rFonts w:cstheme="minorHAnsi"/>
                <w:color w:val="000000" w:themeColor="text1"/>
                <w:sz w:val="24"/>
                <w:szCs w:val="24"/>
              </w:rPr>
            </w:pPr>
          </w:p>
        </w:tc>
        <w:tc>
          <w:tcPr>
            <w:tcW w:w="3686" w:type="dxa"/>
          </w:tcPr>
          <w:tbl>
            <w:tblPr>
              <w:tblW w:w="0" w:type="auto"/>
              <w:tblBorders>
                <w:top w:val="nil"/>
                <w:left w:val="nil"/>
                <w:bottom w:val="nil"/>
                <w:right w:val="nil"/>
              </w:tblBorders>
              <w:tblLayout w:type="fixed"/>
              <w:tblLook w:val="0000" w:firstRow="0" w:lastRow="0" w:firstColumn="0" w:lastColumn="0" w:noHBand="0" w:noVBand="0"/>
            </w:tblPr>
            <w:tblGrid>
              <w:gridCol w:w="3120"/>
            </w:tblGrid>
            <w:tr w:rsidR="004A1BD0" w:rsidRPr="00AA7522" w14:paraId="4961CECE" w14:textId="77777777" w:rsidTr="00B253FF">
              <w:trPr>
                <w:trHeight w:val="379"/>
              </w:trPr>
              <w:tc>
                <w:tcPr>
                  <w:tcW w:w="3120" w:type="dxa"/>
                </w:tcPr>
                <w:p w14:paraId="2345B9A8" w14:textId="77777777" w:rsidR="004A1BD0" w:rsidRPr="00AA7522" w:rsidRDefault="008F38B5" w:rsidP="00B253FF">
                  <w:pPr>
                    <w:pStyle w:val="Default"/>
                    <w:rPr>
                      <w:rFonts w:asciiTheme="minorHAnsi" w:hAnsiTheme="minorHAnsi" w:cstheme="minorHAnsi"/>
                    </w:rPr>
                  </w:pPr>
                  <w:hyperlink r:id="rId171" w:history="1">
                    <w:r w:rsidR="004A1BD0" w:rsidRPr="00AA7522">
                      <w:rPr>
                        <w:rStyle w:val="Hyperlink"/>
                        <w:rFonts w:asciiTheme="minorHAnsi" w:hAnsiTheme="minorHAnsi" w:cstheme="minorHAnsi"/>
                      </w:rPr>
                      <w:t>http://www.kerryabetutors.ie/wp-content/uploads/Getting-to-Grips-with-Technology-13.5.13.pdf</w:t>
                    </w:r>
                  </w:hyperlink>
                </w:p>
                <w:p w14:paraId="44F014FC" w14:textId="77777777" w:rsidR="004A1BD0" w:rsidRPr="00AA7522" w:rsidRDefault="004A1BD0" w:rsidP="00B253FF">
                  <w:pPr>
                    <w:pStyle w:val="Default"/>
                    <w:rPr>
                      <w:rFonts w:asciiTheme="minorHAnsi" w:hAnsiTheme="minorHAnsi" w:cstheme="minorHAnsi"/>
                    </w:rPr>
                  </w:pPr>
                  <w:r w:rsidRPr="00AA7522">
                    <w:rPr>
                      <w:rFonts w:asciiTheme="minorHAnsi" w:hAnsiTheme="minorHAnsi" w:cstheme="minorHAnsi"/>
                    </w:rPr>
                    <w:t xml:space="preserve"> </w:t>
                  </w:r>
                </w:p>
              </w:tc>
            </w:tr>
          </w:tbl>
          <w:p w14:paraId="484784B6" w14:textId="77777777" w:rsidR="004A1BD0" w:rsidRPr="00AA7522" w:rsidRDefault="004A1BD0" w:rsidP="00B253FF">
            <w:pPr>
              <w:rPr>
                <w:rFonts w:cstheme="minorHAnsi"/>
                <w:sz w:val="24"/>
                <w:szCs w:val="24"/>
              </w:rPr>
            </w:pPr>
          </w:p>
        </w:tc>
      </w:tr>
      <w:tr w:rsidR="004A1BD0" w:rsidRPr="00AA7522" w14:paraId="0B24A597" w14:textId="77777777" w:rsidTr="00B253FF">
        <w:tc>
          <w:tcPr>
            <w:tcW w:w="1843" w:type="dxa"/>
          </w:tcPr>
          <w:p w14:paraId="73D7483F"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Understanding symbols on technological devices</w:t>
            </w:r>
          </w:p>
        </w:tc>
        <w:tc>
          <w:tcPr>
            <w:tcW w:w="1701" w:type="dxa"/>
          </w:tcPr>
          <w:p w14:paraId="24FB8203"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Web based</w:t>
            </w:r>
          </w:p>
          <w:p w14:paraId="5FB780EF"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PDF document</w:t>
            </w:r>
          </w:p>
        </w:tc>
        <w:tc>
          <w:tcPr>
            <w:tcW w:w="4536" w:type="dxa"/>
          </w:tcPr>
          <w:p w14:paraId="1DDA347B" w14:textId="77777777" w:rsidR="004A1BD0" w:rsidRPr="00AA7522" w:rsidRDefault="004A1BD0" w:rsidP="00B253FF">
            <w:pPr>
              <w:rPr>
                <w:rFonts w:cstheme="minorHAnsi"/>
                <w:sz w:val="24"/>
                <w:szCs w:val="24"/>
              </w:rPr>
            </w:pPr>
            <w:r w:rsidRPr="00AA7522">
              <w:rPr>
                <w:rFonts w:cstheme="minorHAnsi"/>
                <w:b/>
                <w:sz w:val="24"/>
                <w:szCs w:val="24"/>
              </w:rPr>
              <w:t xml:space="preserve">Click to Go:  </w:t>
            </w:r>
            <w:r w:rsidRPr="00AA7522">
              <w:rPr>
                <w:rFonts w:cstheme="minorHAnsi"/>
                <w:sz w:val="24"/>
                <w:szCs w:val="24"/>
              </w:rPr>
              <w:t xml:space="preserve">The book is divided into three parts. </w:t>
            </w:r>
          </w:p>
          <w:p w14:paraId="571C1C7D" w14:textId="77777777" w:rsidR="004A1BD0" w:rsidRPr="00AA7522" w:rsidRDefault="004A1BD0" w:rsidP="00B253FF">
            <w:pPr>
              <w:rPr>
                <w:rFonts w:cstheme="minorHAnsi"/>
                <w:sz w:val="24"/>
                <w:szCs w:val="24"/>
              </w:rPr>
            </w:pPr>
          </w:p>
          <w:p w14:paraId="6C7DBE06" w14:textId="77777777" w:rsidR="004A1BD0" w:rsidRPr="00AA7522" w:rsidRDefault="004A1BD0" w:rsidP="00B253FF">
            <w:pPr>
              <w:rPr>
                <w:rFonts w:cstheme="minorHAnsi"/>
                <w:i/>
                <w:sz w:val="24"/>
                <w:szCs w:val="24"/>
              </w:rPr>
            </w:pPr>
            <w:r w:rsidRPr="00AA7522">
              <w:rPr>
                <w:rFonts w:cstheme="minorHAnsi"/>
                <w:sz w:val="24"/>
                <w:szCs w:val="24"/>
              </w:rPr>
              <w:t xml:space="preserve">The first part has a two-fold purpose: firstly, as an instructional guide for using computers and secondly, as a support for improving basic skills. The worksheets and guides in this section combine these two skill areas. </w:t>
            </w:r>
            <w:r w:rsidRPr="00AA7522">
              <w:rPr>
                <w:rFonts w:cstheme="minorHAnsi"/>
                <w:i/>
                <w:sz w:val="24"/>
                <w:szCs w:val="24"/>
              </w:rPr>
              <w:t>*This part is most relevant to Using Technology QQI award.</w:t>
            </w:r>
          </w:p>
          <w:p w14:paraId="2EEFEB7C" w14:textId="77777777" w:rsidR="004A1BD0" w:rsidRPr="00AA7522" w:rsidRDefault="004A1BD0" w:rsidP="00B253FF">
            <w:pPr>
              <w:rPr>
                <w:rFonts w:cstheme="minorHAnsi"/>
                <w:sz w:val="24"/>
                <w:szCs w:val="24"/>
              </w:rPr>
            </w:pPr>
          </w:p>
          <w:p w14:paraId="4529BEE6" w14:textId="77777777" w:rsidR="004A1BD0" w:rsidRPr="00AA7522" w:rsidRDefault="004A1BD0" w:rsidP="00B253FF">
            <w:pPr>
              <w:rPr>
                <w:rFonts w:cstheme="minorHAnsi"/>
                <w:sz w:val="24"/>
                <w:szCs w:val="24"/>
              </w:rPr>
            </w:pPr>
            <w:r w:rsidRPr="00AA7522">
              <w:rPr>
                <w:rFonts w:cstheme="minorHAnsi"/>
                <w:sz w:val="24"/>
                <w:szCs w:val="24"/>
              </w:rPr>
              <w:t xml:space="preserve">The second part presents tutors with different ways of teaching reading and writing by using computer software. It presents various ideas on how to utilise online resources in a basic skills class. </w:t>
            </w:r>
            <w:r w:rsidRPr="00AA7522">
              <w:rPr>
                <w:rFonts w:cstheme="minorHAnsi"/>
                <w:color w:val="0070C0"/>
                <w:sz w:val="24"/>
                <w:szCs w:val="24"/>
              </w:rPr>
              <w:t>(Pages 37-49)</w:t>
            </w:r>
          </w:p>
          <w:p w14:paraId="6D8D6900" w14:textId="77777777" w:rsidR="004A1BD0" w:rsidRPr="00AA7522" w:rsidRDefault="004A1BD0" w:rsidP="00B253FF">
            <w:pPr>
              <w:rPr>
                <w:rFonts w:cstheme="minorHAnsi"/>
                <w:sz w:val="24"/>
                <w:szCs w:val="24"/>
              </w:rPr>
            </w:pPr>
          </w:p>
          <w:p w14:paraId="650210F8" w14:textId="77777777" w:rsidR="004A1BD0" w:rsidRPr="00AA7522" w:rsidRDefault="004A1BD0" w:rsidP="00B253FF">
            <w:pPr>
              <w:rPr>
                <w:rFonts w:cstheme="minorHAnsi"/>
                <w:color w:val="0070C0"/>
                <w:sz w:val="24"/>
                <w:szCs w:val="24"/>
              </w:rPr>
            </w:pPr>
            <w:r w:rsidRPr="00AA7522">
              <w:rPr>
                <w:rFonts w:cstheme="minorHAnsi"/>
                <w:sz w:val="24"/>
                <w:szCs w:val="24"/>
              </w:rPr>
              <w:t xml:space="preserve">The third part is a ‘How to…’ section at the end of the book aimed at students which shows how to book flights with Ryanair, how to renew motor tax and how to log on to a Yahoo e-mail account among other activities. </w:t>
            </w:r>
            <w:r w:rsidRPr="00AA7522">
              <w:rPr>
                <w:rFonts w:cstheme="minorHAnsi"/>
                <w:color w:val="0070C0"/>
                <w:sz w:val="24"/>
                <w:szCs w:val="24"/>
              </w:rPr>
              <w:t>(Pages 51-64)</w:t>
            </w:r>
          </w:p>
          <w:p w14:paraId="1B51F08F" w14:textId="77777777" w:rsidR="004A1BD0" w:rsidRPr="00AA7522" w:rsidRDefault="004A1BD0" w:rsidP="00B253FF">
            <w:pPr>
              <w:rPr>
                <w:rFonts w:cstheme="minorHAnsi"/>
                <w:color w:val="000000" w:themeColor="text1"/>
                <w:sz w:val="24"/>
                <w:szCs w:val="24"/>
              </w:rPr>
            </w:pPr>
          </w:p>
          <w:p w14:paraId="31865818" w14:textId="77777777" w:rsidR="004A1BD0" w:rsidRPr="00AA7522" w:rsidRDefault="004A1BD0" w:rsidP="00B253FF">
            <w:pPr>
              <w:rPr>
                <w:rFonts w:cstheme="minorHAnsi"/>
                <w:color w:val="000000" w:themeColor="text1"/>
                <w:sz w:val="24"/>
                <w:szCs w:val="24"/>
              </w:rPr>
            </w:pPr>
            <w:r w:rsidRPr="00AA7522">
              <w:rPr>
                <w:rFonts w:cstheme="minorHAnsi"/>
                <w:sz w:val="24"/>
                <w:szCs w:val="24"/>
              </w:rPr>
              <w:t>These resources will support learners in achieving their learning outcomes for Using Technology minor award.</w:t>
            </w:r>
          </w:p>
          <w:p w14:paraId="09EE68C3" w14:textId="77777777" w:rsidR="004A1BD0" w:rsidRPr="00AA7522" w:rsidRDefault="004A1BD0" w:rsidP="00B253FF">
            <w:pPr>
              <w:rPr>
                <w:rFonts w:cstheme="minorHAnsi"/>
                <w:color w:val="000000" w:themeColor="text1"/>
                <w:sz w:val="24"/>
                <w:szCs w:val="24"/>
              </w:rPr>
            </w:pPr>
          </w:p>
        </w:tc>
        <w:tc>
          <w:tcPr>
            <w:tcW w:w="2268" w:type="dxa"/>
          </w:tcPr>
          <w:p w14:paraId="1A35C4BA"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Alison Jones and Tony Sweeney, Galway and Roscommon ETB</w:t>
            </w:r>
          </w:p>
        </w:tc>
        <w:tc>
          <w:tcPr>
            <w:tcW w:w="3686" w:type="dxa"/>
          </w:tcPr>
          <w:p w14:paraId="1BC8DCC7" w14:textId="77777777" w:rsidR="004A1BD0" w:rsidRPr="00AA7522" w:rsidRDefault="008F38B5" w:rsidP="00B253FF">
            <w:pPr>
              <w:rPr>
                <w:rFonts w:cstheme="minorHAnsi"/>
                <w:sz w:val="24"/>
                <w:szCs w:val="24"/>
              </w:rPr>
            </w:pPr>
            <w:hyperlink r:id="rId172" w:history="1">
              <w:r w:rsidR="004A1BD0" w:rsidRPr="00AA7522">
                <w:rPr>
                  <w:rStyle w:val="Hyperlink"/>
                  <w:rFonts w:cstheme="minorHAnsi"/>
                  <w:sz w:val="24"/>
                  <w:szCs w:val="24"/>
                </w:rPr>
                <w:t>http://www.gabes.ie/file/Click%20To%20Go%2023944697.pdf</w:t>
              </w:r>
            </w:hyperlink>
          </w:p>
          <w:p w14:paraId="03CA8388" w14:textId="77777777" w:rsidR="004A1BD0" w:rsidRPr="00AA7522" w:rsidRDefault="004A1BD0" w:rsidP="00B253FF">
            <w:pPr>
              <w:rPr>
                <w:rFonts w:cstheme="minorHAnsi"/>
                <w:sz w:val="24"/>
                <w:szCs w:val="24"/>
              </w:rPr>
            </w:pPr>
          </w:p>
        </w:tc>
      </w:tr>
      <w:tr w:rsidR="004A1BD0" w:rsidRPr="00AA7522" w14:paraId="20FA2CED" w14:textId="77777777" w:rsidTr="00B253FF">
        <w:tc>
          <w:tcPr>
            <w:tcW w:w="1843" w:type="dxa"/>
          </w:tcPr>
          <w:p w14:paraId="17F159A4"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Getting started with the basic computer skills</w:t>
            </w:r>
          </w:p>
        </w:tc>
        <w:tc>
          <w:tcPr>
            <w:tcW w:w="1701" w:type="dxa"/>
          </w:tcPr>
          <w:p w14:paraId="21089C81"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Website</w:t>
            </w:r>
          </w:p>
          <w:p w14:paraId="6268D5FB"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PDF files</w:t>
            </w:r>
          </w:p>
        </w:tc>
        <w:tc>
          <w:tcPr>
            <w:tcW w:w="4536" w:type="dxa"/>
          </w:tcPr>
          <w:p w14:paraId="6AE5E535" w14:textId="77777777" w:rsidR="004A1BD0" w:rsidRPr="00AA7522" w:rsidRDefault="004A1BD0" w:rsidP="00B253FF">
            <w:pPr>
              <w:rPr>
                <w:rFonts w:cstheme="minorHAnsi"/>
                <w:color w:val="000000" w:themeColor="text1"/>
                <w:sz w:val="24"/>
                <w:szCs w:val="24"/>
              </w:rPr>
            </w:pPr>
            <w:r w:rsidRPr="00AA7522">
              <w:rPr>
                <w:rFonts w:cstheme="minorHAnsi"/>
                <w:b/>
                <w:color w:val="000000" w:themeColor="text1"/>
                <w:sz w:val="24"/>
                <w:szCs w:val="24"/>
              </w:rPr>
              <w:t>Age Action:</w:t>
            </w:r>
            <w:r w:rsidRPr="00AA7522">
              <w:rPr>
                <w:rFonts w:cstheme="minorHAnsi"/>
                <w:color w:val="000000" w:themeColor="text1"/>
                <w:sz w:val="24"/>
                <w:szCs w:val="24"/>
              </w:rPr>
              <w:t xml:space="preserve">  This website is an excellent source of interesting handouts and exercises.</w:t>
            </w:r>
          </w:p>
          <w:p w14:paraId="10971918" w14:textId="77777777" w:rsidR="004A1BD0" w:rsidRPr="00AA7522" w:rsidRDefault="004A1BD0" w:rsidP="00B253FF">
            <w:pPr>
              <w:rPr>
                <w:rFonts w:cstheme="minorHAnsi"/>
                <w:color w:val="000000" w:themeColor="text1"/>
                <w:sz w:val="24"/>
                <w:szCs w:val="24"/>
              </w:rPr>
            </w:pPr>
          </w:p>
          <w:p w14:paraId="0FAA647F"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 xml:space="preserve"> </w:t>
            </w:r>
          </w:p>
        </w:tc>
        <w:tc>
          <w:tcPr>
            <w:tcW w:w="2268" w:type="dxa"/>
          </w:tcPr>
          <w:p w14:paraId="16DE0726" w14:textId="77777777" w:rsidR="004A1BD0" w:rsidRPr="00AA7522" w:rsidRDefault="004A1BD0" w:rsidP="00B253FF">
            <w:pPr>
              <w:rPr>
                <w:rFonts w:cstheme="minorHAnsi"/>
                <w:color w:val="FF0000"/>
                <w:sz w:val="24"/>
                <w:szCs w:val="24"/>
              </w:rPr>
            </w:pPr>
            <w:r w:rsidRPr="00AA7522">
              <w:rPr>
                <w:rFonts w:cstheme="minorHAnsi"/>
                <w:sz w:val="24"/>
                <w:szCs w:val="24"/>
              </w:rPr>
              <w:t>Age Action Ireland/ Getting Started Computer Training Programme</w:t>
            </w:r>
            <w:r w:rsidRPr="00AA7522">
              <w:rPr>
                <w:rFonts w:cstheme="minorHAnsi"/>
                <w:color w:val="FF0000"/>
                <w:sz w:val="24"/>
                <w:szCs w:val="24"/>
              </w:rPr>
              <w:t xml:space="preserve"> </w:t>
            </w:r>
          </w:p>
          <w:p w14:paraId="5EC4FA52" w14:textId="77777777" w:rsidR="004A1BD0" w:rsidRPr="00AA7522" w:rsidRDefault="004A1BD0" w:rsidP="00B253FF">
            <w:pPr>
              <w:rPr>
                <w:rFonts w:cstheme="minorHAnsi"/>
                <w:color w:val="000000" w:themeColor="text1"/>
                <w:sz w:val="24"/>
                <w:szCs w:val="24"/>
              </w:rPr>
            </w:pPr>
          </w:p>
        </w:tc>
        <w:tc>
          <w:tcPr>
            <w:tcW w:w="3686" w:type="dxa"/>
          </w:tcPr>
          <w:p w14:paraId="45C3FA80" w14:textId="77777777" w:rsidR="004A1BD0" w:rsidRPr="00AA7522" w:rsidRDefault="008F38B5" w:rsidP="00B253FF">
            <w:pPr>
              <w:rPr>
                <w:rStyle w:val="Hyperlink"/>
                <w:rFonts w:cstheme="minorHAnsi"/>
                <w:sz w:val="24"/>
                <w:szCs w:val="24"/>
              </w:rPr>
            </w:pPr>
            <w:hyperlink r:id="rId173" w:history="1">
              <w:r w:rsidR="004A1BD0" w:rsidRPr="00AA7522">
                <w:rPr>
                  <w:rStyle w:val="Hyperlink"/>
                  <w:rFonts w:cstheme="minorHAnsi"/>
                  <w:sz w:val="24"/>
                  <w:szCs w:val="24"/>
                </w:rPr>
                <w:t>https://www.ageaction.ie/how-we-can-help/getting-started-computer-training</w:t>
              </w:r>
            </w:hyperlink>
          </w:p>
          <w:p w14:paraId="0A6DCAC2" w14:textId="77777777" w:rsidR="004A1BD0" w:rsidRPr="00AA7522" w:rsidRDefault="004A1BD0" w:rsidP="00B253FF">
            <w:pPr>
              <w:rPr>
                <w:rFonts w:cstheme="minorHAnsi"/>
                <w:sz w:val="24"/>
                <w:szCs w:val="24"/>
              </w:rPr>
            </w:pPr>
          </w:p>
          <w:p w14:paraId="3108282E" w14:textId="77777777" w:rsidR="004A1BD0" w:rsidRPr="00AA7522" w:rsidRDefault="004A1BD0" w:rsidP="00B253FF">
            <w:pPr>
              <w:rPr>
                <w:rFonts w:cstheme="minorHAnsi"/>
                <w:sz w:val="24"/>
                <w:szCs w:val="24"/>
              </w:rPr>
            </w:pPr>
          </w:p>
        </w:tc>
      </w:tr>
      <w:tr w:rsidR="004A1BD0" w:rsidRPr="00AA7522" w14:paraId="19B2BD5C" w14:textId="77777777" w:rsidTr="00B253FF">
        <w:tc>
          <w:tcPr>
            <w:tcW w:w="1843" w:type="dxa"/>
          </w:tcPr>
          <w:p w14:paraId="389A4D20" w14:textId="77777777" w:rsidR="004A1BD0" w:rsidRPr="00AA7522" w:rsidRDefault="004A1BD0" w:rsidP="00B253FF">
            <w:pPr>
              <w:rPr>
                <w:rFonts w:cstheme="minorHAnsi"/>
                <w:color w:val="000000" w:themeColor="text1"/>
                <w:sz w:val="24"/>
                <w:szCs w:val="24"/>
                <w:shd w:val="clear" w:color="auto" w:fill="FFFFFF"/>
              </w:rPr>
            </w:pPr>
          </w:p>
        </w:tc>
        <w:tc>
          <w:tcPr>
            <w:tcW w:w="1701" w:type="dxa"/>
          </w:tcPr>
          <w:p w14:paraId="128D93FA"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Website</w:t>
            </w:r>
          </w:p>
          <w:p w14:paraId="5C729F02"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PDF files</w:t>
            </w:r>
          </w:p>
        </w:tc>
        <w:tc>
          <w:tcPr>
            <w:tcW w:w="4536" w:type="dxa"/>
          </w:tcPr>
          <w:p w14:paraId="344AEA9E" w14:textId="77777777" w:rsidR="004A1BD0" w:rsidRPr="00AA7522" w:rsidRDefault="004A1BD0" w:rsidP="00B253FF">
            <w:pPr>
              <w:rPr>
                <w:rFonts w:cstheme="minorHAnsi"/>
                <w:sz w:val="24"/>
                <w:szCs w:val="24"/>
              </w:rPr>
            </w:pPr>
            <w:r w:rsidRPr="00AA7522">
              <w:rPr>
                <w:rFonts w:cstheme="minorHAnsi"/>
                <w:b/>
                <w:color w:val="000000" w:themeColor="text1"/>
                <w:sz w:val="24"/>
                <w:szCs w:val="24"/>
              </w:rPr>
              <w:t xml:space="preserve">Getting Started Handbook </w:t>
            </w:r>
            <w:r w:rsidRPr="00AA7522">
              <w:rPr>
                <w:rFonts w:cstheme="minorHAnsi"/>
                <w:sz w:val="24"/>
                <w:szCs w:val="24"/>
              </w:rPr>
              <w:t>(Pages 3-19)</w:t>
            </w:r>
          </w:p>
          <w:p w14:paraId="39176F8A" w14:textId="77777777" w:rsidR="004A1BD0" w:rsidRPr="00AA7522" w:rsidRDefault="004A1BD0" w:rsidP="00B253FF">
            <w:pPr>
              <w:rPr>
                <w:rFonts w:cstheme="minorHAnsi"/>
                <w:b/>
                <w:sz w:val="24"/>
                <w:szCs w:val="24"/>
              </w:rPr>
            </w:pPr>
          </w:p>
          <w:p w14:paraId="531EC731"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Introduction</w:t>
            </w:r>
          </w:p>
          <w:p w14:paraId="5ECC7645"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Sitting Comfortably?</w:t>
            </w:r>
          </w:p>
          <w:p w14:paraId="64E21C3E"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Computers: what would you like to be able to do?</w:t>
            </w:r>
          </w:p>
          <w:p w14:paraId="516254EF"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How do I turn the computer on and off?</w:t>
            </w:r>
          </w:p>
          <w:p w14:paraId="44612991"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Using the mouse</w:t>
            </w:r>
          </w:p>
          <w:p w14:paraId="5E848A39"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Using the keyboard</w:t>
            </w:r>
          </w:p>
          <w:p w14:paraId="1DB791CA" w14:textId="77777777" w:rsidR="004A1BD0" w:rsidRPr="00AA7522" w:rsidRDefault="004A1BD0" w:rsidP="004A1BD0">
            <w:pPr>
              <w:pStyle w:val="ListParagraph"/>
              <w:numPr>
                <w:ilvl w:val="0"/>
                <w:numId w:val="8"/>
              </w:numPr>
              <w:rPr>
                <w:rFonts w:cstheme="minorHAnsi"/>
                <w:color w:val="000000" w:themeColor="text1"/>
                <w:sz w:val="24"/>
                <w:szCs w:val="24"/>
              </w:rPr>
            </w:pPr>
            <w:r w:rsidRPr="00AA7522">
              <w:rPr>
                <w:rFonts w:cstheme="minorHAnsi"/>
                <w:color w:val="000000" w:themeColor="text1"/>
                <w:sz w:val="24"/>
                <w:szCs w:val="24"/>
              </w:rPr>
              <w:t>Getting started</w:t>
            </w:r>
          </w:p>
          <w:p w14:paraId="2660A722" w14:textId="77777777" w:rsidR="004A1BD0" w:rsidRPr="00AA7522" w:rsidRDefault="004A1BD0" w:rsidP="00B253FF">
            <w:pPr>
              <w:rPr>
                <w:rFonts w:cstheme="minorHAnsi"/>
                <w:color w:val="000000" w:themeColor="text1"/>
                <w:sz w:val="24"/>
                <w:szCs w:val="24"/>
              </w:rPr>
            </w:pPr>
          </w:p>
        </w:tc>
        <w:tc>
          <w:tcPr>
            <w:tcW w:w="2268" w:type="dxa"/>
          </w:tcPr>
          <w:p w14:paraId="64F89865" w14:textId="77777777" w:rsidR="004A1BD0" w:rsidRPr="00AA7522" w:rsidRDefault="004A1BD0" w:rsidP="00B253FF">
            <w:pPr>
              <w:rPr>
                <w:rFonts w:cstheme="minorHAnsi"/>
                <w:color w:val="FF0000"/>
                <w:sz w:val="24"/>
                <w:szCs w:val="24"/>
              </w:rPr>
            </w:pPr>
            <w:r w:rsidRPr="00AA7522">
              <w:rPr>
                <w:rFonts w:cstheme="minorHAnsi"/>
                <w:sz w:val="24"/>
                <w:szCs w:val="24"/>
              </w:rPr>
              <w:t>Age Action Ireland/ Getting Started Computer Training Programme</w:t>
            </w:r>
          </w:p>
          <w:p w14:paraId="2FFB3AC0" w14:textId="77777777" w:rsidR="004A1BD0" w:rsidRPr="00AA7522" w:rsidRDefault="004A1BD0" w:rsidP="00B253FF">
            <w:pPr>
              <w:rPr>
                <w:rFonts w:cstheme="minorHAnsi"/>
                <w:color w:val="000000" w:themeColor="text1"/>
                <w:sz w:val="24"/>
                <w:szCs w:val="24"/>
              </w:rPr>
            </w:pPr>
          </w:p>
        </w:tc>
        <w:tc>
          <w:tcPr>
            <w:tcW w:w="3686" w:type="dxa"/>
          </w:tcPr>
          <w:p w14:paraId="5409AC58" w14:textId="77777777" w:rsidR="004A1BD0" w:rsidRPr="00AA7522" w:rsidRDefault="008F38B5" w:rsidP="00B253FF">
            <w:pPr>
              <w:rPr>
                <w:rFonts w:cstheme="minorHAnsi"/>
                <w:sz w:val="24"/>
                <w:szCs w:val="24"/>
              </w:rPr>
            </w:pPr>
            <w:hyperlink r:id="rId174" w:history="1">
              <w:r w:rsidR="004A1BD0" w:rsidRPr="00AA7522">
                <w:rPr>
                  <w:rStyle w:val="Hyperlink"/>
                  <w:rFonts w:cstheme="minorHAnsi"/>
                  <w:sz w:val="24"/>
                  <w:szCs w:val="24"/>
                </w:rPr>
                <w:t>https://www.ageaction.ie/sites/default/files/attachments/age_action_-_getting_started_workbook_web_2017.pdf</w:t>
              </w:r>
            </w:hyperlink>
          </w:p>
          <w:p w14:paraId="12258895" w14:textId="77777777" w:rsidR="004A1BD0" w:rsidRPr="00AA7522" w:rsidRDefault="004A1BD0" w:rsidP="00B253FF">
            <w:pPr>
              <w:rPr>
                <w:rFonts w:cstheme="minorHAnsi"/>
                <w:sz w:val="24"/>
                <w:szCs w:val="24"/>
              </w:rPr>
            </w:pPr>
          </w:p>
          <w:p w14:paraId="44F58316" w14:textId="77777777" w:rsidR="004A1BD0" w:rsidRPr="00AA7522" w:rsidRDefault="004A1BD0" w:rsidP="00B253FF">
            <w:pPr>
              <w:rPr>
                <w:rFonts w:cstheme="minorHAnsi"/>
                <w:sz w:val="24"/>
                <w:szCs w:val="24"/>
              </w:rPr>
            </w:pPr>
          </w:p>
        </w:tc>
      </w:tr>
      <w:tr w:rsidR="004A1BD0" w:rsidRPr="00AA7522" w14:paraId="64B45B17" w14:textId="77777777" w:rsidTr="00B253FF">
        <w:tc>
          <w:tcPr>
            <w:tcW w:w="1843" w:type="dxa"/>
          </w:tcPr>
          <w:p w14:paraId="79172824" w14:textId="77777777" w:rsidR="004A1BD0" w:rsidRPr="00AA7522" w:rsidRDefault="004A1BD0" w:rsidP="00B253FF">
            <w:pPr>
              <w:rPr>
                <w:rFonts w:cstheme="minorHAnsi"/>
                <w:color w:val="000000" w:themeColor="text1"/>
                <w:sz w:val="24"/>
                <w:szCs w:val="24"/>
                <w:shd w:val="clear" w:color="auto" w:fill="FFFFFF"/>
              </w:rPr>
            </w:pPr>
          </w:p>
        </w:tc>
        <w:tc>
          <w:tcPr>
            <w:tcW w:w="1701" w:type="dxa"/>
          </w:tcPr>
          <w:p w14:paraId="086BF65A"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Website</w:t>
            </w:r>
          </w:p>
          <w:p w14:paraId="30D6852E"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PDF files</w:t>
            </w:r>
          </w:p>
        </w:tc>
        <w:tc>
          <w:tcPr>
            <w:tcW w:w="4536" w:type="dxa"/>
          </w:tcPr>
          <w:p w14:paraId="30C00F2D"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Getting Started – Tutor Handbook</w:t>
            </w:r>
          </w:p>
          <w:p w14:paraId="5313068A" w14:textId="77777777" w:rsidR="004A1BD0" w:rsidRPr="00AA7522" w:rsidRDefault="004A1BD0" w:rsidP="00B253FF">
            <w:pPr>
              <w:rPr>
                <w:rFonts w:cstheme="minorHAnsi"/>
                <w:color w:val="000000" w:themeColor="text1"/>
                <w:sz w:val="24"/>
                <w:szCs w:val="24"/>
              </w:rPr>
            </w:pPr>
            <w:r w:rsidRPr="00AA7522">
              <w:rPr>
                <w:rFonts w:cstheme="minorHAnsi"/>
                <w:b/>
                <w:color w:val="000000" w:themeColor="text1"/>
                <w:sz w:val="24"/>
                <w:szCs w:val="24"/>
              </w:rPr>
              <w:t xml:space="preserve"> </w:t>
            </w:r>
          </w:p>
          <w:p w14:paraId="1BEECA21" w14:textId="77777777" w:rsidR="004A1BD0" w:rsidRPr="00AA7522" w:rsidRDefault="004A1BD0" w:rsidP="00B253FF">
            <w:pPr>
              <w:rPr>
                <w:sz w:val="24"/>
                <w:szCs w:val="24"/>
              </w:rPr>
            </w:pPr>
            <w:r w:rsidRPr="00AA7522">
              <w:rPr>
                <w:sz w:val="24"/>
                <w:szCs w:val="24"/>
              </w:rPr>
              <w:t xml:space="preserve">This handbook of lesson plans could be used as a teaching guide. It is broken down into logical, manageable parts and includes topics to be covered, approximate timings and any teaching aids/resources that may be needed for the lesson.  </w:t>
            </w:r>
          </w:p>
          <w:p w14:paraId="32CD2057" w14:textId="77777777" w:rsidR="004A1BD0" w:rsidRPr="00AA7522" w:rsidRDefault="004A1BD0" w:rsidP="00B253FF">
            <w:pPr>
              <w:rPr>
                <w:sz w:val="24"/>
                <w:szCs w:val="24"/>
              </w:rPr>
            </w:pPr>
          </w:p>
          <w:p w14:paraId="025E86F8" w14:textId="77777777" w:rsidR="004A1BD0" w:rsidRPr="00AA7522" w:rsidRDefault="004A1BD0" w:rsidP="00B253FF">
            <w:pPr>
              <w:rPr>
                <w:rFonts w:cstheme="minorHAnsi"/>
                <w:color w:val="000000" w:themeColor="text1"/>
                <w:sz w:val="24"/>
                <w:szCs w:val="24"/>
              </w:rPr>
            </w:pPr>
            <w:r w:rsidRPr="00AA7522">
              <w:rPr>
                <w:sz w:val="24"/>
                <w:szCs w:val="24"/>
              </w:rPr>
              <w:t>Class 1 – Introduction to the Keyboard, Mouse &amp; Search Engines is of relevance to Using Technology QQI award.</w:t>
            </w:r>
          </w:p>
          <w:p w14:paraId="7F6C9801" w14:textId="77777777" w:rsidR="004A1BD0" w:rsidRPr="00AA7522" w:rsidRDefault="004A1BD0" w:rsidP="00B253FF">
            <w:pPr>
              <w:rPr>
                <w:rFonts w:cstheme="minorHAnsi"/>
                <w:color w:val="000000" w:themeColor="text1"/>
                <w:sz w:val="24"/>
                <w:szCs w:val="24"/>
              </w:rPr>
            </w:pPr>
          </w:p>
        </w:tc>
        <w:tc>
          <w:tcPr>
            <w:tcW w:w="2268" w:type="dxa"/>
          </w:tcPr>
          <w:p w14:paraId="04105C40" w14:textId="77777777" w:rsidR="004A1BD0" w:rsidRPr="00AA7522" w:rsidRDefault="004A1BD0" w:rsidP="00B253FF">
            <w:pPr>
              <w:rPr>
                <w:rFonts w:cstheme="minorHAnsi"/>
                <w:color w:val="FF0000"/>
                <w:sz w:val="24"/>
                <w:szCs w:val="24"/>
              </w:rPr>
            </w:pPr>
            <w:r w:rsidRPr="00AA7522">
              <w:rPr>
                <w:rFonts w:cstheme="minorHAnsi"/>
                <w:sz w:val="24"/>
                <w:szCs w:val="24"/>
              </w:rPr>
              <w:t>Age Action Ireland/ Getting Started Computer Training Programme</w:t>
            </w:r>
          </w:p>
          <w:p w14:paraId="02AFAD70" w14:textId="77777777" w:rsidR="004A1BD0" w:rsidRPr="00AA7522" w:rsidRDefault="004A1BD0" w:rsidP="00B253FF">
            <w:pPr>
              <w:rPr>
                <w:rFonts w:cstheme="minorHAnsi"/>
                <w:color w:val="000000" w:themeColor="text1"/>
                <w:sz w:val="24"/>
                <w:szCs w:val="24"/>
              </w:rPr>
            </w:pPr>
          </w:p>
        </w:tc>
        <w:tc>
          <w:tcPr>
            <w:tcW w:w="3686" w:type="dxa"/>
          </w:tcPr>
          <w:p w14:paraId="289D5F48" w14:textId="77777777" w:rsidR="004A1BD0" w:rsidRPr="00AA7522" w:rsidRDefault="008F38B5" w:rsidP="00B253FF">
            <w:pPr>
              <w:rPr>
                <w:rFonts w:cstheme="minorHAnsi"/>
                <w:sz w:val="24"/>
                <w:szCs w:val="24"/>
              </w:rPr>
            </w:pPr>
            <w:hyperlink r:id="rId175" w:history="1">
              <w:r w:rsidR="004A1BD0" w:rsidRPr="00AA7522">
                <w:rPr>
                  <w:rStyle w:val="Hyperlink"/>
                  <w:rFonts w:cstheme="minorHAnsi"/>
                  <w:sz w:val="24"/>
                  <w:szCs w:val="24"/>
                </w:rPr>
                <w:t>https://www.ageaction.ie/sites/default/files/attachments/tutor_handbook_with_cover_jan_2016.pdf</w:t>
              </w:r>
            </w:hyperlink>
          </w:p>
          <w:p w14:paraId="385D0C79" w14:textId="77777777" w:rsidR="004A1BD0" w:rsidRPr="00AA7522" w:rsidRDefault="004A1BD0" w:rsidP="00B253FF">
            <w:pPr>
              <w:rPr>
                <w:rFonts w:cstheme="minorHAnsi"/>
                <w:sz w:val="24"/>
                <w:szCs w:val="24"/>
              </w:rPr>
            </w:pPr>
          </w:p>
        </w:tc>
      </w:tr>
      <w:tr w:rsidR="004A1BD0" w:rsidRPr="00AA7522" w14:paraId="74760B92" w14:textId="77777777" w:rsidTr="00B253FF">
        <w:tc>
          <w:tcPr>
            <w:tcW w:w="1843" w:type="dxa"/>
          </w:tcPr>
          <w:p w14:paraId="76177917"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 xml:space="preserve"> E-learning</w:t>
            </w:r>
          </w:p>
          <w:p w14:paraId="7D8D4B3B" w14:textId="77777777" w:rsidR="004A1BD0" w:rsidRPr="00AA7522" w:rsidRDefault="004A1BD0" w:rsidP="00B253FF">
            <w:pPr>
              <w:rPr>
                <w:rFonts w:cstheme="minorHAnsi"/>
                <w:color w:val="000000" w:themeColor="text1"/>
                <w:sz w:val="24"/>
                <w:szCs w:val="24"/>
                <w:shd w:val="clear" w:color="auto" w:fill="FFFFFF"/>
              </w:rPr>
            </w:pPr>
          </w:p>
        </w:tc>
        <w:tc>
          <w:tcPr>
            <w:tcW w:w="1701" w:type="dxa"/>
          </w:tcPr>
          <w:p w14:paraId="308C1B95"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Web sites</w:t>
            </w:r>
          </w:p>
        </w:tc>
        <w:tc>
          <w:tcPr>
            <w:tcW w:w="4536" w:type="dxa"/>
          </w:tcPr>
          <w:p w14:paraId="0A0AF46E" w14:textId="77777777" w:rsidR="004A1BD0" w:rsidRPr="00AA7522" w:rsidRDefault="004A1BD0" w:rsidP="00B253FF">
            <w:pPr>
              <w:rPr>
                <w:rFonts w:cstheme="minorHAnsi"/>
                <w:color w:val="000000" w:themeColor="text1"/>
                <w:sz w:val="24"/>
                <w:szCs w:val="24"/>
              </w:rPr>
            </w:pPr>
            <w:r w:rsidRPr="00AA7522">
              <w:rPr>
                <w:rFonts w:cstheme="minorHAnsi"/>
                <w:b/>
                <w:color w:val="000000" w:themeColor="text1"/>
                <w:sz w:val="24"/>
                <w:szCs w:val="24"/>
              </w:rPr>
              <w:t>www.writeon.ie</w:t>
            </w:r>
            <w:r w:rsidRPr="00AA7522">
              <w:rPr>
                <w:rFonts w:cstheme="minorHAnsi"/>
                <w:color w:val="000000" w:themeColor="text1"/>
                <w:sz w:val="24"/>
                <w:szCs w:val="24"/>
              </w:rPr>
              <w:t xml:space="preserve"> was launched by the National Adult Literacy Agency (NALA) in 2008. This site allows adults to check their skills and then work on areas that need some learning. </w:t>
            </w:r>
          </w:p>
          <w:p w14:paraId="614FD682" w14:textId="77777777" w:rsidR="004A1BD0" w:rsidRPr="00AA7522" w:rsidRDefault="004A1BD0" w:rsidP="00B253FF">
            <w:pPr>
              <w:rPr>
                <w:rFonts w:cstheme="minorHAnsi"/>
                <w:color w:val="000000" w:themeColor="text1"/>
                <w:sz w:val="24"/>
                <w:szCs w:val="24"/>
              </w:rPr>
            </w:pPr>
          </w:p>
          <w:p w14:paraId="4EE51C0E"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Learners can use this site to work on Using Technology Level 1 QQI award but currently there is no option to apply for a minor award at this level.</w:t>
            </w:r>
          </w:p>
          <w:p w14:paraId="46723554" w14:textId="77777777" w:rsidR="004A1BD0" w:rsidRPr="00AA7522" w:rsidRDefault="004A1BD0" w:rsidP="00B253FF">
            <w:pPr>
              <w:rPr>
                <w:rFonts w:cstheme="minorHAnsi"/>
                <w:color w:val="000000" w:themeColor="text1"/>
                <w:sz w:val="24"/>
                <w:szCs w:val="24"/>
              </w:rPr>
            </w:pPr>
          </w:p>
          <w:p w14:paraId="2674B51A"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Learners can also use this site to apply for a national award at Level 2 or 3. </w:t>
            </w:r>
          </w:p>
          <w:p w14:paraId="66547B43" w14:textId="77777777" w:rsidR="004A1BD0" w:rsidRPr="00AA7522" w:rsidRDefault="004A1BD0" w:rsidP="00B253FF">
            <w:pPr>
              <w:rPr>
                <w:rFonts w:cstheme="minorHAnsi"/>
                <w:color w:val="000000" w:themeColor="text1"/>
                <w:sz w:val="24"/>
                <w:szCs w:val="24"/>
              </w:rPr>
            </w:pPr>
          </w:p>
        </w:tc>
        <w:tc>
          <w:tcPr>
            <w:tcW w:w="2268" w:type="dxa"/>
          </w:tcPr>
          <w:p w14:paraId="5209AADB"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NALA</w:t>
            </w:r>
          </w:p>
        </w:tc>
        <w:tc>
          <w:tcPr>
            <w:tcW w:w="3686" w:type="dxa"/>
          </w:tcPr>
          <w:p w14:paraId="57EC7484" w14:textId="77777777" w:rsidR="004A1BD0" w:rsidRPr="00AA7522" w:rsidRDefault="008F38B5" w:rsidP="00B253FF">
            <w:pPr>
              <w:rPr>
                <w:rFonts w:cstheme="minorHAnsi"/>
                <w:sz w:val="24"/>
                <w:szCs w:val="24"/>
              </w:rPr>
            </w:pPr>
            <w:hyperlink r:id="rId176" w:history="1">
              <w:r w:rsidR="004A1BD0" w:rsidRPr="00AA7522">
                <w:rPr>
                  <w:rStyle w:val="Hyperlink"/>
                  <w:rFonts w:cstheme="minorHAnsi"/>
                  <w:sz w:val="24"/>
                  <w:szCs w:val="24"/>
                </w:rPr>
                <w:t>www.writeon.ie</w:t>
              </w:r>
            </w:hyperlink>
          </w:p>
          <w:p w14:paraId="253EC771" w14:textId="77777777" w:rsidR="004A1BD0" w:rsidRPr="00AA7522" w:rsidRDefault="004A1BD0" w:rsidP="00B253FF">
            <w:pPr>
              <w:rPr>
                <w:rFonts w:cstheme="minorHAnsi"/>
                <w:sz w:val="24"/>
                <w:szCs w:val="24"/>
              </w:rPr>
            </w:pPr>
          </w:p>
        </w:tc>
      </w:tr>
      <w:tr w:rsidR="004A1BD0" w:rsidRPr="00AA7522" w14:paraId="7F706603" w14:textId="77777777" w:rsidTr="00B253FF">
        <w:tc>
          <w:tcPr>
            <w:tcW w:w="1843" w:type="dxa"/>
          </w:tcPr>
          <w:p w14:paraId="6FA6D1DA"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Using the mouse and basic computer skills</w:t>
            </w:r>
          </w:p>
        </w:tc>
        <w:tc>
          <w:tcPr>
            <w:tcW w:w="1701" w:type="dxa"/>
          </w:tcPr>
          <w:p w14:paraId="6DCD9519" w14:textId="77777777" w:rsidR="004A1BD0" w:rsidRPr="00AA7522" w:rsidRDefault="004A1BD0" w:rsidP="00B253FF">
            <w:pPr>
              <w:rPr>
                <w:rFonts w:eastAsia="Times New Roman" w:cstheme="minorHAnsi"/>
                <w:color w:val="000000" w:themeColor="text1"/>
                <w:kern w:val="36"/>
                <w:sz w:val="24"/>
                <w:szCs w:val="24"/>
                <w:lang w:eastAsia="en-IE"/>
              </w:rPr>
            </w:pPr>
            <w:r w:rsidRPr="00AA7522">
              <w:rPr>
                <w:rFonts w:eastAsia="Times New Roman" w:cstheme="minorHAnsi"/>
                <w:color w:val="000000" w:themeColor="text1"/>
                <w:kern w:val="36"/>
                <w:sz w:val="24"/>
                <w:szCs w:val="24"/>
              </w:rPr>
              <w:t>Website</w:t>
            </w:r>
          </w:p>
        </w:tc>
        <w:tc>
          <w:tcPr>
            <w:tcW w:w="4536" w:type="dxa"/>
          </w:tcPr>
          <w:p w14:paraId="02DDD87F"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 xml:space="preserve">GCFLearnFree.org </w:t>
            </w:r>
            <w:r w:rsidRPr="00AA7522">
              <w:rPr>
                <w:rFonts w:cstheme="minorHAnsi"/>
                <w:color w:val="000000" w:themeColor="text1"/>
                <w:sz w:val="24"/>
                <w:szCs w:val="24"/>
              </w:rPr>
              <w:t>is a program which has helped millions around the world learn the essential skills they need to live and work in the 21st century. From Microsoft Office and email to reading, math, and more, GCFLearnFree.org offers 125 tutorials, including more than 1,100 lessons, videos, and interactives, completely free. </w:t>
            </w:r>
          </w:p>
          <w:p w14:paraId="13C72FB8" w14:textId="77777777" w:rsidR="004A1BD0" w:rsidRPr="00AA7522" w:rsidRDefault="004A1BD0" w:rsidP="00B253FF">
            <w:pPr>
              <w:rPr>
                <w:rFonts w:cstheme="minorHAnsi"/>
                <w:color w:val="000000" w:themeColor="text1"/>
                <w:sz w:val="24"/>
                <w:szCs w:val="24"/>
              </w:rPr>
            </w:pPr>
          </w:p>
          <w:p w14:paraId="5B7E666F"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The following topics are particularly relevant to a variety of learning outcomes for Using Technology minor award:</w:t>
            </w:r>
          </w:p>
          <w:p w14:paraId="1B2C90D6" w14:textId="77777777" w:rsidR="004A1BD0" w:rsidRPr="00AA7522" w:rsidRDefault="004A1BD0" w:rsidP="00B253FF">
            <w:pPr>
              <w:rPr>
                <w:rFonts w:cstheme="minorHAnsi"/>
                <w:color w:val="000000" w:themeColor="text1"/>
                <w:sz w:val="24"/>
                <w:szCs w:val="24"/>
              </w:rPr>
            </w:pPr>
          </w:p>
          <w:p w14:paraId="17BD136C" w14:textId="77777777" w:rsidR="004A1BD0" w:rsidRPr="00AA7522" w:rsidRDefault="004A1BD0" w:rsidP="004A1BD0">
            <w:pPr>
              <w:pStyle w:val="ListParagraph"/>
              <w:numPr>
                <w:ilvl w:val="0"/>
                <w:numId w:val="9"/>
              </w:numPr>
              <w:rPr>
                <w:rFonts w:cstheme="minorHAnsi"/>
                <w:color w:val="000000" w:themeColor="text1"/>
                <w:sz w:val="24"/>
                <w:szCs w:val="24"/>
              </w:rPr>
            </w:pPr>
            <w:r w:rsidRPr="00AA7522">
              <w:rPr>
                <w:rFonts w:cstheme="minorHAnsi"/>
                <w:color w:val="000000" w:themeColor="text1"/>
                <w:sz w:val="24"/>
                <w:szCs w:val="24"/>
              </w:rPr>
              <w:t>Computer Basics (Buttons and parts on a computer)</w:t>
            </w:r>
          </w:p>
          <w:p w14:paraId="4B9EDA1E" w14:textId="77777777" w:rsidR="004A1BD0" w:rsidRPr="00AA7522" w:rsidRDefault="004A1BD0" w:rsidP="004A1BD0">
            <w:pPr>
              <w:pStyle w:val="ListParagraph"/>
              <w:numPr>
                <w:ilvl w:val="0"/>
                <w:numId w:val="9"/>
              </w:numPr>
              <w:rPr>
                <w:rFonts w:cstheme="minorHAnsi"/>
                <w:color w:val="000000" w:themeColor="text1"/>
                <w:sz w:val="24"/>
                <w:szCs w:val="24"/>
              </w:rPr>
            </w:pPr>
            <w:r w:rsidRPr="00AA7522">
              <w:rPr>
                <w:rFonts w:cstheme="minorHAnsi"/>
                <w:color w:val="000000" w:themeColor="text1"/>
                <w:sz w:val="24"/>
                <w:szCs w:val="24"/>
              </w:rPr>
              <w:t>Online Safety</w:t>
            </w:r>
          </w:p>
          <w:p w14:paraId="2822A078" w14:textId="77777777" w:rsidR="004A1BD0" w:rsidRPr="00AA7522" w:rsidRDefault="004A1BD0" w:rsidP="004A1BD0">
            <w:pPr>
              <w:pStyle w:val="ListParagraph"/>
              <w:numPr>
                <w:ilvl w:val="0"/>
                <w:numId w:val="9"/>
              </w:numPr>
              <w:rPr>
                <w:rFonts w:cstheme="minorHAnsi"/>
                <w:color w:val="000000" w:themeColor="text1"/>
                <w:sz w:val="24"/>
                <w:szCs w:val="24"/>
              </w:rPr>
            </w:pPr>
            <w:r w:rsidRPr="00AA7522">
              <w:rPr>
                <w:rFonts w:cstheme="minorHAnsi"/>
                <w:color w:val="000000" w:themeColor="text1"/>
                <w:sz w:val="24"/>
                <w:szCs w:val="24"/>
              </w:rPr>
              <w:t>Essential Skills</w:t>
            </w:r>
          </w:p>
          <w:p w14:paraId="5372E0D4" w14:textId="77777777" w:rsidR="004A1BD0" w:rsidRPr="00AA7522" w:rsidRDefault="004A1BD0" w:rsidP="004A1BD0">
            <w:pPr>
              <w:pStyle w:val="ListParagraph"/>
              <w:numPr>
                <w:ilvl w:val="0"/>
                <w:numId w:val="9"/>
              </w:numPr>
              <w:rPr>
                <w:rFonts w:cstheme="minorHAnsi"/>
                <w:color w:val="000000" w:themeColor="text1"/>
                <w:sz w:val="24"/>
                <w:szCs w:val="24"/>
              </w:rPr>
            </w:pPr>
            <w:r w:rsidRPr="00AA7522">
              <w:rPr>
                <w:rFonts w:cstheme="minorHAnsi"/>
                <w:color w:val="000000" w:themeColor="text1"/>
                <w:sz w:val="24"/>
                <w:szCs w:val="24"/>
              </w:rPr>
              <w:t>Work and Career</w:t>
            </w:r>
          </w:p>
          <w:p w14:paraId="7927F88F" w14:textId="77777777" w:rsidR="004A1BD0" w:rsidRPr="00AA7522" w:rsidRDefault="004A1BD0" w:rsidP="004A1BD0">
            <w:pPr>
              <w:pStyle w:val="ListParagraph"/>
              <w:numPr>
                <w:ilvl w:val="0"/>
                <w:numId w:val="9"/>
              </w:numPr>
              <w:rPr>
                <w:rFonts w:cstheme="minorHAnsi"/>
                <w:color w:val="000000" w:themeColor="text1"/>
                <w:sz w:val="24"/>
                <w:szCs w:val="24"/>
              </w:rPr>
            </w:pPr>
            <w:r w:rsidRPr="00AA7522">
              <w:rPr>
                <w:rFonts w:cstheme="minorHAnsi"/>
                <w:color w:val="000000" w:themeColor="text1"/>
                <w:sz w:val="24"/>
                <w:szCs w:val="24"/>
              </w:rPr>
              <w:t>Life Skills</w:t>
            </w:r>
          </w:p>
          <w:p w14:paraId="0D777419" w14:textId="77777777" w:rsidR="004A1BD0" w:rsidRPr="00AA7522" w:rsidRDefault="004A1BD0" w:rsidP="004A1BD0">
            <w:pPr>
              <w:pStyle w:val="ListParagraph"/>
              <w:numPr>
                <w:ilvl w:val="0"/>
                <w:numId w:val="9"/>
              </w:numPr>
              <w:rPr>
                <w:rFonts w:cstheme="minorHAnsi"/>
                <w:color w:val="000000" w:themeColor="text1"/>
                <w:sz w:val="24"/>
                <w:szCs w:val="24"/>
              </w:rPr>
            </w:pPr>
            <w:r w:rsidRPr="00AA7522">
              <w:rPr>
                <w:rFonts w:cstheme="minorHAnsi"/>
                <w:color w:val="000000" w:themeColor="text1"/>
                <w:sz w:val="24"/>
                <w:szCs w:val="24"/>
              </w:rPr>
              <w:t>Work Skills</w:t>
            </w:r>
          </w:p>
        </w:tc>
        <w:tc>
          <w:tcPr>
            <w:tcW w:w="2268" w:type="dxa"/>
          </w:tcPr>
          <w:p w14:paraId="3AAD9728"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 xml:space="preserve">Goodwill Community Foundation®  </w:t>
            </w:r>
          </w:p>
        </w:tc>
        <w:tc>
          <w:tcPr>
            <w:tcW w:w="3686" w:type="dxa"/>
          </w:tcPr>
          <w:p w14:paraId="308CBC96" w14:textId="77777777" w:rsidR="004A1BD0" w:rsidRPr="00AA7522" w:rsidRDefault="008F38B5" w:rsidP="00B253FF">
            <w:pPr>
              <w:rPr>
                <w:rFonts w:cstheme="minorHAnsi"/>
                <w:sz w:val="24"/>
                <w:szCs w:val="24"/>
              </w:rPr>
            </w:pPr>
            <w:hyperlink r:id="rId177" w:history="1">
              <w:r w:rsidR="004A1BD0" w:rsidRPr="00AA7522">
                <w:rPr>
                  <w:rStyle w:val="Hyperlink"/>
                  <w:rFonts w:cstheme="minorHAnsi"/>
                  <w:sz w:val="24"/>
                  <w:szCs w:val="24"/>
                </w:rPr>
                <w:t>http://www.gcflearnfree.org/topics</w:t>
              </w:r>
            </w:hyperlink>
          </w:p>
          <w:p w14:paraId="222BA547" w14:textId="77777777" w:rsidR="004A1BD0" w:rsidRPr="00AA7522" w:rsidRDefault="004A1BD0" w:rsidP="00B253FF">
            <w:pPr>
              <w:rPr>
                <w:rFonts w:cstheme="minorHAnsi"/>
                <w:sz w:val="24"/>
                <w:szCs w:val="24"/>
              </w:rPr>
            </w:pPr>
          </w:p>
        </w:tc>
      </w:tr>
      <w:tr w:rsidR="004A1BD0" w:rsidRPr="00AA7522" w14:paraId="1DA69E48" w14:textId="77777777" w:rsidTr="00B253FF">
        <w:tc>
          <w:tcPr>
            <w:tcW w:w="1843" w:type="dxa"/>
          </w:tcPr>
          <w:p w14:paraId="16067D66"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 xml:space="preserve">Using a mouse </w:t>
            </w:r>
          </w:p>
        </w:tc>
        <w:tc>
          <w:tcPr>
            <w:tcW w:w="1701" w:type="dxa"/>
          </w:tcPr>
          <w:p w14:paraId="120572B9"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Worksheets</w:t>
            </w:r>
          </w:p>
        </w:tc>
        <w:tc>
          <w:tcPr>
            <w:tcW w:w="4536" w:type="dxa"/>
          </w:tcPr>
          <w:p w14:paraId="760ECD50" w14:textId="77777777" w:rsidR="004A1BD0" w:rsidRPr="00AA7522" w:rsidRDefault="004A1BD0" w:rsidP="00B253FF">
            <w:pPr>
              <w:pStyle w:val="Heading1"/>
              <w:shd w:val="clear" w:color="auto" w:fill="FFFFFF"/>
              <w:spacing w:before="0" w:beforeAutospacing="0" w:after="120" w:afterAutospacing="0" w:line="288" w:lineRule="atLeast"/>
              <w:outlineLvl w:val="0"/>
              <w:rPr>
                <w:rFonts w:asciiTheme="minorHAnsi" w:eastAsiaTheme="minorHAnsi" w:hAnsiTheme="minorHAnsi" w:cstheme="minorHAnsi"/>
                <w:b w:val="0"/>
                <w:bCs w:val="0"/>
                <w:color w:val="000000" w:themeColor="text1"/>
                <w:kern w:val="0"/>
                <w:sz w:val="24"/>
                <w:szCs w:val="24"/>
                <w:lang w:eastAsia="en-US"/>
              </w:rPr>
            </w:pPr>
            <w:r w:rsidRPr="00AA7522">
              <w:rPr>
                <w:rFonts w:asciiTheme="minorHAnsi" w:eastAsiaTheme="minorHAnsi" w:hAnsiTheme="minorHAnsi" w:cstheme="minorHAnsi"/>
                <w:b w:val="0"/>
                <w:bCs w:val="0"/>
                <w:color w:val="000000" w:themeColor="text1"/>
                <w:kern w:val="0"/>
                <w:sz w:val="24"/>
                <w:szCs w:val="24"/>
                <w:lang w:eastAsia="en-US"/>
              </w:rPr>
              <w:t xml:space="preserve">EDUCOOT – creates educational materials based on QQI modules.  These are based on learning outcomes with a focus on literacy and numeracy.  </w:t>
            </w:r>
          </w:p>
          <w:p w14:paraId="30E7796A" w14:textId="77777777" w:rsidR="004A1BD0" w:rsidRPr="00AA7522" w:rsidRDefault="004A1BD0" w:rsidP="00B253FF">
            <w:pPr>
              <w:pStyle w:val="Heading1"/>
              <w:shd w:val="clear" w:color="auto" w:fill="FFFFFF"/>
              <w:spacing w:before="0" w:beforeAutospacing="0" w:after="120" w:afterAutospacing="0" w:line="288" w:lineRule="atLeast"/>
              <w:outlineLvl w:val="0"/>
              <w:rPr>
                <w:rFonts w:asciiTheme="minorHAnsi" w:eastAsiaTheme="minorHAnsi" w:hAnsiTheme="minorHAnsi" w:cstheme="minorHAnsi"/>
                <w:b w:val="0"/>
                <w:bCs w:val="0"/>
                <w:color w:val="000000" w:themeColor="text1"/>
                <w:sz w:val="24"/>
                <w:szCs w:val="24"/>
              </w:rPr>
            </w:pPr>
            <w:r w:rsidRPr="00AA7522">
              <w:rPr>
                <w:rFonts w:asciiTheme="minorHAnsi" w:eastAsiaTheme="minorHAnsi" w:hAnsiTheme="minorHAnsi" w:cstheme="minorHAnsi"/>
                <w:b w:val="0"/>
                <w:bCs w:val="0"/>
                <w:color w:val="000000" w:themeColor="text1"/>
                <w:kern w:val="0"/>
                <w:sz w:val="24"/>
                <w:szCs w:val="24"/>
                <w:lang w:eastAsia="en-US"/>
              </w:rPr>
              <w:t>These resources are suitable for Adult Education and Secondary Schools.  Topics include everyday living and work.  I.T. is one of the subject areas available.  These resources can be printed; used on computers; memory sticks – whatever suits you and your learner best.</w:t>
            </w:r>
          </w:p>
          <w:p w14:paraId="3B299B05" w14:textId="77777777" w:rsidR="004A1BD0" w:rsidRPr="00AA7522" w:rsidRDefault="004A1BD0" w:rsidP="00B253FF">
            <w:pPr>
              <w:rPr>
                <w:rFonts w:cstheme="minorHAnsi"/>
                <w:b/>
                <w:color w:val="000000" w:themeColor="text1"/>
                <w:sz w:val="24"/>
                <w:szCs w:val="24"/>
              </w:rPr>
            </w:pPr>
          </w:p>
        </w:tc>
        <w:tc>
          <w:tcPr>
            <w:tcW w:w="2268" w:type="dxa"/>
          </w:tcPr>
          <w:p w14:paraId="462CDB8B" w14:textId="77777777" w:rsidR="004A1BD0" w:rsidRPr="00AA7522" w:rsidRDefault="004A1BD0" w:rsidP="00B253FF">
            <w:pPr>
              <w:rPr>
                <w:rFonts w:cstheme="minorHAnsi"/>
                <w:color w:val="000000" w:themeColor="text1"/>
                <w:sz w:val="24"/>
                <w:szCs w:val="24"/>
              </w:rPr>
            </w:pPr>
            <w:proofErr w:type="spellStart"/>
            <w:r w:rsidRPr="00AA7522">
              <w:rPr>
                <w:rFonts w:cstheme="minorHAnsi"/>
                <w:color w:val="000000" w:themeColor="text1"/>
                <w:sz w:val="24"/>
                <w:szCs w:val="24"/>
              </w:rPr>
              <w:t>Educoot</w:t>
            </w:r>
            <w:proofErr w:type="spellEnd"/>
          </w:p>
        </w:tc>
        <w:tc>
          <w:tcPr>
            <w:tcW w:w="3686" w:type="dxa"/>
          </w:tcPr>
          <w:p w14:paraId="41EF3D56" w14:textId="77777777" w:rsidR="004A1BD0" w:rsidRPr="00AA7522" w:rsidRDefault="008F38B5" w:rsidP="00B253FF">
            <w:pPr>
              <w:rPr>
                <w:sz w:val="24"/>
                <w:szCs w:val="24"/>
              </w:rPr>
            </w:pPr>
            <w:hyperlink r:id="rId178" w:history="1">
              <w:r w:rsidR="004A1BD0" w:rsidRPr="00AA7522">
                <w:rPr>
                  <w:rStyle w:val="Hyperlink"/>
                  <w:sz w:val="24"/>
                  <w:szCs w:val="24"/>
                </w:rPr>
                <w:t>https://educoot.org/infoeducootcom/computers-for-beginners</w:t>
              </w:r>
            </w:hyperlink>
          </w:p>
          <w:p w14:paraId="1210DDEB" w14:textId="77777777" w:rsidR="004A1BD0" w:rsidRPr="00AA7522" w:rsidRDefault="004A1BD0" w:rsidP="00B253FF">
            <w:pPr>
              <w:rPr>
                <w:sz w:val="24"/>
                <w:szCs w:val="24"/>
              </w:rPr>
            </w:pPr>
          </w:p>
          <w:p w14:paraId="2C1E3366" w14:textId="77777777" w:rsidR="004A1BD0" w:rsidRPr="00AA7522" w:rsidRDefault="004A1BD0" w:rsidP="00B253FF">
            <w:pPr>
              <w:rPr>
                <w:sz w:val="24"/>
                <w:szCs w:val="24"/>
              </w:rPr>
            </w:pPr>
          </w:p>
        </w:tc>
      </w:tr>
      <w:tr w:rsidR="004A1BD0" w:rsidRPr="00AA7522" w14:paraId="640C1542" w14:textId="77777777" w:rsidTr="00B253FF">
        <w:tc>
          <w:tcPr>
            <w:tcW w:w="1843" w:type="dxa"/>
          </w:tcPr>
          <w:p w14:paraId="1C12FBE9" w14:textId="77777777" w:rsidR="004A1BD0" w:rsidRPr="00AA7522" w:rsidRDefault="004A1BD0" w:rsidP="00B253FF">
            <w:pPr>
              <w:rPr>
                <w:rFonts w:cstheme="minorHAnsi"/>
                <w:color w:val="000000" w:themeColor="text1"/>
                <w:sz w:val="24"/>
                <w:szCs w:val="24"/>
                <w:shd w:val="clear" w:color="auto" w:fill="FFFFFF"/>
              </w:rPr>
            </w:pPr>
            <w:r w:rsidRPr="00AA7522">
              <w:rPr>
                <w:rFonts w:cstheme="minorHAnsi"/>
                <w:color w:val="000000" w:themeColor="text1"/>
                <w:sz w:val="24"/>
                <w:szCs w:val="24"/>
                <w:shd w:val="clear" w:color="auto" w:fill="FFFFFF"/>
              </w:rPr>
              <w:t>All themes and topics</w:t>
            </w:r>
          </w:p>
        </w:tc>
        <w:tc>
          <w:tcPr>
            <w:tcW w:w="1701" w:type="dxa"/>
          </w:tcPr>
          <w:p w14:paraId="1F56E5A0" w14:textId="77777777" w:rsidR="004A1BD0" w:rsidRPr="00AA7522" w:rsidRDefault="004A1BD0" w:rsidP="00B253FF">
            <w:pPr>
              <w:rPr>
                <w:rFonts w:eastAsia="Times New Roman" w:cstheme="minorHAnsi"/>
                <w:color w:val="000000" w:themeColor="text1"/>
                <w:kern w:val="36"/>
                <w:sz w:val="24"/>
                <w:szCs w:val="24"/>
              </w:rPr>
            </w:pPr>
            <w:r w:rsidRPr="00AA7522">
              <w:rPr>
                <w:rFonts w:eastAsia="Times New Roman" w:cstheme="minorHAnsi"/>
                <w:color w:val="000000" w:themeColor="text1"/>
                <w:kern w:val="36"/>
                <w:sz w:val="24"/>
                <w:szCs w:val="24"/>
              </w:rPr>
              <w:t>Worksheets</w:t>
            </w:r>
          </w:p>
        </w:tc>
        <w:tc>
          <w:tcPr>
            <w:tcW w:w="4536" w:type="dxa"/>
          </w:tcPr>
          <w:p w14:paraId="63B3E5A4" w14:textId="77777777" w:rsidR="004A1BD0" w:rsidRPr="00AA7522" w:rsidRDefault="004A1BD0" w:rsidP="00B253FF">
            <w:pPr>
              <w:pStyle w:val="Heading1"/>
              <w:shd w:val="clear" w:color="auto" w:fill="FFFFFF"/>
              <w:spacing w:before="0" w:beforeAutospacing="0" w:after="120" w:afterAutospacing="0" w:line="288" w:lineRule="atLeast"/>
              <w:outlineLvl w:val="0"/>
              <w:rPr>
                <w:rFonts w:asciiTheme="minorHAnsi" w:eastAsiaTheme="minorHAnsi" w:hAnsiTheme="minorHAnsi" w:cstheme="minorHAnsi"/>
                <w:b w:val="0"/>
                <w:bCs w:val="0"/>
                <w:color w:val="000000" w:themeColor="text1"/>
                <w:kern w:val="0"/>
                <w:sz w:val="24"/>
                <w:szCs w:val="24"/>
                <w:lang w:eastAsia="en-US"/>
              </w:rPr>
            </w:pPr>
            <w:r w:rsidRPr="00AA7522">
              <w:rPr>
                <w:rFonts w:asciiTheme="minorHAnsi" w:eastAsiaTheme="minorHAnsi" w:hAnsiTheme="minorHAnsi" w:cstheme="minorHAnsi"/>
                <w:bCs w:val="0"/>
                <w:color w:val="000000" w:themeColor="text1"/>
                <w:kern w:val="0"/>
                <w:sz w:val="24"/>
                <w:szCs w:val="24"/>
                <w:lang w:eastAsia="en-US"/>
              </w:rPr>
              <w:t>National Adult Literacy Agency (NALA)</w:t>
            </w:r>
            <w:r w:rsidRPr="00AA7522">
              <w:rPr>
                <w:rFonts w:asciiTheme="minorHAnsi" w:eastAsiaTheme="minorHAnsi" w:hAnsiTheme="minorHAnsi" w:cstheme="minorHAnsi"/>
                <w:b w:val="0"/>
                <w:bCs w:val="0"/>
                <w:color w:val="000000" w:themeColor="text1"/>
                <w:kern w:val="0"/>
                <w:sz w:val="24"/>
                <w:szCs w:val="24"/>
                <w:lang w:eastAsia="en-US"/>
              </w:rPr>
              <w:t xml:space="preserve"> – Teaching resources are updated regularly – materials relating to topical issues.  These are available to download for free.</w:t>
            </w:r>
          </w:p>
        </w:tc>
        <w:tc>
          <w:tcPr>
            <w:tcW w:w="2268" w:type="dxa"/>
          </w:tcPr>
          <w:p w14:paraId="077DBF77"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NALA</w:t>
            </w:r>
          </w:p>
        </w:tc>
        <w:tc>
          <w:tcPr>
            <w:tcW w:w="3686" w:type="dxa"/>
          </w:tcPr>
          <w:p w14:paraId="7E26E782" w14:textId="77777777" w:rsidR="004A1BD0" w:rsidRPr="00AA7522" w:rsidRDefault="008F38B5" w:rsidP="00B253FF">
            <w:pPr>
              <w:rPr>
                <w:sz w:val="24"/>
                <w:szCs w:val="24"/>
              </w:rPr>
            </w:pPr>
            <w:hyperlink r:id="rId179" w:history="1">
              <w:r w:rsidR="004A1BD0" w:rsidRPr="00AA7522">
                <w:rPr>
                  <w:rStyle w:val="Hyperlink"/>
                  <w:sz w:val="24"/>
                  <w:szCs w:val="24"/>
                </w:rPr>
                <w:t>http://resources.writeon.ie/</w:t>
              </w:r>
            </w:hyperlink>
          </w:p>
          <w:p w14:paraId="358C57AB" w14:textId="77777777" w:rsidR="004A1BD0" w:rsidRPr="00AA7522" w:rsidRDefault="004A1BD0" w:rsidP="00B253FF">
            <w:pPr>
              <w:rPr>
                <w:sz w:val="24"/>
                <w:szCs w:val="24"/>
              </w:rPr>
            </w:pPr>
          </w:p>
        </w:tc>
      </w:tr>
    </w:tbl>
    <w:p w14:paraId="3E987286" w14:textId="77777777" w:rsidR="004A1BD0" w:rsidRPr="00AA7522" w:rsidRDefault="004A1BD0" w:rsidP="004A1BD0">
      <w:pPr>
        <w:tabs>
          <w:tab w:val="left" w:pos="1050"/>
        </w:tabs>
        <w:rPr>
          <w:rFonts w:cstheme="minorHAnsi"/>
          <w:color w:val="000000" w:themeColor="text1"/>
          <w:sz w:val="24"/>
          <w:szCs w:val="24"/>
        </w:rPr>
      </w:pPr>
    </w:p>
    <w:p w14:paraId="796E4795" w14:textId="77777777" w:rsidR="004A1BD0" w:rsidRPr="00AA7522" w:rsidRDefault="004A1BD0" w:rsidP="004A1BD0">
      <w:pPr>
        <w:spacing w:after="0"/>
        <w:rPr>
          <w:rFonts w:cstheme="minorHAnsi"/>
          <w:color w:val="000000" w:themeColor="text1"/>
          <w:sz w:val="24"/>
          <w:szCs w:val="24"/>
        </w:rPr>
      </w:pPr>
      <w:r w:rsidRPr="00AA7522">
        <w:rPr>
          <w:rFonts w:cstheme="minorHAnsi"/>
          <w:b/>
          <w:color w:val="000000" w:themeColor="text1"/>
          <w:sz w:val="24"/>
          <w:szCs w:val="24"/>
        </w:rPr>
        <w:br/>
        <w:t>Useful Organisations:</w:t>
      </w:r>
    </w:p>
    <w:tbl>
      <w:tblPr>
        <w:tblStyle w:val="TableGrid"/>
        <w:tblW w:w="0" w:type="auto"/>
        <w:tblInd w:w="108" w:type="dxa"/>
        <w:tblLook w:val="04A0" w:firstRow="1" w:lastRow="0" w:firstColumn="1" w:lastColumn="0" w:noHBand="0" w:noVBand="1"/>
      </w:tblPr>
      <w:tblGrid>
        <w:gridCol w:w="5670"/>
        <w:gridCol w:w="8364"/>
      </w:tblGrid>
      <w:tr w:rsidR="004A1BD0" w:rsidRPr="00AA7522" w14:paraId="32BD1060" w14:textId="77777777" w:rsidTr="00B253FF">
        <w:tc>
          <w:tcPr>
            <w:tcW w:w="5670" w:type="dxa"/>
            <w:shd w:val="clear" w:color="auto" w:fill="D9D9D9" w:themeFill="background1" w:themeFillShade="D9"/>
          </w:tcPr>
          <w:p w14:paraId="16BD1538" w14:textId="77777777" w:rsidR="004A1BD0" w:rsidRPr="00AA7522" w:rsidRDefault="004A1BD0" w:rsidP="00B253FF">
            <w:pPr>
              <w:rPr>
                <w:rFonts w:cstheme="minorHAnsi"/>
                <w:b/>
                <w:color w:val="000000" w:themeColor="text1"/>
                <w:sz w:val="24"/>
                <w:szCs w:val="24"/>
              </w:rPr>
            </w:pPr>
            <w:r w:rsidRPr="00AA7522">
              <w:rPr>
                <w:rFonts w:cstheme="minorHAnsi"/>
                <w:b/>
                <w:color w:val="000000" w:themeColor="text1"/>
                <w:sz w:val="24"/>
                <w:szCs w:val="24"/>
              </w:rPr>
              <w:t>Name</w:t>
            </w:r>
          </w:p>
        </w:tc>
        <w:tc>
          <w:tcPr>
            <w:tcW w:w="8364" w:type="dxa"/>
            <w:shd w:val="clear" w:color="auto" w:fill="D9D9D9" w:themeFill="background1" w:themeFillShade="D9"/>
          </w:tcPr>
          <w:p w14:paraId="6EE3C302" w14:textId="77777777" w:rsidR="004A1BD0" w:rsidRPr="00AA7522" w:rsidRDefault="004A1BD0" w:rsidP="00B253FF">
            <w:pPr>
              <w:rPr>
                <w:rFonts w:cstheme="minorHAnsi"/>
                <w:color w:val="000000" w:themeColor="text1"/>
                <w:sz w:val="24"/>
                <w:szCs w:val="24"/>
              </w:rPr>
            </w:pPr>
            <w:r w:rsidRPr="00AA7522">
              <w:rPr>
                <w:rFonts w:cstheme="minorHAnsi"/>
                <w:b/>
                <w:color w:val="000000" w:themeColor="text1"/>
                <w:sz w:val="24"/>
                <w:szCs w:val="24"/>
              </w:rPr>
              <w:t>Contact Information</w:t>
            </w:r>
          </w:p>
        </w:tc>
      </w:tr>
      <w:tr w:rsidR="004A1BD0" w:rsidRPr="00AA7522" w14:paraId="5CD9EE1B" w14:textId="77777777" w:rsidTr="00B253FF">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1A29F50A" w14:textId="77777777" w:rsidR="004A1BD0" w:rsidRPr="00AA7522" w:rsidRDefault="004A1BD0" w:rsidP="00B253FF">
            <w:pPr>
              <w:rPr>
                <w:rFonts w:cs="Calibri"/>
                <w:color w:val="000000" w:themeColor="text1"/>
                <w:sz w:val="24"/>
                <w:szCs w:val="24"/>
              </w:rPr>
            </w:pPr>
            <w:r w:rsidRPr="00AA7522">
              <w:rPr>
                <w:rFonts w:cs="Calibri"/>
                <w:sz w:val="24"/>
                <w:szCs w:val="24"/>
              </w:rPr>
              <w:t>National Adult Literacy Organisation</w:t>
            </w:r>
          </w:p>
        </w:tc>
        <w:tc>
          <w:tcPr>
            <w:tcW w:w="8364" w:type="dxa"/>
            <w:tcBorders>
              <w:top w:val="single" w:sz="3" w:space="0" w:color="000000"/>
              <w:left w:val="single" w:sz="3" w:space="0" w:color="000000"/>
              <w:bottom w:val="single" w:sz="3" w:space="0" w:color="000000"/>
              <w:right w:val="single" w:sz="3" w:space="0" w:color="000000"/>
            </w:tcBorders>
            <w:shd w:val="clear" w:color="000000" w:fill="FFFFFF"/>
          </w:tcPr>
          <w:p w14:paraId="56AA4305" w14:textId="77777777" w:rsidR="004A1BD0" w:rsidRPr="00AA7522" w:rsidRDefault="008F38B5" w:rsidP="00B253FF">
            <w:pPr>
              <w:pStyle w:val="Heading2"/>
              <w:spacing w:before="0" w:line="330" w:lineRule="atLeast"/>
              <w:outlineLvl w:val="1"/>
              <w:rPr>
                <w:rFonts w:asciiTheme="minorHAnsi" w:hAnsiTheme="minorHAnsi" w:cs="Calibri"/>
                <w:b w:val="0"/>
                <w:color w:val="auto"/>
                <w:sz w:val="24"/>
                <w:szCs w:val="24"/>
              </w:rPr>
            </w:pPr>
            <w:hyperlink r:id="rId180" w:history="1">
              <w:r w:rsidR="004A1BD0" w:rsidRPr="00174987">
                <w:rPr>
                  <w:rStyle w:val="Hyperlink"/>
                  <w:rFonts w:asciiTheme="minorHAnsi" w:hAnsiTheme="minorHAnsi" w:cs="Calibri"/>
                  <w:b w:val="0"/>
                  <w:sz w:val="24"/>
                  <w:szCs w:val="24"/>
                </w:rPr>
                <w:t>https://www.nala.ie/</w:t>
              </w:r>
            </w:hyperlink>
          </w:p>
        </w:tc>
      </w:tr>
      <w:tr w:rsidR="004A1BD0" w:rsidRPr="00AA7522" w14:paraId="34C787FD" w14:textId="77777777" w:rsidTr="00B253FF">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2F90731A" w14:textId="77777777" w:rsidR="004A1BD0" w:rsidRPr="00AA7522" w:rsidRDefault="004A1BD0" w:rsidP="00B253FF">
            <w:pPr>
              <w:rPr>
                <w:rFonts w:cs="Calibri"/>
                <w:color w:val="000000" w:themeColor="text1"/>
                <w:sz w:val="24"/>
                <w:szCs w:val="24"/>
              </w:rPr>
            </w:pPr>
            <w:r w:rsidRPr="00AA7522">
              <w:rPr>
                <w:rFonts w:cs="Calibri"/>
                <w:sz w:val="24"/>
                <w:szCs w:val="24"/>
              </w:rPr>
              <w:t>Education and Training Boards</w:t>
            </w:r>
          </w:p>
        </w:tc>
        <w:tc>
          <w:tcPr>
            <w:tcW w:w="8364" w:type="dxa"/>
            <w:tcBorders>
              <w:top w:val="single" w:sz="3" w:space="0" w:color="000000"/>
              <w:left w:val="single" w:sz="3" w:space="0" w:color="000000"/>
              <w:bottom w:val="single" w:sz="3" w:space="0" w:color="000000"/>
              <w:right w:val="single" w:sz="3" w:space="0" w:color="000000"/>
            </w:tcBorders>
            <w:shd w:val="clear" w:color="000000" w:fill="FFFFFF"/>
          </w:tcPr>
          <w:p w14:paraId="539C787F" w14:textId="77777777" w:rsidR="004A1BD0" w:rsidRPr="00AA7522" w:rsidRDefault="008F38B5" w:rsidP="00B253FF">
            <w:pPr>
              <w:pStyle w:val="Heading2"/>
              <w:spacing w:before="0" w:line="330" w:lineRule="atLeast"/>
              <w:outlineLvl w:val="1"/>
              <w:rPr>
                <w:rFonts w:asciiTheme="minorHAnsi" w:hAnsiTheme="minorHAnsi" w:cs="Calibri"/>
                <w:b w:val="0"/>
                <w:bCs w:val="0"/>
                <w:color w:val="auto"/>
                <w:sz w:val="24"/>
                <w:szCs w:val="24"/>
              </w:rPr>
            </w:pPr>
            <w:hyperlink r:id="rId181" w:history="1">
              <w:r w:rsidR="004A1BD0" w:rsidRPr="00174987">
                <w:rPr>
                  <w:rStyle w:val="Hyperlink"/>
                  <w:rFonts w:asciiTheme="minorHAnsi" w:hAnsiTheme="minorHAnsi" w:cs="Calibri"/>
                  <w:b w:val="0"/>
                  <w:bCs w:val="0"/>
                  <w:sz w:val="24"/>
                  <w:szCs w:val="24"/>
                </w:rPr>
                <w:t>http://www.etbi.ie/etbs/directory-of-etbs/</w:t>
              </w:r>
            </w:hyperlink>
          </w:p>
        </w:tc>
      </w:tr>
      <w:tr w:rsidR="004A1BD0" w:rsidRPr="00AA7522" w14:paraId="5F2A8366" w14:textId="77777777" w:rsidTr="00B253FF">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65B8C54E" w14:textId="77777777" w:rsidR="004A1BD0" w:rsidRPr="00AA7522" w:rsidRDefault="004A1BD0" w:rsidP="00B253FF">
            <w:pPr>
              <w:rPr>
                <w:rFonts w:cs="Calibri"/>
                <w:color w:val="000000" w:themeColor="text1"/>
                <w:sz w:val="24"/>
                <w:szCs w:val="24"/>
              </w:rPr>
            </w:pPr>
            <w:r w:rsidRPr="00AA7522">
              <w:rPr>
                <w:rFonts w:cs="Calibri"/>
                <w:sz w:val="24"/>
                <w:szCs w:val="24"/>
              </w:rPr>
              <w:t>National Council for Curriculum and Assessment (NCCA)</w:t>
            </w:r>
          </w:p>
        </w:tc>
        <w:tc>
          <w:tcPr>
            <w:tcW w:w="8364" w:type="dxa"/>
            <w:tcBorders>
              <w:top w:val="single" w:sz="3" w:space="0" w:color="000000"/>
              <w:left w:val="single" w:sz="3" w:space="0" w:color="000000"/>
              <w:bottom w:val="single" w:sz="3" w:space="0" w:color="000000"/>
              <w:right w:val="single" w:sz="3" w:space="0" w:color="000000"/>
            </w:tcBorders>
            <w:shd w:val="clear" w:color="000000" w:fill="FFFFFF"/>
          </w:tcPr>
          <w:p w14:paraId="7C763DB7" w14:textId="77777777" w:rsidR="004A1BD0" w:rsidRPr="00AA7522" w:rsidRDefault="008F38B5" w:rsidP="00B253FF">
            <w:pPr>
              <w:pStyle w:val="Heading2"/>
              <w:spacing w:before="0" w:line="330" w:lineRule="atLeast"/>
              <w:outlineLvl w:val="1"/>
              <w:rPr>
                <w:rFonts w:asciiTheme="minorHAnsi" w:hAnsiTheme="minorHAnsi" w:cs="Calibri"/>
                <w:b w:val="0"/>
                <w:bCs w:val="0"/>
                <w:color w:val="auto"/>
                <w:sz w:val="24"/>
                <w:szCs w:val="24"/>
              </w:rPr>
            </w:pPr>
            <w:hyperlink r:id="rId182" w:history="1">
              <w:r w:rsidR="004A1BD0" w:rsidRPr="0091657C">
                <w:rPr>
                  <w:rStyle w:val="Hyperlink"/>
                  <w:rFonts w:asciiTheme="minorHAnsi" w:hAnsiTheme="minorHAnsi" w:cs="Calibri"/>
                  <w:b w:val="0"/>
                  <w:bCs w:val="0"/>
                  <w:sz w:val="24"/>
                  <w:szCs w:val="24"/>
                </w:rPr>
                <w:t>http://www.ncca.ie/en/</w:t>
              </w:r>
            </w:hyperlink>
          </w:p>
        </w:tc>
      </w:tr>
      <w:tr w:rsidR="004A1BD0" w:rsidRPr="00AA7522" w14:paraId="53B9D895" w14:textId="77777777" w:rsidTr="00B253FF">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7CFFCBE0" w14:textId="77777777" w:rsidR="004A1BD0" w:rsidRPr="00AA7522" w:rsidRDefault="004A1BD0" w:rsidP="00B253FF">
            <w:pPr>
              <w:rPr>
                <w:rFonts w:cs="Calibri"/>
                <w:color w:val="000000" w:themeColor="text1"/>
                <w:sz w:val="24"/>
                <w:szCs w:val="24"/>
              </w:rPr>
            </w:pPr>
            <w:r w:rsidRPr="00AA7522">
              <w:rPr>
                <w:rFonts w:cs="Calibri"/>
                <w:sz w:val="24"/>
                <w:szCs w:val="24"/>
              </w:rPr>
              <w:t>Quality and Qualifications Ireland (QQI)</w:t>
            </w:r>
          </w:p>
        </w:tc>
        <w:tc>
          <w:tcPr>
            <w:tcW w:w="8364" w:type="dxa"/>
            <w:tcBorders>
              <w:top w:val="single" w:sz="3" w:space="0" w:color="000000"/>
              <w:left w:val="single" w:sz="3" w:space="0" w:color="000000"/>
              <w:bottom w:val="single" w:sz="3" w:space="0" w:color="000000"/>
              <w:right w:val="single" w:sz="3" w:space="0" w:color="000000"/>
            </w:tcBorders>
            <w:shd w:val="clear" w:color="000000" w:fill="FFFFFF"/>
          </w:tcPr>
          <w:p w14:paraId="7C3D38D2" w14:textId="77777777" w:rsidR="004A1BD0" w:rsidRPr="00AA7522" w:rsidRDefault="008F38B5" w:rsidP="00B253FF">
            <w:pPr>
              <w:pStyle w:val="Heading2"/>
              <w:spacing w:before="0" w:line="330" w:lineRule="atLeast"/>
              <w:outlineLvl w:val="1"/>
              <w:rPr>
                <w:rFonts w:asciiTheme="minorHAnsi" w:hAnsiTheme="minorHAnsi" w:cs="Calibri"/>
                <w:b w:val="0"/>
                <w:bCs w:val="0"/>
                <w:color w:val="auto"/>
                <w:sz w:val="24"/>
                <w:szCs w:val="24"/>
              </w:rPr>
            </w:pPr>
            <w:hyperlink r:id="rId183" w:history="1">
              <w:r w:rsidR="004A1BD0" w:rsidRPr="0091657C">
                <w:rPr>
                  <w:rStyle w:val="Hyperlink"/>
                  <w:rFonts w:asciiTheme="minorHAnsi" w:hAnsiTheme="minorHAnsi" w:cs="Calibri"/>
                  <w:b w:val="0"/>
                  <w:bCs w:val="0"/>
                  <w:sz w:val="24"/>
                  <w:szCs w:val="24"/>
                </w:rPr>
                <w:t>http://www.qqi.ie/Pages/Home.aspx</w:t>
              </w:r>
            </w:hyperlink>
          </w:p>
        </w:tc>
      </w:tr>
      <w:tr w:rsidR="004A1BD0" w:rsidRPr="00AA7522" w14:paraId="3602FDDA" w14:textId="77777777" w:rsidTr="00B253FF">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1BB6B58E" w14:textId="77777777" w:rsidR="004A1BD0" w:rsidRPr="00AA7522" w:rsidRDefault="004A1BD0" w:rsidP="00B253FF">
            <w:pPr>
              <w:rPr>
                <w:rFonts w:cs="Calibri"/>
                <w:color w:val="000000" w:themeColor="text1"/>
                <w:sz w:val="24"/>
                <w:szCs w:val="24"/>
              </w:rPr>
            </w:pPr>
            <w:r w:rsidRPr="00AA7522">
              <w:rPr>
                <w:rFonts w:cs="Calibri"/>
                <w:sz w:val="24"/>
                <w:szCs w:val="24"/>
              </w:rPr>
              <w:t>Further Education Support Service (FESS)</w:t>
            </w:r>
          </w:p>
        </w:tc>
        <w:tc>
          <w:tcPr>
            <w:tcW w:w="8364" w:type="dxa"/>
            <w:tcBorders>
              <w:top w:val="single" w:sz="3" w:space="0" w:color="000000"/>
              <w:left w:val="single" w:sz="3" w:space="0" w:color="000000"/>
              <w:bottom w:val="single" w:sz="3" w:space="0" w:color="000000"/>
              <w:right w:val="single" w:sz="3" w:space="0" w:color="000000"/>
            </w:tcBorders>
            <w:shd w:val="clear" w:color="000000" w:fill="FFFFFF"/>
          </w:tcPr>
          <w:p w14:paraId="4B5FD1DE" w14:textId="77777777" w:rsidR="004A1BD0" w:rsidRPr="00AA7522" w:rsidRDefault="008F38B5" w:rsidP="00B253FF">
            <w:pPr>
              <w:pStyle w:val="Heading2"/>
              <w:spacing w:before="0" w:line="330" w:lineRule="atLeast"/>
              <w:outlineLvl w:val="1"/>
              <w:rPr>
                <w:rFonts w:asciiTheme="minorHAnsi" w:hAnsiTheme="minorHAnsi" w:cs="Calibri"/>
                <w:b w:val="0"/>
                <w:bCs w:val="0"/>
                <w:color w:val="auto"/>
                <w:sz w:val="24"/>
                <w:szCs w:val="24"/>
              </w:rPr>
            </w:pPr>
            <w:hyperlink r:id="rId184" w:history="1">
              <w:r w:rsidR="004A1BD0" w:rsidRPr="0091657C">
                <w:rPr>
                  <w:rStyle w:val="Hyperlink"/>
                  <w:rFonts w:asciiTheme="minorHAnsi" w:hAnsiTheme="minorHAnsi" w:cs="Calibri"/>
                  <w:b w:val="0"/>
                  <w:bCs w:val="0"/>
                  <w:sz w:val="24"/>
                  <w:szCs w:val="24"/>
                </w:rPr>
                <w:t>http://www.fess.ie/</w:t>
              </w:r>
            </w:hyperlink>
          </w:p>
        </w:tc>
      </w:tr>
      <w:tr w:rsidR="004A1BD0" w:rsidRPr="00AA7522" w14:paraId="40FC1823" w14:textId="77777777" w:rsidTr="00B253FF">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2BD1639F" w14:textId="77777777" w:rsidR="004A1BD0" w:rsidRPr="00AA7522" w:rsidRDefault="004A1BD0" w:rsidP="00B253FF">
            <w:pPr>
              <w:rPr>
                <w:rFonts w:cs="Calibri"/>
                <w:sz w:val="24"/>
                <w:szCs w:val="24"/>
              </w:rPr>
            </w:pPr>
            <w:r w:rsidRPr="00AA7522">
              <w:rPr>
                <w:rFonts w:cs="Calibri"/>
                <w:sz w:val="24"/>
                <w:szCs w:val="24"/>
              </w:rPr>
              <w:t>Special Education and Support Services</w:t>
            </w:r>
          </w:p>
        </w:tc>
        <w:tc>
          <w:tcPr>
            <w:tcW w:w="8364" w:type="dxa"/>
            <w:tcBorders>
              <w:top w:val="single" w:sz="3" w:space="0" w:color="000000"/>
              <w:left w:val="single" w:sz="3" w:space="0" w:color="000000"/>
              <w:bottom w:val="single" w:sz="3" w:space="0" w:color="000000"/>
              <w:right w:val="single" w:sz="3" w:space="0" w:color="000000"/>
            </w:tcBorders>
            <w:shd w:val="clear" w:color="000000" w:fill="FFFFFF"/>
          </w:tcPr>
          <w:p w14:paraId="1AE792EC" w14:textId="77777777" w:rsidR="004A1BD0" w:rsidRPr="00AA7522" w:rsidRDefault="008F38B5" w:rsidP="00B253FF">
            <w:pPr>
              <w:pStyle w:val="Heading2"/>
              <w:spacing w:before="0" w:line="330" w:lineRule="atLeast"/>
              <w:outlineLvl w:val="1"/>
              <w:rPr>
                <w:rFonts w:asciiTheme="minorHAnsi" w:hAnsiTheme="minorHAnsi" w:cs="Calibri"/>
                <w:b w:val="0"/>
                <w:color w:val="auto"/>
                <w:sz w:val="24"/>
                <w:szCs w:val="24"/>
              </w:rPr>
            </w:pPr>
            <w:hyperlink r:id="rId185" w:history="1">
              <w:r w:rsidR="004A1BD0" w:rsidRPr="0091657C">
                <w:rPr>
                  <w:rStyle w:val="Hyperlink"/>
                  <w:rFonts w:asciiTheme="minorHAnsi" w:hAnsiTheme="minorHAnsi" w:cs="Calibri"/>
                  <w:b w:val="0"/>
                  <w:sz w:val="24"/>
                  <w:szCs w:val="24"/>
                </w:rPr>
                <w:t>https://www.sess.ie/</w:t>
              </w:r>
            </w:hyperlink>
          </w:p>
        </w:tc>
      </w:tr>
      <w:tr w:rsidR="004A1BD0" w:rsidRPr="00AA7522" w14:paraId="7EA51B57" w14:textId="77777777" w:rsidTr="00B253FF">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2236DD98" w14:textId="77777777" w:rsidR="004A1BD0" w:rsidRPr="00AA7522" w:rsidRDefault="004A1BD0" w:rsidP="00B253FF">
            <w:pPr>
              <w:rPr>
                <w:rFonts w:cs="Calibri"/>
                <w:sz w:val="24"/>
                <w:szCs w:val="24"/>
              </w:rPr>
            </w:pPr>
            <w:r w:rsidRPr="00AA7522">
              <w:rPr>
                <w:rFonts w:cstheme="minorHAnsi"/>
                <w:color w:val="000000"/>
                <w:sz w:val="24"/>
                <w:szCs w:val="24"/>
              </w:rPr>
              <w:t xml:space="preserve">BBC </w:t>
            </w:r>
            <w:proofErr w:type="spellStart"/>
            <w:r w:rsidRPr="00AA7522">
              <w:rPr>
                <w:rFonts w:cstheme="minorHAnsi"/>
                <w:color w:val="000000"/>
                <w:sz w:val="24"/>
                <w:szCs w:val="24"/>
              </w:rPr>
              <w:t>Skillswise</w:t>
            </w:r>
            <w:proofErr w:type="spellEnd"/>
          </w:p>
        </w:tc>
        <w:tc>
          <w:tcPr>
            <w:tcW w:w="8364" w:type="dxa"/>
            <w:tcBorders>
              <w:top w:val="single" w:sz="3" w:space="0" w:color="000000"/>
              <w:left w:val="single" w:sz="3" w:space="0" w:color="000000"/>
              <w:bottom w:val="single" w:sz="3" w:space="0" w:color="000000"/>
              <w:right w:val="single" w:sz="3" w:space="0" w:color="000000"/>
            </w:tcBorders>
            <w:shd w:val="clear" w:color="000000" w:fill="FFFFFF"/>
          </w:tcPr>
          <w:p w14:paraId="2DDFD2C2" w14:textId="77777777" w:rsidR="004A1BD0" w:rsidRPr="004A1BD0" w:rsidRDefault="008F38B5" w:rsidP="00B253FF">
            <w:pPr>
              <w:pStyle w:val="Heading2"/>
              <w:spacing w:before="0" w:line="330" w:lineRule="atLeast"/>
              <w:outlineLvl w:val="1"/>
              <w:rPr>
                <w:rFonts w:asciiTheme="minorHAnsi" w:hAnsiTheme="minorHAnsi"/>
                <w:b w:val="0"/>
                <w:sz w:val="24"/>
                <w:szCs w:val="24"/>
              </w:rPr>
            </w:pPr>
            <w:hyperlink r:id="rId186" w:history="1">
              <w:r w:rsidR="004A1BD0" w:rsidRPr="004A1BD0">
                <w:rPr>
                  <w:rStyle w:val="Hyperlink"/>
                  <w:rFonts w:asciiTheme="minorHAnsi" w:hAnsiTheme="minorHAnsi" w:cstheme="minorHAnsi"/>
                  <w:b w:val="0"/>
                  <w:sz w:val="24"/>
                  <w:szCs w:val="24"/>
                </w:rPr>
                <w:t>http://www.bbc.co.uk/skillswise/0/</w:t>
              </w:r>
            </w:hyperlink>
            <w:r w:rsidR="004A1BD0" w:rsidRPr="004A1BD0">
              <w:rPr>
                <w:rFonts w:asciiTheme="minorHAnsi" w:hAnsiTheme="minorHAnsi" w:cstheme="minorHAnsi"/>
                <w:b w:val="0"/>
                <w:sz w:val="24"/>
                <w:szCs w:val="24"/>
              </w:rPr>
              <w:t xml:space="preserve"> </w:t>
            </w:r>
          </w:p>
        </w:tc>
      </w:tr>
      <w:tr w:rsidR="004A1BD0" w:rsidRPr="00AA7522" w14:paraId="4F4E89ED" w14:textId="77777777" w:rsidTr="00B253FF">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1F16C1A8" w14:textId="77777777" w:rsidR="004A1BD0" w:rsidRPr="00AA7522" w:rsidRDefault="004A1BD0" w:rsidP="00B253FF">
            <w:pPr>
              <w:rPr>
                <w:rFonts w:cs="Calibri"/>
                <w:sz w:val="24"/>
                <w:szCs w:val="24"/>
              </w:rPr>
            </w:pPr>
            <w:r w:rsidRPr="00AA7522">
              <w:rPr>
                <w:rFonts w:cstheme="minorHAnsi"/>
                <w:color w:val="000000"/>
                <w:sz w:val="24"/>
                <w:szCs w:val="24"/>
              </w:rPr>
              <w:t xml:space="preserve"> Age Action</w:t>
            </w:r>
          </w:p>
        </w:tc>
        <w:tc>
          <w:tcPr>
            <w:tcW w:w="8364" w:type="dxa"/>
            <w:tcBorders>
              <w:top w:val="single" w:sz="3" w:space="0" w:color="000000"/>
              <w:left w:val="single" w:sz="3" w:space="0" w:color="000000"/>
              <w:bottom w:val="single" w:sz="3" w:space="0" w:color="000000"/>
              <w:right w:val="single" w:sz="3" w:space="0" w:color="000000"/>
            </w:tcBorders>
            <w:shd w:val="clear" w:color="000000" w:fill="FFFFFF"/>
          </w:tcPr>
          <w:p w14:paraId="471016FC" w14:textId="77777777" w:rsidR="004A1BD0" w:rsidRPr="004A1BD0" w:rsidRDefault="008F38B5" w:rsidP="00B253FF">
            <w:pPr>
              <w:pStyle w:val="Heading2"/>
              <w:spacing w:before="0" w:line="330" w:lineRule="atLeast"/>
              <w:outlineLvl w:val="1"/>
              <w:rPr>
                <w:rFonts w:asciiTheme="minorHAnsi" w:hAnsiTheme="minorHAnsi"/>
                <w:b w:val="0"/>
                <w:sz w:val="24"/>
                <w:szCs w:val="24"/>
              </w:rPr>
            </w:pPr>
            <w:hyperlink r:id="rId187" w:history="1">
              <w:r w:rsidR="004A1BD0" w:rsidRPr="004A1BD0">
                <w:rPr>
                  <w:rStyle w:val="Hyperlink"/>
                  <w:rFonts w:asciiTheme="minorHAnsi" w:hAnsiTheme="minorHAnsi" w:cstheme="minorHAnsi"/>
                  <w:b w:val="0"/>
                  <w:sz w:val="24"/>
                  <w:szCs w:val="24"/>
                </w:rPr>
                <w:t>www.ageaction.ie</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4A1BD0" w:rsidRPr="00AA7522" w14:paraId="230B4415" w14:textId="77777777" w:rsidTr="00B253FF">
        <w:tc>
          <w:tcPr>
            <w:tcW w:w="14034" w:type="dxa"/>
            <w:gridSpan w:val="2"/>
            <w:shd w:val="clear" w:color="auto" w:fill="D9D9D9" w:themeFill="background1" w:themeFillShade="D9"/>
          </w:tcPr>
          <w:p w14:paraId="130E34C6" w14:textId="77777777" w:rsidR="004A1BD0" w:rsidRPr="00AA7522" w:rsidRDefault="004A1BD0" w:rsidP="00B253FF">
            <w:pPr>
              <w:rPr>
                <w:rFonts w:cstheme="minorHAnsi"/>
                <w:color w:val="000000" w:themeColor="text1"/>
                <w:sz w:val="24"/>
                <w:szCs w:val="24"/>
              </w:rPr>
            </w:pPr>
            <w:r w:rsidRPr="00AA7522">
              <w:rPr>
                <w:rFonts w:cstheme="minorHAnsi"/>
                <w:b/>
                <w:color w:val="000000" w:themeColor="text1"/>
                <w:sz w:val="24"/>
                <w:szCs w:val="24"/>
              </w:rPr>
              <w:t>MOOCs (Massive Online Open Courses)</w:t>
            </w:r>
          </w:p>
        </w:tc>
      </w:tr>
      <w:tr w:rsidR="004A1BD0" w:rsidRPr="00AA7522" w14:paraId="614CD7ED" w14:textId="77777777" w:rsidTr="00B253FF">
        <w:tc>
          <w:tcPr>
            <w:tcW w:w="5670" w:type="dxa"/>
          </w:tcPr>
          <w:p w14:paraId="023F9D4B"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Free access to online courses</w:t>
            </w:r>
          </w:p>
          <w:p w14:paraId="5D81FA8B" w14:textId="77777777" w:rsidR="004A1BD0" w:rsidRPr="00AA7522" w:rsidRDefault="004A1BD0" w:rsidP="00B253FF">
            <w:pPr>
              <w:rPr>
                <w:rFonts w:cstheme="minorHAnsi"/>
                <w:color w:val="000000" w:themeColor="text1"/>
                <w:sz w:val="24"/>
                <w:szCs w:val="24"/>
              </w:rPr>
            </w:pPr>
            <w:r w:rsidRPr="00AA7522">
              <w:rPr>
                <w:rFonts w:cstheme="minorHAnsi"/>
                <w:color w:val="000000" w:themeColor="text1"/>
                <w:sz w:val="24"/>
                <w:szCs w:val="24"/>
              </w:rPr>
              <w:t>Search regularly for new courses and new start dates</w:t>
            </w:r>
          </w:p>
        </w:tc>
        <w:tc>
          <w:tcPr>
            <w:tcW w:w="8364" w:type="dxa"/>
          </w:tcPr>
          <w:p w14:paraId="5E759E75" w14:textId="77777777" w:rsidR="004A1BD0" w:rsidRPr="00AA7522" w:rsidRDefault="008F38B5" w:rsidP="00B253FF">
            <w:pPr>
              <w:rPr>
                <w:rFonts w:cstheme="minorHAnsi"/>
                <w:color w:val="000000" w:themeColor="text1"/>
                <w:sz w:val="24"/>
                <w:szCs w:val="24"/>
              </w:rPr>
            </w:pPr>
            <w:hyperlink r:id="rId188" w:history="1">
              <w:r w:rsidR="004A1BD0" w:rsidRPr="00AA7522">
                <w:rPr>
                  <w:rStyle w:val="Hyperlink"/>
                  <w:rFonts w:cstheme="minorHAnsi"/>
                  <w:sz w:val="24"/>
                  <w:szCs w:val="24"/>
                </w:rPr>
                <w:t>https://www.mooc-list.com/</w:t>
              </w:r>
            </w:hyperlink>
          </w:p>
        </w:tc>
      </w:tr>
      <w:tr w:rsidR="004A1BD0" w:rsidRPr="00AA7522" w14:paraId="444058E4" w14:textId="77777777" w:rsidTr="00B253FF">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5C048EBD" w14:textId="77777777" w:rsidR="004A1BD0" w:rsidRPr="00AA7522" w:rsidRDefault="004A1BD0" w:rsidP="00B253FF">
            <w:pPr>
              <w:autoSpaceDE w:val="0"/>
              <w:autoSpaceDN w:val="0"/>
              <w:adjustRightInd w:val="0"/>
              <w:rPr>
                <w:rFonts w:cs="Calibri"/>
                <w:sz w:val="24"/>
                <w:szCs w:val="24"/>
              </w:rPr>
            </w:pPr>
            <w:r w:rsidRPr="00AA7522">
              <w:rPr>
                <w:rFonts w:cs="Calibri"/>
                <w:sz w:val="24"/>
                <w:szCs w:val="24"/>
              </w:rPr>
              <w:t>Online courses delivered mainly by Universities and Colleges worldwide.</w:t>
            </w:r>
          </w:p>
          <w:p w14:paraId="35E4DB3A" w14:textId="77777777" w:rsidR="004A1BD0" w:rsidRPr="00AA7522" w:rsidRDefault="004A1BD0" w:rsidP="00B253FF">
            <w:pPr>
              <w:autoSpaceDE w:val="0"/>
              <w:autoSpaceDN w:val="0"/>
              <w:adjustRightInd w:val="0"/>
              <w:rPr>
                <w:rFonts w:cs="Calibri"/>
                <w:sz w:val="24"/>
                <w:szCs w:val="24"/>
              </w:rPr>
            </w:pPr>
            <w:r w:rsidRPr="00AA7522">
              <w:rPr>
                <w:rFonts w:cs="Calibri"/>
                <w:sz w:val="24"/>
                <w:szCs w:val="24"/>
              </w:rPr>
              <w:t>Useful to search regularly for new courses and new start dates. Most courses are free. Charge often applies if assessment and certification is required.</w:t>
            </w:r>
          </w:p>
          <w:p w14:paraId="27BB0F7F" w14:textId="77777777" w:rsidR="004A1BD0" w:rsidRPr="00AA7522" w:rsidRDefault="004A1BD0" w:rsidP="00B253FF">
            <w:pPr>
              <w:rPr>
                <w:rFonts w:cstheme="minorHAnsi"/>
                <w:color w:val="000000" w:themeColor="text1"/>
                <w:sz w:val="24"/>
                <w:szCs w:val="24"/>
              </w:rPr>
            </w:pPr>
            <w:r w:rsidRPr="00AA7522">
              <w:rPr>
                <w:rFonts w:cs="Calibri"/>
                <w:sz w:val="24"/>
                <w:szCs w:val="24"/>
              </w:rPr>
              <w:t>Provide excellent CPD for individuals or resources that can support teaching and learning.</w:t>
            </w:r>
          </w:p>
        </w:tc>
        <w:tc>
          <w:tcPr>
            <w:tcW w:w="8364" w:type="dxa"/>
            <w:tcBorders>
              <w:top w:val="single" w:sz="3" w:space="0" w:color="000000"/>
              <w:left w:val="single" w:sz="3" w:space="0" w:color="000000"/>
              <w:bottom w:val="single" w:sz="3" w:space="0" w:color="000000"/>
              <w:right w:val="single" w:sz="3" w:space="0" w:color="000000"/>
            </w:tcBorders>
            <w:shd w:val="clear" w:color="000000" w:fill="FFFFFF"/>
          </w:tcPr>
          <w:p w14:paraId="4E4E434B" w14:textId="77777777" w:rsidR="004A1BD0" w:rsidRPr="00AA7522" w:rsidRDefault="004A1BD0" w:rsidP="00B253FF">
            <w:pPr>
              <w:autoSpaceDE w:val="0"/>
              <w:autoSpaceDN w:val="0"/>
              <w:adjustRightInd w:val="0"/>
              <w:rPr>
                <w:rFonts w:cs="Calibri"/>
                <w:sz w:val="24"/>
                <w:szCs w:val="24"/>
              </w:rPr>
            </w:pPr>
            <w:r w:rsidRPr="00AA7522">
              <w:rPr>
                <w:rFonts w:cs="Calibri"/>
                <w:sz w:val="24"/>
                <w:szCs w:val="24"/>
              </w:rPr>
              <w:t>What is a MOOC?</w:t>
            </w:r>
          </w:p>
          <w:p w14:paraId="2B786B04" w14:textId="77777777" w:rsidR="004A1BD0" w:rsidRPr="00AA7522" w:rsidRDefault="008F38B5" w:rsidP="00B253FF">
            <w:pPr>
              <w:autoSpaceDE w:val="0"/>
              <w:autoSpaceDN w:val="0"/>
              <w:adjustRightInd w:val="0"/>
              <w:rPr>
                <w:rFonts w:cs="Calibri"/>
                <w:sz w:val="24"/>
                <w:szCs w:val="24"/>
              </w:rPr>
            </w:pPr>
            <w:hyperlink r:id="rId189" w:history="1">
              <w:r w:rsidR="004A1BD0" w:rsidRPr="00AA7522">
                <w:rPr>
                  <w:rStyle w:val="Hyperlink"/>
                  <w:rFonts w:cs="Calibri"/>
                  <w:sz w:val="24"/>
                  <w:szCs w:val="24"/>
                </w:rPr>
                <w:t>https://www.youtube.com/watch?v=eW3gMGqcZQc</w:t>
              </w:r>
            </w:hyperlink>
            <w:r w:rsidR="004A1BD0" w:rsidRPr="00AA7522">
              <w:rPr>
                <w:rFonts w:cs="Calibri"/>
                <w:sz w:val="24"/>
                <w:szCs w:val="24"/>
              </w:rPr>
              <w:t xml:space="preserve">  </w:t>
            </w:r>
          </w:p>
          <w:p w14:paraId="45AE38F7" w14:textId="77777777" w:rsidR="004A1BD0" w:rsidRPr="00AA7522" w:rsidRDefault="004A1BD0" w:rsidP="00B253FF">
            <w:pPr>
              <w:autoSpaceDE w:val="0"/>
              <w:autoSpaceDN w:val="0"/>
              <w:adjustRightInd w:val="0"/>
              <w:rPr>
                <w:rFonts w:cs="Calibri"/>
                <w:sz w:val="24"/>
                <w:szCs w:val="24"/>
              </w:rPr>
            </w:pPr>
          </w:p>
          <w:p w14:paraId="47CC44A1" w14:textId="77777777" w:rsidR="004A1BD0" w:rsidRPr="00AA7522" w:rsidRDefault="004A1BD0" w:rsidP="00B253FF">
            <w:pPr>
              <w:autoSpaceDE w:val="0"/>
              <w:autoSpaceDN w:val="0"/>
              <w:adjustRightInd w:val="0"/>
              <w:rPr>
                <w:rFonts w:cs="Calibri"/>
                <w:sz w:val="24"/>
                <w:szCs w:val="24"/>
              </w:rPr>
            </w:pPr>
            <w:r w:rsidRPr="00AA7522">
              <w:rPr>
                <w:rFonts w:cs="Calibri"/>
                <w:sz w:val="24"/>
                <w:szCs w:val="24"/>
              </w:rPr>
              <w:t>Providers of MOOCs</w:t>
            </w:r>
          </w:p>
          <w:p w14:paraId="0271B9B8" w14:textId="77777777" w:rsidR="004A1BD0" w:rsidRPr="00AA7522" w:rsidRDefault="004A1BD0" w:rsidP="00B253FF">
            <w:pPr>
              <w:autoSpaceDE w:val="0"/>
              <w:autoSpaceDN w:val="0"/>
              <w:adjustRightInd w:val="0"/>
              <w:rPr>
                <w:rFonts w:cs="Calibri"/>
                <w:sz w:val="24"/>
                <w:szCs w:val="24"/>
              </w:rPr>
            </w:pPr>
            <w:r w:rsidRPr="00AA7522">
              <w:rPr>
                <w:rFonts w:cs="Calibri"/>
                <w:sz w:val="24"/>
                <w:szCs w:val="24"/>
              </w:rPr>
              <w:t>e.g.</w:t>
            </w:r>
          </w:p>
          <w:p w14:paraId="5FEE8A87" w14:textId="77777777" w:rsidR="004A1BD0" w:rsidRPr="00174987" w:rsidRDefault="004A1BD0" w:rsidP="00B253FF">
            <w:pPr>
              <w:autoSpaceDE w:val="0"/>
              <w:autoSpaceDN w:val="0"/>
              <w:adjustRightInd w:val="0"/>
              <w:rPr>
                <w:rStyle w:val="Hyperlink"/>
                <w:rFonts w:cs="Calibri"/>
                <w:sz w:val="24"/>
                <w:szCs w:val="24"/>
              </w:rPr>
            </w:pPr>
            <w:r>
              <w:rPr>
                <w:rFonts w:cs="Calibri"/>
                <w:sz w:val="24"/>
                <w:szCs w:val="24"/>
                <w:u w:val="single"/>
              </w:rPr>
              <w:fldChar w:fldCharType="begin"/>
            </w:r>
            <w:r>
              <w:rPr>
                <w:rFonts w:cs="Calibri"/>
                <w:sz w:val="24"/>
                <w:szCs w:val="24"/>
                <w:u w:val="single"/>
              </w:rPr>
              <w:instrText xml:space="preserve"> HYPERLINK "https://www.mooc-list.com/" </w:instrText>
            </w:r>
            <w:r>
              <w:rPr>
                <w:rFonts w:cs="Calibri"/>
                <w:sz w:val="24"/>
                <w:szCs w:val="24"/>
                <w:u w:val="single"/>
              </w:rPr>
              <w:fldChar w:fldCharType="separate"/>
            </w:r>
            <w:r w:rsidRPr="00174987">
              <w:rPr>
                <w:rStyle w:val="Hyperlink"/>
                <w:rFonts w:cs="Calibri"/>
                <w:sz w:val="24"/>
                <w:szCs w:val="24"/>
              </w:rPr>
              <w:t>https://www.mooc-list.com/</w:t>
            </w:r>
          </w:p>
          <w:p w14:paraId="5D455035" w14:textId="77777777" w:rsidR="004A1BD0" w:rsidRPr="00AA7522" w:rsidRDefault="004A1BD0" w:rsidP="00B253FF">
            <w:pPr>
              <w:autoSpaceDE w:val="0"/>
              <w:autoSpaceDN w:val="0"/>
              <w:adjustRightInd w:val="0"/>
              <w:rPr>
                <w:rFonts w:cs="Calibri"/>
                <w:sz w:val="24"/>
                <w:szCs w:val="24"/>
              </w:rPr>
            </w:pPr>
            <w:r>
              <w:rPr>
                <w:rFonts w:cs="Calibri"/>
                <w:sz w:val="24"/>
                <w:szCs w:val="24"/>
                <w:u w:val="single"/>
              </w:rPr>
              <w:fldChar w:fldCharType="end"/>
            </w:r>
            <w:hyperlink r:id="rId190" w:history="1">
              <w:r w:rsidRPr="00AA7522">
                <w:rPr>
                  <w:rStyle w:val="Hyperlink"/>
                  <w:rFonts w:cs="Calibri"/>
                  <w:sz w:val="24"/>
                  <w:szCs w:val="24"/>
                </w:rPr>
                <w:t>https://www.coursera.org/</w:t>
              </w:r>
            </w:hyperlink>
            <w:r w:rsidRPr="00AA7522">
              <w:rPr>
                <w:rFonts w:cs="Calibri"/>
                <w:sz w:val="24"/>
                <w:szCs w:val="24"/>
              </w:rPr>
              <w:t xml:space="preserve"> </w:t>
            </w:r>
          </w:p>
          <w:p w14:paraId="4722F910" w14:textId="77777777" w:rsidR="004A1BD0" w:rsidRPr="00AA7522" w:rsidRDefault="008F38B5" w:rsidP="00B253FF">
            <w:pPr>
              <w:autoSpaceDE w:val="0"/>
              <w:autoSpaceDN w:val="0"/>
              <w:adjustRightInd w:val="0"/>
              <w:rPr>
                <w:rFonts w:cs="Calibri"/>
                <w:sz w:val="24"/>
                <w:szCs w:val="24"/>
              </w:rPr>
            </w:pPr>
            <w:hyperlink r:id="rId191" w:history="1">
              <w:r w:rsidR="004A1BD0" w:rsidRPr="00AA7522">
                <w:rPr>
                  <w:rStyle w:val="Hyperlink"/>
                  <w:rFonts w:cs="Calibri"/>
                  <w:sz w:val="24"/>
                  <w:szCs w:val="24"/>
                </w:rPr>
                <w:t>https://www.udemy.com/</w:t>
              </w:r>
            </w:hyperlink>
          </w:p>
          <w:p w14:paraId="23B9C5AA" w14:textId="77777777" w:rsidR="004A1BD0" w:rsidRPr="00AA7522" w:rsidRDefault="008F38B5" w:rsidP="00B253FF">
            <w:pPr>
              <w:autoSpaceDE w:val="0"/>
              <w:autoSpaceDN w:val="0"/>
              <w:adjustRightInd w:val="0"/>
              <w:rPr>
                <w:rFonts w:cs="Calibri"/>
                <w:sz w:val="24"/>
                <w:szCs w:val="24"/>
              </w:rPr>
            </w:pPr>
            <w:hyperlink r:id="rId192" w:history="1">
              <w:r w:rsidR="004A1BD0" w:rsidRPr="00AA7522">
                <w:rPr>
                  <w:rStyle w:val="Hyperlink"/>
                  <w:rFonts w:cs="Calibri"/>
                  <w:sz w:val="24"/>
                  <w:szCs w:val="24"/>
                </w:rPr>
                <w:t>http://www.extension.harvard.edu/open-learning-initiative</w:t>
              </w:r>
            </w:hyperlink>
          </w:p>
          <w:p w14:paraId="28E0BEFC" w14:textId="77777777" w:rsidR="004A1BD0" w:rsidRPr="00AA7522" w:rsidRDefault="008F38B5" w:rsidP="00B253FF">
            <w:pPr>
              <w:autoSpaceDE w:val="0"/>
              <w:autoSpaceDN w:val="0"/>
              <w:adjustRightInd w:val="0"/>
              <w:rPr>
                <w:rFonts w:cs="Calibri"/>
                <w:sz w:val="24"/>
                <w:szCs w:val="24"/>
              </w:rPr>
            </w:pPr>
            <w:hyperlink r:id="rId193" w:history="1">
              <w:r w:rsidR="004A1BD0" w:rsidRPr="00AA7522">
                <w:rPr>
                  <w:rStyle w:val="Hyperlink"/>
                  <w:rFonts w:cs="Calibri"/>
                  <w:sz w:val="24"/>
                  <w:szCs w:val="24"/>
                </w:rPr>
                <w:t>https://www.uclaextension.edu/pages/search.aspx?c=free+courses</w:t>
              </w:r>
            </w:hyperlink>
          </w:p>
          <w:p w14:paraId="510B942D" w14:textId="77777777" w:rsidR="004A1BD0" w:rsidRPr="00AA7522" w:rsidRDefault="008F38B5" w:rsidP="00B253FF">
            <w:pPr>
              <w:rPr>
                <w:sz w:val="24"/>
                <w:szCs w:val="24"/>
              </w:rPr>
            </w:pPr>
            <w:hyperlink r:id="rId194" w:history="1">
              <w:r w:rsidR="004A1BD0" w:rsidRPr="00AA7522">
                <w:rPr>
                  <w:rStyle w:val="Hyperlink"/>
                  <w:rFonts w:cs="Calibri"/>
                  <w:sz w:val="24"/>
                  <w:szCs w:val="24"/>
                </w:rPr>
                <w:t>http://oyc.yale.edu/</w:t>
              </w:r>
            </w:hyperlink>
            <w:r w:rsidR="004A1BD0" w:rsidRPr="00AA7522">
              <w:rPr>
                <w:rFonts w:cs="Calibri"/>
                <w:sz w:val="24"/>
                <w:szCs w:val="24"/>
              </w:rPr>
              <w:t xml:space="preserve"> </w:t>
            </w:r>
          </w:p>
        </w:tc>
      </w:tr>
    </w:tbl>
    <w:p w14:paraId="739EF4CC" w14:textId="77777777" w:rsidR="004A1BD0" w:rsidRPr="00164A0C" w:rsidRDefault="004A1BD0" w:rsidP="004A1BD0">
      <w:pPr>
        <w:rPr>
          <w:rFonts w:cstheme="minorHAnsi"/>
          <w:color w:val="000000" w:themeColor="text1"/>
          <w:sz w:val="24"/>
          <w:szCs w:val="24"/>
        </w:rPr>
      </w:pPr>
    </w:p>
    <w:p w14:paraId="79BD62D1" w14:textId="1D6C026B" w:rsidR="008A3B98" w:rsidRDefault="008A3B98">
      <w:pPr>
        <w:rPr>
          <w:rFonts w:cstheme="minorHAnsi"/>
          <w:color w:val="000000" w:themeColor="text1"/>
          <w:sz w:val="24"/>
          <w:szCs w:val="24"/>
        </w:rPr>
      </w:pPr>
    </w:p>
    <w:p w14:paraId="3D5E86B7" w14:textId="73D25B2C" w:rsidR="00A26F17" w:rsidRDefault="00A26F17" w:rsidP="00A26F17">
      <w:pPr>
        <w:rPr>
          <w:rFonts w:cstheme="minorHAnsi"/>
          <w:b/>
          <w:color w:val="000000" w:themeColor="text1"/>
          <w:sz w:val="24"/>
          <w:szCs w:val="24"/>
        </w:rPr>
      </w:pPr>
    </w:p>
    <w:p w14:paraId="53A57359" w14:textId="77777777" w:rsidR="004A1BD0" w:rsidRPr="00164A0C" w:rsidRDefault="004A1BD0">
      <w:pPr>
        <w:rPr>
          <w:rFonts w:cstheme="minorHAnsi"/>
          <w:color w:val="000000" w:themeColor="text1"/>
          <w:sz w:val="24"/>
          <w:szCs w:val="24"/>
        </w:rPr>
      </w:pPr>
    </w:p>
    <w:sectPr w:rsidR="004A1BD0" w:rsidRPr="00164A0C" w:rsidSect="00756A51">
      <w:headerReference w:type="default" r:id="rId195"/>
      <w:footerReference w:type="default" r:id="rId19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3E9D2" w14:textId="77777777" w:rsidR="000A2C28" w:rsidRDefault="000A2C28" w:rsidP="00C75C95">
      <w:pPr>
        <w:spacing w:after="0" w:line="240" w:lineRule="auto"/>
      </w:pPr>
      <w:r>
        <w:separator/>
      </w:r>
    </w:p>
  </w:endnote>
  <w:endnote w:type="continuationSeparator" w:id="0">
    <w:p w14:paraId="14564079" w14:textId="77777777" w:rsidR="000A2C28" w:rsidRDefault="000A2C28"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683012"/>
      <w:docPartObj>
        <w:docPartGallery w:val="Page Numbers (Bottom of Page)"/>
        <w:docPartUnique/>
      </w:docPartObj>
    </w:sdtPr>
    <w:sdtEndPr>
      <w:rPr>
        <w:noProof/>
      </w:rPr>
    </w:sdtEndPr>
    <w:sdtContent>
      <w:p w14:paraId="3A59D626" w14:textId="26950008" w:rsidR="00762A65" w:rsidRDefault="00762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95017" w14:textId="77777777" w:rsidR="00762A65" w:rsidRDefault="00762A65" w:rsidP="00A038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51B8D" w14:textId="77777777" w:rsidR="000A2C28" w:rsidRDefault="000A2C28" w:rsidP="00C75C95">
      <w:pPr>
        <w:spacing w:after="0" w:line="240" w:lineRule="auto"/>
      </w:pPr>
      <w:r>
        <w:separator/>
      </w:r>
    </w:p>
  </w:footnote>
  <w:footnote w:type="continuationSeparator" w:id="0">
    <w:p w14:paraId="238AF082" w14:textId="77777777" w:rsidR="000A2C28" w:rsidRDefault="000A2C28" w:rsidP="00C7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917D" w14:textId="06F2E7BC" w:rsidR="00762A65" w:rsidRPr="00E62331" w:rsidRDefault="00762A65" w:rsidP="005967B3">
    <w:pPr>
      <w:rPr>
        <w:b/>
      </w:rPr>
    </w:pPr>
    <w:r>
      <w:rPr>
        <w:b/>
        <w:noProof/>
        <w:sz w:val="28"/>
        <w:szCs w:val="28"/>
        <w:lang w:eastAsia="en-IE"/>
      </w:rPr>
      <w:drawing>
        <wp:inline distT="0" distB="0" distL="0" distR="0" wp14:anchorId="0CD3800C" wp14:editId="28E3FA71">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Spring 2018: Compiled by FET staff on behalf of</w:t>
    </w:r>
    <w:r w:rsidRPr="00C75C95">
      <w:rPr>
        <w:b/>
      </w:rPr>
      <w:t xml:space="preserve"> FESS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CC873BB"/>
    <w:multiLevelType w:val="hybridMultilevel"/>
    <w:tmpl w:val="26748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646D42"/>
    <w:multiLevelType w:val="hybridMultilevel"/>
    <w:tmpl w:val="F60EF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A573A"/>
    <w:multiLevelType w:val="hybridMultilevel"/>
    <w:tmpl w:val="3F08A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596B5D"/>
    <w:multiLevelType w:val="hybridMultilevel"/>
    <w:tmpl w:val="263E7E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E7621C"/>
    <w:multiLevelType w:val="hybridMultilevel"/>
    <w:tmpl w:val="09D6BF5C"/>
    <w:lvl w:ilvl="0" w:tplc="18090003">
      <w:start w:val="1"/>
      <w:numFmt w:val="bullet"/>
      <w:lvlText w:val="o"/>
      <w:lvlJc w:val="left"/>
      <w:pPr>
        <w:ind w:left="360" w:hanging="360"/>
      </w:pPr>
      <w:rPr>
        <w:rFonts w:ascii="Courier New" w:hAnsi="Courier New" w:cs="Courier New"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2"/>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8E"/>
    <w:rsid w:val="0001328B"/>
    <w:rsid w:val="00025B00"/>
    <w:rsid w:val="0005681B"/>
    <w:rsid w:val="000A2C28"/>
    <w:rsid w:val="000A528C"/>
    <w:rsid w:val="000E58EB"/>
    <w:rsid w:val="000E7982"/>
    <w:rsid w:val="000F55D3"/>
    <w:rsid w:val="0016494A"/>
    <w:rsid w:val="00164A0C"/>
    <w:rsid w:val="00181D5C"/>
    <w:rsid w:val="001D5549"/>
    <w:rsid w:val="001E4097"/>
    <w:rsid w:val="00226F04"/>
    <w:rsid w:val="002365D5"/>
    <w:rsid w:val="00253543"/>
    <w:rsid w:val="002656E8"/>
    <w:rsid w:val="002E4287"/>
    <w:rsid w:val="002E51EC"/>
    <w:rsid w:val="002E608E"/>
    <w:rsid w:val="003225D3"/>
    <w:rsid w:val="003318A9"/>
    <w:rsid w:val="003431D8"/>
    <w:rsid w:val="003F5E40"/>
    <w:rsid w:val="00411783"/>
    <w:rsid w:val="00427B7B"/>
    <w:rsid w:val="004322DE"/>
    <w:rsid w:val="004335A4"/>
    <w:rsid w:val="0044204A"/>
    <w:rsid w:val="004A1BD0"/>
    <w:rsid w:val="004A70DA"/>
    <w:rsid w:val="004C207F"/>
    <w:rsid w:val="004F10A2"/>
    <w:rsid w:val="00516512"/>
    <w:rsid w:val="00527E52"/>
    <w:rsid w:val="00573C81"/>
    <w:rsid w:val="005967B3"/>
    <w:rsid w:val="005B669C"/>
    <w:rsid w:val="006213FF"/>
    <w:rsid w:val="0063738E"/>
    <w:rsid w:val="00643C21"/>
    <w:rsid w:val="00654DE8"/>
    <w:rsid w:val="006919DE"/>
    <w:rsid w:val="006C5AF9"/>
    <w:rsid w:val="0072065F"/>
    <w:rsid w:val="00723BB2"/>
    <w:rsid w:val="0073348E"/>
    <w:rsid w:val="00756A51"/>
    <w:rsid w:val="00762A65"/>
    <w:rsid w:val="007704D1"/>
    <w:rsid w:val="007772DE"/>
    <w:rsid w:val="00777AFA"/>
    <w:rsid w:val="007A785A"/>
    <w:rsid w:val="007D7E6C"/>
    <w:rsid w:val="008101BC"/>
    <w:rsid w:val="00816184"/>
    <w:rsid w:val="0085080B"/>
    <w:rsid w:val="008A3B98"/>
    <w:rsid w:val="008A515F"/>
    <w:rsid w:val="008E04F0"/>
    <w:rsid w:val="008E777D"/>
    <w:rsid w:val="008F11B7"/>
    <w:rsid w:val="008F38B5"/>
    <w:rsid w:val="00954453"/>
    <w:rsid w:val="00976B43"/>
    <w:rsid w:val="009B12C1"/>
    <w:rsid w:val="00A03869"/>
    <w:rsid w:val="00A07CDA"/>
    <w:rsid w:val="00A26F17"/>
    <w:rsid w:val="00A50246"/>
    <w:rsid w:val="00A54507"/>
    <w:rsid w:val="00AD7E1B"/>
    <w:rsid w:val="00AF68AD"/>
    <w:rsid w:val="00B14215"/>
    <w:rsid w:val="00B34285"/>
    <w:rsid w:val="00B67328"/>
    <w:rsid w:val="00B95801"/>
    <w:rsid w:val="00BA78AC"/>
    <w:rsid w:val="00BB3E6B"/>
    <w:rsid w:val="00C036B4"/>
    <w:rsid w:val="00C23D62"/>
    <w:rsid w:val="00C47085"/>
    <w:rsid w:val="00C53B58"/>
    <w:rsid w:val="00C75C95"/>
    <w:rsid w:val="00CB725E"/>
    <w:rsid w:val="00CE1CFA"/>
    <w:rsid w:val="00D30CB3"/>
    <w:rsid w:val="00D35374"/>
    <w:rsid w:val="00D543CF"/>
    <w:rsid w:val="00D71985"/>
    <w:rsid w:val="00DB716A"/>
    <w:rsid w:val="00E05F42"/>
    <w:rsid w:val="00E100AA"/>
    <w:rsid w:val="00E14734"/>
    <w:rsid w:val="00E62331"/>
    <w:rsid w:val="00E6673B"/>
    <w:rsid w:val="00E765FB"/>
    <w:rsid w:val="00EA56CF"/>
    <w:rsid w:val="00EC55B3"/>
    <w:rsid w:val="00F2778B"/>
    <w:rsid w:val="00F67F31"/>
    <w:rsid w:val="00FA517B"/>
    <w:rsid w:val="00FB0C29"/>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5A1C5"/>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paragraph" w:customStyle="1" w:styleId="Standard">
    <w:name w:val="Standard"/>
    <w:rsid w:val="00025B00"/>
    <w:pPr>
      <w:suppressAutoHyphens/>
      <w:autoSpaceDN w:val="0"/>
      <w:textAlignment w:val="baseline"/>
    </w:pPr>
    <w:rPr>
      <w:rFonts w:ascii="Calibri" w:eastAsia="SimSun" w:hAnsi="Calibri" w:cs="F"/>
      <w:kern w:val="3"/>
    </w:rPr>
  </w:style>
  <w:style w:type="paragraph" w:customStyle="1" w:styleId="Textbody">
    <w:name w:val="Text body"/>
    <w:basedOn w:val="Standard"/>
    <w:rsid w:val="00025B00"/>
    <w:pPr>
      <w:spacing w:after="120"/>
    </w:pPr>
  </w:style>
  <w:style w:type="character" w:styleId="FollowedHyperlink">
    <w:name w:val="FollowedHyperlink"/>
    <w:basedOn w:val="DefaultParagraphFont"/>
    <w:uiPriority w:val="99"/>
    <w:semiHidden/>
    <w:unhideWhenUsed/>
    <w:rsid w:val="00025B00"/>
    <w:rPr>
      <w:color w:val="800080" w:themeColor="followedHyperlink"/>
      <w:u w:val="single"/>
    </w:rPr>
  </w:style>
  <w:style w:type="character" w:styleId="UnresolvedMention">
    <w:name w:val="Unresolved Mention"/>
    <w:basedOn w:val="DefaultParagraphFont"/>
    <w:uiPriority w:val="99"/>
    <w:semiHidden/>
    <w:unhideWhenUsed/>
    <w:rsid w:val="00976B43"/>
    <w:rPr>
      <w:color w:val="808080"/>
      <w:shd w:val="clear" w:color="auto" w:fill="E6E6E6"/>
    </w:rPr>
  </w:style>
  <w:style w:type="character" w:customStyle="1" w:styleId="caps">
    <w:name w:val="caps"/>
    <w:basedOn w:val="DefaultParagraphFont"/>
    <w:rsid w:val="004A1BD0"/>
  </w:style>
  <w:style w:type="character" w:customStyle="1" w:styleId="UnresolvedMention1">
    <w:name w:val="Unresolved Mention1"/>
    <w:basedOn w:val="DefaultParagraphFont"/>
    <w:uiPriority w:val="99"/>
    <w:semiHidden/>
    <w:unhideWhenUsed/>
    <w:rsid w:val="004A1BD0"/>
    <w:rPr>
      <w:color w:val="808080"/>
      <w:shd w:val="clear" w:color="auto" w:fill="E6E6E6"/>
    </w:rPr>
  </w:style>
  <w:style w:type="character" w:customStyle="1" w:styleId="maintext">
    <w:name w:val="maintext"/>
    <w:basedOn w:val="DefaultParagraphFont"/>
    <w:rsid w:val="004A1BD0"/>
  </w:style>
  <w:style w:type="character" w:customStyle="1" w:styleId="maintextitalic">
    <w:name w:val="maintextitalic"/>
    <w:basedOn w:val="DefaultParagraphFont"/>
    <w:rsid w:val="004A1BD0"/>
  </w:style>
  <w:style w:type="paragraph" w:customStyle="1" w:styleId="Default">
    <w:name w:val="Default"/>
    <w:rsid w:val="004A1BD0"/>
    <w:pPr>
      <w:autoSpaceDE w:val="0"/>
      <w:autoSpaceDN w:val="0"/>
      <w:adjustRightInd w:val="0"/>
      <w:spacing w:after="0" w:line="240" w:lineRule="auto"/>
    </w:pPr>
    <w:rPr>
      <w:rFonts w:ascii="Calibri" w:eastAsiaTheme="minorEastAsia" w:hAnsi="Calibri" w:cs="Calibri"/>
      <w:color w:val="000000"/>
      <w:sz w:val="24"/>
      <w:szCs w:val="24"/>
      <w:lang w:eastAsia="en-IE"/>
    </w:rPr>
  </w:style>
  <w:style w:type="paragraph" w:styleId="Revision">
    <w:name w:val="Revision"/>
    <w:hidden/>
    <w:uiPriority w:val="99"/>
    <w:semiHidden/>
    <w:rsid w:val="00D543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970473763">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xiseducation.co.uk/products/10083/fasttrack/fasttrack_to_reading.aspx" TargetMode="External"/><Relationship Id="rId21" Type="http://schemas.openxmlformats.org/officeDocument/2006/relationships/hyperlink" Target="http://esolmaterialsireland.com/literacymaterials/index1.php" TargetMode="External"/><Relationship Id="rId42" Type="http://schemas.openxmlformats.org/officeDocument/2006/relationships/hyperlink" Target="http://www.do2learn.com/picturecards/printcards/safety_signs.htm" TargetMode="External"/><Relationship Id="rId47" Type="http://schemas.openxmlformats.org/officeDocument/2006/relationships/hyperlink" Target="https://busyteacher.org/17917-how-to-teach-abc-to-adults-7-proven-ways.html" TargetMode="External"/><Relationship Id="rId63" Type="http://schemas.openxmlformats.org/officeDocument/2006/relationships/hyperlink" Target="http://en.calameo.com/read/000888330ccdc1e97bb6c" TargetMode="External"/><Relationship Id="rId68" Type="http://schemas.openxmlformats.org/officeDocument/2006/relationships/hyperlink" Target="http://en.calameo.com/read/0008883307df2107e2d8d" TargetMode="External"/><Relationship Id="rId84" Type="http://schemas.openxmlformats.org/officeDocument/2006/relationships/hyperlink" Target="https://www.youtube.com/watch?v=3o5zulc10Vo" TargetMode="External"/><Relationship Id="rId89" Type="http://schemas.openxmlformats.org/officeDocument/2006/relationships/hyperlink" Target="http://www.bbc.co.uk/skillswise" TargetMode="External"/><Relationship Id="rId112" Type="http://schemas.openxmlformats.org/officeDocument/2006/relationships/hyperlink" Target="https://goodlogo.com/top.250/interval/1" TargetMode="External"/><Relationship Id="rId133" Type="http://schemas.openxmlformats.org/officeDocument/2006/relationships/hyperlink" Target="http://www.axiseducation.co.uk/roi.aspx" TargetMode="External"/><Relationship Id="rId138" Type="http://schemas.openxmlformats.org/officeDocument/2006/relationships/hyperlink" Target="http://www.abcproduction.co.uk/" TargetMode="External"/><Relationship Id="rId154" Type="http://schemas.openxmlformats.org/officeDocument/2006/relationships/hyperlink" Target="http://www.writeon.ie" TargetMode="External"/><Relationship Id="rId159" Type="http://schemas.openxmlformats.org/officeDocument/2006/relationships/hyperlink" Target="http://www.axiseducation.co.uk/products/10553/functional_skillbuilders/functional_skillbuilders_english/writing_entry_level_1.aspx" TargetMode="External"/><Relationship Id="rId175" Type="http://schemas.openxmlformats.org/officeDocument/2006/relationships/hyperlink" Target="https://www.ageaction.ie/sites/default/files/attachments/tutor_handbook_with_cover_jan_2016.pdf" TargetMode="External"/><Relationship Id="rId170" Type="http://schemas.openxmlformats.org/officeDocument/2006/relationships/hyperlink" Target="https://educoot.org/infoeducootcom/computers-for-beginners" TargetMode="External"/><Relationship Id="rId191" Type="http://schemas.openxmlformats.org/officeDocument/2006/relationships/hyperlink" Target="https://www.udemy.com/" TargetMode="External"/><Relationship Id="rId196" Type="http://schemas.openxmlformats.org/officeDocument/2006/relationships/footer" Target="footer1.xml"/><Relationship Id="rId16" Type="http://schemas.openxmlformats.org/officeDocument/2006/relationships/hyperlink" Target="http://www.englishforeveryone.org/Topics/Phonics.htm" TargetMode="External"/><Relationship Id="rId107" Type="http://schemas.openxmlformats.org/officeDocument/2006/relationships/hyperlink" Target="http://www.bbc.co.uk/skillswise/topic/types-of-text" TargetMode="External"/><Relationship Id="rId11" Type="http://schemas.openxmlformats.org/officeDocument/2006/relationships/hyperlink" Target="https://www.superteacherworksheets.com/full-early-literacy.html" TargetMode="External"/><Relationship Id="rId32" Type="http://schemas.openxmlformats.org/officeDocument/2006/relationships/hyperlink" Target="https://www.nala.ie/resources/better-handwriting-adults" TargetMode="External"/><Relationship Id="rId37" Type="http://schemas.openxmlformats.org/officeDocument/2006/relationships/hyperlink" Target="http://www.literacyireland.com" TargetMode="External"/><Relationship Id="rId53" Type="http://schemas.openxmlformats.org/officeDocument/2006/relationships/hyperlink" Target="http://en.calameo.com/read/000888330c4414b909cb7" TargetMode="External"/><Relationship Id="rId58" Type="http://schemas.openxmlformats.org/officeDocument/2006/relationships/hyperlink" Target="https://my.virginmedia.com/discover/welcome/your-bill/intro.html" TargetMode="External"/><Relationship Id="rId74" Type="http://schemas.openxmlformats.org/officeDocument/2006/relationships/hyperlink" Target="http://englishforeveryone.org/PDFs/To_Be_Exercise_1.pdf" TargetMode="External"/><Relationship Id="rId79" Type="http://schemas.openxmlformats.org/officeDocument/2006/relationships/hyperlink" Target="https://www.youtube.com/watch?v=ihKXQbYeV5k" TargetMode="External"/><Relationship Id="rId102" Type="http://schemas.openxmlformats.org/officeDocument/2006/relationships/hyperlink" Target="https://www.esolcourses.com/uk-english/beginners-course/unit-1/signs-symbols.html" TargetMode="External"/><Relationship Id="rId123" Type="http://schemas.openxmlformats.org/officeDocument/2006/relationships/hyperlink" Target="https://www.nala.ie/resources/search?keys=really+useful+guide&amp;=Search" TargetMode="External"/><Relationship Id="rId128" Type="http://schemas.openxmlformats.org/officeDocument/2006/relationships/hyperlink" Target="https://educoot.org/" TargetMode="External"/><Relationship Id="rId144" Type="http://schemas.openxmlformats.org/officeDocument/2006/relationships/hyperlink" Target="http://www.guruparents.com/support-files/days-of-the-week-worksheets.pdf" TargetMode="External"/><Relationship Id="rId149" Type="http://schemas.openxmlformats.org/officeDocument/2006/relationships/hyperlink" Target="https://www.nala.ie/resources/putting-pen-paper-writing-workbook" TargetMode="External"/><Relationship Id="rId5" Type="http://schemas.openxmlformats.org/officeDocument/2006/relationships/webSettings" Target="webSettings.xml"/><Relationship Id="rId90" Type="http://schemas.openxmlformats.org/officeDocument/2006/relationships/hyperlink" Target="http://www.bbc.co.uk/skillswise" TargetMode="External"/><Relationship Id="rId95" Type="http://schemas.openxmlformats.org/officeDocument/2006/relationships/hyperlink" Target="https://www.mooc-list.com/" TargetMode="External"/><Relationship Id="rId160" Type="http://schemas.openxmlformats.org/officeDocument/2006/relationships/hyperlink" Target="https://www.nala.ie/tutors/worksheets" TargetMode="External"/><Relationship Id="rId165" Type="http://schemas.openxmlformats.org/officeDocument/2006/relationships/hyperlink" Target="http://www.gabes.ie/file/Click%20To%20Go%2023944697.pdf" TargetMode="External"/><Relationship Id="rId181" Type="http://schemas.openxmlformats.org/officeDocument/2006/relationships/hyperlink" Target="http://www.etbi.ie/etbs/directory-of-etbs/" TargetMode="External"/><Relationship Id="rId186" Type="http://schemas.openxmlformats.org/officeDocument/2006/relationships/hyperlink" Target="http://www.bbc.co.uk/skillswise/0/" TargetMode="External"/><Relationship Id="rId22" Type="http://schemas.openxmlformats.org/officeDocument/2006/relationships/hyperlink" Target="http://www.tes.co.uk" TargetMode="External"/><Relationship Id="rId27" Type="http://schemas.openxmlformats.org/officeDocument/2006/relationships/hyperlink" Target="https://www.skillsworkshop.org/resources/e1-e2-cards-and-notes-functional-english" TargetMode="External"/><Relationship Id="rId43" Type="http://schemas.openxmlformats.org/officeDocument/2006/relationships/hyperlink" Target="http://en.calameo.com/read/000888330e391885547d0" TargetMode="External"/><Relationship Id="rId48" Type="http://schemas.openxmlformats.org/officeDocument/2006/relationships/hyperlink" Target="https://www.nala.ie/sites/default/files/publications/Steps%20to%20safety%20-%20module%202%20-%20handling%20information_1.pdf" TargetMode="External"/><Relationship Id="rId64" Type="http://schemas.openxmlformats.org/officeDocument/2006/relationships/hyperlink" Target="https://www.prim-ed.com/webshop/Literacy/Oral-and-Listening-Skills/Speaking-and-Listening" TargetMode="External"/><Relationship Id="rId69" Type="http://schemas.openxmlformats.org/officeDocument/2006/relationships/hyperlink" Target="https://www.twinkl.ie/resource/t4-s-67-speaking-and-listening-cards-activity" TargetMode="External"/><Relationship Id="rId113" Type="http://schemas.openxmlformats.org/officeDocument/2006/relationships/hyperlink" Target="https://www.nala.ie/tutors/top-tips/teaching-reading/approaches" TargetMode="External"/><Relationship Id="rId118" Type="http://schemas.openxmlformats.org/officeDocument/2006/relationships/hyperlink" Target="http://www.writeon.ie" TargetMode="External"/><Relationship Id="rId134" Type="http://schemas.openxmlformats.org/officeDocument/2006/relationships/hyperlink" Target="http://www.axiseducation.co.uk/products/10081/fasttrack/fasttrack_to_phonics_1.aspx" TargetMode="External"/><Relationship Id="rId139" Type="http://schemas.openxmlformats.org/officeDocument/2006/relationships/hyperlink" Target="http://www.axiseducation.co.uk/roi.aspx%20%20%20" TargetMode="External"/><Relationship Id="rId80" Type="http://schemas.openxmlformats.org/officeDocument/2006/relationships/hyperlink" Target="http://www.do2learn.com/picturecards/printcards/safety_signs.htm" TargetMode="External"/><Relationship Id="rId85" Type="http://schemas.openxmlformats.org/officeDocument/2006/relationships/hyperlink" Target="https://www.youtube.com/watch?v=fNdLUfXhh48g" TargetMode="External"/><Relationship Id="rId150" Type="http://schemas.openxmlformats.org/officeDocument/2006/relationships/hyperlink" Target="https://www.nala.ie/sites/default/files/publications/Write%20on%20-%20a%20learning%20support%20book_1.pdf" TargetMode="External"/><Relationship Id="rId155" Type="http://schemas.openxmlformats.org/officeDocument/2006/relationships/hyperlink" Target="https://www.skillsworkshop.org/resources/different-types-text-ppts" TargetMode="External"/><Relationship Id="rId171" Type="http://schemas.openxmlformats.org/officeDocument/2006/relationships/hyperlink" Target="http://www.kerryabetutors.ie/wp-content/uploads/Getting-to-Grips-with-Technology-13.5.13.pdf" TargetMode="External"/><Relationship Id="rId176" Type="http://schemas.openxmlformats.org/officeDocument/2006/relationships/hyperlink" Target="http://www.writeon.ie" TargetMode="External"/><Relationship Id="rId192" Type="http://schemas.openxmlformats.org/officeDocument/2006/relationships/hyperlink" Target="http://www.extension.harvard.edu/open-learning-initiative" TargetMode="External"/><Relationship Id="rId197" Type="http://schemas.openxmlformats.org/officeDocument/2006/relationships/fontTable" Target="fontTable.xml"/><Relationship Id="rId12" Type="http://schemas.openxmlformats.org/officeDocument/2006/relationships/hyperlink" Target="https://www.skillsworkshop.org/resources/types-text-social-signs" TargetMode="External"/><Relationship Id="rId17" Type="http://schemas.openxmlformats.org/officeDocument/2006/relationships/hyperlink" Target="http://www.bbc.co.uk/skillswise/topic/types-of-text/resources/e1-e2" TargetMode="External"/><Relationship Id="rId33" Type="http://schemas.openxmlformats.org/officeDocument/2006/relationships/hyperlink" Target="https://www.nala.ie/tutors/worksheets" TargetMode="External"/><Relationship Id="rId38" Type="http://schemas.openxmlformats.org/officeDocument/2006/relationships/hyperlink" Target="http://www.writeon.ie" TargetMode="External"/><Relationship Id="rId59" Type="http://schemas.openxmlformats.org/officeDocument/2006/relationships/hyperlink" Target="https://www.nala.ie/resources/spelling-practice" TargetMode="External"/><Relationship Id="rId103" Type="http://schemas.openxmlformats.org/officeDocument/2006/relationships/hyperlink" Target="http://www.skillsworkshop.org/resources/social-signs-quiz" TargetMode="External"/><Relationship Id="rId108" Type="http://schemas.openxmlformats.org/officeDocument/2006/relationships/hyperlink" Target="http://www.bbc.co.uk/skillswise/english/games?page=3" TargetMode="External"/><Relationship Id="rId124" Type="http://schemas.openxmlformats.org/officeDocument/2006/relationships/hyperlink" Target="http://resources.writeon.ie/" TargetMode="External"/><Relationship Id="rId129" Type="http://schemas.openxmlformats.org/officeDocument/2006/relationships/hyperlink" Target="http://www.easonschoolbooks.com/product/index/Modern-Handwriting-B" TargetMode="External"/><Relationship Id="rId54" Type="http://schemas.openxmlformats.org/officeDocument/2006/relationships/hyperlink" Target="https://www.specialiapps.org/en-gb/" TargetMode="External"/><Relationship Id="rId70" Type="http://schemas.openxmlformats.org/officeDocument/2006/relationships/hyperlink" Target="http://www.bbc.co.uk/skillswise/quiz/en37spea-e1and2-quiz" TargetMode="External"/><Relationship Id="rId75" Type="http://schemas.openxmlformats.org/officeDocument/2006/relationships/hyperlink" Target="https://www.teachingenglish.org.uk/article/non-verbal-communication" TargetMode="External"/><Relationship Id="rId91" Type="http://schemas.openxmlformats.org/officeDocument/2006/relationships/hyperlink" Target="https://www.nala.ie/" TargetMode="External"/><Relationship Id="rId96" Type="http://schemas.openxmlformats.org/officeDocument/2006/relationships/hyperlink" Target="https://www.education.ie/en/Education-Staff/Information/NEPS-Literacy-Resource/neps_literacy_good_practice_guide.pdf" TargetMode="External"/><Relationship Id="rId140" Type="http://schemas.openxmlformats.org/officeDocument/2006/relationships/hyperlink" Target="http://www.axiseducation.co.uk/products/20109/this_life_readers.aspx" TargetMode="External"/><Relationship Id="rId145" Type="http://schemas.openxmlformats.org/officeDocument/2006/relationships/hyperlink" Target="https://www.ericdigests.org/1993/approach.htm" TargetMode="External"/><Relationship Id="rId161" Type="http://schemas.openxmlformats.org/officeDocument/2006/relationships/hyperlink" Target="http://www.bbc.co.uk/skillswise/topic-group/writing" TargetMode="External"/><Relationship Id="rId166" Type="http://schemas.openxmlformats.org/officeDocument/2006/relationships/hyperlink" Target="https://www.ageaction.ie/how-we-can-help/getting-started-computer-training" TargetMode="External"/><Relationship Id="rId182" Type="http://schemas.openxmlformats.org/officeDocument/2006/relationships/hyperlink" Target="http://www.ncca.ie/en/" TargetMode="External"/><Relationship Id="rId187" Type="http://schemas.openxmlformats.org/officeDocument/2006/relationships/hyperlink" Target="http://www.ageaction.i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atehousebooks.co.uk/reading-books/beginner-readers/?reading_level=7" TargetMode="External"/><Relationship Id="rId28" Type="http://schemas.openxmlformats.org/officeDocument/2006/relationships/hyperlink" Target="http://www.bbc.co.uk/skillswise/factsheet/en08hand-e1-f-writing-notes" TargetMode="External"/><Relationship Id="rId49" Type="http://schemas.openxmlformats.org/officeDocument/2006/relationships/hyperlink" Target="https://www.seomraranga.com/2017/12/alphabetic-order-pictures/" TargetMode="External"/><Relationship Id="rId114" Type="http://schemas.openxmlformats.org/officeDocument/2006/relationships/hyperlink" Target="http://www.axiseducation.co.uk/products/20097/fasttrack.aspx" TargetMode="External"/><Relationship Id="rId119" Type="http://schemas.openxmlformats.org/officeDocument/2006/relationships/hyperlink" Target="https://www.nala.ie/resources/putting-pen-paper-writing-workbook" TargetMode="External"/><Relationship Id="rId44" Type="http://schemas.openxmlformats.org/officeDocument/2006/relationships/hyperlink" Target="http://www.safetysign.com/road-symbol-signs" TargetMode="External"/><Relationship Id="rId60" Type="http://schemas.openxmlformats.org/officeDocument/2006/relationships/hyperlink" Target="https://www.specialiapps.org/en-gb/special-stories.html" TargetMode="External"/><Relationship Id="rId65" Type="http://schemas.openxmlformats.org/officeDocument/2006/relationships/hyperlink" Target="http://www.bbc.co.uk/skillswise/game/en35spec-game-listening-to-voicemail" TargetMode="External"/><Relationship Id="rId81" Type="http://schemas.openxmlformats.org/officeDocument/2006/relationships/hyperlink" Target="https://www.nala.ie/sites/default/files/publications/Steps%20to%20safety%20-%20module%20one%20-%20safety%20signs_1.pdf" TargetMode="External"/><Relationship Id="rId86" Type="http://schemas.openxmlformats.org/officeDocument/2006/relationships/hyperlink" Target="https://www.youtube.com/watch?v=91Y53nmwpAU" TargetMode="External"/><Relationship Id="rId130" Type="http://schemas.openxmlformats.org/officeDocument/2006/relationships/hyperlink" Target="http://www.axiseducation.co.uk/products/20097/fasttrack.aspx" TargetMode="External"/><Relationship Id="rId135" Type="http://schemas.openxmlformats.org/officeDocument/2006/relationships/hyperlink" Target="https://www.bloomsbury.com/uk/blacks-writing-dictionary-9780713665123/" TargetMode="External"/><Relationship Id="rId151" Type="http://schemas.openxmlformats.org/officeDocument/2006/relationships/hyperlink" Target="https://www.nala.ie/sites/default/files/publications/better_handwriting_for_adults.pdf" TargetMode="External"/><Relationship Id="rId156" Type="http://schemas.openxmlformats.org/officeDocument/2006/relationships/hyperlink" Target="http://www.writeon.ie" TargetMode="External"/><Relationship Id="rId177" Type="http://schemas.openxmlformats.org/officeDocument/2006/relationships/hyperlink" Target="http://www.gcflearnfree.org/topics" TargetMode="External"/><Relationship Id="rId198" Type="http://schemas.openxmlformats.org/officeDocument/2006/relationships/theme" Target="theme/theme1.xml"/><Relationship Id="rId172" Type="http://schemas.openxmlformats.org/officeDocument/2006/relationships/hyperlink" Target="http://www.gabes.ie/file/Click%20To%20Go%2023944697.pdf" TargetMode="External"/><Relationship Id="rId193" Type="http://schemas.openxmlformats.org/officeDocument/2006/relationships/hyperlink" Target="https://www.uclaextension.edu/pages/search.aspx?c=free+courses" TargetMode="External"/><Relationship Id="rId13" Type="http://schemas.openxmlformats.org/officeDocument/2006/relationships/hyperlink" Target="http://www.sqa.org.uk/files_ccc/ESOLLiteraciesNational2AlphabetNumbersPhonics.pdf" TargetMode="External"/><Relationship Id="rId18" Type="http://schemas.openxmlformats.org/officeDocument/2006/relationships/hyperlink" Target="https://www.nala.ie/tutors/worksheets" TargetMode="External"/><Relationship Id="rId39" Type="http://schemas.openxmlformats.org/officeDocument/2006/relationships/hyperlink" Target="https://www.nala.ie/what-we-do/effective-teaching-practice/distance-learning-service" TargetMode="External"/><Relationship Id="rId109" Type="http://schemas.openxmlformats.org/officeDocument/2006/relationships/hyperlink" Target="http://www.trinitycollege.com/site/?id=3767" TargetMode="External"/><Relationship Id="rId34" Type="http://schemas.openxmlformats.org/officeDocument/2006/relationships/hyperlink" Target="http://www.nala.ie" TargetMode="External"/><Relationship Id="rId50" Type="http://schemas.openxmlformats.org/officeDocument/2006/relationships/hyperlink" Target="https://www.seomraranga.com/2017/10/cloze-sentences-04/" TargetMode="External"/><Relationship Id="rId55" Type="http://schemas.openxmlformats.org/officeDocument/2006/relationships/hyperlink" Target="https://www.seomraranga.com/2017/11/dolch-spelling-activities/" TargetMode="External"/><Relationship Id="rId76" Type="http://schemas.openxmlformats.org/officeDocument/2006/relationships/hyperlink" Target="https://www.icommunicatetherapy.com/adult-communication-difficulties-2/adult-learning-difficulties-intellectual-disability/" TargetMode="External"/><Relationship Id="rId97" Type="http://schemas.openxmlformats.org/officeDocument/2006/relationships/hyperlink" Target="http://www.sqa.org.uk/sqa/33697.html" TargetMode="External"/><Relationship Id="rId104" Type="http://schemas.openxmlformats.org/officeDocument/2006/relationships/hyperlink" Target="https://www.nala.ie/resources/alphabetical-order" TargetMode="External"/><Relationship Id="rId120" Type="http://schemas.openxmlformats.org/officeDocument/2006/relationships/hyperlink" Target="https://www.nala.ie/sites/default/files/publications/Write%20on%20-%20a%20learning%20support%20book_1.pdf" TargetMode="External"/><Relationship Id="rId125" Type="http://schemas.openxmlformats.org/officeDocument/2006/relationships/hyperlink" Target="http://www.axiseducation.co.uk/products/10551/functional_skillbuilders/functional_skillbuilders_english/reading_level_1.aspx" TargetMode="External"/><Relationship Id="rId141" Type="http://schemas.openxmlformats.org/officeDocument/2006/relationships/hyperlink" Target="https://www.nala.ie/resources/putting-pen-paper-writing-workbook" TargetMode="External"/><Relationship Id="rId146" Type="http://schemas.openxmlformats.org/officeDocument/2006/relationships/hyperlink" Target="https://www.nala.ie/tutors/top-tips/teaching-reading/approaches" TargetMode="External"/><Relationship Id="rId167" Type="http://schemas.openxmlformats.org/officeDocument/2006/relationships/hyperlink" Target="https://www.ageaction.ie/sites/default/files/attachments/age_action_-_getting_started_workbook_web_2017.pdf" TargetMode="External"/><Relationship Id="rId188" Type="http://schemas.openxmlformats.org/officeDocument/2006/relationships/hyperlink" Target="https://www.mooc-list.com/" TargetMode="External"/><Relationship Id="rId7" Type="http://schemas.openxmlformats.org/officeDocument/2006/relationships/endnotes" Target="endnotes.xml"/><Relationship Id="rId71" Type="http://schemas.openxmlformats.org/officeDocument/2006/relationships/hyperlink" Target="https://www.twinkl.ie/resource/t2-e-181-fact-or-opinion-worksheets" TargetMode="External"/><Relationship Id="rId92" Type="http://schemas.openxmlformats.org/officeDocument/2006/relationships/hyperlink" Target="http://www.fess.ie" TargetMode="External"/><Relationship Id="rId162" Type="http://schemas.openxmlformats.org/officeDocument/2006/relationships/hyperlink" Target="https://www.sqa.org.uk/sqa/33697.html" TargetMode="External"/><Relationship Id="rId183" Type="http://schemas.openxmlformats.org/officeDocument/2006/relationships/hyperlink" Target="http://www.qqi.ie/Pages/Home.aspx" TargetMode="External"/><Relationship Id="rId2" Type="http://schemas.openxmlformats.org/officeDocument/2006/relationships/numbering" Target="numbering.xml"/><Relationship Id="rId29" Type="http://schemas.openxmlformats.org/officeDocument/2006/relationships/hyperlink" Target="http://www.bbc.co.uk/skillswise/topic/punctuation/resources/e1-e2" TargetMode="External"/><Relationship Id="rId24" Type="http://schemas.openxmlformats.org/officeDocument/2006/relationships/hyperlink" Target="http://esol.britishcouncil.org/content/learners/skills/writing/filling-short-form" TargetMode="External"/><Relationship Id="rId40" Type="http://schemas.openxmlformats.org/officeDocument/2006/relationships/hyperlink" Target="https://www.mooc-list.com/" TargetMode="External"/><Relationship Id="rId45" Type="http://schemas.openxmlformats.org/officeDocument/2006/relationships/hyperlink" Target="http://makewayforbooks.org/wordpress/wp-content/uploads/2015/01/Emergent-literacy.pdf" TargetMode="External"/><Relationship Id="rId66" Type="http://schemas.openxmlformats.org/officeDocument/2006/relationships/hyperlink" Target="https://www.prim-ed.com/webshop/Literacy/Oral-and-Listening-Skills/Oral-Language" TargetMode="External"/><Relationship Id="rId87" Type="http://schemas.openxmlformats.org/officeDocument/2006/relationships/hyperlink" Target="http://do2learn.com/subscription/do2learn_plus/view2do_about.php" TargetMode="External"/><Relationship Id="rId110" Type="http://schemas.openxmlformats.org/officeDocument/2006/relationships/hyperlink" Target="https://www.amazon.co.uk/Essential-Communication-Topics-Catherine-Hilton/dp/189890118X" TargetMode="External"/><Relationship Id="rId115" Type="http://schemas.openxmlformats.org/officeDocument/2006/relationships/hyperlink" Target="http://www.abcproduction.co.uk/" TargetMode="External"/><Relationship Id="rId131" Type="http://schemas.openxmlformats.org/officeDocument/2006/relationships/hyperlink" Target="https://www.nala.ie/sites/default/files/publications/better_handwriting_for_adults.pdf" TargetMode="External"/><Relationship Id="rId136" Type="http://schemas.openxmlformats.org/officeDocument/2006/relationships/hyperlink" Target="http://tools.atozteacherstuff.com/" TargetMode="External"/><Relationship Id="rId157" Type="http://schemas.openxmlformats.org/officeDocument/2006/relationships/hyperlink" Target="https://www.skillsworkshop.org/" TargetMode="External"/><Relationship Id="rId178" Type="http://schemas.openxmlformats.org/officeDocument/2006/relationships/hyperlink" Target="https://educoot.org/infoeducootcom/computers-for-beginners" TargetMode="External"/><Relationship Id="rId61" Type="http://schemas.openxmlformats.org/officeDocument/2006/relationships/hyperlink" Target="http://en.calameo.com/read/000888330ccdc1e97bb6c?page=46" TargetMode="External"/><Relationship Id="rId82" Type="http://schemas.openxmlformats.org/officeDocument/2006/relationships/hyperlink" Target="https://www.newreaderspress.com/filebin/pdf/KeyVocab/KeyVocab_PCMs.pdf" TargetMode="External"/><Relationship Id="rId152" Type="http://schemas.openxmlformats.org/officeDocument/2006/relationships/hyperlink" Target="https://www.nala.ie/resources/search?keys=read+write+now&amp;=Search" TargetMode="External"/><Relationship Id="rId173" Type="http://schemas.openxmlformats.org/officeDocument/2006/relationships/hyperlink" Target="https://www.ageaction.ie/how-we-can-help/getting-started-computer-training" TargetMode="External"/><Relationship Id="rId194" Type="http://schemas.openxmlformats.org/officeDocument/2006/relationships/hyperlink" Target="http://oyc.yale.edu/" TargetMode="External"/><Relationship Id="rId19" Type="http://schemas.openxmlformats.org/officeDocument/2006/relationships/hyperlink" Target="https://educoot.org/infoeducootcom/" TargetMode="External"/><Relationship Id="rId14" Type="http://schemas.openxmlformats.org/officeDocument/2006/relationships/hyperlink" Target="https://www.nala.ie/tutors/worksheets" TargetMode="External"/><Relationship Id="rId30" Type="http://schemas.openxmlformats.org/officeDocument/2006/relationships/hyperlink" Target="https://www.skillsworkshop.org/resources/entry-level-punctuation-cards" TargetMode="External"/><Relationship Id="rId35" Type="http://schemas.openxmlformats.org/officeDocument/2006/relationships/hyperlink" Target="http://www.fess.ie" TargetMode="External"/><Relationship Id="rId56" Type="http://schemas.openxmlformats.org/officeDocument/2006/relationships/hyperlink" Target="https://www.nala.ie/resources/form-filling" TargetMode="External"/><Relationship Id="rId77" Type="http://schemas.openxmlformats.org/officeDocument/2006/relationships/hyperlink" Target="https://www.youtube.com/watch?v=nhzXeZj6sx4" TargetMode="External"/><Relationship Id="rId100" Type="http://schemas.openxmlformats.org/officeDocument/2006/relationships/hyperlink" Target="http://www.sightwords.com/sight-words/games/bingo/card-creator/" TargetMode="External"/><Relationship Id="rId105" Type="http://schemas.openxmlformats.org/officeDocument/2006/relationships/hyperlink" Target="https://www.nala.ie/resources/steps-safety-module-1-safety-signs" TargetMode="External"/><Relationship Id="rId126" Type="http://schemas.openxmlformats.org/officeDocument/2006/relationships/hyperlink" Target="http://www.skillsworkshop.org/" TargetMode="External"/><Relationship Id="rId147" Type="http://schemas.openxmlformats.org/officeDocument/2006/relationships/hyperlink" Target="https://www.nala.ie/tutors/top-tips/teaching-writing/approaches" TargetMode="External"/><Relationship Id="rId168" Type="http://schemas.openxmlformats.org/officeDocument/2006/relationships/hyperlink" Target="http://www.writeon.ie" TargetMode="External"/><Relationship Id="rId8" Type="http://schemas.openxmlformats.org/officeDocument/2006/relationships/hyperlink" Target="http://www.bbc.co.uk/skillswise/topic/recognising-letters-and-words/resources/e1-e2" TargetMode="External"/><Relationship Id="rId51" Type="http://schemas.openxmlformats.org/officeDocument/2006/relationships/hyperlink" Target="http://en.calameo.com/read/000888330e391885547d0?page=18" TargetMode="External"/><Relationship Id="rId72" Type="http://schemas.openxmlformats.org/officeDocument/2006/relationships/hyperlink" Target="https://www.twinkl.ie/resource/au-l-53270-point-of-view-topic-discussion-cards" TargetMode="External"/><Relationship Id="rId93" Type="http://schemas.openxmlformats.org/officeDocument/2006/relationships/hyperlink" Target="https://www.studyladder.com/" TargetMode="External"/><Relationship Id="rId98" Type="http://schemas.openxmlformats.org/officeDocument/2006/relationships/hyperlink" Target="https://www.nala.ie/resources/missling-tobar" TargetMode="External"/><Relationship Id="rId121" Type="http://schemas.openxmlformats.org/officeDocument/2006/relationships/hyperlink" Target="https://www.nala.ie/resources/time-4-learning-numeracy-workbook" TargetMode="External"/><Relationship Id="rId142" Type="http://schemas.openxmlformats.org/officeDocument/2006/relationships/hyperlink" Target="https://www.sqa.org.uk/files_ccc/ESOLLiteraciesNational2AlphabetNumbersPhonics.pdf" TargetMode="External"/><Relationship Id="rId163" Type="http://schemas.openxmlformats.org/officeDocument/2006/relationships/hyperlink" Target="https://www.excellencegateway.org.uk/interactive-resources/literacy" TargetMode="External"/><Relationship Id="rId184" Type="http://schemas.openxmlformats.org/officeDocument/2006/relationships/hyperlink" Target="http://www.fess.ie/" TargetMode="External"/><Relationship Id="rId189" Type="http://schemas.openxmlformats.org/officeDocument/2006/relationships/hyperlink" Target="https://www.youtube.com/watch?v=eW3gMGqcZQc" TargetMode="External"/><Relationship Id="rId3" Type="http://schemas.openxmlformats.org/officeDocument/2006/relationships/styles" Target="styles.xml"/><Relationship Id="rId25" Type="http://schemas.openxmlformats.org/officeDocument/2006/relationships/hyperlink" Target="http://www.literacytools.ie/viewPrintableCategory.cfm?catid=2&amp;id=27" TargetMode="External"/><Relationship Id="rId46" Type="http://schemas.openxmlformats.org/officeDocument/2006/relationships/hyperlink" Target="http://www.education.gouv.qc.ca/fileadmin/site_web/documents/temp/DFGA/Alphabetisation/41-1123-04.pdf" TargetMode="External"/><Relationship Id="rId67" Type="http://schemas.openxmlformats.org/officeDocument/2006/relationships/hyperlink" Target="https://www.prim-ed.com/webshop/Literacy/Oral-and-Listening-Skills/Follow-Me-Loop-Card-Games-English" TargetMode="External"/><Relationship Id="rId116" Type="http://schemas.openxmlformats.org/officeDocument/2006/relationships/hyperlink" Target="http://www.axiseducation.co.uk/products/20109/this_life_readers.aspx" TargetMode="External"/><Relationship Id="rId137" Type="http://schemas.openxmlformats.org/officeDocument/2006/relationships/hyperlink" Target="http://www.schoolexpress.com/missingletters/missing01.php" TargetMode="External"/><Relationship Id="rId158" Type="http://schemas.openxmlformats.org/officeDocument/2006/relationships/hyperlink" Target="https://www.nala.ie/resources/write-learning-support-book" TargetMode="External"/><Relationship Id="rId20" Type="http://schemas.openxmlformats.org/officeDocument/2006/relationships/hyperlink" Target="https://www.skillsworkshop.org/" TargetMode="External"/><Relationship Id="rId41" Type="http://schemas.openxmlformats.org/officeDocument/2006/relationships/hyperlink" Target="https://www.sess.ie/resources/sess-functional-language-and-communication-resource" TargetMode="External"/><Relationship Id="rId62" Type="http://schemas.openxmlformats.org/officeDocument/2006/relationships/hyperlink" Target="http://en.calameo.com/read/0008883307df2107e2d8d" TargetMode="External"/><Relationship Id="rId83" Type="http://schemas.openxmlformats.org/officeDocument/2006/relationships/hyperlink" Target="http://en.calameo.com/read/000888330c4414b909cb7" TargetMode="External"/><Relationship Id="rId88" Type="http://schemas.openxmlformats.org/officeDocument/2006/relationships/hyperlink" Target="http://www.senteacher.org/worksheet/10/Free-Word-List-FlashCard-Printer.html" TargetMode="External"/><Relationship Id="rId111" Type="http://schemas.openxmlformats.org/officeDocument/2006/relationships/hyperlink" Target="http://www.goodlogo.com" TargetMode="External"/><Relationship Id="rId132" Type="http://schemas.openxmlformats.org/officeDocument/2006/relationships/hyperlink" Target="https://www.gatehousebooks.co.uk/collections/brown-brown/everyday-spelling/" TargetMode="External"/><Relationship Id="rId153" Type="http://schemas.openxmlformats.org/officeDocument/2006/relationships/hyperlink" Target="https://www.nala.ie/resources/search?keys=really+useful+guide&amp;=Search" TargetMode="External"/><Relationship Id="rId174" Type="http://schemas.openxmlformats.org/officeDocument/2006/relationships/hyperlink" Target="https://www.ageaction.ie/sites/default/files/attachments/age_action_-_getting_started_workbook_web_2017.pdf" TargetMode="External"/><Relationship Id="rId179" Type="http://schemas.openxmlformats.org/officeDocument/2006/relationships/hyperlink" Target="http://resources.writeon.ie/" TargetMode="External"/><Relationship Id="rId195" Type="http://schemas.openxmlformats.org/officeDocument/2006/relationships/header" Target="header1.xml"/><Relationship Id="rId190" Type="http://schemas.openxmlformats.org/officeDocument/2006/relationships/hyperlink" Target="https://www.coursera.org/" TargetMode="External"/><Relationship Id="rId15" Type="http://schemas.openxmlformats.org/officeDocument/2006/relationships/hyperlink" Target="http://downloads.bbc.co.uk/skillswise/flash/phonics-tool/swf/phonics.swf" TargetMode="External"/><Relationship Id="rId36" Type="http://schemas.openxmlformats.org/officeDocument/2006/relationships/hyperlink" Target="https://www.education.ie/en/" TargetMode="External"/><Relationship Id="rId57" Type="http://schemas.openxmlformats.org/officeDocument/2006/relationships/hyperlink" Target="https://www.electricireland.ie/residential/help/billing/understanding-your-electricity-bill" TargetMode="External"/><Relationship Id="rId106" Type="http://schemas.openxmlformats.org/officeDocument/2006/relationships/hyperlink" Target="https://www.gatehousebooks.co.uk/collections/brown-brown/look-here-flash-cards/" TargetMode="External"/><Relationship Id="rId127" Type="http://schemas.openxmlformats.org/officeDocument/2006/relationships/hyperlink" Target="https://static1.squarespace.com/static/53e7dd4fe4b0fb1fc62c318a/t/5a4a6d93652deacfabf57f12/1514827163298/Sample_Reading_Worksheets_1.pdf" TargetMode="External"/><Relationship Id="rId10" Type="http://schemas.openxmlformats.org/officeDocument/2006/relationships/hyperlink" Target="https://www.superteacherworksheets.com/full-early-literacy.html" TargetMode="External"/><Relationship Id="rId31" Type="http://schemas.openxmlformats.org/officeDocument/2006/relationships/hyperlink" Target="https://educoot.org" TargetMode="External"/><Relationship Id="rId52" Type="http://schemas.openxmlformats.org/officeDocument/2006/relationships/hyperlink" Target="http://www.readingrockets.org/article/use-context-cues-reading" TargetMode="External"/><Relationship Id="rId73" Type="http://schemas.openxmlformats.org/officeDocument/2006/relationships/hyperlink" Target="https://www.twinkl.ie/resource/t2-e-1322-opinion-sentence-starters-posters" TargetMode="External"/><Relationship Id="rId78" Type="http://schemas.openxmlformats.org/officeDocument/2006/relationships/hyperlink" Target="https://www.youtube.com/watch?v=anHnpDfsItc" TargetMode="External"/><Relationship Id="rId94" Type="http://schemas.openxmlformats.org/officeDocument/2006/relationships/hyperlink" Target="https://www.twinkl.ie/" TargetMode="External"/><Relationship Id="rId99" Type="http://schemas.openxmlformats.org/officeDocument/2006/relationships/hyperlink" Target="https://www.sess.ie/sites/default/files/Resources/Cirricular_Material/DolchWord_List_220.pdf" TargetMode="External"/><Relationship Id="rId101" Type="http://schemas.openxmlformats.org/officeDocument/2006/relationships/hyperlink" Target="http://tools.atozteacherstuff.com/" TargetMode="External"/><Relationship Id="rId122" Type="http://schemas.openxmlformats.org/officeDocument/2006/relationships/hyperlink" Target="https://www.nala.ie/resources/search?keys=read+write+now&amp;=Search" TargetMode="External"/><Relationship Id="rId143" Type="http://schemas.openxmlformats.org/officeDocument/2006/relationships/hyperlink" Target="http://www.guruparents.com/support-files/months-of-the-year-worksheets.pdf" TargetMode="External"/><Relationship Id="rId148" Type="http://schemas.openxmlformats.org/officeDocument/2006/relationships/hyperlink" Target="https://worksheets.theteacherscorner.net/make-your-own/fill-in-the-blank/" TargetMode="External"/><Relationship Id="rId164" Type="http://schemas.openxmlformats.org/officeDocument/2006/relationships/hyperlink" Target="http://www.kerryabetutors.ie/wp-content/uploads/Getting-to-Grips-with-Technology-13.5.13.pdf" TargetMode="External"/><Relationship Id="rId169" Type="http://schemas.openxmlformats.org/officeDocument/2006/relationships/hyperlink" Target="http://www.gcflearnfree.org/topics" TargetMode="External"/><Relationship Id="rId185" Type="http://schemas.openxmlformats.org/officeDocument/2006/relationships/hyperlink" Target="https://www.sess.ie/" TargetMode="External"/><Relationship Id="rId4" Type="http://schemas.openxmlformats.org/officeDocument/2006/relationships/settings" Target="settings.xml"/><Relationship Id="rId9" Type="http://schemas.openxmlformats.org/officeDocument/2006/relationships/hyperlink" Target="https://www.skillsworkshop.org/resources/readwell-road-step-1-stories-c" TargetMode="External"/><Relationship Id="rId180" Type="http://schemas.openxmlformats.org/officeDocument/2006/relationships/hyperlink" Target="https://www.nala.ie/" TargetMode="External"/><Relationship Id="rId26" Type="http://schemas.openxmlformats.org/officeDocument/2006/relationships/hyperlink" Target="http://www.sqa.org.uk/files_ccc/ESOLLiteraciesNational2AlphabetNumbersPhonic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CC6A-C4B7-48F5-B598-7B2DB590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11613</Words>
  <Characters>66195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Averil Hayes</cp:lastModifiedBy>
  <cp:revision>2</cp:revision>
  <cp:lastPrinted>2015-07-15T09:35:00Z</cp:lastPrinted>
  <dcterms:created xsi:type="dcterms:W3CDTF">2018-06-19T08:01:00Z</dcterms:created>
  <dcterms:modified xsi:type="dcterms:W3CDTF">2018-06-19T08:01:00Z</dcterms:modified>
</cp:coreProperties>
</file>