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25" w:rsidRPr="00160825" w:rsidRDefault="00160825" w:rsidP="00541803">
      <w:pPr>
        <w:rPr>
          <w:rFonts w:eastAsia="Times New Roman"/>
          <w:b/>
          <w:bCs/>
          <w:color w:val="002060"/>
          <w:sz w:val="40"/>
          <w:szCs w:val="40"/>
        </w:rPr>
      </w:pPr>
      <w:r w:rsidRPr="00160825">
        <w:rPr>
          <w:rFonts w:eastAsia="Times New Roman"/>
          <w:b/>
          <w:bCs/>
          <w:color w:val="002060"/>
          <w:sz w:val="40"/>
          <w:szCs w:val="40"/>
        </w:rPr>
        <w:t>Adult Literacy Awareness Course</w:t>
      </w:r>
    </w:p>
    <w:p w:rsidR="00160825" w:rsidRDefault="00160825" w:rsidP="00541803">
      <w:pPr>
        <w:rPr>
          <w:rFonts w:eastAsia="Times New Roman"/>
          <w:b/>
          <w:bCs/>
          <w:color w:val="000000"/>
          <w:sz w:val="24"/>
          <w:szCs w:val="24"/>
        </w:rPr>
      </w:pPr>
    </w:p>
    <w:p w:rsidR="00160825" w:rsidRDefault="00160825" w:rsidP="00541803">
      <w:pPr>
        <w:rPr>
          <w:rFonts w:eastAsia="Times New Roman"/>
          <w:b/>
          <w:bCs/>
          <w:color w:val="000000"/>
          <w:sz w:val="24"/>
          <w:szCs w:val="24"/>
        </w:rPr>
      </w:pPr>
    </w:p>
    <w:p w:rsidR="00541803" w:rsidRDefault="00160825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Frank Cooper </w:t>
      </w:r>
      <w:r w:rsidR="000F3BCE">
        <w:rPr>
          <w:rFonts w:eastAsia="Times New Roman"/>
          <w:b/>
          <w:bCs/>
          <w:color w:val="000000"/>
          <w:sz w:val="24"/>
          <w:szCs w:val="24"/>
        </w:rPr>
        <w:t xml:space="preserve">Boundaries </w:t>
      </w:r>
      <w:r>
        <w:rPr>
          <w:rFonts w:eastAsia="Times New Roman"/>
          <w:b/>
          <w:bCs/>
          <w:color w:val="000000"/>
          <w:sz w:val="24"/>
          <w:szCs w:val="24"/>
        </w:rPr>
        <w:t>Questions</w:t>
      </w:r>
      <w:r>
        <w:rPr>
          <w:rStyle w:val="FootnoteReference"/>
          <w:rFonts w:eastAsia="Times New Roman"/>
          <w:b/>
          <w:bCs/>
          <w:color w:val="000000"/>
          <w:sz w:val="24"/>
          <w:szCs w:val="24"/>
        </w:rPr>
        <w:footnoteReference w:id="1"/>
      </w:r>
      <w:r>
        <w:rPr>
          <w:rFonts w:eastAsia="Times New Roman"/>
          <w:b/>
          <w:bCs/>
          <w:color w:val="000000"/>
          <w:sz w:val="24"/>
          <w:szCs w:val="24"/>
        </w:rPr>
        <w:t xml:space="preserve"> (</w:t>
      </w:r>
      <w:r w:rsidR="00541803">
        <w:rPr>
          <w:rFonts w:eastAsia="Times New Roman"/>
          <w:b/>
          <w:bCs/>
          <w:color w:val="000000"/>
          <w:sz w:val="24"/>
          <w:szCs w:val="24"/>
        </w:rPr>
        <w:t>answered individually and then discussed in small group)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Question: A Learner tells you that you "really get them and no one else is as good a tutor", they express that they think you are wonderful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Do you?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A. Thank them 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B. Act pleased but modest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C. Explain you are just doing your job that you enjoy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D. Act embarrassed but give them a hug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861106"/>
          <w:sz w:val="24"/>
          <w:szCs w:val="24"/>
          <w:shd w:val="clear" w:color="auto" w:fill="FFFFFF"/>
        </w:rPr>
        <w:t>(C is middle of the ground boundaries, the others are to lose, non-existent)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Question: A Learner Asks you are you married, and do you have any children?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A.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Give a totally honest answer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B. Tell them it's none of their business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C. Acknowledge your situation without giving too much away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D. Get out the family photos on your phone to show them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E. Have a joking moan about your partner, and/or your children 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861106"/>
          <w:sz w:val="24"/>
          <w:szCs w:val="24"/>
        </w:rPr>
        <w:t>(C is middle of the ground boundaries, the others are to lose, non-existent or too rigid)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One of your learners brings you a reasonably expensive bottle of perfume/aftershave as a gift at the end of your course.  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What do you do?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A. Accept the gift with thanks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B. Refuse the gift as it would be inappropriate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C. Accept the gift but say that you will have to share it with the team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861106"/>
          <w:sz w:val="24"/>
          <w:szCs w:val="24"/>
        </w:rPr>
        <w:t>(B is the appropriate boundary, while some small tokens of gifts (sweets) can be shared with team or learners' perfume or anything of a personal nature is a NO)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A student asks you are you on Facebook/Instagram and can they 'add you'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Do you?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A.</w:t>
      </w:r>
      <w:r>
        <w:rPr>
          <w:rFonts w:eastAsia="Times New Roman"/>
          <w:color w:val="000000"/>
          <w:sz w:val="24"/>
          <w:szCs w:val="24"/>
        </w:rPr>
        <w:t xml:space="preserve"> Explain you are, however, you do not add learner</w:t>
      </w:r>
      <w:bookmarkStart w:id="0" w:name="_GoBack"/>
      <w:bookmarkEnd w:id="0"/>
      <w:r>
        <w:rPr>
          <w:rFonts w:eastAsia="Times New Roman"/>
          <w:color w:val="000000"/>
          <w:sz w:val="24"/>
          <w:szCs w:val="24"/>
        </w:rPr>
        <w:t>s it is strictly kept for family/friends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B. You are on Social Media, but you tell them No and just hope they won't find your profile</w:t>
      </w:r>
    </w:p>
    <w:p w:rsidR="00541803" w:rsidRDefault="00541803" w:rsidP="0054180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C. Say yes, and give them your name or add them there and then</w:t>
      </w:r>
    </w:p>
    <w:p w:rsidR="00541803" w:rsidRDefault="00541803" w:rsidP="00541803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D. Feel embarrassed and say yes but just don't accept the invite when it arrives</w:t>
      </w:r>
    </w:p>
    <w:p w:rsidR="00541803" w:rsidRDefault="00541803" w:rsidP="00541803">
      <w:pPr>
        <w:rPr>
          <w:rFonts w:eastAsia="Times New Roman"/>
          <w:sz w:val="24"/>
          <w:szCs w:val="24"/>
        </w:rPr>
      </w:pPr>
    </w:p>
    <w:p w:rsidR="0006274D" w:rsidRDefault="00541803" w:rsidP="00541803">
      <w:r>
        <w:rPr>
          <w:rFonts w:eastAsia="Times New Roman"/>
          <w:color w:val="000000"/>
          <w:sz w:val="24"/>
          <w:szCs w:val="24"/>
          <w:lang w:eastAsia="en-GB"/>
        </w:rPr>
        <w:t>(A is the appropriate professional boundary</w:t>
      </w:r>
      <w:r w:rsidR="00F61886">
        <w:rPr>
          <w:rFonts w:eastAsia="Times New Roman"/>
          <w:color w:val="000000"/>
          <w:sz w:val="24"/>
          <w:szCs w:val="24"/>
          <w:lang w:eastAsia="en-GB"/>
        </w:rPr>
        <w:t>)</w:t>
      </w:r>
    </w:p>
    <w:sectPr w:rsidR="0006274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B48" w:rsidRDefault="00CB4B48" w:rsidP="00160825">
      <w:r>
        <w:separator/>
      </w:r>
    </w:p>
  </w:endnote>
  <w:endnote w:type="continuationSeparator" w:id="0">
    <w:p w:rsidR="00CB4B48" w:rsidRDefault="00CB4B48" w:rsidP="0016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825" w:rsidRDefault="00160825">
    <w:pPr>
      <w:pStyle w:val="Footer"/>
    </w:pPr>
    <w:r>
      <w:ptab w:relativeTo="margin" w:alignment="right" w:leader="none"/>
    </w:r>
    <w:r w:rsidR="00BA5B56">
      <w:t>Handout 4.2</w:t>
    </w:r>
  </w:p>
  <w:p w:rsidR="00BA5B56" w:rsidRDefault="00BA5B56">
    <w:pPr>
      <w:pStyle w:val="Footer"/>
    </w:pPr>
  </w:p>
  <w:p w:rsidR="00160825" w:rsidRDefault="00160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B48" w:rsidRDefault="00CB4B48" w:rsidP="00160825">
      <w:r>
        <w:separator/>
      </w:r>
    </w:p>
  </w:footnote>
  <w:footnote w:type="continuationSeparator" w:id="0">
    <w:p w:rsidR="00CB4B48" w:rsidRDefault="00CB4B48" w:rsidP="00160825">
      <w:r>
        <w:continuationSeparator/>
      </w:r>
    </w:p>
  </w:footnote>
  <w:footnote w:id="1">
    <w:p w:rsidR="00160825" w:rsidRDefault="001608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60825">
        <w:rPr>
          <w:i/>
        </w:rPr>
        <w:t>Professional Boundaries in Social Care &amp; Social Care Work</w:t>
      </w:r>
      <w:r>
        <w:t>, Cooper, F., (2012) Jessica Kingsley Publishers, London</w:t>
      </w:r>
      <w:r>
        <w:ptab w:relativeTo="margin" w:alignment="center" w:leader="none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825" w:rsidRDefault="00160825">
    <w:pPr>
      <w:pStyle w:val="Header"/>
    </w:pPr>
    <w:r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61312" behindDoc="1" locked="0" layoutInCell="1" allowOverlap="1" wp14:anchorId="025B3176" wp14:editId="7F85301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515100" cy="885825"/>
          <wp:effectExtent l="1905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59264" behindDoc="0" locked="0" layoutInCell="1" allowOverlap="1" wp14:anchorId="2F3515BA" wp14:editId="228F43EF">
          <wp:simplePos x="0" y="0"/>
          <wp:positionH relativeFrom="column">
            <wp:posOffset>5143500</wp:posOffset>
          </wp:positionH>
          <wp:positionV relativeFrom="paragraph">
            <wp:posOffset>-318135</wp:posOffset>
          </wp:positionV>
          <wp:extent cx="1164708" cy="567070"/>
          <wp:effectExtent l="19050" t="0" r="0" b="0"/>
          <wp:wrapNone/>
          <wp:docPr id="3" name="Picture 1" descr="CDE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ETB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708" cy="56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03"/>
    <w:rsid w:val="0006274D"/>
    <w:rsid w:val="000F3BCE"/>
    <w:rsid w:val="00160825"/>
    <w:rsid w:val="003115CD"/>
    <w:rsid w:val="00325662"/>
    <w:rsid w:val="00541803"/>
    <w:rsid w:val="00BA5B56"/>
    <w:rsid w:val="00CB4B48"/>
    <w:rsid w:val="00CF6E02"/>
    <w:rsid w:val="00F6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9651"/>
  <w15:chartTrackingRefBased/>
  <w15:docId w15:val="{08C814A1-A7B8-4AF4-AF72-69B5B80F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803"/>
    <w:pPr>
      <w:spacing w:after="0" w:line="240" w:lineRule="auto"/>
    </w:pPr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8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825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1608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825"/>
    <w:rPr>
      <w:rFonts w:eastAsiaTheme="minorEastAsia"/>
      <w:lang w:eastAsia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25"/>
    <w:rPr>
      <w:rFonts w:eastAsiaTheme="minorEastAsia"/>
      <w:sz w:val="20"/>
      <w:szCs w:val="20"/>
      <w:lang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1608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255DB965AAC4A99A06666D0818F31" ma:contentTypeVersion="9" ma:contentTypeDescription="Create a new document." ma:contentTypeScope="" ma:versionID="1cb2348f94bb03a08bc40122905b53d7">
  <xsd:schema xmlns:xsd="http://www.w3.org/2001/XMLSchema" xmlns:xs="http://www.w3.org/2001/XMLSchema" xmlns:p="http://schemas.microsoft.com/office/2006/metadata/properties" xmlns:ns2="1fd40f0c-d47a-4d3c-9bf2-0ba224d7dc71" targetNamespace="http://schemas.microsoft.com/office/2006/metadata/properties" ma:root="true" ma:fieldsID="6770d58e2a865ac21a21614972767992" ns2:_="">
    <xsd:import namespace="1fd40f0c-d47a-4d3c-9bf2-0ba224d7d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40f0c-d47a-4d3c-9bf2-0ba224d7d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04EA-E0BF-45CC-9C6F-813336F69F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CE6952-8E8D-49D3-BB29-70E8DF084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A9ECE-60CA-459A-B7E9-3E0BFA4CC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40f0c-d47a-4d3c-9bf2-0ba224d7d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9818B8-C4FB-484C-B2B3-57DEF297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Redmond</dc:creator>
  <cp:keywords/>
  <dc:description/>
  <cp:lastModifiedBy>Gwen Redmond</cp:lastModifiedBy>
  <cp:revision>6</cp:revision>
  <dcterms:created xsi:type="dcterms:W3CDTF">2021-05-16T16:49:00Z</dcterms:created>
  <dcterms:modified xsi:type="dcterms:W3CDTF">2021-06-04T16:01:00Z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0x010100BEE255DB965AAC4A99A06666D0818F31</vt:lpwstr>
  </property>
</Properties>
</file>