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D5" w:rsidRDefault="00813ED5" w:rsidP="00813ED5">
      <w:pPr>
        <w:spacing w:line="525" w:lineRule="atLeast"/>
        <w:rPr>
          <w:color w:val="212121"/>
        </w:rPr>
      </w:pPr>
      <w:r>
        <w:rPr>
          <w:rFonts w:ascii="Segoe UI" w:hAnsi="Segoe UI" w:cs="Segoe UI"/>
          <w:b/>
          <w:bCs/>
          <w:color w:val="415866"/>
          <w:sz w:val="50"/>
          <w:szCs w:val="50"/>
          <w:lang/>
        </w:rPr>
        <w:t xml:space="preserve">QQI and Solas open consultation on standards for five Advanced Certificate craft awards </w:t>
      </w:r>
    </w:p>
    <w:p w:rsidR="00813ED5" w:rsidRDefault="00813ED5" w:rsidP="00813ED5">
      <w:pPr>
        <w:jc w:val="both"/>
        <w:rPr>
          <w:color w:val="212121"/>
        </w:rPr>
      </w:pPr>
      <w:r>
        <w:rPr>
          <w:color w:val="656565"/>
          <w:lang/>
        </w:rPr>
        <w:t>QQI and Solas have opened a consultation process for five new Advanced Certificate craft awards.</w:t>
      </w:r>
    </w:p>
    <w:p w:rsidR="00813ED5" w:rsidRDefault="00813ED5" w:rsidP="00813ED5">
      <w:pPr>
        <w:jc w:val="both"/>
        <w:rPr>
          <w:color w:val="212121"/>
        </w:rPr>
      </w:pPr>
      <w:r>
        <w:rPr>
          <w:color w:val="656565"/>
          <w:lang/>
        </w:rPr>
        <w:t>The proposed new standards are listed below with links to the external review group reports.</w:t>
      </w:r>
      <w:r>
        <w:rPr>
          <w:color w:val="656565"/>
          <w:lang/>
        </w:rPr>
        <w:br/>
      </w:r>
    </w:p>
    <w:p w:rsidR="00813ED5" w:rsidRDefault="00813ED5" w:rsidP="00813ED5">
      <w:pPr>
        <w:rPr>
          <w:color w:val="212121"/>
        </w:rPr>
      </w:pPr>
      <w:hyperlink r:id="rId4" w:history="1">
        <w:r>
          <w:rPr>
            <w:rStyle w:val="Hyperlink"/>
            <w:lang/>
          </w:rPr>
          <w:t>Advanced Certificate Craft (Major Award at NFQ Level 6) Carpentry and Joinery</w:t>
        </w:r>
      </w:hyperlink>
      <w:r>
        <w:rPr>
          <w:rStyle w:val="Hyperlink"/>
        </w:rPr>
        <w:t xml:space="preserve">     </w:t>
      </w:r>
      <w:r>
        <w:rPr>
          <w:color w:val="0563C1"/>
          <w:u w:val="single"/>
        </w:rPr>
        <w:br/>
      </w:r>
      <w:r>
        <w:rPr>
          <w:rStyle w:val="Hyperlink"/>
        </w:rPr>
        <w:t>• </w:t>
      </w:r>
      <w:hyperlink r:id="rId5" w:history="1">
        <w:r>
          <w:rPr>
            <w:rStyle w:val="Hyperlink"/>
            <w:lang/>
          </w:rPr>
          <w:t xml:space="preserve">Report of the External Review Group Carpentry and Joinery Apprentice </w:t>
        </w:r>
        <w:proofErr w:type="spellStart"/>
        <w:r>
          <w:rPr>
            <w:rStyle w:val="Hyperlink"/>
            <w:lang/>
          </w:rPr>
          <w:t>Programme</w:t>
        </w:r>
        <w:proofErr w:type="spellEnd"/>
        <w:r>
          <w:rPr>
            <w:rStyle w:val="Hyperlink"/>
            <w:lang/>
          </w:rPr>
          <w:t xml:space="preserve"> </w:t>
        </w:r>
      </w:hyperlink>
    </w:p>
    <w:p w:rsidR="00813ED5" w:rsidRDefault="00813ED5" w:rsidP="00813ED5">
      <w:pPr>
        <w:rPr>
          <w:color w:val="212121"/>
        </w:rPr>
      </w:pPr>
      <w:hyperlink r:id="rId6" w:history="1">
        <w:r>
          <w:rPr>
            <w:rStyle w:val="Hyperlink"/>
            <w:lang/>
          </w:rPr>
          <w:t>Advanced Certificate Craft (Major Award at NFQ Level 6) Electrical</w:t>
        </w:r>
      </w:hyperlink>
      <w:r>
        <w:rPr>
          <w:color w:val="656565"/>
          <w:lang/>
        </w:rPr>
        <w:t xml:space="preserve">     </w:t>
      </w:r>
      <w:r>
        <w:rPr>
          <w:color w:val="656565"/>
          <w:lang/>
        </w:rPr>
        <w:br/>
        <w:t>• </w:t>
      </w:r>
      <w:hyperlink r:id="rId7" w:history="1">
        <w:r>
          <w:rPr>
            <w:rStyle w:val="Hyperlink"/>
            <w:lang/>
          </w:rPr>
          <w:t xml:space="preserve">Report of the External Review Group Electrical Apprentice </w:t>
        </w:r>
        <w:proofErr w:type="spellStart"/>
        <w:r>
          <w:rPr>
            <w:rStyle w:val="Hyperlink"/>
            <w:lang/>
          </w:rPr>
          <w:t>Programme</w:t>
        </w:r>
        <w:proofErr w:type="spellEnd"/>
        <w:r>
          <w:rPr>
            <w:rStyle w:val="Hyperlink"/>
            <w:lang/>
          </w:rPr>
          <w:t xml:space="preserve"> </w:t>
        </w:r>
      </w:hyperlink>
    </w:p>
    <w:p w:rsidR="00813ED5" w:rsidRDefault="00813ED5" w:rsidP="00813ED5">
      <w:pPr>
        <w:rPr>
          <w:color w:val="212121"/>
        </w:rPr>
      </w:pPr>
      <w:hyperlink r:id="rId8" w:history="1">
        <w:r>
          <w:rPr>
            <w:rStyle w:val="Hyperlink"/>
            <w:lang/>
          </w:rPr>
          <w:t>Advanced Certificate Craft (Major Award at NFQ Level 6) Plumbing </w:t>
        </w:r>
      </w:hyperlink>
      <w:r>
        <w:rPr>
          <w:color w:val="656565"/>
          <w:lang/>
        </w:rPr>
        <w:t xml:space="preserve">    </w:t>
      </w:r>
      <w:r>
        <w:rPr>
          <w:color w:val="656565"/>
          <w:lang/>
        </w:rPr>
        <w:br/>
        <w:t>• </w:t>
      </w:r>
      <w:hyperlink r:id="rId9" w:history="1">
        <w:r>
          <w:rPr>
            <w:rStyle w:val="Hyperlink"/>
            <w:lang/>
          </w:rPr>
          <w:t xml:space="preserve">Report of the External Review Group Plumbing Apprentice </w:t>
        </w:r>
        <w:proofErr w:type="spellStart"/>
        <w:r>
          <w:rPr>
            <w:rStyle w:val="Hyperlink"/>
            <w:lang/>
          </w:rPr>
          <w:t>Programme</w:t>
        </w:r>
        <w:proofErr w:type="spellEnd"/>
        <w:r>
          <w:rPr>
            <w:rStyle w:val="Hyperlink"/>
            <w:lang/>
          </w:rPr>
          <w:t xml:space="preserve"> </w:t>
        </w:r>
      </w:hyperlink>
    </w:p>
    <w:p w:rsidR="00813ED5" w:rsidRDefault="00813ED5" w:rsidP="00813ED5">
      <w:pPr>
        <w:rPr>
          <w:color w:val="212121"/>
        </w:rPr>
      </w:pPr>
      <w:hyperlink r:id="rId10" w:history="1">
        <w:r>
          <w:rPr>
            <w:rStyle w:val="Hyperlink"/>
            <w:lang/>
          </w:rPr>
          <w:t>Advanced Certificate Craft (Major Award at NFQ Level 6) Metal Fabrication  </w:t>
        </w:r>
      </w:hyperlink>
      <w:r>
        <w:rPr>
          <w:color w:val="656565"/>
          <w:lang/>
        </w:rPr>
        <w:t xml:space="preserve">   </w:t>
      </w:r>
      <w:r>
        <w:rPr>
          <w:color w:val="656565"/>
          <w:lang/>
        </w:rPr>
        <w:br/>
        <w:t>• </w:t>
      </w:r>
      <w:hyperlink r:id="rId11" w:history="1">
        <w:r>
          <w:rPr>
            <w:rStyle w:val="Hyperlink"/>
            <w:lang/>
          </w:rPr>
          <w:t xml:space="preserve">Report of the External Review Group Metal Fabrication Apprentice </w:t>
        </w:r>
        <w:proofErr w:type="spellStart"/>
        <w:r>
          <w:rPr>
            <w:rStyle w:val="Hyperlink"/>
            <w:lang/>
          </w:rPr>
          <w:t>Programme</w:t>
        </w:r>
        <w:proofErr w:type="spellEnd"/>
        <w:r>
          <w:rPr>
            <w:rStyle w:val="Hyperlink"/>
            <w:lang/>
          </w:rPr>
          <w:t xml:space="preserve"> </w:t>
        </w:r>
      </w:hyperlink>
    </w:p>
    <w:p w:rsidR="00813ED5" w:rsidRDefault="00813ED5" w:rsidP="00813ED5">
      <w:pPr>
        <w:rPr>
          <w:color w:val="212121"/>
        </w:rPr>
      </w:pPr>
      <w:hyperlink r:id="rId12" w:history="1">
        <w:r>
          <w:rPr>
            <w:rStyle w:val="Hyperlink"/>
            <w:lang/>
          </w:rPr>
          <w:t>Advanced Certificate Craft (Major Award at NFQ Level 6) Heavy Vehicle Mechanic  </w:t>
        </w:r>
      </w:hyperlink>
      <w:r>
        <w:rPr>
          <w:color w:val="656565"/>
          <w:lang/>
        </w:rPr>
        <w:t xml:space="preserve">   </w:t>
      </w:r>
      <w:r>
        <w:rPr>
          <w:color w:val="656565"/>
          <w:lang/>
        </w:rPr>
        <w:br/>
        <w:t>• </w:t>
      </w:r>
      <w:hyperlink r:id="rId13" w:history="1">
        <w:r>
          <w:rPr>
            <w:rStyle w:val="Hyperlink"/>
            <w:lang/>
          </w:rPr>
          <w:t>Report of External Review Group Heavy Vehicle Mechanic Apprentice </w:t>
        </w:r>
        <w:proofErr w:type="spellStart"/>
        <w:r>
          <w:rPr>
            <w:rStyle w:val="Hyperlink"/>
            <w:lang/>
          </w:rPr>
          <w:t>Programme</w:t>
        </w:r>
        <w:proofErr w:type="spellEnd"/>
      </w:hyperlink>
      <w:r>
        <w:rPr>
          <w:color w:val="656565"/>
          <w:lang/>
        </w:rPr>
        <w:br/>
      </w:r>
    </w:p>
    <w:p w:rsidR="00813ED5" w:rsidRDefault="00813ED5" w:rsidP="00813ED5">
      <w:pPr>
        <w:jc w:val="both"/>
        <w:rPr>
          <w:color w:val="212121"/>
        </w:rPr>
      </w:pPr>
      <w:r>
        <w:rPr>
          <w:color w:val="656565"/>
          <w:lang/>
        </w:rPr>
        <w:t xml:space="preserve">Feedback on the new standards should be made by email to </w:t>
      </w:r>
      <w:hyperlink r:id="rId14" w:history="1">
        <w:r>
          <w:rPr>
            <w:rStyle w:val="Hyperlink"/>
            <w:lang/>
          </w:rPr>
          <w:t>consultation@qqi.ie</w:t>
        </w:r>
      </w:hyperlink>
      <w:r>
        <w:rPr>
          <w:color w:val="656565"/>
          <w:lang/>
        </w:rPr>
        <w:t xml:space="preserve"> not later </w:t>
      </w:r>
      <w:r>
        <w:rPr>
          <w:b/>
          <w:bCs/>
          <w:color w:val="656565"/>
          <w:lang/>
        </w:rPr>
        <w:t>Friday 14 November 2014.</w:t>
      </w:r>
    </w:p>
    <w:p w:rsidR="000F1AB4" w:rsidRDefault="000F1AB4"/>
    <w:sectPr w:rsidR="000F1AB4" w:rsidSect="000F1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13ED5"/>
    <w:rsid w:val="000F1AB4"/>
    <w:rsid w:val="0081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D5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ED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qi.ie/Publications/Draft%20Award%20Standard%20-%20L6%20Craft%20-%20Plumbing.pdf" TargetMode="External"/><Relationship Id="rId13" Type="http://schemas.openxmlformats.org/officeDocument/2006/relationships/hyperlink" Target="http://www.qqi.ie/Publications/External%20Review%20Group%20Report%20-%20Heavy%20Vehicle%20Mechani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qi.ie/Publications/External%20Review%20Group%20Report%20-%20Electrical.pdf" TargetMode="External"/><Relationship Id="rId12" Type="http://schemas.openxmlformats.org/officeDocument/2006/relationships/hyperlink" Target="http://www.qqi.ie/Publications/Draft%20Award%20Standard%20-%20L6%20Craft%20-%20Heavy%20Vehicle%20Mechanic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qqi.ie/Publications/Draft%20Award%20Standard%20-%20L6%20Craft%20-%20Electrical.pdf" TargetMode="External"/><Relationship Id="rId11" Type="http://schemas.openxmlformats.org/officeDocument/2006/relationships/hyperlink" Target="http://www.qqi.ie/Publications/External%20Review%20Group%20Report%20-%20Metal%20Fabrication.pdf" TargetMode="External"/><Relationship Id="rId5" Type="http://schemas.openxmlformats.org/officeDocument/2006/relationships/hyperlink" Target="http://www.qqi.ie/Publications/External%20Review%20Group%20Report%20-%20Carpentry%20and%20Joinery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qqi.ie/Publications/External%20Review%20Group%20Report%20-%20Metal%20Fabrication.pdf" TargetMode="External"/><Relationship Id="rId4" Type="http://schemas.openxmlformats.org/officeDocument/2006/relationships/hyperlink" Target="http://www.qqi.ie/Publications/Draft%20Award%20Standard%20-%20L6%20Craft%20-%20Carpentry%20and%20Joinery.pdf" TargetMode="External"/><Relationship Id="rId9" Type="http://schemas.openxmlformats.org/officeDocument/2006/relationships/hyperlink" Target="http://www.qqi.ie/Publications/External%20Review%20Group%20Report%20-%20Plumbing.pdf" TargetMode="External"/><Relationship Id="rId14" Type="http://schemas.openxmlformats.org/officeDocument/2006/relationships/hyperlink" Target="mailto:consultation@qq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2014-10-16T08:40:00Z</dcterms:created>
  <dcterms:modified xsi:type="dcterms:W3CDTF">2014-10-16T08:42:00Z</dcterms:modified>
</cp:coreProperties>
</file>