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F3140F" w:rsidTr="00527E52">
        <w:tc>
          <w:tcPr>
            <w:tcW w:w="3828" w:type="dxa"/>
          </w:tcPr>
          <w:p w:rsidR="0073348E" w:rsidRPr="00F3140F" w:rsidRDefault="0073348E" w:rsidP="0073348E">
            <w:pPr>
              <w:rPr>
                <w:rFonts w:cstheme="minorHAnsi"/>
                <w:b/>
                <w:color w:val="000000" w:themeColor="text1"/>
                <w:sz w:val="28"/>
                <w:szCs w:val="24"/>
              </w:rPr>
            </w:pPr>
            <w:bookmarkStart w:id="0" w:name="_GoBack"/>
            <w:bookmarkEnd w:id="0"/>
            <w:r w:rsidRPr="00F3140F">
              <w:rPr>
                <w:rFonts w:cstheme="minorHAnsi"/>
                <w:b/>
                <w:color w:val="000000" w:themeColor="text1"/>
                <w:sz w:val="28"/>
                <w:szCs w:val="24"/>
              </w:rPr>
              <w:t>Minor Award Name</w:t>
            </w:r>
          </w:p>
        </w:tc>
        <w:tc>
          <w:tcPr>
            <w:tcW w:w="10206" w:type="dxa"/>
          </w:tcPr>
          <w:p w:rsidR="0073348E" w:rsidRPr="00F3140F" w:rsidRDefault="00F34DC9" w:rsidP="00F34DC9">
            <w:pPr>
              <w:rPr>
                <w:rFonts w:cstheme="minorHAnsi"/>
                <w:color w:val="000000" w:themeColor="text1"/>
                <w:sz w:val="28"/>
                <w:szCs w:val="24"/>
              </w:rPr>
            </w:pPr>
            <w:r w:rsidRPr="00F3140F">
              <w:rPr>
                <w:rFonts w:cstheme="minorHAnsi"/>
                <w:b/>
                <w:bCs/>
                <w:sz w:val="26"/>
                <w:szCs w:val="26"/>
              </w:rPr>
              <w:t xml:space="preserve">English Literature </w:t>
            </w:r>
          </w:p>
        </w:tc>
      </w:tr>
      <w:tr w:rsidR="00527E52" w:rsidRPr="00F3140F" w:rsidTr="00527E52">
        <w:tc>
          <w:tcPr>
            <w:tcW w:w="3828" w:type="dxa"/>
          </w:tcPr>
          <w:p w:rsidR="0073348E" w:rsidRPr="00F3140F" w:rsidRDefault="0073348E">
            <w:pPr>
              <w:rPr>
                <w:rFonts w:cstheme="minorHAnsi"/>
                <w:b/>
                <w:color w:val="000000" w:themeColor="text1"/>
                <w:sz w:val="28"/>
                <w:szCs w:val="24"/>
              </w:rPr>
            </w:pPr>
            <w:r w:rsidRPr="00F3140F">
              <w:rPr>
                <w:rFonts w:cstheme="minorHAnsi"/>
                <w:b/>
                <w:color w:val="000000" w:themeColor="text1"/>
                <w:sz w:val="28"/>
                <w:szCs w:val="24"/>
              </w:rPr>
              <w:t>Minor Award Code</w:t>
            </w:r>
          </w:p>
        </w:tc>
        <w:tc>
          <w:tcPr>
            <w:tcW w:w="10206" w:type="dxa"/>
          </w:tcPr>
          <w:p w:rsidR="0073348E" w:rsidRPr="00F3140F" w:rsidRDefault="00F34DC9">
            <w:pPr>
              <w:rPr>
                <w:rFonts w:cstheme="minorHAnsi"/>
                <w:color w:val="000000" w:themeColor="text1"/>
                <w:sz w:val="28"/>
                <w:szCs w:val="24"/>
              </w:rPr>
            </w:pPr>
            <w:r w:rsidRPr="00F3140F">
              <w:rPr>
                <w:rFonts w:cstheme="minorHAnsi"/>
                <w:b/>
                <w:bCs/>
                <w:sz w:val="26"/>
                <w:szCs w:val="26"/>
              </w:rPr>
              <w:t>5N3249</w:t>
            </w:r>
          </w:p>
        </w:tc>
      </w:tr>
      <w:tr w:rsidR="00527E52" w:rsidRPr="00F3140F" w:rsidTr="00527E52">
        <w:tc>
          <w:tcPr>
            <w:tcW w:w="3828" w:type="dxa"/>
          </w:tcPr>
          <w:p w:rsidR="0073348E" w:rsidRPr="00F3140F" w:rsidRDefault="0073348E">
            <w:pPr>
              <w:rPr>
                <w:rFonts w:cstheme="minorHAnsi"/>
                <w:b/>
                <w:color w:val="000000" w:themeColor="text1"/>
                <w:sz w:val="28"/>
                <w:szCs w:val="24"/>
              </w:rPr>
            </w:pPr>
            <w:r w:rsidRPr="00F3140F">
              <w:rPr>
                <w:rFonts w:cstheme="minorHAnsi"/>
                <w:b/>
                <w:color w:val="000000" w:themeColor="text1"/>
                <w:sz w:val="28"/>
                <w:szCs w:val="24"/>
              </w:rPr>
              <w:t>Level</w:t>
            </w:r>
          </w:p>
        </w:tc>
        <w:tc>
          <w:tcPr>
            <w:tcW w:w="10206" w:type="dxa"/>
          </w:tcPr>
          <w:p w:rsidR="0073348E" w:rsidRPr="00F3140F" w:rsidRDefault="00F34DC9" w:rsidP="00A03869">
            <w:pPr>
              <w:rPr>
                <w:rFonts w:cstheme="minorHAnsi"/>
                <w:b/>
                <w:color w:val="000000" w:themeColor="text1"/>
                <w:sz w:val="28"/>
                <w:szCs w:val="24"/>
              </w:rPr>
            </w:pPr>
            <w:r w:rsidRPr="00F3140F">
              <w:rPr>
                <w:rFonts w:cstheme="minorHAnsi"/>
                <w:b/>
                <w:color w:val="000000" w:themeColor="text1"/>
                <w:sz w:val="28"/>
                <w:szCs w:val="24"/>
              </w:rPr>
              <w:t>5</w:t>
            </w:r>
          </w:p>
        </w:tc>
      </w:tr>
    </w:tbl>
    <w:p w:rsidR="0073348E" w:rsidRPr="00F3140F" w:rsidRDefault="0073348E">
      <w:pPr>
        <w:rPr>
          <w:rFonts w:cstheme="minorHAnsi"/>
          <w:color w:val="000000" w:themeColor="text1"/>
          <w:sz w:val="24"/>
          <w:szCs w:val="24"/>
        </w:rPr>
      </w:pPr>
    </w:p>
    <w:p w:rsidR="00527E52" w:rsidRPr="00F3140F" w:rsidRDefault="00B67328">
      <w:pPr>
        <w:rPr>
          <w:rFonts w:cstheme="minorHAnsi"/>
          <w:b/>
          <w:color w:val="000000" w:themeColor="text1"/>
          <w:sz w:val="28"/>
          <w:szCs w:val="24"/>
        </w:rPr>
      </w:pPr>
      <w:r w:rsidRPr="00F3140F">
        <w:rPr>
          <w:rFonts w:cstheme="minorHAnsi"/>
          <w:b/>
          <w:color w:val="000000" w:themeColor="text1"/>
          <w:sz w:val="28"/>
          <w:szCs w:val="24"/>
        </w:rPr>
        <w:t xml:space="preserve">Suggested </w:t>
      </w:r>
      <w:r w:rsidR="0016494A" w:rsidRPr="00F3140F">
        <w:rPr>
          <w:rFonts w:cstheme="minorHAnsi"/>
          <w:b/>
          <w:color w:val="000000" w:themeColor="text1"/>
          <w:sz w:val="28"/>
          <w:szCs w:val="24"/>
        </w:rPr>
        <w:t>r</w:t>
      </w:r>
      <w:r w:rsidR="00527E52" w:rsidRPr="00F3140F">
        <w:rPr>
          <w:rFonts w:cstheme="minorHAnsi"/>
          <w:b/>
          <w:color w:val="000000" w:themeColor="text1"/>
          <w:sz w:val="28"/>
          <w:szCs w:val="24"/>
        </w:rPr>
        <w:t>esources</w:t>
      </w:r>
      <w:r w:rsidR="0016494A" w:rsidRPr="00F3140F">
        <w:rPr>
          <w:rFonts w:cstheme="minorHAnsi"/>
          <w:b/>
          <w:color w:val="000000" w:themeColor="text1"/>
          <w:sz w:val="28"/>
          <w:szCs w:val="24"/>
        </w:rPr>
        <w:t xml:space="preserve"> to support delivery</w:t>
      </w:r>
      <w:r w:rsidR="00527E52" w:rsidRPr="00F3140F">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305"/>
        <w:gridCol w:w="3827"/>
        <w:gridCol w:w="2551"/>
        <w:gridCol w:w="4536"/>
      </w:tblGrid>
      <w:tr w:rsidR="002E51EC" w:rsidRPr="00F3140F" w:rsidTr="00E41454">
        <w:tc>
          <w:tcPr>
            <w:tcW w:w="1843" w:type="dxa"/>
            <w:shd w:val="clear" w:color="auto" w:fill="D9D9D9" w:themeFill="background1" w:themeFillShade="D9"/>
          </w:tcPr>
          <w:p w:rsidR="002E51EC" w:rsidRPr="00F3140F" w:rsidRDefault="002E51EC">
            <w:pPr>
              <w:rPr>
                <w:rFonts w:cstheme="minorHAnsi"/>
                <w:b/>
                <w:color w:val="000000" w:themeColor="text1"/>
                <w:sz w:val="24"/>
                <w:szCs w:val="24"/>
              </w:rPr>
            </w:pPr>
            <w:r w:rsidRPr="00F3140F">
              <w:rPr>
                <w:rFonts w:cstheme="minorHAnsi"/>
                <w:b/>
                <w:color w:val="000000" w:themeColor="text1"/>
                <w:sz w:val="24"/>
                <w:szCs w:val="24"/>
              </w:rPr>
              <w:t>Theme/Topic</w:t>
            </w:r>
          </w:p>
        </w:tc>
        <w:tc>
          <w:tcPr>
            <w:tcW w:w="1305" w:type="dxa"/>
            <w:shd w:val="clear" w:color="auto" w:fill="D9D9D9" w:themeFill="background1" w:themeFillShade="D9"/>
          </w:tcPr>
          <w:p w:rsidR="002E51EC" w:rsidRPr="00F3140F" w:rsidRDefault="002E51EC">
            <w:pPr>
              <w:rPr>
                <w:rFonts w:cstheme="minorHAnsi"/>
                <w:b/>
                <w:color w:val="000000" w:themeColor="text1"/>
                <w:sz w:val="28"/>
                <w:szCs w:val="24"/>
              </w:rPr>
            </w:pPr>
            <w:r w:rsidRPr="00F3140F">
              <w:rPr>
                <w:rFonts w:cstheme="minorHAnsi"/>
                <w:b/>
                <w:color w:val="000000" w:themeColor="text1"/>
                <w:sz w:val="28"/>
                <w:szCs w:val="24"/>
              </w:rPr>
              <w:t>Type</w:t>
            </w:r>
          </w:p>
        </w:tc>
        <w:tc>
          <w:tcPr>
            <w:tcW w:w="3827" w:type="dxa"/>
            <w:shd w:val="clear" w:color="auto" w:fill="D9D9D9" w:themeFill="background1" w:themeFillShade="D9"/>
          </w:tcPr>
          <w:p w:rsidR="002E51EC" w:rsidRPr="00F3140F" w:rsidRDefault="002E51EC">
            <w:pPr>
              <w:rPr>
                <w:rFonts w:cstheme="minorHAnsi"/>
                <w:b/>
                <w:color w:val="000000" w:themeColor="text1"/>
                <w:sz w:val="28"/>
                <w:szCs w:val="24"/>
              </w:rPr>
            </w:pPr>
            <w:r w:rsidRPr="00F3140F">
              <w:rPr>
                <w:rFonts w:cstheme="minorHAnsi"/>
                <w:b/>
                <w:color w:val="000000" w:themeColor="text1"/>
                <w:sz w:val="28"/>
                <w:szCs w:val="24"/>
              </w:rPr>
              <w:t>Relevance</w:t>
            </w:r>
          </w:p>
        </w:tc>
        <w:tc>
          <w:tcPr>
            <w:tcW w:w="2551" w:type="dxa"/>
            <w:shd w:val="clear" w:color="auto" w:fill="D9D9D9" w:themeFill="background1" w:themeFillShade="D9"/>
          </w:tcPr>
          <w:p w:rsidR="002E51EC" w:rsidRPr="00F3140F" w:rsidRDefault="002E51EC">
            <w:pPr>
              <w:rPr>
                <w:rFonts w:cstheme="minorHAnsi"/>
                <w:b/>
                <w:color w:val="000000" w:themeColor="text1"/>
                <w:sz w:val="28"/>
                <w:szCs w:val="24"/>
              </w:rPr>
            </w:pPr>
            <w:r w:rsidRPr="00F3140F">
              <w:rPr>
                <w:rFonts w:cstheme="minorHAnsi"/>
                <w:b/>
                <w:color w:val="000000" w:themeColor="text1"/>
                <w:sz w:val="28"/>
                <w:szCs w:val="24"/>
              </w:rPr>
              <w:t>Author/Source</w:t>
            </w:r>
          </w:p>
        </w:tc>
        <w:tc>
          <w:tcPr>
            <w:tcW w:w="4536" w:type="dxa"/>
            <w:shd w:val="clear" w:color="auto" w:fill="D9D9D9" w:themeFill="background1" w:themeFillShade="D9"/>
          </w:tcPr>
          <w:p w:rsidR="002E51EC" w:rsidRPr="00F3140F" w:rsidRDefault="002E51EC">
            <w:pPr>
              <w:rPr>
                <w:rFonts w:cstheme="minorHAnsi"/>
                <w:b/>
                <w:color w:val="000000" w:themeColor="text1"/>
                <w:sz w:val="28"/>
                <w:szCs w:val="24"/>
              </w:rPr>
            </w:pPr>
            <w:r w:rsidRPr="00F3140F">
              <w:rPr>
                <w:rFonts w:cstheme="minorHAnsi"/>
                <w:b/>
                <w:color w:val="000000" w:themeColor="text1"/>
                <w:sz w:val="28"/>
                <w:szCs w:val="24"/>
              </w:rPr>
              <w:t>Web Link</w:t>
            </w:r>
          </w:p>
        </w:tc>
      </w:tr>
      <w:tr w:rsidR="00B14215" w:rsidRPr="00F3140F" w:rsidTr="00E41454">
        <w:tc>
          <w:tcPr>
            <w:tcW w:w="1843" w:type="dxa"/>
          </w:tcPr>
          <w:p w:rsidR="00B14215" w:rsidRPr="00F3140F" w:rsidRDefault="00C31A6F" w:rsidP="00E7121D">
            <w:pPr>
              <w:rPr>
                <w:rFonts w:cstheme="minorHAnsi"/>
                <w:b/>
                <w:color w:val="000000" w:themeColor="text1"/>
                <w:sz w:val="24"/>
                <w:szCs w:val="24"/>
                <w:shd w:val="clear" w:color="auto" w:fill="FFFFFF"/>
              </w:rPr>
            </w:pPr>
            <w:r w:rsidRPr="00F3140F">
              <w:rPr>
                <w:rFonts w:cstheme="minorHAnsi"/>
                <w:b/>
                <w:sz w:val="24"/>
                <w:szCs w:val="24"/>
              </w:rPr>
              <w:t>Main Literary Movements</w:t>
            </w:r>
          </w:p>
        </w:tc>
        <w:tc>
          <w:tcPr>
            <w:tcW w:w="1305" w:type="dxa"/>
          </w:tcPr>
          <w:p w:rsidR="00B14215" w:rsidRPr="00F3140F" w:rsidRDefault="00C31A6F"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p>
          <w:p w:rsidR="00670676" w:rsidRPr="00F3140F" w:rsidRDefault="00670676"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Prezi</w:t>
            </w:r>
          </w:p>
        </w:tc>
        <w:tc>
          <w:tcPr>
            <w:tcW w:w="3827" w:type="dxa"/>
          </w:tcPr>
          <w:p w:rsidR="00B14215" w:rsidRPr="00F3140F" w:rsidRDefault="00C31A6F" w:rsidP="00C31A6F">
            <w:pPr>
              <w:rPr>
                <w:rFonts w:cstheme="minorHAnsi"/>
                <w:sz w:val="24"/>
                <w:szCs w:val="24"/>
              </w:rPr>
            </w:pPr>
            <w:r w:rsidRPr="00F3140F">
              <w:rPr>
                <w:rFonts w:cstheme="minorHAnsi"/>
                <w:color w:val="000000" w:themeColor="text1"/>
                <w:sz w:val="24"/>
                <w:szCs w:val="24"/>
              </w:rPr>
              <w:t xml:space="preserve">Outlines the main literary movements and provides both written and visual information that can be used by tutors to outline the </w:t>
            </w:r>
            <w:r w:rsidRPr="00F3140F">
              <w:rPr>
                <w:rFonts w:cstheme="minorHAnsi"/>
                <w:sz w:val="24"/>
                <w:szCs w:val="24"/>
              </w:rPr>
              <w:t>key features of socia</w:t>
            </w:r>
            <w:r w:rsidR="00670676" w:rsidRPr="00F3140F">
              <w:rPr>
                <w:rFonts w:cstheme="minorHAnsi"/>
                <w:sz w:val="24"/>
                <w:szCs w:val="24"/>
              </w:rPr>
              <w:t>l, historical, cultural context</w:t>
            </w:r>
          </w:p>
          <w:p w:rsidR="00670676" w:rsidRPr="00F3140F" w:rsidRDefault="00670676" w:rsidP="00C31A6F">
            <w:pPr>
              <w:rPr>
                <w:rFonts w:cstheme="minorHAnsi"/>
                <w:sz w:val="24"/>
                <w:szCs w:val="24"/>
              </w:rPr>
            </w:pPr>
          </w:p>
          <w:p w:rsidR="00670676" w:rsidRPr="00F3140F" w:rsidRDefault="00670676" w:rsidP="00C31A6F">
            <w:pPr>
              <w:rPr>
                <w:rFonts w:cstheme="minorHAnsi"/>
                <w:sz w:val="24"/>
                <w:szCs w:val="24"/>
              </w:rPr>
            </w:pPr>
          </w:p>
          <w:p w:rsidR="00670676" w:rsidRPr="00F3140F" w:rsidRDefault="00670676" w:rsidP="00670676">
            <w:pPr>
              <w:rPr>
                <w:rFonts w:cstheme="minorHAnsi"/>
                <w:color w:val="000000" w:themeColor="text1"/>
                <w:sz w:val="24"/>
                <w:szCs w:val="24"/>
              </w:rPr>
            </w:pPr>
            <w:r w:rsidRPr="00F3140F">
              <w:rPr>
                <w:rFonts w:cstheme="minorHAnsi"/>
                <w:sz w:val="24"/>
                <w:szCs w:val="24"/>
              </w:rPr>
              <w:t>An overview of the history and development of English Literature and Language</w:t>
            </w:r>
          </w:p>
        </w:tc>
        <w:tc>
          <w:tcPr>
            <w:tcW w:w="2551" w:type="dxa"/>
          </w:tcPr>
          <w:p w:rsidR="00B14215" w:rsidRPr="00F3140F" w:rsidRDefault="00C31A6F" w:rsidP="00E7121D">
            <w:pPr>
              <w:rPr>
                <w:rFonts w:cstheme="minorHAnsi"/>
                <w:color w:val="000000" w:themeColor="text1"/>
                <w:sz w:val="24"/>
                <w:szCs w:val="24"/>
              </w:rPr>
            </w:pPr>
            <w:r w:rsidRPr="00F3140F">
              <w:rPr>
                <w:rFonts w:cstheme="minorHAnsi"/>
                <w:color w:val="000000" w:themeColor="text1"/>
                <w:sz w:val="24"/>
                <w:szCs w:val="24"/>
              </w:rPr>
              <w:t>Literature.com</w:t>
            </w: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p>
          <w:p w:rsidR="00670676" w:rsidRPr="00F3140F" w:rsidRDefault="00670676" w:rsidP="00E7121D">
            <w:pPr>
              <w:rPr>
                <w:rFonts w:cstheme="minorHAnsi"/>
                <w:color w:val="000000" w:themeColor="text1"/>
                <w:sz w:val="24"/>
                <w:szCs w:val="24"/>
              </w:rPr>
            </w:pPr>
            <w:r w:rsidRPr="00F3140F">
              <w:rPr>
                <w:rFonts w:cstheme="minorHAnsi"/>
                <w:color w:val="000000" w:themeColor="text1"/>
                <w:sz w:val="24"/>
                <w:szCs w:val="24"/>
              </w:rPr>
              <w:t>English Literature and Language</w:t>
            </w:r>
          </w:p>
          <w:p w:rsidR="00670676" w:rsidRPr="00F3140F" w:rsidRDefault="00670676" w:rsidP="00670676">
            <w:pPr>
              <w:rPr>
                <w:rFonts w:cstheme="minorHAnsi"/>
                <w:color w:val="000000" w:themeColor="text1"/>
                <w:sz w:val="24"/>
                <w:szCs w:val="24"/>
              </w:rPr>
            </w:pPr>
            <w:r w:rsidRPr="00F3140F">
              <w:rPr>
                <w:rFonts w:cstheme="minorHAnsi"/>
                <w:color w:val="000000" w:themeColor="text1"/>
                <w:sz w:val="24"/>
                <w:szCs w:val="24"/>
              </w:rPr>
              <w:t>Joost Kiefte</w:t>
            </w:r>
          </w:p>
        </w:tc>
        <w:tc>
          <w:tcPr>
            <w:tcW w:w="4536" w:type="dxa"/>
          </w:tcPr>
          <w:p w:rsidR="00B14215" w:rsidRPr="00F3140F" w:rsidRDefault="00B30073" w:rsidP="00C31A6F">
            <w:pPr>
              <w:rPr>
                <w:rFonts w:cstheme="minorHAnsi"/>
              </w:rPr>
            </w:pPr>
            <w:hyperlink r:id="rId8" w:history="1">
              <w:r w:rsidR="00C31A6F" w:rsidRPr="00F3140F">
                <w:rPr>
                  <w:rStyle w:val="Hyperlink"/>
                  <w:rFonts w:cstheme="minorHAnsi"/>
                </w:rPr>
                <w:t>http://www.online-literature.com/periods/</w:t>
              </w:r>
            </w:hyperlink>
          </w:p>
          <w:p w:rsidR="00C31A6F" w:rsidRPr="00F3140F" w:rsidRDefault="00C31A6F" w:rsidP="00C31A6F">
            <w:pPr>
              <w:rPr>
                <w:rFonts w:cstheme="minorHAnsi"/>
              </w:rPr>
            </w:pPr>
          </w:p>
          <w:p w:rsidR="00670676" w:rsidRPr="00F3140F" w:rsidRDefault="00670676" w:rsidP="00C31A6F">
            <w:pPr>
              <w:rPr>
                <w:rFonts w:cstheme="minorHAnsi"/>
              </w:rPr>
            </w:pPr>
          </w:p>
          <w:p w:rsidR="00670676" w:rsidRPr="00F3140F" w:rsidRDefault="00670676" w:rsidP="00C31A6F">
            <w:pPr>
              <w:rPr>
                <w:rFonts w:cstheme="minorHAnsi"/>
              </w:rPr>
            </w:pPr>
          </w:p>
          <w:p w:rsidR="00670676" w:rsidRPr="00F3140F" w:rsidRDefault="00670676" w:rsidP="00C31A6F">
            <w:pPr>
              <w:rPr>
                <w:rFonts w:cstheme="minorHAnsi"/>
              </w:rPr>
            </w:pPr>
          </w:p>
          <w:p w:rsidR="00670676" w:rsidRPr="00F3140F" w:rsidRDefault="00670676" w:rsidP="00C31A6F">
            <w:pPr>
              <w:rPr>
                <w:rFonts w:cstheme="minorHAnsi"/>
              </w:rPr>
            </w:pPr>
          </w:p>
          <w:p w:rsidR="00670676" w:rsidRPr="00F3140F" w:rsidRDefault="00670676" w:rsidP="00C31A6F">
            <w:pPr>
              <w:rPr>
                <w:rFonts w:cstheme="minorHAnsi"/>
              </w:rPr>
            </w:pPr>
          </w:p>
          <w:p w:rsidR="00670676" w:rsidRPr="00F3140F" w:rsidRDefault="00670676" w:rsidP="00C31A6F">
            <w:pPr>
              <w:rPr>
                <w:rFonts w:cstheme="minorHAnsi"/>
              </w:rPr>
            </w:pPr>
          </w:p>
          <w:p w:rsidR="00670676" w:rsidRPr="00F3140F" w:rsidRDefault="00B30073" w:rsidP="00C31A6F">
            <w:pPr>
              <w:rPr>
                <w:rFonts w:cstheme="minorHAnsi"/>
              </w:rPr>
            </w:pPr>
            <w:hyperlink r:id="rId9" w:history="1">
              <w:r w:rsidR="00670676" w:rsidRPr="00F3140F">
                <w:rPr>
                  <w:rStyle w:val="Hyperlink"/>
                  <w:rFonts w:cstheme="minorHAnsi"/>
                </w:rPr>
                <w:t>https://prezi.com/p0-kskoezbwh/english-literature/</w:t>
              </w:r>
            </w:hyperlink>
          </w:p>
          <w:p w:rsidR="00670676" w:rsidRPr="00F3140F" w:rsidRDefault="00670676" w:rsidP="00C31A6F">
            <w:pPr>
              <w:rPr>
                <w:rFonts w:cstheme="minorHAnsi"/>
              </w:rPr>
            </w:pPr>
          </w:p>
        </w:tc>
      </w:tr>
      <w:tr w:rsidR="00B14215" w:rsidRPr="00F3140F" w:rsidTr="00E41454">
        <w:tc>
          <w:tcPr>
            <w:tcW w:w="1843" w:type="dxa"/>
          </w:tcPr>
          <w:p w:rsidR="00B14215" w:rsidRPr="00F3140F" w:rsidRDefault="00C31A6F" w:rsidP="00E7121D">
            <w:pPr>
              <w:rPr>
                <w:rFonts w:cstheme="minorHAnsi"/>
                <w:b/>
                <w:color w:val="000000" w:themeColor="text1"/>
                <w:sz w:val="24"/>
                <w:szCs w:val="24"/>
                <w:shd w:val="clear" w:color="auto" w:fill="FFFFFF"/>
              </w:rPr>
            </w:pPr>
            <w:r w:rsidRPr="00F3140F">
              <w:rPr>
                <w:rFonts w:cstheme="minorHAnsi"/>
                <w:b/>
                <w:sz w:val="24"/>
                <w:szCs w:val="24"/>
              </w:rPr>
              <w:t>Literary Criticism</w:t>
            </w:r>
          </w:p>
        </w:tc>
        <w:tc>
          <w:tcPr>
            <w:tcW w:w="1305" w:type="dxa"/>
          </w:tcPr>
          <w:p w:rsidR="00B14215" w:rsidRPr="00F3140F" w:rsidRDefault="00C31A6F"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PDF</w:t>
            </w: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lang w:eastAsia="en-IE"/>
              </w:rPr>
            </w:pPr>
          </w:p>
          <w:p w:rsidR="00E41454" w:rsidRPr="00F3140F" w:rsidRDefault="00E41454" w:rsidP="00E7121D">
            <w:pPr>
              <w:rPr>
                <w:rFonts w:eastAsia="Times New Roman" w:cstheme="minorHAnsi"/>
                <w:b/>
                <w:color w:val="000000" w:themeColor="text1"/>
                <w:kern w:val="36"/>
                <w:sz w:val="24"/>
                <w:szCs w:val="24"/>
                <w:u w:val="words"/>
                <w:lang w:eastAsia="en-IE"/>
              </w:rPr>
            </w:pPr>
            <w:r w:rsidRPr="00F3140F">
              <w:rPr>
                <w:rFonts w:eastAsia="Times New Roman" w:cstheme="minorHAnsi"/>
                <w:b/>
                <w:color w:val="000000" w:themeColor="text1"/>
                <w:kern w:val="36"/>
                <w:sz w:val="24"/>
                <w:szCs w:val="24"/>
                <w:lang w:eastAsia="en-IE"/>
              </w:rPr>
              <w:t>PDF</w:t>
            </w:r>
          </w:p>
        </w:tc>
        <w:tc>
          <w:tcPr>
            <w:tcW w:w="3827" w:type="dxa"/>
          </w:tcPr>
          <w:p w:rsidR="00B14215" w:rsidRPr="00F3140F" w:rsidRDefault="00C31A6F" w:rsidP="00E7121D">
            <w:pPr>
              <w:rPr>
                <w:rFonts w:cstheme="minorHAnsi"/>
                <w:color w:val="000000" w:themeColor="text1"/>
                <w:sz w:val="24"/>
                <w:szCs w:val="24"/>
              </w:rPr>
            </w:pPr>
            <w:r w:rsidRPr="00F3140F">
              <w:rPr>
                <w:rFonts w:cstheme="minorHAnsi"/>
                <w:color w:val="000000" w:themeColor="text1"/>
                <w:sz w:val="24"/>
                <w:szCs w:val="24"/>
              </w:rPr>
              <w:lastRenderedPageBreak/>
              <w:t>Provides a resource the gives an overview of the different form literary criticism can take</w:t>
            </w:r>
            <w:r w:rsidR="00E41454" w:rsidRPr="00F3140F">
              <w:rPr>
                <w:rFonts w:cstheme="minorHAnsi"/>
                <w:color w:val="000000" w:themeColor="text1"/>
                <w:sz w:val="24"/>
                <w:szCs w:val="24"/>
              </w:rPr>
              <w:t xml:space="preserve"> – </w:t>
            </w:r>
            <w:r w:rsidR="00F3140F" w:rsidRPr="00F3140F">
              <w:rPr>
                <w:rFonts w:cstheme="minorHAnsi"/>
                <w:color w:val="000000" w:themeColor="text1"/>
                <w:sz w:val="24"/>
                <w:szCs w:val="24"/>
              </w:rPr>
              <w:t>in-depth</w:t>
            </w:r>
            <w:r w:rsidR="00E41454" w:rsidRPr="00F3140F">
              <w:rPr>
                <w:rFonts w:cstheme="minorHAnsi"/>
                <w:color w:val="000000" w:themeColor="text1"/>
                <w:sz w:val="24"/>
                <w:szCs w:val="24"/>
              </w:rPr>
              <w:t xml:space="preserve"> view</w:t>
            </w: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r w:rsidRPr="00F3140F">
              <w:rPr>
                <w:rFonts w:cstheme="minorHAnsi"/>
                <w:color w:val="000000" w:themeColor="text1"/>
                <w:sz w:val="24"/>
                <w:szCs w:val="24"/>
              </w:rPr>
              <w:t>A simplified overview of literary criticism</w:t>
            </w: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p>
          <w:p w:rsidR="00E41454" w:rsidRPr="00F3140F" w:rsidRDefault="00E41454" w:rsidP="00E7121D">
            <w:pPr>
              <w:rPr>
                <w:rFonts w:cstheme="minorHAnsi"/>
                <w:color w:val="000000" w:themeColor="text1"/>
                <w:sz w:val="24"/>
                <w:szCs w:val="24"/>
              </w:rPr>
            </w:pPr>
            <w:r w:rsidRPr="00F3140F">
              <w:rPr>
                <w:rFonts w:cstheme="minorHAnsi"/>
                <w:color w:val="000000" w:themeColor="text1"/>
                <w:sz w:val="24"/>
                <w:szCs w:val="24"/>
              </w:rPr>
              <w:t>Using the language of literary criticism</w:t>
            </w:r>
          </w:p>
          <w:p w:rsidR="00E41454" w:rsidRPr="00F3140F" w:rsidRDefault="00E41454" w:rsidP="00E7121D">
            <w:pPr>
              <w:rPr>
                <w:rFonts w:cstheme="minorHAnsi"/>
                <w:color w:val="000000" w:themeColor="text1"/>
                <w:sz w:val="24"/>
                <w:szCs w:val="24"/>
              </w:rPr>
            </w:pPr>
          </w:p>
        </w:tc>
        <w:tc>
          <w:tcPr>
            <w:tcW w:w="2551" w:type="dxa"/>
          </w:tcPr>
          <w:p w:rsidR="00C31A6F" w:rsidRPr="00F3140F" w:rsidRDefault="00C31A6F" w:rsidP="00C31A6F">
            <w:pPr>
              <w:rPr>
                <w:rFonts w:cstheme="minorHAnsi"/>
                <w:color w:val="000000" w:themeColor="text1"/>
                <w:szCs w:val="24"/>
              </w:rPr>
            </w:pPr>
            <w:r w:rsidRPr="00F3140F">
              <w:rPr>
                <w:rFonts w:cstheme="minorHAnsi"/>
                <w:color w:val="000000" w:themeColor="text1"/>
                <w:szCs w:val="24"/>
              </w:rPr>
              <w:lastRenderedPageBreak/>
              <w:t xml:space="preserve">Andrew Bennett </w:t>
            </w:r>
          </w:p>
          <w:p w:rsidR="00B14215" w:rsidRPr="00F3140F" w:rsidRDefault="00C31A6F" w:rsidP="00C31A6F">
            <w:pPr>
              <w:rPr>
                <w:rFonts w:cstheme="minorHAnsi"/>
                <w:color w:val="000000" w:themeColor="text1"/>
                <w:szCs w:val="24"/>
              </w:rPr>
            </w:pPr>
            <w:r w:rsidRPr="00F3140F">
              <w:rPr>
                <w:rFonts w:cstheme="minorHAnsi"/>
                <w:color w:val="000000" w:themeColor="text1"/>
                <w:szCs w:val="24"/>
              </w:rPr>
              <w:t>Nicholas Royle</w:t>
            </w:r>
          </w:p>
          <w:p w:rsidR="00E41454" w:rsidRPr="00F3140F" w:rsidRDefault="00E41454" w:rsidP="00C31A6F">
            <w:pPr>
              <w:rPr>
                <w:rFonts w:cstheme="minorHAnsi"/>
                <w:color w:val="000000" w:themeColor="text1"/>
                <w:szCs w:val="24"/>
              </w:rPr>
            </w:pPr>
          </w:p>
          <w:p w:rsidR="00E41454" w:rsidRPr="00F3140F" w:rsidRDefault="00E41454" w:rsidP="00C31A6F">
            <w:pPr>
              <w:rPr>
                <w:rFonts w:cstheme="minorHAnsi"/>
                <w:color w:val="000000" w:themeColor="text1"/>
                <w:szCs w:val="24"/>
              </w:rPr>
            </w:pPr>
          </w:p>
          <w:p w:rsidR="00E41454" w:rsidRPr="00F3140F" w:rsidRDefault="00E41454" w:rsidP="00C31A6F">
            <w:pPr>
              <w:rPr>
                <w:rFonts w:cstheme="minorHAnsi"/>
                <w:color w:val="000000" w:themeColor="text1"/>
                <w:szCs w:val="24"/>
              </w:rPr>
            </w:pPr>
          </w:p>
          <w:p w:rsidR="00E41454" w:rsidRPr="00F3140F" w:rsidRDefault="00E41454" w:rsidP="00C31A6F">
            <w:pPr>
              <w:rPr>
                <w:rFonts w:cstheme="minorHAnsi"/>
                <w:color w:val="000000" w:themeColor="text1"/>
                <w:szCs w:val="24"/>
              </w:rPr>
            </w:pPr>
          </w:p>
          <w:p w:rsidR="00E41454" w:rsidRPr="00F3140F" w:rsidRDefault="00E41454" w:rsidP="00C31A6F">
            <w:pPr>
              <w:rPr>
                <w:rFonts w:cstheme="minorHAnsi"/>
                <w:color w:val="000000" w:themeColor="text1"/>
                <w:szCs w:val="24"/>
              </w:rPr>
            </w:pPr>
          </w:p>
          <w:p w:rsidR="00E41454" w:rsidRPr="00F3140F" w:rsidRDefault="00E41454" w:rsidP="00C31A6F">
            <w:pPr>
              <w:rPr>
                <w:rFonts w:cstheme="minorHAnsi"/>
                <w:color w:val="000000" w:themeColor="text1"/>
                <w:szCs w:val="24"/>
              </w:rPr>
            </w:pPr>
            <w:r w:rsidRPr="00F3140F">
              <w:rPr>
                <w:rFonts w:cstheme="minorHAnsi"/>
                <w:color w:val="000000" w:themeColor="text1"/>
                <w:szCs w:val="24"/>
              </w:rPr>
              <w:t>OWL Perdue</w:t>
            </w:r>
          </w:p>
          <w:p w:rsidR="00E41454" w:rsidRPr="00F3140F" w:rsidRDefault="00E41454" w:rsidP="00C31A6F">
            <w:pPr>
              <w:rPr>
                <w:rFonts w:cstheme="minorHAnsi"/>
                <w:color w:val="000000" w:themeColor="text1"/>
                <w:sz w:val="24"/>
                <w:szCs w:val="24"/>
              </w:rPr>
            </w:pPr>
          </w:p>
          <w:p w:rsidR="00E41454" w:rsidRPr="00F3140F" w:rsidRDefault="00E41454" w:rsidP="00C31A6F">
            <w:pPr>
              <w:rPr>
                <w:rFonts w:cstheme="minorHAnsi"/>
                <w:color w:val="000000" w:themeColor="text1"/>
                <w:sz w:val="24"/>
                <w:szCs w:val="24"/>
              </w:rPr>
            </w:pPr>
          </w:p>
          <w:p w:rsidR="00E41454" w:rsidRPr="00F3140F" w:rsidRDefault="00E41454" w:rsidP="00C31A6F">
            <w:pPr>
              <w:rPr>
                <w:rFonts w:cstheme="minorHAnsi"/>
                <w:color w:val="000000" w:themeColor="text1"/>
                <w:sz w:val="24"/>
                <w:szCs w:val="24"/>
              </w:rPr>
            </w:pPr>
          </w:p>
          <w:p w:rsidR="00E41454" w:rsidRPr="00F3140F" w:rsidRDefault="00E41454" w:rsidP="00C31A6F">
            <w:pPr>
              <w:rPr>
                <w:rFonts w:cstheme="minorHAnsi"/>
                <w:color w:val="000000" w:themeColor="text1"/>
                <w:sz w:val="24"/>
                <w:szCs w:val="24"/>
              </w:rPr>
            </w:pPr>
          </w:p>
          <w:p w:rsidR="00E41454" w:rsidRPr="00F3140F" w:rsidRDefault="00E41454" w:rsidP="00E41454">
            <w:pPr>
              <w:rPr>
                <w:rFonts w:cstheme="minorHAnsi"/>
                <w:color w:val="000000" w:themeColor="text1"/>
                <w:sz w:val="24"/>
                <w:szCs w:val="24"/>
              </w:rPr>
            </w:pPr>
            <w:r w:rsidRPr="00F3140F">
              <w:rPr>
                <w:rFonts w:cstheme="minorHAnsi"/>
                <w:color w:val="000000" w:themeColor="text1"/>
                <w:sz w:val="24"/>
                <w:szCs w:val="24"/>
              </w:rPr>
              <w:t xml:space="preserve">The Language of Literary Analysis </w:t>
            </w:r>
          </w:p>
          <w:p w:rsidR="00E41454" w:rsidRPr="00F3140F" w:rsidRDefault="00E41454" w:rsidP="00E41454">
            <w:pPr>
              <w:rPr>
                <w:rFonts w:cstheme="minorHAnsi"/>
                <w:color w:val="000000" w:themeColor="text1"/>
                <w:sz w:val="24"/>
                <w:szCs w:val="24"/>
              </w:rPr>
            </w:pPr>
            <w:r w:rsidRPr="00F3140F">
              <w:rPr>
                <w:rFonts w:cstheme="minorHAnsi"/>
                <w:color w:val="000000" w:themeColor="text1"/>
                <w:sz w:val="24"/>
                <w:szCs w:val="24"/>
              </w:rPr>
              <w:t>Liz Davis</w:t>
            </w:r>
          </w:p>
          <w:p w:rsidR="00E41454" w:rsidRPr="00F3140F" w:rsidRDefault="00E41454" w:rsidP="00C31A6F">
            <w:pPr>
              <w:rPr>
                <w:rFonts w:cstheme="minorHAnsi"/>
                <w:color w:val="000000" w:themeColor="text1"/>
                <w:sz w:val="24"/>
                <w:szCs w:val="24"/>
              </w:rPr>
            </w:pPr>
          </w:p>
        </w:tc>
        <w:tc>
          <w:tcPr>
            <w:tcW w:w="4536" w:type="dxa"/>
          </w:tcPr>
          <w:p w:rsidR="00B14215" w:rsidRPr="00F3140F" w:rsidRDefault="00C31A6F" w:rsidP="00C31A6F">
            <w:pPr>
              <w:rPr>
                <w:rFonts w:cstheme="minorHAnsi"/>
              </w:rPr>
            </w:pPr>
            <w:r w:rsidRPr="00F3140F">
              <w:rPr>
                <w:rFonts w:cstheme="minorHAnsi"/>
              </w:rPr>
              <w:lastRenderedPageBreak/>
              <w:t>An Introduction to Literature, Criticism and Theory</w:t>
            </w:r>
          </w:p>
          <w:p w:rsidR="00C31A6F" w:rsidRPr="00F3140F" w:rsidRDefault="00B30073" w:rsidP="00C31A6F">
            <w:pPr>
              <w:rPr>
                <w:rFonts w:cstheme="minorHAnsi"/>
              </w:rPr>
            </w:pPr>
            <w:hyperlink r:id="rId10" w:history="1">
              <w:r w:rsidR="00C31A6F" w:rsidRPr="00F3140F">
                <w:rPr>
                  <w:rStyle w:val="Hyperlink"/>
                  <w:rFonts w:cstheme="minorHAnsi"/>
                </w:rPr>
                <w:t>http://site.iugaza.edu.ps/ahabeeb/files/2012/02/An_Introduction_to_Literature__Criticism_and_Theory.pdf</w:t>
              </w:r>
            </w:hyperlink>
          </w:p>
          <w:p w:rsidR="00C31A6F" w:rsidRPr="00F3140F" w:rsidRDefault="00C31A6F" w:rsidP="00C31A6F">
            <w:pPr>
              <w:rPr>
                <w:rFonts w:cstheme="minorHAnsi"/>
              </w:rPr>
            </w:pPr>
          </w:p>
          <w:p w:rsidR="00E41454" w:rsidRPr="00F3140F" w:rsidRDefault="00E41454" w:rsidP="00C31A6F">
            <w:pPr>
              <w:rPr>
                <w:rFonts w:cstheme="minorHAnsi"/>
              </w:rPr>
            </w:pPr>
          </w:p>
          <w:p w:rsidR="00E41454" w:rsidRPr="00F3140F" w:rsidRDefault="00B30073" w:rsidP="00C31A6F">
            <w:pPr>
              <w:rPr>
                <w:rFonts w:cstheme="minorHAnsi"/>
              </w:rPr>
            </w:pPr>
            <w:hyperlink r:id="rId11" w:history="1">
              <w:r w:rsidR="00E41454" w:rsidRPr="00F3140F">
                <w:rPr>
                  <w:rStyle w:val="Hyperlink"/>
                  <w:rFonts w:cstheme="minorHAnsi"/>
                </w:rPr>
                <w:t>https://owl.english.purdue.edu/owl/resource/722/01/</w:t>
              </w:r>
            </w:hyperlink>
          </w:p>
          <w:p w:rsidR="00E41454" w:rsidRPr="00F3140F" w:rsidRDefault="00E41454" w:rsidP="00C31A6F">
            <w:pPr>
              <w:rPr>
                <w:rFonts w:cstheme="minorHAnsi"/>
              </w:rPr>
            </w:pPr>
          </w:p>
          <w:p w:rsidR="00E41454" w:rsidRPr="00F3140F" w:rsidRDefault="00E41454" w:rsidP="00C31A6F">
            <w:pPr>
              <w:rPr>
                <w:rFonts w:cstheme="minorHAnsi"/>
              </w:rPr>
            </w:pPr>
          </w:p>
          <w:p w:rsidR="00E41454" w:rsidRPr="00F3140F" w:rsidRDefault="00E41454" w:rsidP="00C31A6F">
            <w:pPr>
              <w:rPr>
                <w:rFonts w:cstheme="minorHAnsi"/>
              </w:rPr>
            </w:pPr>
          </w:p>
          <w:p w:rsidR="00E41454" w:rsidRPr="00F3140F" w:rsidRDefault="00E41454" w:rsidP="00C31A6F">
            <w:pPr>
              <w:rPr>
                <w:rFonts w:cstheme="minorHAnsi"/>
              </w:rPr>
            </w:pPr>
          </w:p>
          <w:p w:rsidR="00E41454" w:rsidRPr="00F3140F" w:rsidRDefault="00B30073" w:rsidP="00C31A6F">
            <w:pPr>
              <w:rPr>
                <w:rFonts w:cstheme="minorHAnsi"/>
              </w:rPr>
            </w:pPr>
            <w:hyperlink r:id="rId12" w:history="1">
              <w:r w:rsidR="00E41454" w:rsidRPr="00F3140F">
                <w:rPr>
                  <w:rStyle w:val="Hyperlink"/>
                  <w:rFonts w:cstheme="minorHAnsi"/>
                </w:rPr>
                <w:t>https://d2ct263enury6r.cloudfront.net/mWBX78cB1DxJopSFAANn1ZXp3tiJo1gy40HPBQZb7X1fJJTw.pdf</w:t>
              </w:r>
            </w:hyperlink>
          </w:p>
          <w:p w:rsidR="00E41454" w:rsidRPr="00F3140F" w:rsidRDefault="00E41454" w:rsidP="00C31A6F">
            <w:pPr>
              <w:rPr>
                <w:rFonts w:cstheme="minorHAnsi"/>
              </w:rPr>
            </w:pPr>
          </w:p>
        </w:tc>
      </w:tr>
      <w:tr w:rsidR="00B14215" w:rsidRPr="00F3140F" w:rsidTr="00E41454">
        <w:tc>
          <w:tcPr>
            <w:tcW w:w="1843" w:type="dxa"/>
          </w:tcPr>
          <w:p w:rsidR="00B14215" w:rsidRPr="00F3140F" w:rsidRDefault="00E41454" w:rsidP="00E7121D">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lastRenderedPageBreak/>
              <w:t>Literary Canon Overview</w:t>
            </w:r>
          </w:p>
          <w:p w:rsidR="009526C4" w:rsidRPr="00F3140F" w:rsidRDefault="009526C4" w:rsidP="00E7121D">
            <w:pPr>
              <w:rPr>
                <w:rFonts w:cstheme="minorHAnsi"/>
                <w:b/>
                <w:color w:val="000000" w:themeColor="text1"/>
                <w:sz w:val="24"/>
                <w:szCs w:val="24"/>
                <w:shd w:val="clear" w:color="auto" w:fill="FFFFFF"/>
              </w:rPr>
            </w:pPr>
          </w:p>
          <w:p w:rsidR="009526C4" w:rsidRPr="00F3140F" w:rsidRDefault="009526C4" w:rsidP="00E7121D">
            <w:pPr>
              <w:rPr>
                <w:rFonts w:cstheme="minorHAnsi"/>
                <w:b/>
                <w:color w:val="000000" w:themeColor="text1"/>
                <w:sz w:val="24"/>
                <w:szCs w:val="24"/>
                <w:shd w:val="clear" w:color="auto" w:fill="FFFFFF"/>
              </w:rPr>
            </w:pPr>
          </w:p>
          <w:p w:rsidR="009526C4" w:rsidRPr="00F3140F" w:rsidRDefault="009526C4" w:rsidP="00E7121D">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History of Literature</w:t>
            </w:r>
          </w:p>
        </w:tc>
        <w:tc>
          <w:tcPr>
            <w:tcW w:w="1305" w:type="dxa"/>
          </w:tcPr>
          <w:p w:rsidR="00B14215" w:rsidRPr="00F3140F" w:rsidRDefault="00E41454"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p w:rsidR="009526C4" w:rsidRPr="00F3140F" w:rsidRDefault="009526C4" w:rsidP="00E7121D">
            <w:pPr>
              <w:rPr>
                <w:rFonts w:eastAsia="Times New Roman" w:cstheme="minorHAnsi"/>
                <w:b/>
                <w:color w:val="000000" w:themeColor="text1"/>
                <w:kern w:val="36"/>
                <w:sz w:val="24"/>
                <w:szCs w:val="24"/>
                <w:lang w:eastAsia="en-IE"/>
              </w:rPr>
            </w:pPr>
          </w:p>
          <w:p w:rsidR="009526C4" w:rsidRPr="00F3140F" w:rsidRDefault="009526C4" w:rsidP="00E7121D">
            <w:pPr>
              <w:rPr>
                <w:rFonts w:eastAsia="Times New Roman" w:cstheme="minorHAnsi"/>
                <w:b/>
                <w:color w:val="000000" w:themeColor="text1"/>
                <w:kern w:val="36"/>
                <w:sz w:val="24"/>
                <w:szCs w:val="24"/>
                <w:lang w:eastAsia="en-IE"/>
              </w:rPr>
            </w:pPr>
          </w:p>
          <w:p w:rsidR="009526C4" w:rsidRPr="00F3140F" w:rsidRDefault="009526C4" w:rsidP="00E7121D">
            <w:pPr>
              <w:rPr>
                <w:rFonts w:eastAsia="Times New Roman" w:cstheme="minorHAnsi"/>
                <w:b/>
                <w:color w:val="000000" w:themeColor="text1"/>
                <w:kern w:val="36"/>
                <w:sz w:val="24"/>
                <w:szCs w:val="24"/>
                <w:lang w:eastAsia="en-IE"/>
              </w:rPr>
            </w:pPr>
          </w:p>
          <w:p w:rsidR="009526C4" w:rsidRPr="00F3140F" w:rsidRDefault="00F3140F" w:rsidP="00E7121D">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YouTube</w:t>
            </w:r>
            <w:r w:rsidR="009526C4" w:rsidRPr="00F3140F">
              <w:rPr>
                <w:rFonts w:eastAsia="Times New Roman" w:cstheme="minorHAnsi"/>
                <w:b/>
                <w:color w:val="000000" w:themeColor="text1"/>
                <w:kern w:val="36"/>
                <w:sz w:val="24"/>
                <w:szCs w:val="24"/>
                <w:lang w:eastAsia="en-IE"/>
              </w:rPr>
              <w:t xml:space="preserve"> Video</w:t>
            </w:r>
          </w:p>
        </w:tc>
        <w:tc>
          <w:tcPr>
            <w:tcW w:w="3827" w:type="dxa"/>
          </w:tcPr>
          <w:p w:rsidR="00B14215" w:rsidRPr="00F3140F" w:rsidRDefault="00E41454" w:rsidP="00E7121D">
            <w:pPr>
              <w:rPr>
                <w:rFonts w:cstheme="minorHAnsi"/>
                <w:color w:val="000000" w:themeColor="text1"/>
                <w:sz w:val="24"/>
                <w:szCs w:val="24"/>
              </w:rPr>
            </w:pPr>
            <w:r w:rsidRPr="00F3140F">
              <w:rPr>
                <w:rFonts w:cstheme="minorHAnsi"/>
                <w:color w:val="000000" w:themeColor="text1"/>
                <w:sz w:val="24"/>
                <w:szCs w:val="24"/>
              </w:rPr>
              <w:t>This website provides a list of popular novels that are contained in the Western Literature Canon</w:t>
            </w:r>
          </w:p>
          <w:p w:rsidR="009526C4" w:rsidRPr="00F3140F" w:rsidRDefault="009526C4" w:rsidP="00E7121D">
            <w:pPr>
              <w:rPr>
                <w:rFonts w:cstheme="minorHAnsi"/>
                <w:color w:val="000000" w:themeColor="text1"/>
                <w:sz w:val="24"/>
                <w:szCs w:val="24"/>
              </w:rPr>
            </w:pPr>
          </w:p>
          <w:p w:rsidR="009526C4" w:rsidRPr="00F3140F" w:rsidRDefault="009526C4" w:rsidP="00E7121D">
            <w:pPr>
              <w:rPr>
                <w:rFonts w:cstheme="minorHAnsi"/>
                <w:color w:val="000000" w:themeColor="text1"/>
                <w:sz w:val="24"/>
                <w:szCs w:val="24"/>
              </w:rPr>
            </w:pPr>
            <w:r w:rsidRPr="00F3140F">
              <w:rPr>
                <w:rFonts w:cstheme="minorHAnsi"/>
                <w:color w:val="000000" w:themeColor="text1"/>
                <w:sz w:val="24"/>
                <w:szCs w:val="24"/>
                <w:lang w:val="en"/>
              </w:rPr>
              <w:t>Professor Seth Lerer is Dean of Arts and Humanities and Distinguished Professor of Literature at the University of California at San Diego</w:t>
            </w:r>
          </w:p>
        </w:tc>
        <w:tc>
          <w:tcPr>
            <w:tcW w:w="2551" w:type="dxa"/>
          </w:tcPr>
          <w:p w:rsidR="00B14215" w:rsidRPr="00F3140F" w:rsidRDefault="00E41454" w:rsidP="00E7121D">
            <w:pPr>
              <w:rPr>
                <w:rFonts w:cstheme="minorHAnsi"/>
                <w:color w:val="000000" w:themeColor="text1"/>
                <w:sz w:val="24"/>
                <w:szCs w:val="24"/>
              </w:rPr>
            </w:pPr>
            <w:r w:rsidRPr="00F3140F">
              <w:rPr>
                <w:rFonts w:cstheme="minorHAnsi"/>
                <w:color w:val="000000" w:themeColor="text1"/>
                <w:sz w:val="24"/>
                <w:szCs w:val="24"/>
              </w:rPr>
              <w:t>Goodreads.com</w:t>
            </w:r>
          </w:p>
          <w:p w:rsidR="009526C4" w:rsidRPr="00F3140F" w:rsidRDefault="009526C4" w:rsidP="00E7121D">
            <w:pPr>
              <w:rPr>
                <w:rFonts w:cstheme="minorHAnsi"/>
                <w:color w:val="000000" w:themeColor="text1"/>
                <w:sz w:val="24"/>
                <w:szCs w:val="24"/>
              </w:rPr>
            </w:pPr>
          </w:p>
          <w:p w:rsidR="009526C4" w:rsidRPr="00F3140F" w:rsidRDefault="009526C4" w:rsidP="00E7121D">
            <w:pPr>
              <w:rPr>
                <w:rFonts w:cstheme="minorHAnsi"/>
                <w:color w:val="000000" w:themeColor="text1"/>
                <w:sz w:val="24"/>
                <w:szCs w:val="24"/>
              </w:rPr>
            </w:pPr>
          </w:p>
          <w:p w:rsidR="009526C4" w:rsidRPr="00F3140F" w:rsidRDefault="009526C4" w:rsidP="00E7121D">
            <w:pPr>
              <w:rPr>
                <w:rFonts w:cstheme="minorHAnsi"/>
                <w:color w:val="000000" w:themeColor="text1"/>
                <w:sz w:val="24"/>
                <w:szCs w:val="24"/>
              </w:rPr>
            </w:pPr>
          </w:p>
          <w:p w:rsidR="009526C4" w:rsidRPr="00F3140F" w:rsidRDefault="009526C4" w:rsidP="00F3140F">
            <w:pPr>
              <w:rPr>
                <w:rFonts w:cstheme="minorHAnsi"/>
                <w:color w:val="000000" w:themeColor="text1"/>
                <w:sz w:val="24"/>
                <w:szCs w:val="24"/>
              </w:rPr>
            </w:pPr>
            <w:r w:rsidRPr="00F3140F">
              <w:rPr>
                <w:rFonts w:cstheme="minorHAnsi"/>
                <w:color w:val="000000" w:themeColor="text1"/>
                <w:sz w:val="24"/>
                <w:szCs w:val="24"/>
              </w:rPr>
              <w:t xml:space="preserve">The History of Reading and the Literate Life: Seth Lerer </w:t>
            </w:r>
          </w:p>
        </w:tc>
        <w:tc>
          <w:tcPr>
            <w:tcW w:w="4536" w:type="dxa"/>
          </w:tcPr>
          <w:p w:rsidR="00B14215" w:rsidRPr="00F3140F" w:rsidRDefault="00B30073" w:rsidP="00E7121D">
            <w:pPr>
              <w:rPr>
                <w:rFonts w:cstheme="minorHAnsi"/>
              </w:rPr>
            </w:pPr>
            <w:hyperlink r:id="rId13" w:history="1">
              <w:r w:rsidR="00E41454" w:rsidRPr="00F3140F">
                <w:rPr>
                  <w:rStyle w:val="Hyperlink"/>
                  <w:rFonts w:cstheme="minorHAnsi"/>
                </w:rPr>
                <w:t>https://www.goodreads.com/shelf/show/literary-canon</w:t>
              </w:r>
            </w:hyperlink>
          </w:p>
          <w:p w:rsidR="00E41454" w:rsidRPr="00F3140F" w:rsidRDefault="00E41454" w:rsidP="00E7121D">
            <w:pPr>
              <w:rPr>
                <w:rFonts w:cstheme="minorHAnsi"/>
              </w:rPr>
            </w:pPr>
          </w:p>
          <w:p w:rsidR="009526C4" w:rsidRPr="00F3140F" w:rsidRDefault="009526C4" w:rsidP="00E7121D">
            <w:pPr>
              <w:rPr>
                <w:rFonts w:cstheme="minorHAnsi"/>
              </w:rPr>
            </w:pPr>
          </w:p>
          <w:p w:rsidR="009526C4" w:rsidRPr="00F3140F" w:rsidRDefault="009526C4" w:rsidP="00E7121D">
            <w:pPr>
              <w:rPr>
                <w:rFonts w:cstheme="minorHAnsi"/>
              </w:rPr>
            </w:pPr>
          </w:p>
          <w:p w:rsidR="009526C4" w:rsidRPr="00F3140F" w:rsidRDefault="00B30073" w:rsidP="00E7121D">
            <w:pPr>
              <w:rPr>
                <w:rFonts w:cstheme="minorHAnsi"/>
              </w:rPr>
            </w:pPr>
            <w:hyperlink r:id="rId14" w:history="1">
              <w:r w:rsidR="009526C4" w:rsidRPr="00F3140F">
                <w:rPr>
                  <w:rStyle w:val="Hyperlink"/>
                  <w:rFonts w:cstheme="minorHAnsi"/>
                </w:rPr>
                <w:t>https://www.youtube.com/watch?v=X_Z5HNRC_Ic</w:t>
              </w:r>
            </w:hyperlink>
          </w:p>
          <w:p w:rsidR="009526C4" w:rsidRPr="00F3140F" w:rsidRDefault="009526C4" w:rsidP="00E7121D">
            <w:pPr>
              <w:rPr>
                <w:rFonts w:cstheme="minorHAnsi"/>
              </w:rPr>
            </w:pPr>
          </w:p>
        </w:tc>
      </w:tr>
      <w:tr w:rsidR="00DB716A" w:rsidRPr="00F3140F" w:rsidTr="00E41454">
        <w:tc>
          <w:tcPr>
            <w:tcW w:w="1843" w:type="dxa"/>
          </w:tcPr>
          <w:p w:rsidR="00DB716A" w:rsidRPr="00F3140F" w:rsidRDefault="00E41454" w:rsidP="002E51EC">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Critical Reading</w:t>
            </w:r>
          </w:p>
        </w:tc>
        <w:tc>
          <w:tcPr>
            <w:tcW w:w="1305" w:type="dxa"/>
          </w:tcPr>
          <w:p w:rsidR="00DB716A" w:rsidRPr="00F3140F" w:rsidRDefault="00E41454">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tc>
        <w:tc>
          <w:tcPr>
            <w:tcW w:w="3827" w:type="dxa"/>
          </w:tcPr>
          <w:p w:rsidR="00DB716A" w:rsidRPr="00F3140F" w:rsidRDefault="00E41454">
            <w:pPr>
              <w:rPr>
                <w:rFonts w:cstheme="minorHAnsi"/>
                <w:color w:val="000000" w:themeColor="text1"/>
                <w:sz w:val="24"/>
                <w:szCs w:val="24"/>
              </w:rPr>
            </w:pPr>
            <w:r w:rsidRPr="00F3140F">
              <w:rPr>
                <w:rFonts w:cstheme="minorHAnsi"/>
                <w:color w:val="000000" w:themeColor="text1"/>
                <w:sz w:val="24"/>
                <w:szCs w:val="24"/>
              </w:rPr>
              <w:t>A guide to introducing critical reading to students</w:t>
            </w:r>
          </w:p>
        </w:tc>
        <w:tc>
          <w:tcPr>
            <w:tcW w:w="2551" w:type="dxa"/>
          </w:tcPr>
          <w:p w:rsidR="00E41454" w:rsidRPr="00F3140F" w:rsidRDefault="00E41454" w:rsidP="00E41454">
            <w:pPr>
              <w:rPr>
                <w:rFonts w:cstheme="minorHAnsi"/>
              </w:rPr>
            </w:pPr>
            <w:r w:rsidRPr="00F3140F">
              <w:rPr>
                <w:rFonts w:cstheme="minorHAnsi"/>
                <w:bCs/>
              </w:rPr>
              <w:t>Dan Kurland</w:t>
            </w:r>
            <w:r w:rsidRPr="00F3140F">
              <w:rPr>
                <w:rFonts w:cstheme="minorHAnsi"/>
              </w:rPr>
              <w:t xml:space="preserve">   </w:t>
            </w:r>
          </w:p>
          <w:p w:rsidR="00DB716A" w:rsidRPr="00F3140F" w:rsidRDefault="00E41454" w:rsidP="00E41454">
            <w:pPr>
              <w:rPr>
                <w:rFonts w:cstheme="minorHAnsi"/>
                <w:color w:val="000000" w:themeColor="text1"/>
                <w:sz w:val="24"/>
                <w:szCs w:val="24"/>
              </w:rPr>
            </w:pPr>
            <w:r w:rsidRPr="00F3140F">
              <w:rPr>
                <w:rFonts w:cstheme="minorHAnsi"/>
                <w:bCs/>
              </w:rPr>
              <w:t>www.criticalreading.com</w:t>
            </w:r>
          </w:p>
        </w:tc>
        <w:tc>
          <w:tcPr>
            <w:tcW w:w="4536" w:type="dxa"/>
          </w:tcPr>
          <w:p w:rsidR="00DB716A" w:rsidRPr="00F3140F" w:rsidRDefault="00B30073">
            <w:pPr>
              <w:rPr>
                <w:rFonts w:cstheme="minorHAnsi"/>
              </w:rPr>
            </w:pPr>
            <w:hyperlink r:id="rId15" w:history="1">
              <w:r w:rsidR="00E41454" w:rsidRPr="00F3140F">
                <w:rPr>
                  <w:rStyle w:val="Hyperlink"/>
                  <w:rFonts w:cstheme="minorHAnsi"/>
                </w:rPr>
                <w:t>http://www.criticalreading.com/critical_reading.htm</w:t>
              </w:r>
            </w:hyperlink>
          </w:p>
          <w:p w:rsidR="00E41454" w:rsidRPr="00F3140F" w:rsidRDefault="00E41454">
            <w:pPr>
              <w:rPr>
                <w:rFonts w:cstheme="minorHAnsi"/>
              </w:rPr>
            </w:pPr>
          </w:p>
        </w:tc>
      </w:tr>
      <w:tr w:rsidR="00E41454" w:rsidRPr="00F3140F" w:rsidTr="00E41454">
        <w:tc>
          <w:tcPr>
            <w:tcW w:w="1843" w:type="dxa"/>
          </w:tcPr>
          <w:p w:rsidR="00E41454" w:rsidRPr="00F3140F" w:rsidRDefault="009526C4" w:rsidP="002E51EC">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Reading Strategies</w:t>
            </w:r>
          </w:p>
        </w:tc>
        <w:tc>
          <w:tcPr>
            <w:tcW w:w="1305" w:type="dxa"/>
          </w:tcPr>
          <w:p w:rsidR="00E41454" w:rsidRDefault="009526C4">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YouTube Video</w:t>
            </w: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Pr="00F3140F" w:rsidRDefault="00E87C45">
            <w:pPr>
              <w:rPr>
                <w:rFonts w:eastAsia="Times New Roman" w:cstheme="minorHAnsi"/>
                <w:b/>
                <w:color w:val="000000" w:themeColor="text1"/>
                <w:kern w:val="36"/>
                <w:sz w:val="24"/>
                <w:szCs w:val="24"/>
                <w:lang w:eastAsia="en-IE"/>
              </w:rPr>
            </w:pPr>
            <w:r>
              <w:rPr>
                <w:rFonts w:eastAsia="Times New Roman" w:cstheme="minorHAnsi"/>
                <w:b/>
                <w:color w:val="000000" w:themeColor="text1"/>
                <w:kern w:val="36"/>
                <w:sz w:val="24"/>
                <w:szCs w:val="24"/>
                <w:lang w:eastAsia="en-IE"/>
              </w:rPr>
              <w:t>PDF - Textbook</w:t>
            </w:r>
          </w:p>
        </w:tc>
        <w:tc>
          <w:tcPr>
            <w:tcW w:w="3827" w:type="dxa"/>
          </w:tcPr>
          <w:p w:rsidR="00E41454" w:rsidRDefault="009526C4" w:rsidP="00680FB1">
            <w:pPr>
              <w:rPr>
                <w:rFonts w:cstheme="minorHAnsi"/>
                <w:color w:val="000000" w:themeColor="text1"/>
                <w:sz w:val="24"/>
                <w:szCs w:val="24"/>
                <w:lang w:val="en"/>
              </w:rPr>
            </w:pPr>
            <w:r w:rsidRPr="00F3140F">
              <w:rPr>
                <w:rFonts w:cstheme="minorHAnsi"/>
                <w:color w:val="000000" w:themeColor="text1"/>
                <w:sz w:val="24"/>
                <w:szCs w:val="24"/>
                <w:lang w:val="en"/>
              </w:rPr>
              <w:t xml:space="preserve">This is a short screen-cast demonstrating how to </w:t>
            </w:r>
            <w:r w:rsidR="00680FB1" w:rsidRPr="00F3140F">
              <w:rPr>
                <w:rFonts w:cstheme="minorHAnsi"/>
                <w:color w:val="000000" w:themeColor="text1"/>
                <w:sz w:val="24"/>
                <w:szCs w:val="24"/>
                <w:lang w:val="en"/>
              </w:rPr>
              <w:t>conduct a "close read".</w:t>
            </w:r>
          </w:p>
          <w:p w:rsidR="00F3140F" w:rsidRDefault="00F3140F" w:rsidP="00680FB1">
            <w:pPr>
              <w:rPr>
                <w:rFonts w:cstheme="minorHAnsi"/>
                <w:color w:val="000000" w:themeColor="text1"/>
                <w:sz w:val="24"/>
                <w:szCs w:val="24"/>
                <w:lang w:val="en"/>
              </w:rPr>
            </w:pPr>
          </w:p>
          <w:p w:rsidR="00F3140F" w:rsidRDefault="00F3140F" w:rsidP="00680FB1">
            <w:pPr>
              <w:rPr>
                <w:rFonts w:cstheme="minorHAnsi"/>
                <w:color w:val="000000" w:themeColor="text1"/>
                <w:sz w:val="24"/>
                <w:szCs w:val="24"/>
                <w:lang w:val="en"/>
              </w:rPr>
            </w:pP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Ways of Reading</w:t>
            </w:r>
            <w:r w:rsidR="00E87C45" w:rsidRPr="00E87C45">
              <w:rPr>
                <w:rFonts w:eastAsia="Times New Roman" w:cstheme="minorHAnsi"/>
                <w:sz w:val="24"/>
                <w:szCs w:val="24"/>
                <w:lang w:eastAsia="en-IE"/>
              </w:rPr>
              <w:t xml:space="preserve"> </w:t>
            </w:r>
            <w:r w:rsidRPr="00F3140F">
              <w:rPr>
                <w:rFonts w:eastAsia="Times New Roman" w:cstheme="minorHAnsi"/>
                <w:sz w:val="24"/>
                <w:szCs w:val="24"/>
                <w:lang w:eastAsia="en-IE"/>
              </w:rPr>
              <w:t xml:space="preserve">is a well-established core textbook </w:t>
            </w:r>
            <w:r w:rsidR="00F24E4F" w:rsidRPr="00F3140F">
              <w:rPr>
                <w:rFonts w:eastAsia="Times New Roman" w:cstheme="minorHAnsi"/>
                <w:sz w:val="24"/>
                <w:szCs w:val="24"/>
                <w:lang w:eastAsia="en-IE"/>
              </w:rPr>
              <w:t xml:space="preserve">that </w:t>
            </w:r>
            <w:r w:rsidR="00F24E4F" w:rsidRPr="00E87C45">
              <w:rPr>
                <w:rFonts w:eastAsia="Times New Roman" w:cstheme="minorHAnsi"/>
                <w:sz w:val="24"/>
                <w:szCs w:val="24"/>
                <w:lang w:eastAsia="en-IE"/>
              </w:rPr>
              <w:t>provides</w:t>
            </w:r>
            <w:r w:rsidRPr="00F3140F">
              <w:rPr>
                <w:rFonts w:eastAsia="Times New Roman" w:cstheme="minorHAnsi"/>
                <w:sz w:val="24"/>
                <w:szCs w:val="24"/>
                <w:lang w:eastAsia="en-IE"/>
              </w:rPr>
              <w:t xml:space="preserve"> the reader</w:t>
            </w:r>
            <w:r w:rsidR="00E87C45">
              <w:rPr>
                <w:rFonts w:eastAsia="Times New Roman" w:cstheme="minorHAnsi"/>
                <w:sz w:val="24"/>
                <w:szCs w:val="24"/>
                <w:lang w:eastAsia="en-IE"/>
              </w:rPr>
              <w:t xml:space="preserve"> </w:t>
            </w:r>
            <w:r w:rsidRPr="00F3140F">
              <w:rPr>
                <w:rFonts w:eastAsia="Times New Roman" w:cstheme="minorHAnsi"/>
                <w:sz w:val="24"/>
                <w:szCs w:val="24"/>
                <w:lang w:eastAsia="en-IE"/>
              </w:rPr>
              <w:t>the tools to analyse and interpret the meanings of literary and non-literary</w:t>
            </w:r>
            <w:r w:rsidR="00E87C45" w:rsidRPr="00E87C45">
              <w:rPr>
                <w:rFonts w:eastAsia="Times New Roman" w:cstheme="minorHAnsi"/>
                <w:sz w:val="24"/>
                <w:szCs w:val="24"/>
                <w:lang w:eastAsia="en-IE"/>
              </w:rPr>
              <w:t xml:space="preserve"> </w:t>
            </w:r>
            <w:r w:rsidRPr="00F3140F">
              <w:rPr>
                <w:rFonts w:eastAsia="Times New Roman" w:cstheme="minorHAnsi"/>
                <w:sz w:val="24"/>
                <w:szCs w:val="24"/>
                <w:lang w:eastAsia="en-IE"/>
              </w:rPr>
              <w:t>texts.</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Six sections, split into self-contained units with their own activities and</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notes for further reading, cover:</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lastRenderedPageBreak/>
              <w:t>• basic techniques and problem-solving</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 language variation</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 attributing meaning</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 poetic uses of language</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 narrative</w:t>
            </w:r>
          </w:p>
          <w:p w:rsidR="00F3140F" w:rsidRPr="00F3140F" w:rsidRDefault="00F3140F" w:rsidP="00F3140F">
            <w:pPr>
              <w:rPr>
                <w:rFonts w:eastAsia="Times New Roman" w:cstheme="minorHAnsi"/>
                <w:sz w:val="24"/>
                <w:szCs w:val="24"/>
                <w:lang w:eastAsia="en-IE"/>
              </w:rPr>
            </w:pPr>
            <w:r w:rsidRPr="00F3140F">
              <w:rPr>
                <w:rFonts w:eastAsia="Times New Roman" w:cstheme="minorHAnsi"/>
                <w:sz w:val="24"/>
                <w:szCs w:val="24"/>
                <w:lang w:eastAsia="en-IE"/>
              </w:rPr>
              <w:t>• media texts</w:t>
            </w:r>
          </w:p>
          <w:p w:rsidR="00F3140F" w:rsidRPr="00F3140F" w:rsidRDefault="00F3140F" w:rsidP="00680FB1">
            <w:pPr>
              <w:rPr>
                <w:rFonts w:cstheme="minorHAnsi"/>
                <w:color w:val="000000" w:themeColor="text1"/>
                <w:sz w:val="24"/>
                <w:szCs w:val="24"/>
              </w:rPr>
            </w:pPr>
          </w:p>
        </w:tc>
        <w:tc>
          <w:tcPr>
            <w:tcW w:w="2551" w:type="dxa"/>
          </w:tcPr>
          <w:p w:rsidR="009526C4" w:rsidRPr="00F3140F" w:rsidRDefault="009526C4" w:rsidP="009526C4">
            <w:pPr>
              <w:rPr>
                <w:rFonts w:cstheme="minorHAnsi"/>
                <w:bCs/>
                <w:sz w:val="24"/>
                <w:szCs w:val="24"/>
                <w:lang w:val="en"/>
              </w:rPr>
            </w:pPr>
            <w:r w:rsidRPr="00F3140F">
              <w:rPr>
                <w:rFonts w:cstheme="minorHAnsi"/>
                <w:bCs/>
                <w:sz w:val="24"/>
                <w:szCs w:val="24"/>
                <w:lang w:val="en"/>
              </w:rPr>
              <w:lastRenderedPageBreak/>
              <w:t xml:space="preserve">What is close reading? </w:t>
            </w:r>
          </w:p>
          <w:p w:rsidR="009526C4" w:rsidRPr="00F3140F" w:rsidRDefault="00B30073" w:rsidP="009526C4">
            <w:pPr>
              <w:rPr>
                <w:rFonts w:cstheme="minorHAnsi"/>
                <w:bCs/>
                <w:sz w:val="24"/>
                <w:szCs w:val="24"/>
                <w:lang w:val="en"/>
              </w:rPr>
            </w:pPr>
            <w:hyperlink r:id="rId16" w:history="1">
              <w:r w:rsidR="009526C4" w:rsidRPr="00F3140F">
                <w:rPr>
                  <w:rStyle w:val="Hyperlink"/>
                  <w:rFonts w:cstheme="minorHAnsi"/>
                  <w:bCs/>
                  <w:color w:val="auto"/>
                  <w:sz w:val="24"/>
                  <w:szCs w:val="24"/>
                  <w:u w:val="none"/>
                  <w:lang w:val="en"/>
                </w:rPr>
                <w:t>Paula Neidlinger</w:t>
              </w:r>
            </w:hyperlink>
            <w:r w:rsidR="009526C4" w:rsidRPr="00F3140F">
              <w:rPr>
                <w:rFonts w:cstheme="minorHAnsi"/>
                <w:bCs/>
                <w:sz w:val="24"/>
                <w:szCs w:val="24"/>
                <w:lang w:val="en"/>
              </w:rPr>
              <w:t xml:space="preserve"> </w:t>
            </w:r>
          </w:p>
          <w:p w:rsidR="00E41454" w:rsidRDefault="00E41454" w:rsidP="00E41454">
            <w:pPr>
              <w:rPr>
                <w:rFonts w:cstheme="minorHAnsi"/>
                <w:bCs/>
              </w:rPr>
            </w:pPr>
          </w:p>
          <w:p w:rsidR="00E87C45" w:rsidRDefault="00E87C45" w:rsidP="00E41454">
            <w:pPr>
              <w:rPr>
                <w:rFonts w:cstheme="minorHAnsi"/>
                <w:bCs/>
              </w:rPr>
            </w:pPr>
          </w:p>
          <w:p w:rsidR="00E87C45" w:rsidRDefault="00E87C45" w:rsidP="00E41454">
            <w:pPr>
              <w:rPr>
                <w:rFonts w:cstheme="minorHAnsi"/>
                <w:bCs/>
              </w:rPr>
            </w:pPr>
          </w:p>
          <w:p w:rsidR="00E87C45" w:rsidRPr="00E87C45" w:rsidRDefault="00E87C45" w:rsidP="00E87C45">
            <w:pPr>
              <w:rPr>
                <w:rFonts w:cstheme="minorHAnsi"/>
                <w:bCs/>
              </w:rPr>
            </w:pPr>
            <w:r w:rsidRPr="00E87C45">
              <w:rPr>
                <w:rFonts w:cstheme="minorHAnsi"/>
                <w:bCs/>
              </w:rPr>
              <w:t>Ways of</w:t>
            </w:r>
            <w:r>
              <w:rPr>
                <w:rFonts w:cstheme="minorHAnsi"/>
                <w:bCs/>
              </w:rPr>
              <w:t xml:space="preserve"> </w:t>
            </w:r>
            <w:r w:rsidRPr="00E87C45">
              <w:rPr>
                <w:rFonts w:cstheme="minorHAnsi"/>
                <w:bCs/>
              </w:rPr>
              <w:t>Reading</w:t>
            </w:r>
          </w:p>
          <w:p w:rsidR="00E87C45" w:rsidRPr="00E87C45" w:rsidRDefault="00E87C45" w:rsidP="00E87C45">
            <w:pPr>
              <w:rPr>
                <w:rFonts w:cstheme="minorHAnsi"/>
                <w:bCs/>
              </w:rPr>
            </w:pPr>
            <w:r w:rsidRPr="00E87C45">
              <w:rPr>
                <w:rFonts w:cstheme="minorHAnsi"/>
                <w:bCs/>
              </w:rPr>
              <w:t>Third Edition</w:t>
            </w:r>
          </w:p>
          <w:p w:rsidR="00E87C45" w:rsidRPr="00E87C45" w:rsidRDefault="00E87C45" w:rsidP="00E87C45">
            <w:pPr>
              <w:rPr>
                <w:rFonts w:cstheme="minorHAnsi"/>
                <w:bCs/>
              </w:rPr>
            </w:pPr>
            <w:r w:rsidRPr="00E87C45">
              <w:rPr>
                <w:rFonts w:cstheme="minorHAnsi"/>
                <w:bCs/>
              </w:rPr>
              <w:t>Advanced reading skills</w:t>
            </w:r>
          </w:p>
          <w:p w:rsidR="00E87C45" w:rsidRPr="00E87C45" w:rsidRDefault="00E87C45" w:rsidP="00E87C45">
            <w:pPr>
              <w:rPr>
                <w:rFonts w:cstheme="minorHAnsi"/>
                <w:bCs/>
              </w:rPr>
            </w:pPr>
            <w:r w:rsidRPr="00E87C45">
              <w:rPr>
                <w:rFonts w:cstheme="minorHAnsi"/>
                <w:bCs/>
              </w:rPr>
              <w:t>for students of English</w:t>
            </w:r>
          </w:p>
          <w:p w:rsidR="00E87C45" w:rsidRPr="00E87C45" w:rsidRDefault="00E87C45" w:rsidP="00E87C45">
            <w:pPr>
              <w:rPr>
                <w:rFonts w:cstheme="minorHAnsi"/>
                <w:bCs/>
              </w:rPr>
            </w:pPr>
            <w:r w:rsidRPr="00E87C45">
              <w:rPr>
                <w:rFonts w:cstheme="minorHAnsi"/>
                <w:bCs/>
              </w:rPr>
              <w:t>literature</w:t>
            </w:r>
          </w:p>
          <w:p w:rsidR="00E87C45" w:rsidRPr="00E87C45" w:rsidRDefault="00E87C45" w:rsidP="00E87C45">
            <w:pPr>
              <w:rPr>
                <w:rFonts w:cstheme="minorHAnsi"/>
                <w:bCs/>
              </w:rPr>
            </w:pPr>
            <w:r w:rsidRPr="00E87C45">
              <w:rPr>
                <w:rFonts w:cstheme="minorHAnsi"/>
                <w:bCs/>
              </w:rPr>
              <w:t>Martin Montgomery, Alan Durant,</w:t>
            </w:r>
            <w:r>
              <w:rPr>
                <w:rFonts w:cstheme="minorHAnsi"/>
                <w:bCs/>
              </w:rPr>
              <w:t xml:space="preserve"> </w:t>
            </w:r>
            <w:r w:rsidRPr="00E87C45">
              <w:rPr>
                <w:rFonts w:cstheme="minorHAnsi"/>
                <w:bCs/>
              </w:rPr>
              <w:t xml:space="preserve">Nigel Fabb, Tom Furniss and </w:t>
            </w:r>
          </w:p>
          <w:p w:rsidR="00E87C45" w:rsidRPr="00E87C45" w:rsidRDefault="00E87C45" w:rsidP="00E87C45">
            <w:pPr>
              <w:rPr>
                <w:rFonts w:cstheme="minorHAnsi"/>
                <w:bCs/>
              </w:rPr>
            </w:pPr>
            <w:r w:rsidRPr="00E87C45">
              <w:rPr>
                <w:rFonts w:cstheme="minorHAnsi"/>
                <w:bCs/>
              </w:rPr>
              <w:t>Sara Mills</w:t>
            </w:r>
          </w:p>
          <w:p w:rsidR="00E87C45" w:rsidRPr="00F3140F" w:rsidRDefault="00E87C45" w:rsidP="00E41454">
            <w:pPr>
              <w:rPr>
                <w:rFonts w:cstheme="minorHAnsi"/>
                <w:bCs/>
              </w:rPr>
            </w:pPr>
          </w:p>
        </w:tc>
        <w:tc>
          <w:tcPr>
            <w:tcW w:w="4536" w:type="dxa"/>
          </w:tcPr>
          <w:p w:rsidR="00E41454" w:rsidRPr="00F3140F" w:rsidRDefault="00B30073">
            <w:pPr>
              <w:rPr>
                <w:rFonts w:cstheme="minorHAnsi"/>
              </w:rPr>
            </w:pPr>
            <w:hyperlink r:id="rId17" w:history="1">
              <w:r w:rsidR="009526C4" w:rsidRPr="00F3140F">
                <w:rPr>
                  <w:rStyle w:val="Hyperlink"/>
                  <w:rFonts w:cstheme="minorHAnsi"/>
                </w:rPr>
                <w:t>https://www.youtube.com/watch?v=e-98K3dsb_U</w:t>
              </w:r>
            </w:hyperlink>
          </w:p>
          <w:p w:rsidR="009526C4" w:rsidRDefault="009526C4">
            <w:pPr>
              <w:rPr>
                <w:rFonts w:cstheme="minorHAnsi"/>
              </w:rPr>
            </w:pPr>
          </w:p>
          <w:p w:rsidR="00E87C45" w:rsidRDefault="00E87C45">
            <w:pPr>
              <w:rPr>
                <w:rFonts w:cstheme="minorHAnsi"/>
              </w:rPr>
            </w:pPr>
          </w:p>
          <w:p w:rsidR="00E87C45" w:rsidRDefault="00E87C45">
            <w:pPr>
              <w:rPr>
                <w:rFonts w:cstheme="minorHAnsi"/>
              </w:rPr>
            </w:pPr>
          </w:p>
          <w:p w:rsidR="00E87C45" w:rsidRDefault="00E87C45">
            <w:pPr>
              <w:rPr>
                <w:rFonts w:cstheme="minorHAnsi"/>
              </w:rPr>
            </w:pPr>
          </w:p>
          <w:p w:rsidR="00E87C45" w:rsidRDefault="00B30073">
            <w:pPr>
              <w:rPr>
                <w:rFonts w:cstheme="minorHAnsi"/>
              </w:rPr>
            </w:pPr>
            <w:hyperlink r:id="rId18" w:history="1">
              <w:r w:rsidR="00E87C45" w:rsidRPr="00566027">
                <w:rPr>
                  <w:rStyle w:val="Hyperlink"/>
                  <w:rFonts w:cstheme="minorHAnsi"/>
                </w:rPr>
                <w:t>http://seas3.elte.hu/coursematerial/RuttkayVeronika/Montgomery_Ways_of_Reading.pdf</w:t>
              </w:r>
            </w:hyperlink>
          </w:p>
          <w:p w:rsidR="00E87C45" w:rsidRPr="00F3140F" w:rsidRDefault="00E87C45">
            <w:pPr>
              <w:rPr>
                <w:rFonts w:cstheme="minorHAnsi"/>
              </w:rPr>
            </w:pPr>
          </w:p>
        </w:tc>
      </w:tr>
      <w:tr w:rsidR="00E41454" w:rsidRPr="00F3140F" w:rsidTr="00E41454">
        <w:tc>
          <w:tcPr>
            <w:tcW w:w="1843" w:type="dxa"/>
          </w:tcPr>
          <w:p w:rsidR="00680FB1" w:rsidRPr="00F3140F" w:rsidRDefault="009526C4" w:rsidP="00680FB1">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lastRenderedPageBreak/>
              <w:t xml:space="preserve"> </w:t>
            </w:r>
            <w:r w:rsidR="00680FB1" w:rsidRPr="00F3140F">
              <w:rPr>
                <w:rFonts w:cstheme="minorHAnsi"/>
                <w:b/>
                <w:color w:val="000000" w:themeColor="text1"/>
                <w:sz w:val="24"/>
                <w:szCs w:val="24"/>
                <w:shd w:val="clear" w:color="auto" w:fill="FFFFFF"/>
              </w:rPr>
              <w:t>Essay Writing skills</w:t>
            </w:r>
          </w:p>
        </w:tc>
        <w:tc>
          <w:tcPr>
            <w:tcW w:w="1305" w:type="dxa"/>
          </w:tcPr>
          <w:p w:rsidR="00E41454" w:rsidRPr="00F3140F" w:rsidRDefault="008B455E">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Prezi</w:t>
            </w:r>
          </w:p>
          <w:p w:rsidR="008B455E" w:rsidRPr="00F3140F" w:rsidRDefault="008B455E">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Default="00680FB1">
            <w:pPr>
              <w:rPr>
                <w:rFonts w:eastAsia="Times New Roman" w:cstheme="minorHAnsi"/>
                <w:b/>
                <w:color w:val="000000" w:themeColor="text1"/>
                <w:kern w:val="36"/>
                <w:sz w:val="24"/>
                <w:szCs w:val="24"/>
                <w:lang w:eastAsia="en-IE"/>
              </w:rPr>
            </w:pPr>
          </w:p>
          <w:p w:rsidR="00E87C45" w:rsidRPr="00F3140F" w:rsidRDefault="00E87C45">
            <w:pPr>
              <w:rPr>
                <w:rFonts w:eastAsia="Times New Roman" w:cstheme="minorHAnsi"/>
                <w:b/>
                <w:color w:val="000000" w:themeColor="text1"/>
                <w:kern w:val="36"/>
                <w:sz w:val="24"/>
                <w:szCs w:val="24"/>
                <w:lang w:eastAsia="en-IE"/>
              </w:rPr>
            </w:pPr>
            <w:r>
              <w:rPr>
                <w:rFonts w:eastAsia="Times New Roman" w:cstheme="minorHAnsi"/>
                <w:b/>
                <w:color w:val="000000" w:themeColor="text1"/>
                <w:kern w:val="36"/>
                <w:sz w:val="24"/>
                <w:szCs w:val="24"/>
                <w:lang w:eastAsia="en-IE"/>
              </w:rPr>
              <w:t>Booklet</w:t>
            </w:r>
          </w:p>
          <w:p w:rsidR="008B455E" w:rsidRPr="00F3140F" w:rsidRDefault="008B455E">
            <w:pPr>
              <w:rPr>
                <w:rFonts w:eastAsia="Times New Roman" w:cstheme="minorHAnsi"/>
                <w:b/>
                <w:color w:val="000000" w:themeColor="text1"/>
                <w:kern w:val="36"/>
                <w:sz w:val="24"/>
                <w:szCs w:val="24"/>
                <w:lang w:eastAsia="en-IE"/>
              </w:rPr>
            </w:pPr>
          </w:p>
          <w:p w:rsidR="008B455E" w:rsidRPr="00F3140F" w:rsidRDefault="008B455E">
            <w:pPr>
              <w:rPr>
                <w:rFonts w:eastAsia="Times New Roman" w:cstheme="minorHAnsi"/>
                <w:b/>
                <w:color w:val="000000" w:themeColor="text1"/>
                <w:kern w:val="36"/>
                <w:sz w:val="24"/>
                <w:szCs w:val="24"/>
                <w:lang w:eastAsia="en-IE"/>
              </w:rPr>
            </w:pPr>
          </w:p>
          <w:p w:rsidR="008B455E" w:rsidRDefault="008B455E">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r>
              <w:rPr>
                <w:rFonts w:eastAsia="Times New Roman" w:cstheme="minorHAnsi"/>
                <w:b/>
                <w:color w:val="000000" w:themeColor="text1"/>
                <w:kern w:val="36"/>
                <w:sz w:val="24"/>
                <w:szCs w:val="24"/>
                <w:lang w:eastAsia="en-IE"/>
              </w:rPr>
              <w:t>Website</w:t>
            </w: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Default="00E87C45">
            <w:pPr>
              <w:rPr>
                <w:rFonts w:eastAsia="Times New Roman" w:cstheme="minorHAnsi"/>
                <w:b/>
                <w:color w:val="000000" w:themeColor="text1"/>
                <w:kern w:val="36"/>
                <w:sz w:val="24"/>
                <w:szCs w:val="24"/>
                <w:lang w:eastAsia="en-IE"/>
              </w:rPr>
            </w:pPr>
          </w:p>
          <w:p w:rsidR="00E87C45" w:rsidRPr="00F3140F" w:rsidRDefault="00E87C45">
            <w:pPr>
              <w:rPr>
                <w:rFonts w:eastAsia="Times New Roman" w:cstheme="minorHAnsi"/>
                <w:b/>
                <w:color w:val="000000" w:themeColor="text1"/>
                <w:kern w:val="36"/>
                <w:sz w:val="24"/>
                <w:szCs w:val="24"/>
                <w:lang w:eastAsia="en-IE"/>
              </w:rPr>
            </w:pPr>
            <w:r>
              <w:rPr>
                <w:rFonts w:eastAsia="Times New Roman" w:cstheme="minorHAnsi"/>
                <w:b/>
                <w:color w:val="000000" w:themeColor="text1"/>
                <w:kern w:val="36"/>
                <w:sz w:val="24"/>
                <w:szCs w:val="24"/>
                <w:lang w:eastAsia="en-IE"/>
              </w:rPr>
              <w:t>Website</w:t>
            </w:r>
          </w:p>
          <w:p w:rsidR="008B455E" w:rsidRPr="00F3140F" w:rsidRDefault="008B455E">
            <w:pPr>
              <w:rPr>
                <w:rFonts w:eastAsia="Times New Roman" w:cstheme="minorHAnsi"/>
                <w:b/>
                <w:color w:val="000000" w:themeColor="text1"/>
                <w:kern w:val="36"/>
                <w:sz w:val="24"/>
                <w:szCs w:val="24"/>
                <w:lang w:eastAsia="en-IE"/>
              </w:rPr>
            </w:pPr>
          </w:p>
          <w:p w:rsidR="008B455E" w:rsidRPr="00F3140F" w:rsidRDefault="008B455E">
            <w:pPr>
              <w:rPr>
                <w:rFonts w:eastAsia="Times New Roman" w:cstheme="minorHAnsi"/>
                <w:b/>
                <w:color w:val="000000" w:themeColor="text1"/>
                <w:kern w:val="36"/>
                <w:sz w:val="24"/>
                <w:szCs w:val="24"/>
                <w:lang w:eastAsia="en-IE"/>
              </w:rPr>
            </w:pPr>
          </w:p>
        </w:tc>
        <w:tc>
          <w:tcPr>
            <w:tcW w:w="3827" w:type="dxa"/>
          </w:tcPr>
          <w:p w:rsidR="00E41454" w:rsidRPr="00F3140F" w:rsidRDefault="008B455E">
            <w:pPr>
              <w:rPr>
                <w:rFonts w:cstheme="minorHAnsi"/>
                <w:color w:val="000000" w:themeColor="text1"/>
                <w:sz w:val="24"/>
                <w:szCs w:val="24"/>
              </w:rPr>
            </w:pPr>
            <w:r w:rsidRPr="00F3140F">
              <w:rPr>
                <w:rFonts w:cstheme="minorHAnsi"/>
                <w:color w:val="000000" w:themeColor="text1"/>
                <w:sz w:val="24"/>
                <w:szCs w:val="24"/>
              </w:rPr>
              <w:t>A step by step guide on how to write a 5 paragraph persuasive essay.  Essay is provided and broken down into component parts</w:t>
            </w:r>
          </w:p>
          <w:p w:rsidR="008B455E" w:rsidRPr="00F3140F" w:rsidRDefault="008B455E">
            <w:pPr>
              <w:rPr>
                <w:rFonts w:cstheme="minorHAnsi"/>
                <w:color w:val="000000" w:themeColor="text1"/>
                <w:sz w:val="24"/>
                <w:szCs w:val="24"/>
              </w:rPr>
            </w:pPr>
          </w:p>
          <w:p w:rsidR="008B455E" w:rsidRDefault="008B455E" w:rsidP="008B455E">
            <w:pPr>
              <w:rPr>
                <w:rFonts w:cstheme="minorHAnsi"/>
                <w:color w:val="000000" w:themeColor="text1"/>
                <w:sz w:val="24"/>
                <w:szCs w:val="24"/>
              </w:rPr>
            </w:pPr>
          </w:p>
          <w:p w:rsidR="00E87C45" w:rsidRDefault="00E87C45" w:rsidP="008B455E">
            <w:pPr>
              <w:rPr>
                <w:rFonts w:cstheme="minorHAnsi"/>
                <w:color w:val="000000" w:themeColor="text1"/>
                <w:sz w:val="24"/>
                <w:szCs w:val="24"/>
              </w:rPr>
            </w:pPr>
            <w:r>
              <w:rPr>
                <w:rFonts w:cstheme="minorHAnsi"/>
                <w:color w:val="000000" w:themeColor="text1"/>
                <w:sz w:val="24"/>
                <w:szCs w:val="24"/>
              </w:rPr>
              <w:t>A visual guide to essay writing skills that steps through each stage.</w:t>
            </w:r>
          </w:p>
          <w:p w:rsidR="00E87C45" w:rsidRDefault="00E87C45" w:rsidP="008B455E">
            <w:pPr>
              <w:rPr>
                <w:rFonts w:cstheme="minorHAnsi"/>
                <w:color w:val="000000" w:themeColor="text1"/>
                <w:sz w:val="24"/>
                <w:szCs w:val="24"/>
              </w:rPr>
            </w:pPr>
            <w:r>
              <w:rPr>
                <w:rFonts w:cstheme="minorHAnsi"/>
                <w:color w:val="000000" w:themeColor="text1"/>
                <w:sz w:val="24"/>
                <w:szCs w:val="24"/>
              </w:rPr>
              <w:t xml:space="preserve">This is a very comprehensive guide which covers study skills and time management. </w:t>
            </w:r>
          </w:p>
          <w:p w:rsidR="00E87C45" w:rsidRDefault="00E87C45" w:rsidP="008B455E">
            <w:pPr>
              <w:rPr>
                <w:rFonts w:cstheme="minorHAnsi"/>
                <w:color w:val="000000" w:themeColor="text1"/>
                <w:sz w:val="24"/>
                <w:szCs w:val="24"/>
              </w:rPr>
            </w:pPr>
          </w:p>
          <w:p w:rsidR="00E87C45" w:rsidRDefault="00E87C45" w:rsidP="008B455E">
            <w:pPr>
              <w:rPr>
                <w:rFonts w:cstheme="minorHAnsi"/>
                <w:color w:val="000000" w:themeColor="text1"/>
                <w:sz w:val="24"/>
                <w:szCs w:val="24"/>
              </w:rPr>
            </w:pPr>
            <w:r>
              <w:rPr>
                <w:rFonts w:cstheme="minorHAnsi"/>
                <w:color w:val="000000" w:themeColor="text1"/>
                <w:sz w:val="24"/>
                <w:szCs w:val="24"/>
              </w:rPr>
              <w:t>Developing language and writing skills in the style of argument.</w:t>
            </w:r>
          </w:p>
          <w:p w:rsidR="00E87C45" w:rsidRDefault="00E87C45" w:rsidP="008B455E">
            <w:pPr>
              <w:rPr>
                <w:rFonts w:cstheme="minorHAnsi"/>
                <w:color w:val="000000" w:themeColor="text1"/>
                <w:sz w:val="24"/>
                <w:szCs w:val="24"/>
              </w:rPr>
            </w:pPr>
          </w:p>
          <w:p w:rsidR="00E87C45" w:rsidRDefault="00E87C45" w:rsidP="008B455E">
            <w:pPr>
              <w:rPr>
                <w:rFonts w:cstheme="minorHAnsi"/>
                <w:color w:val="000000" w:themeColor="text1"/>
                <w:sz w:val="24"/>
                <w:szCs w:val="24"/>
              </w:rPr>
            </w:pPr>
          </w:p>
          <w:p w:rsidR="00E87C45" w:rsidRDefault="00E87C45" w:rsidP="008B455E">
            <w:pPr>
              <w:rPr>
                <w:rFonts w:cstheme="minorHAnsi"/>
                <w:color w:val="000000" w:themeColor="text1"/>
                <w:sz w:val="24"/>
                <w:szCs w:val="24"/>
              </w:rPr>
            </w:pPr>
          </w:p>
          <w:p w:rsidR="00E87C45" w:rsidRPr="00F3140F" w:rsidRDefault="00E87C45" w:rsidP="008B455E">
            <w:pPr>
              <w:rPr>
                <w:rFonts w:cstheme="minorHAnsi"/>
                <w:color w:val="000000" w:themeColor="text1"/>
                <w:sz w:val="24"/>
                <w:szCs w:val="24"/>
              </w:rPr>
            </w:pPr>
            <w:r>
              <w:rPr>
                <w:rFonts w:cstheme="minorHAnsi"/>
                <w:color w:val="000000" w:themeColor="text1"/>
                <w:sz w:val="24"/>
                <w:szCs w:val="24"/>
              </w:rPr>
              <w:t>Grammar Skills and Language Conventions – ideal for grammar lessons and as a reference point for students</w:t>
            </w:r>
          </w:p>
        </w:tc>
        <w:tc>
          <w:tcPr>
            <w:tcW w:w="2551" w:type="dxa"/>
          </w:tcPr>
          <w:p w:rsidR="00E41454" w:rsidRPr="00F3140F" w:rsidRDefault="008B455E" w:rsidP="00E41454">
            <w:pPr>
              <w:rPr>
                <w:rFonts w:cstheme="minorHAnsi"/>
                <w:bCs/>
              </w:rPr>
            </w:pPr>
            <w:r w:rsidRPr="00F3140F">
              <w:rPr>
                <w:rFonts w:cstheme="minorHAnsi"/>
                <w:bCs/>
              </w:rPr>
              <w:t>Welcome to the World of the 5 Paragraph Essay</w:t>
            </w:r>
          </w:p>
          <w:p w:rsidR="008B455E" w:rsidRPr="00F3140F" w:rsidRDefault="008B455E" w:rsidP="00E41454">
            <w:pPr>
              <w:rPr>
                <w:rFonts w:cstheme="minorHAnsi"/>
                <w:bCs/>
              </w:rPr>
            </w:pPr>
            <w:r w:rsidRPr="00F3140F">
              <w:rPr>
                <w:rFonts w:cstheme="minorHAnsi"/>
                <w:bCs/>
              </w:rPr>
              <w:t>John Cowlin</w:t>
            </w:r>
          </w:p>
          <w:p w:rsidR="008B455E" w:rsidRPr="00F3140F" w:rsidRDefault="008B455E" w:rsidP="00E41454">
            <w:pPr>
              <w:rPr>
                <w:rFonts w:cstheme="minorHAnsi"/>
                <w:bCs/>
              </w:rPr>
            </w:pPr>
          </w:p>
          <w:p w:rsidR="008B455E" w:rsidRPr="00F3140F" w:rsidRDefault="008B455E" w:rsidP="00E41454">
            <w:pPr>
              <w:rPr>
                <w:rFonts w:cstheme="minorHAnsi"/>
                <w:bCs/>
              </w:rPr>
            </w:pPr>
          </w:p>
          <w:p w:rsidR="008B455E" w:rsidRPr="00F3140F" w:rsidRDefault="008B455E" w:rsidP="00E41454">
            <w:pPr>
              <w:rPr>
                <w:rFonts w:cstheme="minorHAnsi"/>
                <w:bCs/>
              </w:rPr>
            </w:pPr>
          </w:p>
          <w:p w:rsidR="008B455E" w:rsidRDefault="008B455E" w:rsidP="00E41454">
            <w:pPr>
              <w:rPr>
                <w:rFonts w:cstheme="minorHAnsi"/>
                <w:bCs/>
              </w:rPr>
            </w:pPr>
          </w:p>
          <w:p w:rsidR="00E87C45" w:rsidRDefault="00E87C45" w:rsidP="00E41454">
            <w:pPr>
              <w:rPr>
                <w:rFonts w:cstheme="minorHAnsi"/>
                <w:bCs/>
              </w:rPr>
            </w:pPr>
            <w:r>
              <w:rPr>
                <w:rFonts w:cstheme="minorHAnsi"/>
                <w:bCs/>
              </w:rPr>
              <w:t>A Visual Guide to Essay Writing</w:t>
            </w:r>
          </w:p>
          <w:p w:rsidR="00E87C45" w:rsidRPr="00E87C45" w:rsidRDefault="00E87C45" w:rsidP="00E87C45">
            <w:pPr>
              <w:rPr>
                <w:rFonts w:cstheme="minorHAnsi"/>
                <w:bCs/>
              </w:rPr>
            </w:pPr>
            <w:r w:rsidRPr="00E87C45">
              <w:rPr>
                <w:rFonts w:cstheme="minorHAnsi"/>
                <w:bCs/>
              </w:rPr>
              <w:t>Valli Rao</w:t>
            </w:r>
          </w:p>
          <w:p w:rsidR="00E87C45" w:rsidRPr="00E87C45" w:rsidRDefault="00E87C45" w:rsidP="00E87C45">
            <w:pPr>
              <w:rPr>
                <w:rFonts w:cstheme="minorHAnsi"/>
                <w:bCs/>
              </w:rPr>
            </w:pPr>
            <w:r w:rsidRPr="00E87C45">
              <w:rPr>
                <w:rFonts w:cstheme="minorHAnsi"/>
                <w:bCs/>
              </w:rPr>
              <w:t>Kate Chanock</w:t>
            </w:r>
          </w:p>
          <w:p w:rsidR="00E87C45" w:rsidRPr="00E87C45" w:rsidRDefault="00E87C45" w:rsidP="00E87C45">
            <w:pPr>
              <w:rPr>
                <w:rFonts w:cstheme="minorHAnsi"/>
                <w:bCs/>
              </w:rPr>
            </w:pPr>
            <w:r w:rsidRPr="00E87C45">
              <w:rPr>
                <w:rFonts w:cstheme="minorHAnsi"/>
                <w:bCs/>
              </w:rPr>
              <w:t>Lakshmi Krishnan</w:t>
            </w:r>
          </w:p>
          <w:p w:rsidR="00E87C45" w:rsidRDefault="00E87C45" w:rsidP="00E41454">
            <w:pPr>
              <w:rPr>
                <w:rFonts w:cstheme="minorHAnsi"/>
                <w:bCs/>
              </w:rPr>
            </w:pPr>
          </w:p>
          <w:p w:rsidR="00E87C45" w:rsidRDefault="00E87C45" w:rsidP="00E41454">
            <w:pPr>
              <w:rPr>
                <w:rFonts w:cstheme="minorHAnsi"/>
                <w:bCs/>
              </w:rPr>
            </w:pPr>
            <w:r>
              <w:rPr>
                <w:rFonts w:cstheme="minorHAnsi"/>
                <w:bCs/>
              </w:rPr>
              <w:t>Language, Grammar and Voice</w:t>
            </w:r>
          </w:p>
          <w:p w:rsidR="00E87C45" w:rsidRDefault="00E87C45" w:rsidP="00E41454">
            <w:pPr>
              <w:rPr>
                <w:rFonts w:cstheme="minorHAnsi"/>
                <w:bCs/>
              </w:rPr>
            </w:pPr>
            <w:r>
              <w:rPr>
                <w:rFonts w:cstheme="minorHAnsi"/>
                <w:bCs/>
              </w:rPr>
              <w:t>LaTrobe University</w:t>
            </w:r>
          </w:p>
          <w:p w:rsidR="00E87C45" w:rsidRDefault="00E87C45" w:rsidP="00E41454">
            <w:pPr>
              <w:rPr>
                <w:rFonts w:cstheme="minorHAnsi"/>
                <w:bCs/>
              </w:rPr>
            </w:pPr>
          </w:p>
          <w:p w:rsidR="00E87C45" w:rsidRDefault="00E87C45" w:rsidP="00E41454">
            <w:pPr>
              <w:rPr>
                <w:rFonts w:cstheme="minorHAnsi"/>
                <w:bCs/>
              </w:rPr>
            </w:pPr>
          </w:p>
          <w:p w:rsidR="00E87C45" w:rsidRDefault="00E87C45" w:rsidP="00E41454">
            <w:pPr>
              <w:rPr>
                <w:rFonts w:cstheme="minorHAnsi"/>
                <w:bCs/>
              </w:rPr>
            </w:pPr>
          </w:p>
          <w:p w:rsidR="00E87C45" w:rsidRPr="00F3140F" w:rsidRDefault="00E87C45" w:rsidP="00E41454">
            <w:pPr>
              <w:rPr>
                <w:rFonts w:cstheme="minorHAnsi"/>
                <w:bCs/>
              </w:rPr>
            </w:pPr>
            <w:r>
              <w:rPr>
                <w:rFonts w:cstheme="minorHAnsi"/>
                <w:bCs/>
              </w:rPr>
              <w:t>Grammar Girl</w:t>
            </w:r>
          </w:p>
        </w:tc>
        <w:tc>
          <w:tcPr>
            <w:tcW w:w="4536" w:type="dxa"/>
          </w:tcPr>
          <w:p w:rsidR="00E41454" w:rsidRPr="00F3140F" w:rsidRDefault="00B30073">
            <w:pPr>
              <w:rPr>
                <w:rFonts w:cstheme="minorHAnsi"/>
              </w:rPr>
            </w:pPr>
            <w:hyperlink r:id="rId19" w:history="1">
              <w:r w:rsidR="008B455E" w:rsidRPr="00F3140F">
                <w:rPr>
                  <w:rStyle w:val="Hyperlink"/>
                  <w:rFonts w:cstheme="minorHAnsi"/>
                </w:rPr>
                <w:t>https://prezi.com/zxbzzpskm_c2/welcome-to-the-world-of-the-five-paragraph-essay/</w:t>
              </w:r>
            </w:hyperlink>
          </w:p>
          <w:p w:rsidR="008B455E" w:rsidRPr="00F3140F" w:rsidRDefault="008B455E">
            <w:pPr>
              <w:rPr>
                <w:rFonts w:cstheme="minorHAnsi"/>
              </w:rPr>
            </w:pPr>
          </w:p>
          <w:p w:rsidR="008B455E" w:rsidRPr="00F3140F" w:rsidRDefault="008B455E">
            <w:pPr>
              <w:rPr>
                <w:rFonts w:cstheme="minorHAnsi"/>
              </w:rPr>
            </w:pPr>
          </w:p>
          <w:p w:rsidR="008B455E" w:rsidRPr="00F3140F" w:rsidRDefault="008B455E">
            <w:pPr>
              <w:rPr>
                <w:rFonts w:cstheme="minorHAnsi"/>
              </w:rPr>
            </w:pPr>
          </w:p>
          <w:p w:rsidR="008B455E" w:rsidRPr="00F3140F" w:rsidRDefault="008B455E">
            <w:pPr>
              <w:rPr>
                <w:rFonts w:cstheme="minorHAnsi"/>
              </w:rPr>
            </w:pPr>
          </w:p>
          <w:p w:rsidR="008B455E" w:rsidRDefault="00B30073" w:rsidP="00680FB1">
            <w:pPr>
              <w:rPr>
                <w:rFonts w:cstheme="minorHAnsi"/>
              </w:rPr>
            </w:pPr>
            <w:hyperlink r:id="rId20" w:history="1">
              <w:r w:rsidR="00E87C45" w:rsidRPr="00566027">
                <w:rPr>
                  <w:rStyle w:val="Hyperlink"/>
                  <w:rFonts w:cstheme="minorHAnsi"/>
                </w:rPr>
                <w:t>http://www.aall.org.au/sites/default/files/documents/essayWritingVisualGuide.pdf</w:t>
              </w:r>
            </w:hyperlink>
          </w:p>
          <w:p w:rsidR="00E87C45" w:rsidRDefault="00E87C45" w:rsidP="00680FB1">
            <w:pPr>
              <w:rPr>
                <w:rFonts w:cstheme="minorHAnsi"/>
              </w:rPr>
            </w:pPr>
          </w:p>
          <w:p w:rsidR="00E87C45" w:rsidRDefault="00E87C45" w:rsidP="00680FB1">
            <w:pPr>
              <w:rPr>
                <w:rFonts w:cstheme="minorHAnsi"/>
              </w:rPr>
            </w:pPr>
          </w:p>
          <w:p w:rsidR="00E87C45" w:rsidRDefault="00E87C45" w:rsidP="00680FB1">
            <w:pPr>
              <w:rPr>
                <w:rFonts w:cstheme="minorHAnsi"/>
              </w:rPr>
            </w:pPr>
          </w:p>
          <w:p w:rsidR="00E87C45" w:rsidRDefault="00E87C45" w:rsidP="00680FB1">
            <w:pPr>
              <w:rPr>
                <w:rFonts w:cstheme="minorHAnsi"/>
              </w:rPr>
            </w:pPr>
          </w:p>
          <w:p w:rsidR="00E87C45" w:rsidRDefault="00E87C45" w:rsidP="00680FB1">
            <w:pPr>
              <w:rPr>
                <w:rFonts w:cstheme="minorHAnsi"/>
              </w:rPr>
            </w:pPr>
          </w:p>
          <w:p w:rsidR="00E87C45" w:rsidRDefault="00E87C45" w:rsidP="00680FB1">
            <w:pPr>
              <w:rPr>
                <w:rFonts w:cstheme="minorHAnsi"/>
              </w:rPr>
            </w:pPr>
          </w:p>
          <w:p w:rsidR="00E87C45" w:rsidRDefault="00B30073" w:rsidP="00680FB1">
            <w:pPr>
              <w:rPr>
                <w:rFonts w:cstheme="minorHAnsi"/>
              </w:rPr>
            </w:pPr>
            <w:hyperlink r:id="rId21" w:history="1">
              <w:r w:rsidR="00E87C45" w:rsidRPr="00566027">
                <w:rPr>
                  <w:rStyle w:val="Hyperlink"/>
                  <w:rFonts w:cstheme="minorHAnsi"/>
                </w:rPr>
                <w:t>http://www.latrobe.edu.au/students/learning/develop-skills/writing/language</w:t>
              </w:r>
            </w:hyperlink>
          </w:p>
          <w:p w:rsidR="00E87C45" w:rsidRDefault="00E87C45" w:rsidP="00680FB1">
            <w:pPr>
              <w:rPr>
                <w:rFonts w:cstheme="minorHAnsi"/>
              </w:rPr>
            </w:pPr>
          </w:p>
          <w:p w:rsidR="00E87C45" w:rsidRDefault="00E87C45" w:rsidP="00680FB1">
            <w:pPr>
              <w:rPr>
                <w:rFonts w:cstheme="minorHAnsi"/>
              </w:rPr>
            </w:pPr>
          </w:p>
          <w:p w:rsidR="00E87C45" w:rsidRDefault="00E87C45" w:rsidP="00680FB1">
            <w:pPr>
              <w:rPr>
                <w:rFonts w:cstheme="minorHAnsi"/>
              </w:rPr>
            </w:pPr>
          </w:p>
          <w:p w:rsidR="00E87C45" w:rsidRDefault="00B30073" w:rsidP="00680FB1">
            <w:pPr>
              <w:rPr>
                <w:rFonts w:cstheme="minorHAnsi"/>
              </w:rPr>
            </w:pPr>
            <w:hyperlink r:id="rId22" w:history="1">
              <w:r w:rsidR="00E51997" w:rsidRPr="00E60228">
                <w:rPr>
                  <w:rStyle w:val="Hyperlink"/>
                  <w:rFonts w:cstheme="minorHAnsi"/>
                </w:rPr>
                <w:t>http://www.quickanddirtytips.com/grammar-girl</w:t>
              </w:r>
            </w:hyperlink>
          </w:p>
          <w:p w:rsidR="00E51997" w:rsidRPr="00F3140F" w:rsidRDefault="00E51997" w:rsidP="00680FB1">
            <w:pPr>
              <w:rPr>
                <w:rFonts w:cstheme="minorHAnsi"/>
              </w:rPr>
            </w:pPr>
          </w:p>
        </w:tc>
      </w:tr>
      <w:tr w:rsidR="00680FB1" w:rsidRPr="00F3140F" w:rsidTr="00E41454">
        <w:tc>
          <w:tcPr>
            <w:tcW w:w="1843" w:type="dxa"/>
          </w:tcPr>
          <w:p w:rsidR="00680FB1" w:rsidRPr="00F3140F" w:rsidRDefault="00680FB1" w:rsidP="00680FB1">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lastRenderedPageBreak/>
              <w:t>Discussion forums</w:t>
            </w:r>
          </w:p>
        </w:tc>
        <w:tc>
          <w:tcPr>
            <w:tcW w:w="1305" w:type="dxa"/>
          </w:tcPr>
          <w:p w:rsidR="00680FB1" w:rsidRPr="00F3140F" w:rsidRDefault="00680FB1">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Online Forum</w:t>
            </w:r>
          </w:p>
        </w:tc>
        <w:tc>
          <w:tcPr>
            <w:tcW w:w="3827" w:type="dxa"/>
          </w:tcPr>
          <w:p w:rsidR="00680FB1" w:rsidRPr="00F3140F" w:rsidRDefault="00680FB1">
            <w:pPr>
              <w:rPr>
                <w:rFonts w:cstheme="minorHAnsi"/>
                <w:color w:val="000000" w:themeColor="text1"/>
                <w:sz w:val="24"/>
                <w:szCs w:val="24"/>
              </w:rPr>
            </w:pPr>
            <w:r w:rsidRPr="00F3140F">
              <w:rPr>
                <w:rFonts w:cstheme="minorHAnsi"/>
                <w:color w:val="000000" w:themeColor="text1"/>
                <w:sz w:val="24"/>
                <w:szCs w:val="24"/>
              </w:rPr>
              <w:t>An ideal way to have students dip their toes into discussing texts being studied in class</w:t>
            </w:r>
          </w:p>
        </w:tc>
        <w:tc>
          <w:tcPr>
            <w:tcW w:w="2551" w:type="dxa"/>
          </w:tcPr>
          <w:p w:rsidR="00680FB1" w:rsidRPr="00F3140F" w:rsidRDefault="00680FB1" w:rsidP="00E41454">
            <w:pPr>
              <w:rPr>
                <w:rFonts w:cstheme="minorHAnsi"/>
                <w:bCs/>
              </w:rPr>
            </w:pPr>
            <w:r w:rsidRPr="00F3140F">
              <w:rPr>
                <w:rFonts w:cstheme="minorHAnsi"/>
                <w:bCs/>
              </w:rPr>
              <w:t>Literature Network Forums</w:t>
            </w:r>
          </w:p>
        </w:tc>
        <w:tc>
          <w:tcPr>
            <w:tcW w:w="4536" w:type="dxa"/>
          </w:tcPr>
          <w:p w:rsidR="00680FB1" w:rsidRPr="00F3140F" w:rsidRDefault="00B30073">
            <w:pPr>
              <w:rPr>
                <w:rFonts w:cstheme="minorHAnsi"/>
              </w:rPr>
            </w:pPr>
            <w:hyperlink r:id="rId23" w:history="1">
              <w:r w:rsidR="00680FB1" w:rsidRPr="00F3140F">
                <w:rPr>
                  <w:rStyle w:val="Hyperlink"/>
                  <w:rFonts w:cstheme="minorHAnsi"/>
                </w:rPr>
                <w:t>http://www.online-literature.com/forums/forum.php?s=5775367789831dec55c8e1839f1bb684</w:t>
              </w:r>
            </w:hyperlink>
          </w:p>
          <w:p w:rsidR="00680FB1" w:rsidRPr="00F3140F" w:rsidRDefault="00680FB1">
            <w:pPr>
              <w:rPr>
                <w:rFonts w:cstheme="minorHAnsi"/>
              </w:rPr>
            </w:pPr>
          </w:p>
        </w:tc>
      </w:tr>
      <w:tr w:rsidR="00680FB1" w:rsidRPr="00F3140F" w:rsidTr="00E41454">
        <w:tc>
          <w:tcPr>
            <w:tcW w:w="1843" w:type="dxa"/>
          </w:tcPr>
          <w:p w:rsidR="00680FB1" w:rsidRPr="00F3140F" w:rsidRDefault="00680FB1" w:rsidP="00680FB1">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Presentation Skills</w:t>
            </w:r>
          </w:p>
        </w:tc>
        <w:tc>
          <w:tcPr>
            <w:tcW w:w="1305" w:type="dxa"/>
          </w:tcPr>
          <w:p w:rsidR="00680FB1" w:rsidRPr="00F3140F" w:rsidRDefault="00680FB1">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YouTube video</w:t>
            </w:r>
          </w:p>
        </w:tc>
        <w:tc>
          <w:tcPr>
            <w:tcW w:w="3827" w:type="dxa"/>
          </w:tcPr>
          <w:p w:rsidR="00680FB1" w:rsidRPr="00F3140F" w:rsidRDefault="00212643">
            <w:pPr>
              <w:rPr>
                <w:rFonts w:cstheme="minorHAnsi"/>
                <w:color w:val="000000" w:themeColor="text1"/>
                <w:sz w:val="24"/>
                <w:szCs w:val="24"/>
              </w:rPr>
            </w:pPr>
            <w:r w:rsidRPr="00F3140F">
              <w:rPr>
                <w:rFonts w:cstheme="minorHAnsi"/>
                <w:color w:val="000000" w:themeColor="text1"/>
                <w:sz w:val="24"/>
                <w:szCs w:val="24"/>
              </w:rPr>
              <w:t>Tips for students on how to deliver an English Presentation</w:t>
            </w:r>
          </w:p>
        </w:tc>
        <w:tc>
          <w:tcPr>
            <w:tcW w:w="2551" w:type="dxa"/>
          </w:tcPr>
          <w:p w:rsidR="00680FB1" w:rsidRPr="00F3140F" w:rsidRDefault="00680FB1" w:rsidP="00680FB1">
            <w:pPr>
              <w:rPr>
                <w:rFonts w:cstheme="minorHAnsi"/>
                <w:bCs/>
              </w:rPr>
            </w:pPr>
            <w:r w:rsidRPr="00F3140F">
              <w:rPr>
                <w:rFonts w:cstheme="minorHAnsi"/>
                <w:bCs/>
              </w:rPr>
              <w:t xml:space="preserve">How to give a presentation in English </w:t>
            </w:r>
          </w:p>
          <w:p w:rsidR="00680FB1" w:rsidRPr="00F3140F" w:rsidRDefault="00680FB1" w:rsidP="00E41454">
            <w:pPr>
              <w:rPr>
                <w:rFonts w:cstheme="minorHAnsi"/>
                <w:bCs/>
              </w:rPr>
            </w:pPr>
          </w:p>
        </w:tc>
        <w:tc>
          <w:tcPr>
            <w:tcW w:w="4536" w:type="dxa"/>
          </w:tcPr>
          <w:p w:rsidR="00680FB1" w:rsidRPr="00F3140F" w:rsidRDefault="00B30073">
            <w:pPr>
              <w:rPr>
                <w:rFonts w:cstheme="minorHAnsi"/>
              </w:rPr>
            </w:pPr>
            <w:hyperlink r:id="rId24" w:history="1">
              <w:r w:rsidR="00212643" w:rsidRPr="00F3140F">
                <w:rPr>
                  <w:rStyle w:val="Hyperlink"/>
                  <w:rFonts w:cstheme="minorHAnsi"/>
                </w:rPr>
                <w:t>https://www.youtube.com/watch?v=fXVoT7VMCpM</w:t>
              </w:r>
            </w:hyperlink>
          </w:p>
          <w:p w:rsidR="00212643" w:rsidRPr="00F3140F" w:rsidRDefault="00212643">
            <w:pPr>
              <w:rPr>
                <w:rFonts w:cstheme="minorHAnsi"/>
              </w:rPr>
            </w:pPr>
          </w:p>
        </w:tc>
      </w:tr>
      <w:tr w:rsidR="00680FB1" w:rsidRPr="00F3140F" w:rsidTr="00E41454">
        <w:tc>
          <w:tcPr>
            <w:tcW w:w="1843" w:type="dxa"/>
          </w:tcPr>
          <w:p w:rsidR="00680FB1" w:rsidRPr="00F3140F" w:rsidRDefault="00212643" w:rsidP="00680FB1">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Analytic and Interpretive Skills</w:t>
            </w:r>
          </w:p>
          <w:p w:rsidR="00680FB1" w:rsidRPr="00F3140F" w:rsidRDefault="00680FB1" w:rsidP="00680FB1">
            <w:pPr>
              <w:rPr>
                <w:rFonts w:cstheme="minorHAnsi"/>
                <w:b/>
                <w:color w:val="000000" w:themeColor="text1"/>
                <w:sz w:val="24"/>
                <w:szCs w:val="24"/>
                <w:shd w:val="clear" w:color="auto" w:fill="FFFFFF"/>
              </w:rPr>
            </w:pPr>
          </w:p>
        </w:tc>
        <w:tc>
          <w:tcPr>
            <w:tcW w:w="1305" w:type="dxa"/>
          </w:tcPr>
          <w:p w:rsidR="00680FB1" w:rsidRPr="00F3140F" w:rsidRDefault="00212643">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tc>
        <w:tc>
          <w:tcPr>
            <w:tcW w:w="3827" w:type="dxa"/>
          </w:tcPr>
          <w:p w:rsidR="00680FB1" w:rsidRPr="00F3140F" w:rsidRDefault="00212643">
            <w:pPr>
              <w:rPr>
                <w:rFonts w:cstheme="minorHAnsi"/>
                <w:color w:val="000000" w:themeColor="text1"/>
                <w:sz w:val="24"/>
                <w:szCs w:val="24"/>
              </w:rPr>
            </w:pPr>
            <w:r w:rsidRPr="00F3140F">
              <w:rPr>
                <w:rFonts w:cstheme="minorHAnsi"/>
                <w:color w:val="000000" w:themeColor="text1"/>
                <w:sz w:val="24"/>
                <w:szCs w:val="24"/>
              </w:rPr>
              <w:t>Guidance around critical analysis and interpretation of fictional works</w:t>
            </w:r>
          </w:p>
        </w:tc>
        <w:tc>
          <w:tcPr>
            <w:tcW w:w="2551" w:type="dxa"/>
          </w:tcPr>
          <w:p w:rsidR="00680FB1" w:rsidRPr="00F3140F" w:rsidRDefault="00212643" w:rsidP="00E41454">
            <w:pPr>
              <w:rPr>
                <w:rFonts w:cstheme="minorHAnsi"/>
                <w:bCs/>
              </w:rPr>
            </w:pPr>
            <w:r w:rsidRPr="00F3140F">
              <w:rPr>
                <w:rFonts w:cstheme="minorHAnsi"/>
                <w:bCs/>
              </w:rPr>
              <w:t>Analysing novels &amp; short stories</w:t>
            </w:r>
          </w:p>
          <w:p w:rsidR="00212643" w:rsidRPr="00F3140F" w:rsidRDefault="00212643" w:rsidP="00E41454">
            <w:pPr>
              <w:rPr>
                <w:rFonts w:cstheme="minorHAnsi"/>
                <w:bCs/>
              </w:rPr>
            </w:pPr>
            <w:r w:rsidRPr="00F3140F">
              <w:rPr>
                <w:rFonts w:cstheme="minorHAnsi"/>
                <w:bCs/>
              </w:rPr>
              <w:t>Texas A &amp; M University</w:t>
            </w:r>
          </w:p>
        </w:tc>
        <w:tc>
          <w:tcPr>
            <w:tcW w:w="4536" w:type="dxa"/>
          </w:tcPr>
          <w:p w:rsidR="00680FB1" w:rsidRPr="00F3140F" w:rsidRDefault="00B30073">
            <w:pPr>
              <w:rPr>
                <w:rFonts w:cstheme="minorHAnsi"/>
              </w:rPr>
            </w:pPr>
            <w:hyperlink r:id="rId25" w:history="1">
              <w:r w:rsidR="00212643" w:rsidRPr="00F3140F">
                <w:rPr>
                  <w:rStyle w:val="Hyperlink"/>
                  <w:rFonts w:cstheme="minorHAnsi"/>
                </w:rPr>
                <w:t>http://writingcenter.tamu.edu/Students/Handouts-Guides/Guides-%28What-Are-You-Writing-%29/Academic-Writing/Analysis/Analyzing-Fiction</w:t>
              </w:r>
            </w:hyperlink>
          </w:p>
          <w:p w:rsidR="00212643" w:rsidRPr="00F3140F" w:rsidRDefault="00212643">
            <w:pPr>
              <w:rPr>
                <w:rFonts w:cstheme="minorHAnsi"/>
              </w:rPr>
            </w:pPr>
          </w:p>
        </w:tc>
      </w:tr>
      <w:tr w:rsidR="00680FB1" w:rsidRPr="00F3140F" w:rsidTr="00E41454">
        <w:tc>
          <w:tcPr>
            <w:tcW w:w="1843" w:type="dxa"/>
          </w:tcPr>
          <w:p w:rsidR="00680FB1" w:rsidRPr="00F3140F" w:rsidRDefault="00680FB1" w:rsidP="009526C4">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Cultural and historical context</w:t>
            </w: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p w:rsidR="00680FB1" w:rsidRPr="00F3140F" w:rsidRDefault="00680FB1" w:rsidP="009526C4">
            <w:pPr>
              <w:rPr>
                <w:rFonts w:cstheme="minorHAnsi"/>
                <w:b/>
                <w:color w:val="000000" w:themeColor="text1"/>
                <w:sz w:val="24"/>
                <w:szCs w:val="24"/>
                <w:shd w:val="clear" w:color="auto" w:fill="FFFFFF"/>
              </w:rPr>
            </w:pPr>
          </w:p>
        </w:tc>
        <w:tc>
          <w:tcPr>
            <w:tcW w:w="1305" w:type="dxa"/>
          </w:tcPr>
          <w:p w:rsidR="00680FB1" w:rsidRPr="00F3140F" w:rsidRDefault="00680FB1" w:rsidP="00680FB1">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Textbook</w:t>
            </w:r>
          </w:p>
          <w:p w:rsidR="00680FB1" w:rsidRPr="00F3140F" w:rsidRDefault="00680FB1" w:rsidP="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p>
          <w:p w:rsidR="00680FB1" w:rsidRPr="00F3140F" w:rsidRDefault="00680FB1">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Website</w:t>
            </w:r>
          </w:p>
        </w:tc>
        <w:tc>
          <w:tcPr>
            <w:tcW w:w="3827" w:type="dxa"/>
          </w:tcPr>
          <w:p w:rsidR="00680FB1" w:rsidRPr="00F3140F" w:rsidRDefault="00680FB1">
            <w:pPr>
              <w:rPr>
                <w:rFonts w:cstheme="minorHAnsi"/>
              </w:rPr>
            </w:pPr>
            <w:r w:rsidRPr="00F3140F">
              <w:rPr>
                <w:rFonts w:cstheme="minorHAnsi"/>
              </w:rPr>
              <w:t>This comprehensive and accessible textbook is an essential resource and reference tool for all English Literature students. It provides a detailed narrative survey of the diverse historical and cultural contexts that have shaped the de</w:t>
            </w:r>
            <w:r w:rsidR="00212643" w:rsidRPr="00F3140F">
              <w:rPr>
                <w:rFonts w:cstheme="minorHAnsi"/>
              </w:rPr>
              <w:t>velopment of English Literature</w:t>
            </w: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color w:val="000000" w:themeColor="text1"/>
                <w:sz w:val="24"/>
                <w:szCs w:val="24"/>
              </w:rPr>
            </w:pPr>
            <w:r w:rsidRPr="00F3140F">
              <w:rPr>
                <w:rFonts w:cstheme="minorHAnsi"/>
              </w:rPr>
              <w:t>Online video lesson and self-assessment quizzes to develop an understanding of the historical, cultural and critical contexts of literature. Learn about literary movements and periods and become familiar with major authors and works from med</w:t>
            </w:r>
            <w:r w:rsidR="00212643" w:rsidRPr="00F3140F">
              <w:rPr>
                <w:rFonts w:cstheme="minorHAnsi"/>
              </w:rPr>
              <w:t>ieval times to the 20th century</w:t>
            </w:r>
          </w:p>
        </w:tc>
        <w:tc>
          <w:tcPr>
            <w:tcW w:w="2551" w:type="dxa"/>
          </w:tcPr>
          <w:p w:rsidR="00680FB1" w:rsidRPr="00F3140F" w:rsidRDefault="00680FB1" w:rsidP="00680FB1">
            <w:pPr>
              <w:rPr>
                <w:rFonts w:cstheme="minorHAnsi"/>
                <w:bCs/>
              </w:rPr>
            </w:pPr>
            <w:r w:rsidRPr="00F3140F">
              <w:rPr>
                <w:rFonts w:cstheme="minorHAnsi"/>
                <w:bCs/>
              </w:rPr>
              <w:t>English Literature in Context</w:t>
            </w:r>
          </w:p>
          <w:p w:rsidR="00680FB1" w:rsidRPr="00F3140F" w:rsidRDefault="00680FB1" w:rsidP="00680FB1">
            <w:pPr>
              <w:rPr>
                <w:rFonts w:cstheme="minorHAnsi"/>
                <w:bCs/>
              </w:rPr>
            </w:pPr>
            <w:r w:rsidRPr="00F3140F">
              <w:rPr>
                <w:rFonts w:cstheme="minorHAnsi"/>
                <w:bCs/>
              </w:rPr>
              <w:t>Cambridge University Press</w:t>
            </w:r>
          </w:p>
          <w:p w:rsidR="00680FB1" w:rsidRPr="00F3140F" w:rsidRDefault="00680FB1" w:rsidP="00680FB1">
            <w:pPr>
              <w:rPr>
                <w:rFonts w:cstheme="minorHAnsi"/>
                <w:bCs/>
              </w:rPr>
            </w:pPr>
          </w:p>
          <w:p w:rsidR="00680FB1" w:rsidRPr="00F3140F" w:rsidRDefault="00680FB1" w:rsidP="00680FB1">
            <w:pPr>
              <w:rPr>
                <w:rFonts w:cstheme="minorHAnsi"/>
                <w:bCs/>
              </w:rPr>
            </w:pPr>
          </w:p>
          <w:p w:rsidR="00680FB1" w:rsidRPr="00F3140F" w:rsidRDefault="00680FB1" w:rsidP="00680FB1">
            <w:pPr>
              <w:rPr>
                <w:rFonts w:cstheme="minorHAnsi"/>
                <w:bCs/>
              </w:rPr>
            </w:pPr>
          </w:p>
          <w:p w:rsidR="00680FB1" w:rsidRPr="00F3140F" w:rsidRDefault="00680FB1" w:rsidP="00680FB1">
            <w:pPr>
              <w:rPr>
                <w:rFonts w:cstheme="minorHAnsi"/>
                <w:bCs/>
              </w:rPr>
            </w:pPr>
          </w:p>
          <w:p w:rsidR="00680FB1" w:rsidRPr="00F3140F" w:rsidRDefault="00680FB1" w:rsidP="00680FB1">
            <w:pPr>
              <w:rPr>
                <w:rFonts w:cstheme="minorHAnsi"/>
                <w:bCs/>
              </w:rPr>
            </w:pPr>
          </w:p>
          <w:p w:rsidR="00680FB1" w:rsidRPr="00F3140F" w:rsidRDefault="00680FB1" w:rsidP="00680FB1">
            <w:pPr>
              <w:rPr>
                <w:rFonts w:cstheme="minorHAnsi"/>
                <w:bCs/>
              </w:rPr>
            </w:pPr>
          </w:p>
          <w:p w:rsidR="00680FB1" w:rsidRPr="00F3140F" w:rsidRDefault="00680FB1" w:rsidP="00680FB1">
            <w:pPr>
              <w:rPr>
                <w:rFonts w:cstheme="minorHAnsi"/>
                <w:bCs/>
              </w:rPr>
            </w:pPr>
            <w:r w:rsidRPr="00F3140F">
              <w:rPr>
                <w:rFonts w:cstheme="minorHAnsi"/>
                <w:bCs/>
              </w:rPr>
              <w:t>Historical, Cultural &amp; Critical Contexts of Literature</w:t>
            </w:r>
          </w:p>
          <w:p w:rsidR="00680FB1" w:rsidRPr="00F3140F" w:rsidRDefault="00680FB1" w:rsidP="00680FB1">
            <w:pPr>
              <w:rPr>
                <w:rFonts w:cstheme="minorHAnsi"/>
                <w:bCs/>
              </w:rPr>
            </w:pPr>
          </w:p>
          <w:p w:rsidR="00680FB1" w:rsidRPr="00F3140F" w:rsidRDefault="00680FB1" w:rsidP="00680FB1">
            <w:pPr>
              <w:rPr>
                <w:rFonts w:cstheme="minorHAnsi"/>
                <w:bCs/>
              </w:rPr>
            </w:pPr>
          </w:p>
        </w:tc>
        <w:tc>
          <w:tcPr>
            <w:tcW w:w="4536" w:type="dxa"/>
          </w:tcPr>
          <w:p w:rsidR="00680FB1" w:rsidRPr="00F3140F" w:rsidRDefault="00B30073" w:rsidP="00680FB1">
            <w:pPr>
              <w:rPr>
                <w:rFonts w:cstheme="minorHAnsi"/>
              </w:rPr>
            </w:pPr>
            <w:hyperlink r:id="rId26" w:history="1">
              <w:r w:rsidR="00680FB1" w:rsidRPr="00F3140F">
                <w:rPr>
                  <w:rStyle w:val="Hyperlink"/>
                  <w:rFonts w:cstheme="minorHAnsi"/>
                </w:rPr>
                <w:t>http://www.cambridge.org/features/literature/poplawski/introduction.htm</w:t>
              </w:r>
            </w:hyperlink>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680FB1">
            <w:pPr>
              <w:rPr>
                <w:rFonts w:cstheme="minorHAnsi"/>
              </w:rPr>
            </w:pPr>
          </w:p>
          <w:p w:rsidR="00680FB1" w:rsidRPr="00F3140F" w:rsidRDefault="00B30073">
            <w:pPr>
              <w:rPr>
                <w:rFonts w:cstheme="minorHAnsi"/>
              </w:rPr>
            </w:pPr>
            <w:hyperlink r:id="rId27" w:history="1">
              <w:r w:rsidR="00680FB1" w:rsidRPr="00F3140F">
                <w:rPr>
                  <w:rStyle w:val="Hyperlink"/>
                  <w:rFonts w:cstheme="minorHAnsi"/>
                </w:rPr>
                <w:t>http://study.com/academy/topic/historical-cultural-critical-contexts-of-literature.html</w:t>
              </w:r>
            </w:hyperlink>
          </w:p>
          <w:p w:rsidR="00680FB1" w:rsidRPr="00F3140F" w:rsidRDefault="00680FB1">
            <w:pPr>
              <w:rPr>
                <w:rFonts w:cstheme="minorHAnsi"/>
              </w:rPr>
            </w:pPr>
          </w:p>
        </w:tc>
      </w:tr>
      <w:tr w:rsidR="00E41454" w:rsidRPr="00F3140F" w:rsidTr="00E41454">
        <w:tc>
          <w:tcPr>
            <w:tcW w:w="1843" w:type="dxa"/>
          </w:tcPr>
          <w:p w:rsidR="009526C4" w:rsidRPr="00F3140F" w:rsidRDefault="009F47DE" w:rsidP="009526C4">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lastRenderedPageBreak/>
              <w:t>C</w:t>
            </w:r>
            <w:r w:rsidR="009526C4" w:rsidRPr="00F3140F">
              <w:rPr>
                <w:rFonts w:cstheme="minorHAnsi"/>
                <w:b/>
                <w:color w:val="000000" w:themeColor="text1"/>
                <w:sz w:val="24"/>
                <w:szCs w:val="24"/>
                <w:shd w:val="clear" w:color="auto" w:fill="FFFFFF"/>
              </w:rPr>
              <w:t>hallenging assumed orthodox or</w:t>
            </w:r>
          </w:p>
          <w:p w:rsidR="00E41454" w:rsidRPr="00F3140F" w:rsidRDefault="009526C4" w:rsidP="009F47DE">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 xml:space="preserve">inherent understandings </w:t>
            </w:r>
          </w:p>
        </w:tc>
        <w:tc>
          <w:tcPr>
            <w:tcW w:w="1305" w:type="dxa"/>
          </w:tcPr>
          <w:p w:rsidR="00E41454" w:rsidRPr="00F3140F" w:rsidRDefault="009F47DE">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Book</w:t>
            </w:r>
          </w:p>
        </w:tc>
        <w:tc>
          <w:tcPr>
            <w:tcW w:w="3827" w:type="dxa"/>
          </w:tcPr>
          <w:p w:rsidR="00E41454" w:rsidRPr="00F3140F" w:rsidRDefault="009F47DE">
            <w:pPr>
              <w:rPr>
                <w:rFonts w:cstheme="minorHAnsi"/>
                <w:color w:val="000000" w:themeColor="text1"/>
                <w:sz w:val="24"/>
                <w:szCs w:val="24"/>
              </w:rPr>
            </w:pPr>
            <w:r w:rsidRPr="00F3140F">
              <w:rPr>
                <w:rFonts w:cstheme="minorHAnsi"/>
                <w:i/>
                <w:iCs/>
                <w:color w:val="000000" w:themeColor="text1"/>
                <w:sz w:val="24"/>
                <w:szCs w:val="24"/>
              </w:rPr>
              <w:t>How Literature Changes the Way we Think</w:t>
            </w:r>
            <w:r w:rsidRPr="00F3140F">
              <w:rPr>
                <w:rFonts w:cstheme="minorHAnsi"/>
                <w:color w:val="000000" w:themeColor="text1"/>
                <w:sz w:val="24"/>
                <w:szCs w:val="24"/>
              </w:rPr>
              <w:t xml:space="preserve"> attempts to illuminate literature's ethics of resilience by re-conceptualising our understanding of representation. Literature not only represents to us our world but it also shows us ways in which we can change the world or adapt to changes which have already taken place without our realisation</w:t>
            </w:r>
          </w:p>
        </w:tc>
        <w:tc>
          <w:tcPr>
            <w:tcW w:w="2551" w:type="dxa"/>
          </w:tcPr>
          <w:p w:rsidR="009F47DE" w:rsidRPr="00F3140F" w:rsidRDefault="009F47DE" w:rsidP="009F47DE">
            <w:pPr>
              <w:rPr>
                <w:rFonts w:cstheme="minorHAnsi"/>
                <w:bCs/>
              </w:rPr>
            </w:pPr>
            <w:r w:rsidRPr="00F3140F">
              <w:rPr>
                <w:rFonts w:cstheme="minorHAnsi"/>
                <w:bCs/>
              </w:rPr>
              <w:t>How Literature Changes the Way We Think</w:t>
            </w:r>
          </w:p>
          <w:p w:rsidR="009F47DE" w:rsidRPr="00F3140F" w:rsidRDefault="009F47DE" w:rsidP="009F47DE">
            <w:pPr>
              <w:rPr>
                <w:rFonts w:cstheme="minorHAnsi"/>
                <w:bCs/>
              </w:rPr>
            </w:pPr>
            <w:r w:rsidRPr="00F3140F">
              <w:rPr>
                <w:rFonts w:cstheme="minorHAnsi"/>
                <w:bCs/>
              </w:rPr>
              <w:t>Michael Mack</w:t>
            </w:r>
          </w:p>
          <w:p w:rsidR="00E41454" w:rsidRPr="00F3140F" w:rsidRDefault="00E41454" w:rsidP="00E41454">
            <w:pPr>
              <w:rPr>
                <w:rFonts w:cstheme="minorHAnsi"/>
                <w:bCs/>
              </w:rPr>
            </w:pPr>
          </w:p>
        </w:tc>
        <w:tc>
          <w:tcPr>
            <w:tcW w:w="4536" w:type="dxa"/>
          </w:tcPr>
          <w:p w:rsidR="00F3140F" w:rsidRPr="00F3140F" w:rsidRDefault="00F3140F" w:rsidP="00F3140F">
            <w:pPr>
              <w:numPr>
                <w:ilvl w:val="0"/>
                <w:numId w:val="5"/>
              </w:numPr>
              <w:rPr>
                <w:rFonts w:cstheme="minorHAnsi"/>
              </w:rPr>
            </w:pPr>
            <w:r w:rsidRPr="00F3140F">
              <w:rPr>
                <w:rFonts w:cstheme="minorHAnsi"/>
                <w:bCs/>
              </w:rPr>
              <w:t>Paperback:</w:t>
            </w:r>
            <w:r w:rsidRPr="00F3140F">
              <w:rPr>
                <w:rFonts w:cstheme="minorHAnsi"/>
              </w:rPr>
              <w:t xml:space="preserve"> 208 pages</w:t>
            </w:r>
          </w:p>
          <w:p w:rsidR="00F3140F" w:rsidRPr="00F3140F" w:rsidRDefault="00F3140F" w:rsidP="00F3140F">
            <w:pPr>
              <w:numPr>
                <w:ilvl w:val="0"/>
                <w:numId w:val="5"/>
              </w:numPr>
              <w:rPr>
                <w:rFonts w:cstheme="minorHAnsi"/>
              </w:rPr>
            </w:pPr>
            <w:r w:rsidRPr="00F3140F">
              <w:rPr>
                <w:rFonts w:cstheme="minorHAnsi"/>
                <w:bCs/>
              </w:rPr>
              <w:t>Publisher:</w:t>
            </w:r>
            <w:r w:rsidRPr="00F3140F">
              <w:rPr>
                <w:rFonts w:cstheme="minorHAnsi"/>
              </w:rPr>
              <w:t xml:space="preserve"> Bloomsbury 3PL (2 Feb. 2012)</w:t>
            </w:r>
          </w:p>
          <w:p w:rsidR="00F3140F" w:rsidRPr="00F3140F" w:rsidRDefault="00F3140F" w:rsidP="00F3140F">
            <w:pPr>
              <w:numPr>
                <w:ilvl w:val="0"/>
                <w:numId w:val="5"/>
              </w:numPr>
              <w:rPr>
                <w:rFonts w:cstheme="minorHAnsi"/>
              </w:rPr>
            </w:pPr>
            <w:r w:rsidRPr="00F3140F">
              <w:rPr>
                <w:rFonts w:cstheme="minorHAnsi"/>
                <w:bCs/>
              </w:rPr>
              <w:t>Language:</w:t>
            </w:r>
            <w:r w:rsidRPr="00F3140F">
              <w:rPr>
                <w:rFonts w:cstheme="minorHAnsi"/>
              </w:rPr>
              <w:t xml:space="preserve"> English</w:t>
            </w:r>
          </w:p>
          <w:p w:rsidR="00F3140F" w:rsidRPr="00F3140F" w:rsidRDefault="00F3140F" w:rsidP="00F3140F">
            <w:pPr>
              <w:numPr>
                <w:ilvl w:val="0"/>
                <w:numId w:val="5"/>
              </w:numPr>
              <w:rPr>
                <w:rFonts w:cstheme="minorHAnsi"/>
              </w:rPr>
            </w:pPr>
            <w:r w:rsidRPr="00F3140F">
              <w:rPr>
                <w:rFonts w:cstheme="minorHAnsi"/>
                <w:bCs/>
              </w:rPr>
              <w:t>ISBN-10:</w:t>
            </w:r>
            <w:r w:rsidRPr="00F3140F">
              <w:rPr>
                <w:rFonts w:cstheme="minorHAnsi"/>
              </w:rPr>
              <w:t xml:space="preserve"> 1441119140</w:t>
            </w:r>
          </w:p>
          <w:p w:rsidR="009F47DE" w:rsidRPr="00F3140F" w:rsidRDefault="00F3140F" w:rsidP="00F3140F">
            <w:pPr>
              <w:pStyle w:val="ListParagraph"/>
              <w:numPr>
                <w:ilvl w:val="0"/>
                <w:numId w:val="5"/>
              </w:numPr>
              <w:rPr>
                <w:rFonts w:cstheme="minorHAnsi"/>
              </w:rPr>
            </w:pPr>
            <w:r w:rsidRPr="00F3140F">
              <w:rPr>
                <w:rFonts w:cstheme="minorHAnsi"/>
                <w:bCs/>
              </w:rPr>
              <w:t>ISBN-13:</w:t>
            </w:r>
            <w:r w:rsidRPr="00F3140F">
              <w:rPr>
                <w:rFonts w:cstheme="minorHAnsi"/>
              </w:rPr>
              <w:t xml:space="preserve"> 978-1441119148</w:t>
            </w:r>
          </w:p>
        </w:tc>
      </w:tr>
      <w:tr w:rsidR="00E41454" w:rsidRPr="00F3140F" w:rsidTr="00E41454">
        <w:tc>
          <w:tcPr>
            <w:tcW w:w="1843" w:type="dxa"/>
          </w:tcPr>
          <w:p w:rsidR="00E41454" w:rsidRPr="00F3140F" w:rsidRDefault="00212643" w:rsidP="00212643">
            <w:pPr>
              <w:rPr>
                <w:rFonts w:cstheme="minorHAnsi"/>
                <w:b/>
                <w:color w:val="000000" w:themeColor="text1"/>
                <w:sz w:val="24"/>
                <w:szCs w:val="24"/>
                <w:shd w:val="clear" w:color="auto" w:fill="FFFFFF"/>
              </w:rPr>
            </w:pPr>
            <w:r w:rsidRPr="00F3140F">
              <w:rPr>
                <w:rFonts w:cstheme="minorHAnsi"/>
                <w:b/>
                <w:color w:val="000000" w:themeColor="text1"/>
                <w:sz w:val="24"/>
                <w:szCs w:val="24"/>
                <w:shd w:val="clear" w:color="auto" w:fill="FFFFFF"/>
              </w:rPr>
              <w:t>Stereotyping Bias and Cultural Identity</w:t>
            </w:r>
          </w:p>
        </w:tc>
        <w:tc>
          <w:tcPr>
            <w:tcW w:w="1305" w:type="dxa"/>
          </w:tcPr>
          <w:p w:rsidR="00E41454" w:rsidRPr="00F3140F" w:rsidRDefault="00212643">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PDF</w:t>
            </w:r>
          </w:p>
          <w:p w:rsidR="00212643" w:rsidRPr="00F3140F" w:rsidRDefault="00212643">
            <w:pPr>
              <w:rPr>
                <w:rFonts w:eastAsia="Times New Roman" w:cstheme="minorHAnsi"/>
                <w:b/>
                <w:color w:val="000000" w:themeColor="text1"/>
                <w:kern w:val="36"/>
                <w:sz w:val="24"/>
                <w:szCs w:val="24"/>
                <w:lang w:eastAsia="en-IE"/>
              </w:rPr>
            </w:pPr>
          </w:p>
          <w:p w:rsidR="00212643" w:rsidRPr="00F3140F" w:rsidRDefault="00212643">
            <w:pPr>
              <w:rPr>
                <w:rFonts w:eastAsia="Times New Roman" w:cstheme="minorHAnsi"/>
                <w:b/>
                <w:color w:val="000000" w:themeColor="text1"/>
                <w:kern w:val="36"/>
                <w:sz w:val="24"/>
                <w:szCs w:val="24"/>
                <w:lang w:eastAsia="en-IE"/>
              </w:rPr>
            </w:pPr>
          </w:p>
          <w:p w:rsidR="00212643" w:rsidRPr="00F3140F" w:rsidRDefault="00212643">
            <w:pPr>
              <w:rPr>
                <w:rFonts w:eastAsia="Times New Roman" w:cstheme="minorHAnsi"/>
                <w:b/>
                <w:color w:val="000000" w:themeColor="text1"/>
                <w:kern w:val="36"/>
                <w:sz w:val="24"/>
                <w:szCs w:val="24"/>
                <w:lang w:eastAsia="en-IE"/>
              </w:rPr>
            </w:pPr>
          </w:p>
          <w:p w:rsidR="00212643" w:rsidRPr="00F3140F" w:rsidRDefault="00212643">
            <w:pPr>
              <w:rPr>
                <w:rFonts w:eastAsia="Times New Roman" w:cstheme="minorHAnsi"/>
                <w:b/>
                <w:color w:val="000000" w:themeColor="text1"/>
                <w:kern w:val="36"/>
                <w:sz w:val="24"/>
                <w:szCs w:val="24"/>
                <w:lang w:eastAsia="en-IE"/>
              </w:rPr>
            </w:pPr>
          </w:p>
          <w:p w:rsidR="00212643" w:rsidRPr="00F3140F" w:rsidRDefault="00212643">
            <w:pPr>
              <w:rPr>
                <w:rFonts w:eastAsia="Times New Roman" w:cstheme="minorHAnsi"/>
                <w:b/>
                <w:color w:val="000000" w:themeColor="text1"/>
                <w:kern w:val="36"/>
                <w:sz w:val="24"/>
                <w:szCs w:val="24"/>
                <w:lang w:eastAsia="en-IE"/>
              </w:rPr>
            </w:pPr>
          </w:p>
          <w:p w:rsidR="00212643" w:rsidRPr="00F3140F" w:rsidRDefault="00212643">
            <w:pPr>
              <w:rPr>
                <w:rFonts w:eastAsia="Times New Roman" w:cstheme="minorHAnsi"/>
                <w:b/>
                <w:color w:val="000000" w:themeColor="text1"/>
                <w:kern w:val="36"/>
                <w:sz w:val="24"/>
                <w:szCs w:val="24"/>
                <w:lang w:eastAsia="en-IE"/>
              </w:rPr>
            </w:pPr>
          </w:p>
          <w:p w:rsidR="009F47DE" w:rsidRPr="00F3140F" w:rsidRDefault="009F47DE">
            <w:pPr>
              <w:rPr>
                <w:rFonts w:eastAsia="Times New Roman" w:cstheme="minorHAnsi"/>
                <w:b/>
                <w:color w:val="000000" w:themeColor="text1"/>
                <w:kern w:val="36"/>
                <w:sz w:val="24"/>
                <w:szCs w:val="24"/>
                <w:lang w:eastAsia="en-IE"/>
              </w:rPr>
            </w:pPr>
          </w:p>
          <w:p w:rsidR="009F47DE" w:rsidRPr="00F3140F" w:rsidRDefault="009F47DE">
            <w:pPr>
              <w:rPr>
                <w:rFonts w:eastAsia="Times New Roman" w:cstheme="minorHAnsi"/>
                <w:b/>
                <w:color w:val="000000" w:themeColor="text1"/>
                <w:kern w:val="36"/>
                <w:sz w:val="24"/>
                <w:szCs w:val="24"/>
                <w:lang w:eastAsia="en-IE"/>
              </w:rPr>
            </w:pPr>
            <w:r w:rsidRPr="00F3140F">
              <w:rPr>
                <w:rFonts w:eastAsia="Times New Roman" w:cstheme="minorHAnsi"/>
                <w:b/>
                <w:color w:val="000000" w:themeColor="text1"/>
                <w:kern w:val="36"/>
                <w:sz w:val="24"/>
                <w:szCs w:val="24"/>
                <w:lang w:eastAsia="en-IE"/>
              </w:rPr>
              <w:t>PDF – lesson plan</w:t>
            </w:r>
          </w:p>
        </w:tc>
        <w:tc>
          <w:tcPr>
            <w:tcW w:w="3827" w:type="dxa"/>
          </w:tcPr>
          <w:p w:rsidR="00212643" w:rsidRPr="00F3140F" w:rsidRDefault="00212643" w:rsidP="00212643">
            <w:pPr>
              <w:rPr>
                <w:rFonts w:cstheme="minorHAnsi"/>
                <w:color w:val="000000" w:themeColor="text1"/>
                <w:sz w:val="24"/>
                <w:szCs w:val="24"/>
              </w:rPr>
            </w:pPr>
            <w:r w:rsidRPr="00F3140F">
              <w:rPr>
                <w:rFonts w:cstheme="minorHAnsi"/>
                <w:color w:val="000000" w:themeColor="text1"/>
                <w:sz w:val="24"/>
                <w:szCs w:val="24"/>
              </w:rPr>
              <w:t>Thi</w:t>
            </w:r>
            <w:r w:rsidR="002876F4">
              <w:rPr>
                <w:rFonts w:cstheme="minorHAnsi"/>
                <w:color w:val="000000" w:themeColor="text1"/>
                <w:sz w:val="24"/>
                <w:szCs w:val="24"/>
              </w:rPr>
              <w:t>s lesson helps students recognis</w:t>
            </w:r>
            <w:r w:rsidRPr="00F3140F">
              <w:rPr>
                <w:rFonts w:cstheme="minorHAnsi"/>
                <w:color w:val="000000" w:themeColor="text1"/>
                <w:sz w:val="24"/>
                <w:szCs w:val="24"/>
              </w:rPr>
              <w:t>e and understand stereotyping and bias in literature and film using a very simple children’s story.  A great beginner lesson on bias</w:t>
            </w:r>
          </w:p>
          <w:p w:rsidR="00E41454" w:rsidRPr="00F3140F" w:rsidRDefault="00E41454">
            <w:pPr>
              <w:rPr>
                <w:rFonts w:cstheme="minorHAnsi"/>
                <w:color w:val="000000" w:themeColor="text1"/>
                <w:sz w:val="24"/>
                <w:szCs w:val="24"/>
              </w:rPr>
            </w:pPr>
          </w:p>
          <w:p w:rsidR="00212643" w:rsidRPr="00F3140F" w:rsidRDefault="00212643">
            <w:pPr>
              <w:rPr>
                <w:rFonts w:cstheme="minorHAnsi"/>
                <w:color w:val="000000" w:themeColor="text1"/>
                <w:sz w:val="24"/>
                <w:szCs w:val="24"/>
              </w:rPr>
            </w:pPr>
          </w:p>
          <w:p w:rsidR="00212643" w:rsidRPr="00F3140F" w:rsidRDefault="00212643">
            <w:pPr>
              <w:rPr>
                <w:rFonts w:cstheme="minorHAnsi"/>
                <w:color w:val="000000" w:themeColor="text1"/>
                <w:sz w:val="24"/>
                <w:szCs w:val="24"/>
              </w:rPr>
            </w:pPr>
          </w:p>
          <w:p w:rsidR="009F47DE" w:rsidRPr="00F3140F" w:rsidRDefault="009F47DE" w:rsidP="009F47DE">
            <w:pPr>
              <w:rPr>
                <w:rFonts w:cstheme="minorHAnsi"/>
                <w:color w:val="000000" w:themeColor="text1"/>
                <w:sz w:val="24"/>
                <w:szCs w:val="24"/>
              </w:rPr>
            </w:pPr>
            <w:r w:rsidRPr="00F3140F">
              <w:rPr>
                <w:rFonts w:cstheme="minorHAnsi"/>
                <w:color w:val="000000" w:themeColor="text1"/>
                <w:sz w:val="24"/>
                <w:szCs w:val="24"/>
              </w:rPr>
              <w:t xml:space="preserve">This lesson gives students an opportunity to examine </w:t>
            </w:r>
          </w:p>
          <w:p w:rsidR="009F47DE" w:rsidRPr="00F3140F" w:rsidRDefault="009F47DE" w:rsidP="009F47DE">
            <w:pPr>
              <w:rPr>
                <w:rFonts w:cstheme="minorHAnsi"/>
                <w:color w:val="000000" w:themeColor="text1"/>
                <w:sz w:val="24"/>
                <w:szCs w:val="24"/>
              </w:rPr>
            </w:pPr>
            <w:r w:rsidRPr="00F3140F">
              <w:rPr>
                <w:rFonts w:cstheme="minorHAnsi"/>
                <w:color w:val="000000" w:themeColor="text1"/>
                <w:sz w:val="24"/>
                <w:szCs w:val="24"/>
              </w:rPr>
              <w:t>the complex concept of culture</w:t>
            </w:r>
          </w:p>
          <w:p w:rsidR="00212643" w:rsidRPr="00F3140F" w:rsidRDefault="00212643" w:rsidP="009F47DE">
            <w:pPr>
              <w:rPr>
                <w:rFonts w:cstheme="minorHAnsi"/>
                <w:color w:val="000000" w:themeColor="text1"/>
                <w:sz w:val="24"/>
                <w:szCs w:val="24"/>
              </w:rPr>
            </w:pPr>
          </w:p>
        </w:tc>
        <w:tc>
          <w:tcPr>
            <w:tcW w:w="2551" w:type="dxa"/>
          </w:tcPr>
          <w:p w:rsidR="00212643" w:rsidRPr="00F3140F" w:rsidRDefault="00212643" w:rsidP="00212643">
            <w:pPr>
              <w:rPr>
                <w:rFonts w:cstheme="minorHAnsi"/>
                <w:bCs/>
              </w:rPr>
            </w:pPr>
            <w:r w:rsidRPr="00F3140F">
              <w:rPr>
                <w:rFonts w:cstheme="minorHAnsi"/>
                <w:bCs/>
              </w:rPr>
              <w:t>Stereotyping and Bias: The Three Little Pigs and the Big Bad Wolf</w:t>
            </w:r>
          </w:p>
          <w:p w:rsidR="00E41454" w:rsidRPr="00F3140F" w:rsidRDefault="00212643" w:rsidP="00E41454">
            <w:pPr>
              <w:rPr>
                <w:rFonts w:cstheme="minorHAnsi"/>
                <w:bCs/>
              </w:rPr>
            </w:pPr>
            <w:r w:rsidRPr="00F3140F">
              <w:rPr>
                <w:rFonts w:cstheme="minorHAnsi"/>
                <w:bCs/>
              </w:rPr>
              <w:t>Media Smarts</w:t>
            </w:r>
          </w:p>
          <w:p w:rsidR="00212643" w:rsidRPr="00F3140F" w:rsidRDefault="00212643" w:rsidP="00E41454">
            <w:pPr>
              <w:rPr>
                <w:rFonts w:cstheme="minorHAnsi"/>
                <w:bCs/>
              </w:rPr>
            </w:pPr>
          </w:p>
          <w:p w:rsidR="00212643" w:rsidRPr="00F3140F" w:rsidRDefault="00212643" w:rsidP="00E41454">
            <w:pPr>
              <w:rPr>
                <w:rFonts w:cstheme="minorHAnsi"/>
                <w:bCs/>
              </w:rPr>
            </w:pPr>
          </w:p>
          <w:p w:rsidR="00212643" w:rsidRPr="00F3140F" w:rsidRDefault="00212643" w:rsidP="00E41454">
            <w:pPr>
              <w:rPr>
                <w:rFonts w:cstheme="minorHAnsi"/>
                <w:bCs/>
              </w:rPr>
            </w:pPr>
          </w:p>
          <w:p w:rsidR="002876F4" w:rsidRDefault="002876F4" w:rsidP="00E41454">
            <w:pPr>
              <w:rPr>
                <w:rFonts w:cstheme="minorHAnsi"/>
                <w:bCs/>
              </w:rPr>
            </w:pPr>
          </w:p>
          <w:p w:rsidR="00212643" w:rsidRPr="00F3140F" w:rsidRDefault="00212643" w:rsidP="00E41454">
            <w:pPr>
              <w:rPr>
                <w:rFonts w:cstheme="minorHAnsi"/>
                <w:bCs/>
              </w:rPr>
            </w:pPr>
            <w:r w:rsidRPr="00F3140F">
              <w:rPr>
                <w:rFonts w:cstheme="minorHAnsi"/>
                <w:bCs/>
              </w:rPr>
              <w:t>Cultural Identity and Values</w:t>
            </w:r>
          </w:p>
          <w:p w:rsidR="00212643" w:rsidRPr="00F3140F" w:rsidRDefault="00212643" w:rsidP="00E41454">
            <w:pPr>
              <w:rPr>
                <w:rFonts w:cstheme="minorHAnsi"/>
                <w:bCs/>
              </w:rPr>
            </w:pPr>
            <w:r w:rsidRPr="00F3140F">
              <w:rPr>
                <w:rFonts w:cstheme="minorHAnsi"/>
                <w:bCs/>
              </w:rPr>
              <w:t>Anti-Defamation League</w:t>
            </w:r>
          </w:p>
        </w:tc>
        <w:tc>
          <w:tcPr>
            <w:tcW w:w="4536" w:type="dxa"/>
          </w:tcPr>
          <w:p w:rsidR="00E41454" w:rsidRPr="00F3140F" w:rsidRDefault="00B30073">
            <w:pPr>
              <w:rPr>
                <w:rFonts w:cstheme="minorHAnsi"/>
              </w:rPr>
            </w:pPr>
            <w:hyperlink r:id="rId28" w:history="1">
              <w:r w:rsidR="00212643" w:rsidRPr="00F3140F">
                <w:rPr>
                  <w:rStyle w:val="Hyperlink"/>
                  <w:rFonts w:cstheme="minorHAnsi"/>
                </w:rPr>
                <w:t>http://mediasmarts.ca/sites/mediasmarts/files/pdfs/lesson-plan/Lesson_Stereotyping_Bias.pdf</w:t>
              </w:r>
            </w:hyperlink>
          </w:p>
          <w:p w:rsidR="00212643" w:rsidRPr="00F3140F" w:rsidRDefault="00212643">
            <w:pPr>
              <w:rPr>
                <w:rFonts w:cstheme="minorHAnsi"/>
              </w:rPr>
            </w:pPr>
          </w:p>
          <w:p w:rsidR="00212643" w:rsidRPr="00F3140F" w:rsidRDefault="00212643">
            <w:pPr>
              <w:rPr>
                <w:rFonts w:cstheme="minorHAnsi"/>
              </w:rPr>
            </w:pPr>
          </w:p>
          <w:p w:rsidR="00212643" w:rsidRPr="00F3140F" w:rsidRDefault="00212643">
            <w:pPr>
              <w:rPr>
                <w:rFonts w:cstheme="minorHAnsi"/>
              </w:rPr>
            </w:pPr>
          </w:p>
          <w:p w:rsidR="00212643" w:rsidRPr="00F3140F" w:rsidRDefault="00212643">
            <w:pPr>
              <w:rPr>
                <w:rFonts w:cstheme="minorHAnsi"/>
              </w:rPr>
            </w:pPr>
          </w:p>
          <w:p w:rsidR="00212643" w:rsidRPr="00F3140F" w:rsidRDefault="00212643">
            <w:pPr>
              <w:rPr>
                <w:rFonts w:cstheme="minorHAnsi"/>
              </w:rPr>
            </w:pPr>
          </w:p>
          <w:p w:rsidR="002876F4" w:rsidRDefault="002876F4">
            <w:pPr>
              <w:rPr>
                <w:rFonts w:cstheme="minorHAnsi"/>
              </w:rPr>
            </w:pPr>
          </w:p>
          <w:p w:rsidR="00212643" w:rsidRPr="00F3140F" w:rsidRDefault="00B30073">
            <w:pPr>
              <w:rPr>
                <w:rFonts w:cstheme="minorHAnsi"/>
              </w:rPr>
            </w:pPr>
            <w:hyperlink r:id="rId29" w:history="1">
              <w:r w:rsidR="00212643" w:rsidRPr="00F3140F">
                <w:rPr>
                  <w:rStyle w:val="Hyperlink"/>
                  <w:rFonts w:cstheme="minorHAnsi"/>
                </w:rPr>
                <w:t>http://www.adl.org/assets/pdf/education-outreach/ABSG-Secondary-Sample-Lesson.pdf</w:t>
              </w:r>
            </w:hyperlink>
          </w:p>
          <w:p w:rsidR="00212643" w:rsidRPr="00F3140F" w:rsidRDefault="00212643">
            <w:pPr>
              <w:rPr>
                <w:rFonts w:cstheme="minorHAnsi"/>
              </w:rPr>
            </w:pPr>
          </w:p>
        </w:tc>
      </w:tr>
    </w:tbl>
    <w:p w:rsidR="00954453" w:rsidRPr="00F3140F" w:rsidRDefault="00954453">
      <w:pPr>
        <w:rPr>
          <w:rFonts w:cstheme="minorHAnsi"/>
          <w:color w:val="000000" w:themeColor="text1"/>
          <w:sz w:val="24"/>
          <w:szCs w:val="24"/>
        </w:rPr>
      </w:pPr>
    </w:p>
    <w:p w:rsidR="00F3140F" w:rsidRPr="00F3140F" w:rsidRDefault="00F3140F" w:rsidP="00B67328">
      <w:pPr>
        <w:spacing w:after="0"/>
        <w:rPr>
          <w:rFonts w:cstheme="minorHAnsi"/>
          <w:b/>
          <w:color w:val="000000" w:themeColor="text1"/>
          <w:sz w:val="24"/>
          <w:szCs w:val="24"/>
        </w:rPr>
      </w:pPr>
    </w:p>
    <w:p w:rsidR="00F3140F" w:rsidRPr="00F3140F" w:rsidRDefault="00F3140F" w:rsidP="00B67328">
      <w:pPr>
        <w:spacing w:after="0"/>
        <w:rPr>
          <w:rFonts w:cstheme="minorHAnsi"/>
          <w:b/>
          <w:color w:val="000000" w:themeColor="text1"/>
          <w:sz w:val="24"/>
          <w:szCs w:val="24"/>
        </w:rPr>
      </w:pPr>
    </w:p>
    <w:p w:rsidR="00F3140F" w:rsidRPr="00F3140F" w:rsidRDefault="00F3140F" w:rsidP="00B67328">
      <w:pPr>
        <w:spacing w:after="0"/>
        <w:rPr>
          <w:rFonts w:cstheme="minorHAnsi"/>
          <w:b/>
          <w:color w:val="000000" w:themeColor="text1"/>
          <w:sz w:val="24"/>
          <w:szCs w:val="24"/>
        </w:rPr>
      </w:pPr>
    </w:p>
    <w:p w:rsidR="00F3140F" w:rsidRPr="00F3140F" w:rsidRDefault="00F3140F" w:rsidP="00B67328">
      <w:pPr>
        <w:spacing w:after="0"/>
        <w:rPr>
          <w:rFonts w:cstheme="minorHAnsi"/>
          <w:b/>
          <w:color w:val="000000" w:themeColor="text1"/>
          <w:sz w:val="24"/>
          <w:szCs w:val="24"/>
        </w:rPr>
      </w:pPr>
    </w:p>
    <w:p w:rsidR="00427B7B" w:rsidRPr="00F3140F" w:rsidRDefault="00B67328" w:rsidP="00B67328">
      <w:pPr>
        <w:spacing w:after="0"/>
        <w:rPr>
          <w:rFonts w:cstheme="minorHAnsi"/>
          <w:color w:val="000000" w:themeColor="text1"/>
          <w:sz w:val="24"/>
          <w:szCs w:val="24"/>
        </w:rPr>
      </w:pPr>
      <w:r w:rsidRPr="00F3140F">
        <w:rPr>
          <w:rFonts w:cstheme="minorHAnsi"/>
          <w:b/>
          <w:color w:val="000000" w:themeColor="text1"/>
          <w:sz w:val="24"/>
          <w:szCs w:val="24"/>
        </w:rPr>
        <w:lastRenderedPageBreak/>
        <w:br/>
        <w:t xml:space="preserve">Useful </w:t>
      </w:r>
      <w:r w:rsidR="00F3140F" w:rsidRPr="00F3140F">
        <w:rPr>
          <w:rFonts w:cstheme="minorHAnsi"/>
          <w:b/>
          <w:color w:val="000000" w:themeColor="text1"/>
          <w:sz w:val="24"/>
          <w:szCs w:val="24"/>
        </w:rPr>
        <w:t>Links</w:t>
      </w:r>
      <w:r w:rsidR="00AD7E1B" w:rsidRPr="00F3140F">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F3140F" w:rsidTr="00B67328">
        <w:tc>
          <w:tcPr>
            <w:tcW w:w="5670" w:type="dxa"/>
            <w:shd w:val="clear" w:color="auto" w:fill="D9D9D9" w:themeFill="background1" w:themeFillShade="D9"/>
          </w:tcPr>
          <w:p w:rsidR="00C036B4" w:rsidRPr="00F3140F" w:rsidRDefault="00C036B4" w:rsidP="00AB4DC3">
            <w:pPr>
              <w:rPr>
                <w:rFonts w:cstheme="minorHAnsi"/>
                <w:b/>
                <w:color w:val="000000" w:themeColor="text1"/>
                <w:sz w:val="24"/>
                <w:szCs w:val="24"/>
              </w:rPr>
            </w:pPr>
            <w:r w:rsidRPr="00F3140F">
              <w:rPr>
                <w:rFonts w:cstheme="minorHAnsi"/>
                <w:b/>
                <w:color w:val="000000" w:themeColor="text1"/>
                <w:sz w:val="24"/>
                <w:szCs w:val="24"/>
              </w:rPr>
              <w:t>Name</w:t>
            </w:r>
          </w:p>
        </w:tc>
        <w:tc>
          <w:tcPr>
            <w:tcW w:w="8364" w:type="dxa"/>
            <w:shd w:val="clear" w:color="auto" w:fill="D9D9D9" w:themeFill="background1" w:themeFillShade="D9"/>
          </w:tcPr>
          <w:p w:rsidR="00C036B4" w:rsidRPr="00F3140F" w:rsidRDefault="00DB716A" w:rsidP="00AB4DC3">
            <w:pPr>
              <w:rPr>
                <w:rFonts w:cstheme="minorHAnsi"/>
                <w:color w:val="000000" w:themeColor="text1"/>
                <w:sz w:val="24"/>
                <w:szCs w:val="24"/>
              </w:rPr>
            </w:pPr>
            <w:r w:rsidRPr="00F3140F">
              <w:rPr>
                <w:rFonts w:cstheme="minorHAnsi"/>
                <w:b/>
                <w:color w:val="000000" w:themeColor="text1"/>
                <w:sz w:val="24"/>
                <w:szCs w:val="24"/>
              </w:rPr>
              <w:t>Contact Information</w:t>
            </w:r>
          </w:p>
        </w:tc>
      </w:tr>
      <w:tr w:rsidR="00C036B4" w:rsidRPr="00F3140F" w:rsidTr="00F3140F">
        <w:trPr>
          <w:trHeight w:val="268"/>
        </w:trPr>
        <w:tc>
          <w:tcPr>
            <w:tcW w:w="5670" w:type="dxa"/>
          </w:tcPr>
          <w:p w:rsidR="00C036B4" w:rsidRPr="00F3140F" w:rsidRDefault="00F3140F" w:rsidP="00AB4DC3">
            <w:pPr>
              <w:rPr>
                <w:rFonts w:cstheme="minorHAnsi"/>
                <w:color w:val="000000" w:themeColor="text1"/>
                <w:sz w:val="24"/>
                <w:szCs w:val="24"/>
              </w:rPr>
            </w:pPr>
            <w:r w:rsidRPr="00F3140F">
              <w:rPr>
                <w:rFonts w:cstheme="minorHAnsi"/>
                <w:color w:val="000000" w:themeColor="text1"/>
                <w:sz w:val="24"/>
                <w:szCs w:val="24"/>
              </w:rPr>
              <w:t>Marsh Library</w:t>
            </w:r>
          </w:p>
        </w:tc>
        <w:tc>
          <w:tcPr>
            <w:tcW w:w="8364" w:type="dxa"/>
          </w:tcPr>
          <w:p w:rsidR="00F3140F" w:rsidRPr="00F3140F" w:rsidRDefault="00B30073" w:rsidP="00F3140F">
            <w:pPr>
              <w:pStyle w:val="Heading2"/>
              <w:spacing w:before="0" w:line="330" w:lineRule="atLeast"/>
              <w:outlineLvl w:val="1"/>
              <w:rPr>
                <w:rFonts w:asciiTheme="minorHAnsi" w:hAnsiTheme="minorHAnsi" w:cstheme="minorHAnsi"/>
                <w:b w:val="0"/>
              </w:rPr>
            </w:pPr>
            <w:hyperlink r:id="rId30" w:history="1">
              <w:r w:rsidR="00F3140F" w:rsidRPr="00F3140F">
                <w:rPr>
                  <w:rStyle w:val="Hyperlink"/>
                  <w:rFonts w:asciiTheme="minorHAnsi" w:hAnsiTheme="minorHAnsi" w:cstheme="minorHAnsi"/>
                  <w:b w:val="0"/>
                  <w:sz w:val="24"/>
                  <w:szCs w:val="24"/>
                </w:rPr>
                <w:t>http://www.marshlibrary.ie/</w:t>
              </w:r>
            </w:hyperlink>
          </w:p>
        </w:tc>
      </w:tr>
      <w:tr w:rsidR="00C036B4" w:rsidRPr="00F3140F" w:rsidTr="00C036B4">
        <w:tc>
          <w:tcPr>
            <w:tcW w:w="5670" w:type="dxa"/>
          </w:tcPr>
          <w:p w:rsidR="00C036B4" w:rsidRPr="00F3140F" w:rsidRDefault="00F3140F" w:rsidP="00AB4DC3">
            <w:pPr>
              <w:rPr>
                <w:rFonts w:cstheme="minorHAnsi"/>
                <w:color w:val="000000" w:themeColor="text1"/>
                <w:sz w:val="24"/>
                <w:szCs w:val="24"/>
              </w:rPr>
            </w:pPr>
            <w:r w:rsidRPr="00F3140F">
              <w:rPr>
                <w:rFonts w:cstheme="minorHAnsi"/>
                <w:color w:val="000000" w:themeColor="text1"/>
                <w:sz w:val="24"/>
                <w:szCs w:val="24"/>
              </w:rPr>
              <w:t>Patrick Kavanagh Resource Centre</w:t>
            </w:r>
          </w:p>
        </w:tc>
        <w:tc>
          <w:tcPr>
            <w:tcW w:w="8364" w:type="dxa"/>
          </w:tcPr>
          <w:p w:rsidR="00F3140F" w:rsidRPr="00F3140F" w:rsidRDefault="00B30073" w:rsidP="00F3140F">
            <w:pPr>
              <w:pStyle w:val="Heading2"/>
              <w:spacing w:before="0" w:line="330" w:lineRule="atLeast"/>
              <w:outlineLvl w:val="1"/>
              <w:rPr>
                <w:rFonts w:asciiTheme="minorHAnsi" w:hAnsiTheme="minorHAnsi" w:cstheme="minorHAnsi"/>
                <w:b w:val="0"/>
              </w:rPr>
            </w:pPr>
            <w:hyperlink r:id="rId31" w:history="1">
              <w:r w:rsidR="00F3140F" w:rsidRPr="00F3140F">
                <w:rPr>
                  <w:rStyle w:val="Hyperlink"/>
                  <w:rFonts w:asciiTheme="minorHAnsi" w:hAnsiTheme="minorHAnsi" w:cstheme="minorHAnsi"/>
                  <w:b w:val="0"/>
                  <w:bCs w:val="0"/>
                  <w:sz w:val="24"/>
                  <w:szCs w:val="24"/>
                </w:rPr>
                <w:t>http://patrickkavanaghcountry.com/</w:t>
              </w:r>
            </w:hyperlink>
          </w:p>
        </w:tc>
      </w:tr>
      <w:tr w:rsidR="00F3140F" w:rsidRPr="00F3140F" w:rsidTr="00C036B4">
        <w:tc>
          <w:tcPr>
            <w:tcW w:w="5670" w:type="dxa"/>
          </w:tcPr>
          <w:p w:rsidR="00F3140F" w:rsidRPr="00F3140F" w:rsidRDefault="00F3140F" w:rsidP="00F3140F">
            <w:pPr>
              <w:rPr>
                <w:rFonts w:cstheme="minorHAnsi"/>
                <w:color w:val="000000" w:themeColor="text1"/>
                <w:sz w:val="24"/>
                <w:szCs w:val="24"/>
              </w:rPr>
            </w:pPr>
            <w:r w:rsidRPr="00F3140F">
              <w:rPr>
                <w:rFonts w:cstheme="minorHAnsi"/>
                <w:color w:val="000000" w:themeColor="text1"/>
                <w:sz w:val="24"/>
                <w:szCs w:val="24"/>
              </w:rPr>
              <w:t>The James Joyce Centre</w:t>
            </w:r>
          </w:p>
        </w:tc>
        <w:tc>
          <w:tcPr>
            <w:tcW w:w="8364" w:type="dxa"/>
          </w:tcPr>
          <w:p w:rsidR="00F3140F" w:rsidRPr="00F3140F" w:rsidRDefault="00B30073" w:rsidP="00F3140F">
            <w:pPr>
              <w:pStyle w:val="Heading2"/>
              <w:spacing w:before="0" w:line="330" w:lineRule="atLeast"/>
              <w:outlineLvl w:val="1"/>
              <w:rPr>
                <w:rFonts w:asciiTheme="minorHAnsi" w:hAnsiTheme="minorHAnsi" w:cstheme="minorHAnsi"/>
              </w:rPr>
            </w:pPr>
            <w:hyperlink r:id="rId32" w:history="1">
              <w:r w:rsidR="00F3140F" w:rsidRPr="00F3140F">
                <w:rPr>
                  <w:rStyle w:val="Hyperlink"/>
                  <w:rFonts w:asciiTheme="minorHAnsi" w:hAnsiTheme="minorHAnsi" w:cstheme="minorHAnsi"/>
                  <w:b w:val="0"/>
                  <w:bCs w:val="0"/>
                  <w:sz w:val="24"/>
                  <w:szCs w:val="24"/>
                </w:rPr>
                <w:t>http://jamesjoyce.ie/</w:t>
              </w:r>
            </w:hyperlink>
          </w:p>
        </w:tc>
      </w:tr>
      <w:tr w:rsidR="00F3140F" w:rsidRPr="00F3140F" w:rsidTr="00C036B4">
        <w:tc>
          <w:tcPr>
            <w:tcW w:w="5670" w:type="dxa"/>
          </w:tcPr>
          <w:p w:rsidR="00F3140F" w:rsidRPr="00F3140F" w:rsidRDefault="00F3140F" w:rsidP="00AB4DC3">
            <w:pPr>
              <w:rPr>
                <w:rFonts w:cstheme="minorHAnsi"/>
                <w:color w:val="000000" w:themeColor="text1"/>
                <w:sz w:val="24"/>
                <w:szCs w:val="24"/>
              </w:rPr>
            </w:pPr>
            <w:r w:rsidRPr="00F3140F">
              <w:rPr>
                <w:rFonts w:cstheme="minorHAnsi"/>
                <w:color w:val="000000" w:themeColor="text1"/>
                <w:sz w:val="24"/>
                <w:szCs w:val="24"/>
              </w:rPr>
              <w:t>The Irish Writer’s Centre</w:t>
            </w:r>
          </w:p>
        </w:tc>
        <w:tc>
          <w:tcPr>
            <w:tcW w:w="8364" w:type="dxa"/>
          </w:tcPr>
          <w:p w:rsidR="00F3140F" w:rsidRPr="00F3140F" w:rsidRDefault="00B30073" w:rsidP="00F3140F">
            <w:pPr>
              <w:pStyle w:val="Heading2"/>
              <w:spacing w:before="0" w:line="330" w:lineRule="atLeast"/>
              <w:outlineLvl w:val="1"/>
              <w:rPr>
                <w:rFonts w:asciiTheme="minorHAnsi" w:hAnsiTheme="minorHAnsi" w:cstheme="minorHAnsi"/>
              </w:rPr>
            </w:pPr>
            <w:hyperlink r:id="rId33" w:history="1">
              <w:r w:rsidR="00F3140F" w:rsidRPr="00F3140F">
                <w:rPr>
                  <w:rStyle w:val="Hyperlink"/>
                  <w:rFonts w:asciiTheme="minorHAnsi" w:hAnsiTheme="minorHAnsi" w:cstheme="minorHAnsi"/>
                  <w:b w:val="0"/>
                  <w:bCs w:val="0"/>
                  <w:sz w:val="24"/>
                  <w:szCs w:val="24"/>
                </w:rPr>
                <w:t>http://irishwriterscentre.ie/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F3140F" w:rsidTr="00AD7E1B">
        <w:tc>
          <w:tcPr>
            <w:tcW w:w="14034" w:type="dxa"/>
            <w:gridSpan w:val="2"/>
            <w:shd w:val="clear" w:color="auto" w:fill="D9D9D9" w:themeFill="background1" w:themeFillShade="D9"/>
          </w:tcPr>
          <w:p w:rsidR="00AD7E1B" w:rsidRPr="00F3140F" w:rsidRDefault="00AD7E1B" w:rsidP="00AD7E1B">
            <w:pPr>
              <w:rPr>
                <w:rFonts w:cstheme="minorHAnsi"/>
                <w:color w:val="000000" w:themeColor="text1"/>
                <w:sz w:val="24"/>
                <w:szCs w:val="24"/>
              </w:rPr>
            </w:pPr>
            <w:r w:rsidRPr="00F3140F">
              <w:rPr>
                <w:rFonts w:cstheme="minorHAnsi"/>
                <w:b/>
                <w:color w:val="000000" w:themeColor="text1"/>
                <w:sz w:val="24"/>
                <w:szCs w:val="24"/>
              </w:rPr>
              <w:t>MOOCs (Massive Online Open Courses)</w:t>
            </w:r>
          </w:p>
        </w:tc>
      </w:tr>
      <w:tr w:rsidR="00AD7E1B" w:rsidRPr="00F3140F" w:rsidTr="00AD7E1B">
        <w:tc>
          <w:tcPr>
            <w:tcW w:w="5670" w:type="dxa"/>
          </w:tcPr>
          <w:p w:rsidR="00AD7E1B" w:rsidRPr="00F3140F" w:rsidRDefault="00AD7E1B" w:rsidP="00AD7E1B">
            <w:pPr>
              <w:rPr>
                <w:rFonts w:cstheme="minorHAnsi"/>
                <w:color w:val="000000" w:themeColor="text1"/>
                <w:sz w:val="24"/>
                <w:szCs w:val="24"/>
              </w:rPr>
            </w:pPr>
            <w:r w:rsidRPr="00F3140F">
              <w:rPr>
                <w:rFonts w:cstheme="minorHAnsi"/>
                <w:color w:val="000000" w:themeColor="text1"/>
                <w:sz w:val="24"/>
                <w:szCs w:val="24"/>
              </w:rPr>
              <w:t xml:space="preserve">Free </w:t>
            </w:r>
            <w:r w:rsidR="002E4287" w:rsidRPr="00F3140F">
              <w:rPr>
                <w:rFonts w:cstheme="minorHAnsi"/>
                <w:color w:val="000000" w:themeColor="text1"/>
                <w:sz w:val="24"/>
                <w:szCs w:val="24"/>
              </w:rPr>
              <w:t xml:space="preserve">access to </w:t>
            </w:r>
            <w:r w:rsidRPr="00F3140F">
              <w:rPr>
                <w:rFonts w:cstheme="minorHAnsi"/>
                <w:color w:val="000000" w:themeColor="text1"/>
                <w:sz w:val="24"/>
                <w:szCs w:val="24"/>
              </w:rPr>
              <w:t>online courses</w:t>
            </w:r>
          </w:p>
          <w:p w:rsidR="00AD7E1B" w:rsidRPr="00F3140F" w:rsidRDefault="00AD7E1B" w:rsidP="00AD7E1B">
            <w:pPr>
              <w:rPr>
                <w:rFonts w:cstheme="minorHAnsi"/>
                <w:color w:val="000000" w:themeColor="text1"/>
                <w:sz w:val="24"/>
                <w:szCs w:val="24"/>
              </w:rPr>
            </w:pPr>
            <w:r w:rsidRPr="00F3140F">
              <w:rPr>
                <w:rFonts w:cstheme="minorHAnsi"/>
                <w:color w:val="000000" w:themeColor="text1"/>
                <w:sz w:val="24"/>
                <w:szCs w:val="24"/>
              </w:rPr>
              <w:t>Search regularly for new courses and new start dates</w:t>
            </w:r>
          </w:p>
          <w:p w:rsidR="008B455E" w:rsidRPr="00F3140F" w:rsidRDefault="008B455E" w:rsidP="00AD7E1B">
            <w:pPr>
              <w:rPr>
                <w:rFonts w:cstheme="minorHAnsi"/>
                <w:color w:val="000000" w:themeColor="text1"/>
                <w:sz w:val="24"/>
                <w:szCs w:val="24"/>
              </w:rPr>
            </w:pPr>
          </w:p>
          <w:p w:rsidR="008B455E" w:rsidRPr="00F3140F" w:rsidRDefault="008B455E" w:rsidP="008B455E">
            <w:pPr>
              <w:rPr>
                <w:rFonts w:cstheme="minorHAnsi"/>
                <w:color w:val="000000" w:themeColor="text1"/>
                <w:sz w:val="24"/>
                <w:szCs w:val="24"/>
              </w:rPr>
            </w:pPr>
            <w:r w:rsidRPr="00F3140F">
              <w:rPr>
                <w:rFonts w:cstheme="minorHAnsi"/>
                <w:color w:val="000000" w:themeColor="text1"/>
                <w:sz w:val="24"/>
                <w:szCs w:val="24"/>
              </w:rPr>
              <w:t>Open Learn – Essay and Report Writing Skills</w:t>
            </w:r>
          </w:p>
          <w:p w:rsidR="009F47DE" w:rsidRPr="00F3140F" w:rsidRDefault="009F47DE" w:rsidP="008B455E">
            <w:pPr>
              <w:rPr>
                <w:rFonts w:cstheme="minorHAnsi"/>
                <w:color w:val="000000" w:themeColor="text1"/>
                <w:sz w:val="24"/>
                <w:szCs w:val="24"/>
              </w:rPr>
            </w:pPr>
          </w:p>
          <w:p w:rsidR="009F47DE" w:rsidRPr="00F3140F" w:rsidRDefault="009F47DE" w:rsidP="008B455E">
            <w:pPr>
              <w:rPr>
                <w:rFonts w:cstheme="minorHAnsi"/>
                <w:color w:val="000000" w:themeColor="text1"/>
                <w:sz w:val="24"/>
                <w:szCs w:val="24"/>
              </w:rPr>
            </w:pPr>
            <w:r w:rsidRPr="00F3140F">
              <w:rPr>
                <w:rFonts w:cstheme="minorHAnsi"/>
                <w:color w:val="000000" w:themeColor="text1"/>
                <w:sz w:val="24"/>
                <w:szCs w:val="24"/>
              </w:rPr>
              <w:t>A list of multiples sources of MOOCs available in the area of English Literature</w:t>
            </w:r>
          </w:p>
          <w:p w:rsidR="00F3140F" w:rsidRPr="00F3140F" w:rsidRDefault="00F3140F" w:rsidP="008B455E">
            <w:pPr>
              <w:rPr>
                <w:rFonts w:cstheme="minorHAnsi"/>
                <w:color w:val="000000" w:themeColor="text1"/>
                <w:sz w:val="24"/>
                <w:szCs w:val="24"/>
              </w:rPr>
            </w:pPr>
          </w:p>
          <w:p w:rsidR="009F47DE" w:rsidRPr="00F3140F" w:rsidRDefault="009F47DE" w:rsidP="008B455E">
            <w:pPr>
              <w:rPr>
                <w:rFonts w:cstheme="minorHAnsi"/>
                <w:color w:val="000000" w:themeColor="text1"/>
                <w:sz w:val="24"/>
                <w:szCs w:val="24"/>
              </w:rPr>
            </w:pPr>
            <w:r w:rsidRPr="00F3140F">
              <w:rPr>
                <w:rFonts w:cstheme="minorHAnsi"/>
                <w:color w:val="000000" w:themeColor="text1"/>
                <w:sz w:val="24"/>
                <w:szCs w:val="24"/>
              </w:rPr>
              <w:t>Skilled up</w:t>
            </w:r>
          </w:p>
        </w:tc>
        <w:tc>
          <w:tcPr>
            <w:tcW w:w="8364" w:type="dxa"/>
          </w:tcPr>
          <w:p w:rsidR="00AD7E1B" w:rsidRPr="00F3140F" w:rsidRDefault="00B30073" w:rsidP="00AD7E1B">
            <w:pPr>
              <w:rPr>
                <w:rFonts w:cstheme="minorHAnsi"/>
                <w:color w:val="000000" w:themeColor="text1"/>
                <w:sz w:val="24"/>
                <w:szCs w:val="24"/>
              </w:rPr>
            </w:pPr>
            <w:hyperlink r:id="rId34" w:history="1">
              <w:r w:rsidR="008B455E" w:rsidRPr="00F3140F">
                <w:rPr>
                  <w:rStyle w:val="Hyperlink"/>
                  <w:rFonts w:cstheme="minorHAnsi"/>
                  <w:sz w:val="24"/>
                  <w:szCs w:val="24"/>
                </w:rPr>
                <w:t>https://www.mooc-list.com/</w:t>
              </w:r>
            </w:hyperlink>
          </w:p>
          <w:p w:rsidR="008B455E" w:rsidRPr="00F3140F" w:rsidRDefault="008B455E" w:rsidP="00AD7E1B">
            <w:pPr>
              <w:rPr>
                <w:rFonts w:cstheme="minorHAnsi"/>
                <w:color w:val="000000" w:themeColor="text1"/>
                <w:sz w:val="24"/>
                <w:szCs w:val="24"/>
              </w:rPr>
            </w:pPr>
          </w:p>
          <w:p w:rsidR="009F47DE" w:rsidRPr="00F3140F" w:rsidRDefault="009F47DE" w:rsidP="00AD7E1B">
            <w:pPr>
              <w:rPr>
                <w:rFonts w:cstheme="minorHAnsi"/>
                <w:color w:val="000000" w:themeColor="text1"/>
                <w:sz w:val="24"/>
                <w:szCs w:val="24"/>
              </w:rPr>
            </w:pPr>
          </w:p>
          <w:p w:rsidR="008B455E" w:rsidRPr="00F3140F" w:rsidRDefault="00B30073" w:rsidP="00AD7E1B">
            <w:pPr>
              <w:rPr>
                <w:rFonts w:cstheme="minorHAnsi"/>
                <w:color w:val="000000" w:themeColor="text1"/>
                <w:sz w:val="24"/>
                <w:szCs w:val="24"/>
              </w:rPr>
            </w:pPr>
            <w:hyperlink r:id="rId35" w:history="1">
              <w:r w:rsidR="008B455E" w:rsidRPr="00F3140F">
                <w:rPr>
                  <w:rStyle w:val="Hyperlink"/>
                  <w:rFonts w:cstheme="minorHAnsi"/>
                  <w:sz w:val="24"/>
                  <w:szCs w:val="24"/>
                </w:rPr>
                <w:t>http://www.open.edu/openlearn/education/essay-and-report-writing-skills/content-section-0</w:t>
              </w:r>
            </w:hyperlink>
          </w:p>
          <w:p w:rsidR="009F47DE" w:rsidRPr="00F3140F" w:rsidRDefault="009F47DE" w:rsidP="00AD7E1B">
            <w:pPr>
              <w:rPr>
                <w:rFonts w:cstheme="minorHAnsi"/>
                <w:color w:val="000000" w:themeColor="text1"/>
                <w:sz w:val="24"/>
                <w:szCs w:val="24"/>
              </w:rPr>
            </w:pPr>
          </w:p>
          <w:p w:rsidR="009F47DE" w:rsidRPr="00F3140F" w:rsidRDefault="00B30073" w:rsidP="00AD7E1B">
            <w:pPr>
              <w:rPr>
                <w:rFonts w:cstheme="minorHAnsi"/>
                <w:color w:val="000000" w:themeColor="text1"/>
                <w:sz w:val="24"/>
                <w:szCs w:val="24"/>
              </w:rPr>
            </w:pPr>
            <w:hyperlink r:id="rId36" w:history="1">
              <w:r w:rsidR="009F47DE" w:rsidRPr="00F3140F">
                <w:rPr>
                  <w:rStyle w:val="Hyperlink"/>
                  <w:rFonts w:cstheme="minorHAnsi"/>
                  <w:sz w:val="24"/>
                  <w:szCs w:val="24"/>
                </w:rPr>
                <w:t>https://www.class-central.com/subject/literature</w:t>
              </w:r>
            </w:hyperlink>
          </w:p>
          <w:p w:rsidR="009F47DE" w:rsidRPr="00F3140F" w:rsidRDefault="009F47DE" w:rsidP="00AD7E1B">
            <w:pPr>
              <w:rPr>
                <w:rFonts w:cstheme="minorHAnsi"/>
                <w:color w:val="000000" w:themeColor="text1"/>
                <w:sz w:val="24"/>
                <w:szCs w:val="24"/>
              </w:rPr>
            </w:pPr>
          </w:p>
          <w:p w:rsidR="009F47DE" w:rsidRPr="00F3140F" w:rsidRDefault="00B30073" w:rsidP="00AD7E1B">
            <w:pPr>
              <w:rPr>
                <w:rFonts w:cstheme="minorHAnsi"/>
                <w:color w:val="000000" w:themeColor="text1"/>
                <w:sz w:val="24"/>
                <w:szCs w:val="24"/>
              </w:rPr>
            </w:pPr>
            <w:hyperlink r:id="rId37" w:history="1">
              <w:r w:rsidR="00F3140F" w:rsidRPr="00F3140F">
                <w:rPr>
                  <w:rStyle w:val="Hyperlink"/>
                  <w:rFonts w:cstheme="minorHAnsi"/>
                  <w:sz w:val="24"/>
                  <w:szCs w:val="24"/>
                </w:rPr>
                <w:t>http://www.skilledup.com/articles/learn-literature-online-free</w:t>
              </w:r>
            </w:hyperlink>
          </w:p>
          <w:p w:rsidR="008B455E" w:rsidRPr="00F3140F" w:rsidRDefault="008B455E" w:rsidP="00AD7E1B">
            <w:pPr>
              <w:rPr>
                <w:rFonts w:cstheme="minorHAnsi"/>
                <w:color w:val="000000" w:themeColor="text1"/>
                <w:sz w:val="24"/>
                <w:szCs w:val="24"/>
              </w:rPr>
            </w:pPr>
          </w:p>
        </w:tc>
      </w:tr>
    </w:tbl>
    <w:p w:rsidR="00C036B4" w:rsidRPr="00F3140F" w:rsidRDefault="00C036B4">
      <w:pPr>
        <w:rPr>
          <w:rFonts w:cstheme="minorHAnsi"/>
          <w:color w:val="000000" w:themeColor="text1"/>
          <w:sz w:val="24"/>
          <w:szCs w:val="24"/>
        </w:rPr>
      </w:pPr>
    </w:p>
    <w:sectPr w:rsidR="00C036B4" w:rsidRPr="00F3140F" w:rsidSect="00756A51">
      <w:headerReference w:type="default" r:id="rId38"/>
      <w:footerReference w:type="default" r:id="rId3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73" w:rsidRDefault="00B30073" w:rsidP="00C75C95">
      <w:pPr>
        <w:spacing w:after="0" w:line="240" w:lineRule="auto"/>
      </w:pPr>
      <w:r>
        <w:separator/>
      </w:r>
    </w:p>
  </w:endnote>
  <w:endnote w:type="continuationSeparator" w:id="0">
    <w:p w:rsidR="00B30073" w:rsidRDefault="00B3007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6C3163">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73" w:rsidRDefault="00B30073" w:rsidP="00C75C95">
      <w:pPr>
        <w:spacing w:after="0" w:line="240" w:lineRule="auto"/>
      </w:pPr>
      <w:r>
        <w:separator/>
      </w:r>
    </w:p>
  </w:footnote>
  <w:footnote w:type="continuationSeparator" w:id="0">
    <w:p w:rsidR="00B30073" w:rsidRDefault="00B3007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 xml:space="preserve">Compiled by </w:t>
    </w:r>
    <w:r w:rsidR="009F47DE">
      <w:rPr>
        <w:b/>
      </w:rPr>
      <w:t>FET Tutor</w:t>
    </w:r>
    <w:r w:rsidR="00B67328">
      <w:rPr>
        <w:b/>
      </w:rPr>
      <w:t xml:space="preserve">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F7A5D"/>
    <w:multiLevelType w:val="multilevel"/>
    <w:tmpl w:val="11F41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16494A"/>
    <w:rsid w:val="00164A0C"/>
    <w:rsid w:val="00212643"/>
    <w:rsid w:val="002656E8"/>
    <w:rsid w:val="002876F4"/>
    <w:rsid w:val="002E4287"/>
    <w:rsid w:val="002E51EC"/>
    <w:rsid w:val="003318A9"/>
    <w:rsid w:val="003431D8"/>
    <w:rsid w:val="003F5E40"/>
    <w:rsid w:val="00427B7B"/>
    <w:rsid w:val="004C207F"/>
    <w:rsid w:val="00527E52"/>
    <w:rsid w:val="005967B3"/>
    <w:rsid w:val="005B669C"/>
    <w:rsid w:val="00643C21"/>
    <w:rsid w:val="00670676"/>
    <w:rsid w:val="00680FB1"/>
    <w:rsid w:val="006919DE"/>
    <w:rsid w:val="006C3163"/>
    <w:rsid w:val="0073348E"/>
    <w:rsid w:val="00756A51"/>
    <w:rsid w:val="007704D1"/>
    <w:rsid w:val="007772DE"/>
    <w:rsid w:val="00777AFA"/>
    <w:rsid w:val="00792DD8"/>
    <w:rsid w:val="007A785A"/>
    <w:rsid w:val="00816184"/>
    <w:rsid w:val="008B455E"/>
    <w:rsid w:val="009526C4"/>
    <w:rsid w:val="00954453"/>
    <w:rsid w:val="009F47DE"/>
    <w:rsid w:val="00A03869"/>
    <w:rsid w:val="00A07CDA"/>
    <w:rsid w:val="00A50246"/>
    <w:rsid w:val="00AD7E1B"/>
    <w:rsid w:val="00AF68AD"/>
    <w:rsid w:val="00B14215"/>
    <w:rsid w:val="00B30073"/>
    <w:rsid w:val="00B67328"/>
    <w:rsid w:val="00C036B4"/>
    <w:rsid w:val="00C31A6F"/>
    <w:rsid w:val="00C53B58"/>
    <w:rsid w:val="00C64A29"/>
    <w:rsid w:val="00C75C95"/>
    <w:rsid w:val="00CE1CFA"/>
    <w:rsid w:val="00DB716A"/>
    <w:rsid w:val="00E14734"/>
    <w:rsid w:val="00E41454"/>
    <w:rsid w:val="00E51997"/>
    <w:rsid w:val="00E62331"/>
    <w:rsid w:val="00E87C45"/>
    <w:rsid w:val="00EC55B3"/>
    <w:rsid w:val="00F24E4F"/>
    <w:rsid w:val="00F3140F"/>
    <w:rsid w:val="00F34DC9"/>
    <w:rsid w:val="00F44735"/>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watch-title">
    <w:name w:val="watch-title"/>
    <w:basedOn w:val="DefaultParagraphFont"/>
    <w:rsid w:val="00680FB1"/>
  </w:style>
  <w:style w:type="character" w:styleId="FollowedHyperlink">
    <w:name w:val="FollowedHyperlink"/>
    <w:basedOn w:val="DefaultParagraphFont"/>
    <w:uiPriority w:val="99"/>
    <w:semiHidden/>
    <w:unhideWhenUsed/>
    <w:rsid w:val="009F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63672228">
      <w:bodyDiv w:val="1"/>
      <w:marLeft w:val="0"/>
      <w:marRight w:val="0"/>
      <w:marTop w:val="0"/>
      <w:marBottom w:val="0"/>
      <w:divBdr>
        <w:top w:val="none" w:sz="0" w:space="0" w:color="auto"/>
        <w:left w:val="none" w:sz="0" w:space="0" w:color="auto"/>
        <w:bottom w:val="none" w:sz="0" w:space="0" w:color="auto"/>
        <w:right w:val="none" w:sz="0" w:space="0" w:color="auto"/>
      </w:divBdr>
    </w:div>
    <w:div w:id="228418251">
      <w:bodyDiv w:val="1"/>
      <w:marLeft w:val="0"/>
      <w:marRight w:val="0"/>
      <w:marTop w:val="0"/>
      <w:marBottom w:val="0"/>
      <w:divBdr>
        <w:top w:val="none" w:sz="0" w:space="0" w:color="auto"/>
        <w:left w:val="none" w:sz="0" w:space="0" w:color="auto"/>
        <w:bottom w:val="none" w:sz="0" w:space="0" w:color="auto"/>
        <w:right w:val="none" w:sz="0" w:space="0" w:color="auto"/>
      </w:divBdr>
      <w:divsChild>
        <w:div w:id="1191451554">
          <w:marLeft w:val="0"/>
          <w:marRight w:val="0"/>
          <w:marTop w:val="0"/>
          <w:marBottom w:val="0"/>
          <w:divBdr>
            <w:top w:val="none" w:sz="0" w:space="0" w:color="auto"/>
            <w:left w:val="none" w:sz="0" w:space="0" w:color="auto"/>
            <w:bottom w:val="none" w:sz="0" w:space="0" w:color="auto"/>
            <w:right w:val="none" w:sz="0" w:space="0" w:color="auto"/>
          </w:divBdr>
        </w:div>
        <w:div w:id="357312465">
          <w:marLeft w:val="0"/>
          <w:marRight w:val="0"/>
          <w:marTop w:val="0"/>
          <w:marBottom w:val="0"/>
          <w:divBdr>
            <w:top w:val="none" w:sz="0" w:space="0" w:color="auto"/>
            <w:left w:val="none" w:sz="0" w:space="0" w:color="auto"/>
            <w:bottom w:val="none" w:sz="0" w:space="0" w:color="auto"/>
            <w:right w:val="none" w:sz="0" w:space="0" w:color="auto"/>
          </w:divBdr>
        </w:div>
      </w:divsChild>
    </w:div>
    <w:div w:id="248856136">
      <w:bodyDiv w:val="1"/>
      <w:marLeft w:val="0"/>
      <w:marRight w:val="0"/>
      <w:marTop w:val="0"/>
      <w:marBottom w:val="0"/>
      <w:divBdr>
        <w:top w:val="none" w:sz="0" w:space="0" w:color="auto"/>
        <w:left w:val="none" w:sz="0" w:space="0" w:color="auto"/>
        <w:bottom w:val="none" w:sz="0" w:space="0" w:color="auto"/>
        <w:right w:val="none" w:sz="0" w:space="0" w:color="auto"/>
      </w:divBdr>
      <w:divsChild>
        <w:div w:id="964852875">
          <w:marLeft w:val="0"/>
          <w:marRight w:val="0"/>
          <w:marTop w:val="0"/>
          <w:marBottom w:val="0"/>
          <w:divBdr>
            <w:top w:val="none" w:sz="0" w:space="0" w:color="auto"/>
            <w:left w:val="none" w:sz="0" w:space="0" w:color="auto"/>
            <w:bottom w:val="none" w:sz="0" w:space="0" w:color="auto"/>
            <w:right w:val="none" w:sz="0" w:space="0" w:color="auto"/>
          </w:divBdr>
        </w:div>
        <w:div w:id="30611886">
          <w:marLeft w:val="0"/>
          <w:marRight w:val="0"/>
          <w:marTop w:val="0"/>
          <w:marBottom w:val="0"/>
          <w:divBdr>
            <w:top w:val="none" w:sz="0" w:space="0" w:color="auto"/>
            <w:left w:val="none" w:sz="0" w:space="0" w:color="auto"/>
            <w:bottom w:val="none" w:sz="0" w:space="0" w:color="auto"/>
            <w:right w:val="none" w:sz="0" w:space="0" w:color="auto"/>
          </w:divBdr>
        </w:div>
        <w:div w:id="761683755">
          <w:marLeft w:val="0"/>
          <w:marRight w:val="0"/>
          <w:marTop w:val="0"/>
          <w:marBottom w:val="0"/>
          <w:divBdr>
            <w:top w:val="none" w:sz="0" w:space="0" w:color="auto"/>
            <w:left w:val="none" w:sz="0" w:space="0" w:color="auto"/>
            <w:bottom w:val="none" w:sz="0" w:space="0" w:color="auto"/>
            <w:right w:val="none" w:sz="0" w:space="0" w:color="auto"/>
          </w:divBdr>
        </w:div>
        <w:div w:id="707605258">
          <w:marLeft w:val="0"/>
          <w:marRight w:val="0"/>
          <w:marTop w:val="0"/>
          <w:marBottom w:val="0"/>
          <w:divBdr>
            <w:top w:val="none" w:sz="0" w:space="0" w:color="auto"/>
            <w:left w:val="none" w:sz="0" w:space="0" w:color="auto"/>
            <w:bottom w:val="none" w:sz="0" w:space="0" w:color="auto"/>
            <w:right w:val="none" w:sz="0" w:space="0" w:color="auto"/>
          </w:divBdr>
        </w:div>
        <w:div w:id="353389406">
          <w:marLeft w:val="0"/>
          <w:marRight w:val="0"/>
          <w:marTop w:val="0"/>
          <w:marBottom w:val="0"/>
          <w:divBdr>
            <w:top w:val="none" w:sz="0" w:space="0" w:color="auto"/>
            <w:left w:val="none" w:sz="0" w:space="0" w:color="auto"/>
            <w:bottom w:val="none" w:sz="0" w:space="0" w:color="auto"/>
            <w:right w:val="none" w:sz="0" w:space="0" w:color="auto"/>
          </w:divBdr>
        </w:div>
        <w:div w:id="2002342256">
          <w:marLeft w:val="0"/>
          <w:marRight w:val="0"/>
          <w:marTop w:val="0"/>
          <w:marBottom w:val="0"/>
          <w:divBdr>
            <w:top w:val="none" w:sz="0" w:space="0" w:color="auto"/>
            <w:left w:val="none" w:sz="0" w:space="0" w:color="auto"/>
            <w:bottom w:val="none" w:sz="0" w:space="0" w:color="auto"/>
            <w:right w:val="none" w:sz="0" w:space="0" w:color="auto"/>
          </w:divBdr>
        </w:div>
        <w:div w:id="1273632693">
          <w:marLeft w:val="0"/>
          <w:marRight w:val="0"/>
          <w:marTop w:val="0"/>
          <w:marBottom w:val="0"/>
          <w:divBdr>
            <w:top w:val="none" w:sz="0" w:space="0" w:color="auto"/>
            <w:left w:val="none" w:sz="0" w:space="0" w:color="auto"/>
            <w:bottom w:val="none" w:sz="0" w:space="0" w:color="auto"/>
            <w:right w:val="none" w:sz="0" w:space="0" w:color="auto"/>
          </w:divBdr>
        </w:div>
        <w:div w:id="2003775760">
          <w:marLeft w:val="0"/>
          <w:marRight w:val="0"/>
          <w:marTop w:val="0"/>
          <w:marBottom w:val="0"/>
          <w:divBdr>
            <w:top w:val="none" w:sz="0" w:space="0" w:color="auto"/>
            <w:left w:val="none" w:sz="0" w:space="0" w:color="auto"/>
            <w:bottom w:val="none" w:sz="0" w:space="0" w:color="auto"/>
            <w:right w:val="none" w:sz="0" w:space="0" w:color="auto"/>
          </w:divBdr>
        </w:div>
        <w:div w:id="936912821">
          <w:marLeft w:val="0"/>
          <w:marRight w:val="0"/>
          <w:marTop w:val="0"/>
          <w:marBottom w:val="0"/>
          <w:divBdr>
            <w:top w:val="none" w:sz="0" w:space="0" w:color="auto"/>
            <w:left w:val="none" w:sz="0" w:space="0" w:color="auto"/>
            <w:bottom w:val="none" w:sz="0" w:space="0" w:color="auto"/>
            <w:right w:val="none" w:sz="0" w:space="0" w:color="auto"/>
          </w:divBdr>
        </w:div>
        <w:div w:id="1865970644">
          <w:marLeft w:val="0"/>
          <w:marRight w:val="0"/>
          <w:marTop w:val="0"/>
          <w:marBottom w:val="0"/>
          <w:divBdr>
            <w:top w:val="none" w:sz="0" w:space="0" w:color="auto"/>
            <w:left w:val="none" w:sz="0" w:space="0" w:color="auto"/>
            <w:bottom w:val="none" w:sz="0" w:space="0" w:color="auto"/>
            <w:right w:val="none" w:sz="0" w:space="0" w:color="auto"/>
          </w:divBdr>
        </w:div>
        <w:div w:id="1112214181">
          <w:marLeft w:val="0"/>
          <w:marRight w:val="0"/>
          <w:marTop w:val="0"/>
          <w:marBottom w:val="0"/>
          <w:divBdr>
            <w:top w:val="none" w:sz="0" w:space="0" w:color="auto"/>
            <w:left w:val="none" w:sz="0" w:space="0" w:color="auto"/>
            <w:bottom w:val="none" w:sz="0" w:space="0" w:color="auto"/>
            <w:right w:val="none" w:sz="0" w:space="0" w:color="auto"/>
          </w:divBdr>
        </w:div>
        <w:div w:id="1925920405">
          <w:marLeft w:val="0"/>
          <w:marRight w:val="0"/>
          <w:marTop w:val="0"/>
          <w:marBottom w:val="0"/>
          <w:divBdr>
            <w:top w:val="none" w:sz="0" w:space="0" w:color="auto"/>
            <w:left w:val="none" w:sz="0" w:space="0" w:color="auto"/>
            <w:bottom w:val="none" w:sz="0" w:space="0" w:color="auto"/>
            <w:right w:val="none" w:sz="0" w:space="0" w:color="auto"/>
          </w:divBdr>
        </w:div>
      </w:divsChild>
    </w:div>
    <w:div w:id="270892695">
      <w:bodyDiv w:val="1"/>
      <w:marLeft w:val="0"/>
      <w:marRight w:val="0"/>
      <w:marTop w:val="0"/>
      <w:marBottom w:val="0"/>
      <w:divBdr>
        <w:top w:val="none" w:sz="0" w:space="0" w:color="auto"/>
        <w:left w:val="none" w:sz="0" w:space="0" w:color="auto"/>
        <w:bottom w:val="none" w:sz="0" w:space="0" w:color="auto"/>
        <w:right w:val="none" w:sz="0" w:space="0" w:color="auto"/>
      </w:divBdr>
    </w:div>
    <w:div w:id="490365349">
      <w:bodyDiv w:val="1"/>
      <w:marLeft w:val="0"/>
      <w:marRight w:val="0"/>
      <w:marTop w:val="0"/>
      <w:marBottom w:val="0"/>
      <w:divBdr>
        <w:top w:val="none" w:sz="0" w:space="0" w:color="auto"/>
        <w:left w:val="none" w:sz="0" w:space="0" w:color="auto"/>
        <w:bottom w:val="none" w:sz="0" w:space="0" w:color="auto"/>
        <w:right w:val="none" w:sz="0" w:space="0" w:color="auto"/>
      </w:divBdr>
      <w:divsChild>
        <w:div w:id="1930238219">
          <w:marLeft w:val="0"/>
          <w:marRight w:val="0"/>
          <w:marTop w:val="0"/>
          <w:marBottom w:val="0"/>
          <w:divBdr>
            <w:top w:val="none" w:sz="0" w:space="0" w:color="auto"/>
            <w:left w:val="none" w:sz="0" w:space="0" w:color="auto"/>
            <w:bottom w:val="none" w:sz="0" w:space="0" w:color="auto"/>
            <w:right w:val="none" w:sz="0" w:space="0" w:color="auto"/>
          </w:divBdr>
        </w:div>
        <w:div w:id="1288045072">
          <w:marLeft w:val="0"/>
          <w:marRight w:val="0"/>
          <w:marTop w:val="0"/>
          <w:marBottom w:val="0"/>
          <w:divBdr>
            <w:top w:val="none" w:sz="0" w:space="0" w:color="auto"/>
            <w:left w:val="none" w:sz="0" w:space="0" w:color="auto"/>
            <w:bottom w:val="none" w:sz="0" w:space="0" w:color="auto"/>
            <w:right w:val="none" w:sz="0" w:space="0" w:color="auto"/>
          </w:divBdr>
        </w:div>
      </w:divsChild>
    </w:div>
    <w:div w:id="608969796">
      <w:bodyDiv w:val="1"/>
      <w:marLeft w:val="0"/>
      <w:marRight w:val="0"/>
      <w:marTop w:val="0"/>
      <w:marBottom w:val="0"/>
      <w:divBdr>
        <w:top w:val="none" w:sz="0" w:space="0" w:color="auto"/>
        <w:left w:val="none" w:sz="0" w:space="0" w:color="auto"/>
        <w:bottom w:val="none" w:sz="0" w:space="0" w:color="auto"/>
        <w:right w:val="none" w:sz="0" w:space="0" w:color="auto"/>
      </w:divBdr>
      <w:divsChild>
        <w:div w:id="1386417828">
          <w:marLeft w:val="0"/>
          <w:marRight w:val="0"/>
          <w:marTop w:val="0"/>
          <w:marBottom w:val="0"/>
          <w:divBdr>
            <w:top w:val="none" w:sz="0" w:space="0" w:color="auto"/>
            <w:left w:val="none" w:sz="0" w:space="0" w:color="auto"/>
            <w:bottom w:val="none" w:sz="0" w:space="0" w:color="auto"/>
            <w:right w:val="none" w:sz="0" w:space="0" w:color="auto"/>
          </w:divBdr>
          <w:divsChild>
            <w:div w:id="1287660148">
              <w:marLeft w:val="0"/>
              <w:marRight w:val="0"/>
              <w:marTop w:val="0"/>
              <w:marBottom w:val="0"/>
              <w:divBdr>
                <w:top w:val="none" w:sz="0" w:space="0" w:color="auto"/>
                <w:left w:val="none" w:sz="0" w:space="0" w:color="auto"/>
                <w:bottom w:val="none" w:sz="0" w:space="0" w:color="auto"/>
                <w:right w:val="none" w:sz="0" w:space="0" w:color="auto"/>
              </w:divBdr>
              <w:divsChild>
                <w:div w:id="2124424123">
                  <w:marLeft w:val="0"/>
                  <w:marRight w:val="0"/>
                  <w:marTop w:val="0"/>
                  <w:marBottom w:val="0"/>
                  <w:divBdr>
                    <w:top w:val="none" w:sz="0" w:space="0" w:color="auto"/>
                    <w:left w:val="none" w:sz="0" w:space="0" w:color="auto"/>
                    <w:bottom w:val="none" w:sz="0" w:space="0" w:color="auto"/>
                    <w:right w:val="none" w:sz="0" w:space="0" w:color="auto"/>
                  </w:divBdr>
                  <w:divsChild>
                    <w:div w:id="1010185113">
                      <w:marLeft w:val="0"/>
                      <w:marRight w:val="0"/>
                      <w:marTop w:val="0"/>
                      <w:marBottom w:val="0"/>
                      <w:divBdr>
                        <w:top w:val="none" w:sz="0" w:space="0" w:color="auto"/>
                        <w:left w:val="none" w:sz="0" w:space="0" w:color="auto"/>
                        <w:bottom w:val="none" w:sz="0" w:space="0" w:color="auto"/>
                        <w:right w:val="none" w:sz="0" w:space="0" w:color="auto"/>
                      </w:divBdr>
                      <w:divsChild>
                        <w:div w:id="1637487949">
                          <w:marLeft w:val="0"/>
                          <w:marRight w:val="0"/>
                          <w:marTop w:val="0"/>
                          <w:marBottom w:val="0"/>
                          <w:divBdr>
                            <w:top w:val="none" w:sz="0" w:space="0" w:color="auto"/>
                            <w:left w:val="none" w:sz="0" w:space="0" w:color="auto"/>
                            <w:bottom w:val="none" w:sz="0" w:space="0" w:color="auto"/>
                            <w:right w:val="none" w:sz="0" w:space="0" w:color="auto"/>
                          </w:divBdr>
                          <w:divsChild>
                            <w:div w:id="1535071073">
                              <w:marLeft w:val="0"/>
                              <w:marRight w:val="0"/>
                              <w:marTop w:val="0"/>
                              <w:marBottom w:val="0"/>
                              <w:divBdr>
                                <w:top w:val="none" w:sz="0" w:space="0" w:color="auto"/>
                                <w:left w:val="none" w:sz="0" w:space="0" w:color="auto"/>
                                <w:bottom w:val="none" w:sz="0" w:space="0" w:color="auto"/>
                                <w:right w:val="none" w:sz="0" w:space="0" w:color="auto"/>
                              </w:divBdr>
                              <w:divsChild>
                                <w:div w:id="1603688807">
                                  <w:marLeft w:val="0"/>
                                  <w:marRight w:val="0"/>
                                  <w:marTop w:val="0"/>
                                  <w:marBottom w:val="450"/>
                                  <w:divBdr>
                                    <w:top w:val="none" w:sz="0" w:space="0" w:color="auto"/>
                                    <w:left w:val="none" w:sz="0" w:space="0" w:color="auto"/>
                                    <w:bottom w:val="none" w:sz="0" w:space="0" w:color="auto"/>
                                    <w:right w:val="none" w:sz="0" w:space="0" w:color="auto"/>
                                  </w:divBdr>
                                  <w:divsChild>
                                    <w:div w:id="1251113581">
                                      <w:marLeft w:val="0"/>
                                      <w:marRight w:val="0"/>
                                      <w:marTop w:val="0"/>
                                      <w:marBottom w:val="0"/>
                                      <w:divBdr>
                                        <w:top w:val="none" w:sz="0" w:space="0" w:color="auto"/>
                                        <w:left w:val="none" w:sz="0" w:space="0" w:color="auto"/>
                                        <w:bottom w:val="none" w:sz="0" w:space="0" w:color="auto"/>
                                        <w:right w:val="none" w:sz="0" w:space="0" w:color="auto"/>
                                      </w:divBdr>
                                      <w:divsChild>
                                        <w:div w:id="1069115488">
                                          <w:marLeft w:val="0"/>
                                          <w:marRight w:val="0"/>
                                          <w:marTop w:val="0"/>
                                          <w:marBottom w:val="0"/>
                                          <w:divBdr>
                                            <w:top w:val="none" w:sz="0" w:space="0" w:color="auto"/>
                                            <w:left w:val="none" w:sz="0" w:space="0" w:color="auto"/>
                                            <w:bottom w:val="none" w:sz="0" w:space="0" w:color="auto"/>
                                            <w:right w:val="none" w:sz="0" w:space="0" w:color="auto"/>
                                          </w:divBdr>
                                          <w:divsChild>
                                            <w:div w:id="1400860251">
                                              <w:marLeft w:val="0"/>
                                              <w:marRight w:val="0"/>
                                              <w:marTop w:val="0"/>
                                              <w:marBottom w:val="0"/>
                                              <w:divBdr>
                                                <w:top w:val="none" w:sz="0" w:space="0" w:color="auto"/>
                                                <w:left w:val="none" w:sz="0" w:space="0" w:color="auto"/>
                                                <w:bottom w:val="none" w:sz="0" w:space="0" w:color="auto"/>
                                                <w:right w:val="none" w:sz="0" w:space="0" w:color="auto"/>
                                              </w:divBdr>
                                              <w:divsChild>
                                                <w:div w:id="677733035">
                                                  <w:marLeft w:val="0"/>
                                                  <w:marRight w:val="0"/>
                                                  <w:marTop w:val="0"/>
                                                  <w:marBottom w:val="150"/>
                                                  <w:divBdr>
                                                    <w:top w:val="none" w:sz="0" w:space="0" w:color="auto"/>
                                                    <w:left w:val="none" w:sz="0" w:space="0" w:color="auto"/>
                                                    <w:bottom w:val="none" w:sz="0" w:space="0" w:color="auto"/>
                                                    <w:right w:val="none" w:sz="0" w:space="0" w:color="auto"/>
                                                  </w:divBdr>
                                                </w:div>
                                              </w:divsChild>
                                            </w:div>
                                            <w:div w:id="491532803">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08045703">
      <w:bodyDiv w:val="1"/>
      <w:marLeft w:val="0"/>
      <w:marRight w:val="0"/>
      <w:marTop w:val="0"/>
      <w:marBottom w:val="0"/>
      <w:divBdr>
        <w:top w:val="none" w:sz="0" w:space="0" w:color="auto"/>
        <w:left w:val="none" w:sz="0" w:space="0" w:color="auto"/>
        <w:bottom w:val="none" w:sz="0" w:space="0" w:color="auto"/>
        <w:right w:val="none" w:sz="0" w:space="0" w:color="auto"/>
      </w:divBdr>
      <w:divsChild>
        <w:div w:id="2003586495">
          <w:marLeft w:val="0"/>
          <w:marRight w:val="0"/>
          <w:marTop w:val="0"/>
          <w:marBottom w:val="0"/>
          <w:divBdr>
            <w:top w:val="none" w:sz="0" w:space="0" w:color="auto"/>
            <w:left w:val="none" w:sz="0" w:space="0" w:color="auto"/>
            <w:bottom w:val="none" w:sz="0" w:space="0" w:color="auto"/>
            <w:right w:val="none" w:sz="0" w:space="0" w:color="auto"/>
          </w:divBdr>
          <w:divsChild>
            <w:div w:id="918442783">
              <w:marLeft w:val="0"/>
              <w:marRight w:val="0"/>
              <w:marTop w:val="0"/>
              <w:marBottom w:val="0"/>
              <w:divBdr>
                <w:top w:val="none" w:sz="0" w:space="0" w:color="auto"/>
                <w:left w:val="none" w:sz="0" w:space="0" w:color="auto"/>
                <w:bottom w:val="none" w:sz="0" w:space="0" w:color="auto"/>
                <w:right w:val="none" w:sz="0" w:space="0" w:color="auto"/>
              </w:divBdr>
            </w:div>
            <w:div w:id="2071145878">
              <w:marLeft w:val="0"/>
              <w:marRight w:val="0"/>
              <w:marTop w:val="0"/>
              <w:marBottom w:val="0"/>
              <w:divBdr>
                <w:top w:val="none" w:sz="0" w:space="0" w:color="auto"/>
                <w:left w:val="none" w:sz="0" w:space="0" w:color="auto"/>
                <w:bottom w:val="none" w:sz="0" w:space="0" w:color="auto"/>
                <w:right w:val="none" w:sz="0" w:space="0" w:color="auto"/>
              </w:divBdr>
            </w:div>
            <w:div w:id="1978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68485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374">
          <w:marLeft w:val="0"/>
          <w:marRight w:val="0"/>
          <w:marTop w:val="0"/>
          <w:marBottom w:val="0"/>
          <w:divBdr>
            <w:top w:val="none" w:sz="0" w:space="0" w:color="auto"/>
            <w:left w:val="none" w:sz="0" w:space="0" w:color="auto"/>
            <w:bottom w:val="none" w:sz="0" w:space="0" w:color="auto"/>
            <w:right w:val="none" w:sz="0" w:space="0" w:color="auto"/>
          </w:divBdr>
          <w:divsChild>
            <w:div w:id="307978028">
              <w:marLeft w:val="0"/>
              <w:marRight w:val="0"/>
              <w:marTop w:val="300"/>
              <w:marBottom w:val="0"/>
              <w:divBdr>
                <w:top w:val="none" w:sz="0" w:space="0" w:color="auto"/>
                <w:left w:val="none" w:sz="0" w:space="0" w:color="auto"/>
                <w:bottom w:val="none" w:sz="0" w:space="0" w:color="auto"/>
                <w:right w:val="none" w:sz="0" w:space="0" w:color="auto"/>
              </w:divBdr>
              <w:divsChild>
                <w:div w:id="122770101">
                  <w:marLeft w:val="0"/>
                  <w:marRight w:val="0"/>
                  <w:marTop w:val="0"/>
                  <w:marBottom w:val="0"/>
                  <w:divBdr>
                    <w:top w:val="none" w:sz="0" w:space="0" w:color="auto"/>
                    <w:left w:val="none" w:sz="0" w:space="0" w:color="auto"/>
                    <w:bottom w:val="none" w:sz="0" w:space="0" w:color="auto"/>
                    <w:right w:val="none" w:sz="0" w:space="0" w:color="auto"/>
                  </w:divBdr>
                  <w:divsChild>
                    <w:div w:id="1890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43138639">
      <w:bodyDiv w:val="1"/>
      <w:marLeft w:val="0"/>
      <w:marRight w:val="0"/>
      <w:marTop w:val="0"/>
      <w:marBottom w:val="0"/>
      <w:divBdr>
        <w:top w:val="none" w:sz="0" w:space="0" w:color="auto"/>
        <w:left w:val="none" w:sz="0" w:space="0" w:color="auto"/>
        <w:bottom w:val="none" w:sz="0" w:space="0" w:color="auto"/>
        <w:right w:val="none" w:sz="0" w:space="0" w:color="auto"/>
      </w:divBdr>
      <w:divsChild>
        <w:div w:id="1988246668">
          <w:marLeft w:val="0"/>
          <w:marRight w:val="0"/>
          <w:marTop w:val="0"/>
          <w:marBottom w:val="0"/>
          <w:divBdr>
            <w:top w:val="none" w:sz="0" w:space="0" w:color="auto"/>
            <w:left w:val="none" w:sz="0" w:space="0" w:color="auto"/>
            <w:bottom w:val="none" w:sz="0" w:space="0" w:color="auto"/>
            <w:right w:val="none" w:sz="0" w:space="0" w:color="auto"/>
          </w:divBdr>
        </w:div>
        <w:div w:id="1791514346">
          <w:marLeft w:val="0"/>
          <w:marRight w:val="0"/>
          <w:marTop w:val="0"/>
          <w:marBottom w:val="0"/>
          <w:divBdr>
            <w:top w:val="none" w:sz="0" w:space="0" w:color="auto"/>
            <w:left w:val="none" w:sz="0" w:space="0" w:color="auto"/>
            <w:bottom w:val="none" w:sz="0" w:space="0" w:color="auto"/>
            <w:right w:val="none" w:sz="0" w:space="0" w:color="auto"/>
          </w:divBdr>
        </w:div>
      </w:divsChild>
    </w:div>
    <w:div w:id="1829402285">
      <w:bodyDiv w:val="1"/>
      <w:marLeft w:val="0"/>
      <w:marRight w:val="0"/>
      <w:marTop w:val="0"/>
      <w:marBottom w:val="0"/>
      <w:divBdr>
        <w:top w:val="none" w:sz="0" w:space="0" w:color="auto"/>
        <w:left w:val="none" w:sz="0" w:space="0" w:color="auto"/>
        <w:bottom w:val="none" w:sz="0" w:space="0" w:color="auto"/>
        <w:right w:val="none" w:sz="0" w:space="0" w:color="auto"/>
      </w:divBdr>
      <w:divsChild>
        <w:div w:id="218059181">
          <w:marLeft w:val="0"/>
          <w:marRight w:val="0"/>
          <w:marTop w:val="0"/>
          <w:marBottom w:val="0"/>
          <w:divBdr>
            <w:top w:val="none" w:sz="0" w:space="0" w:color="auto"/>
            <w:left w:val="none" w:sz="0" w:space="0" w:color="auto"/>
            <w:bottom w:val="none" w:sz="0" w:space="0" w:color="auto"/>
            <w:right w:val="none" w:sz="0" w:space="0" w:color="auto"/>
          </w:divBdr>
          <w:divsChild>
            <w:div w:id="1780448799">
              <w:marLeft w:val="0"/>
              <w:marRight w:val="0"/>
              <w:marTop w:val="0"/>
              <w:marBottom w:val="0"/>
              <w:divBdr>
                <w:top w:val="none" w:sz="0" w:space="0" w:color="auto"/>
                <w:left w:val="none" w:sz="0" w:space="0" w:color="auto"/>
                <w:bottom w:val="none" w:sz="0" w:space="0" w:color="auto"/>
                <w:right w:val="none" w:sz="0" w:space="0" w:color="auto"/>
              </w:divBdr>
            </w:div>
            <w:div w:id="265356601">
              <w:marLeft w:val="0"/>
              <w:marRight w:val="0"/>
              <w:marTop w:val="0"/>
              <w:marBottom w:val="0"/>
              <w:divBdr>
                <w:top w:val="none" w:sz="0" w:space="0" w:color="auto"/>
                <w:left w:val="none" w:sz="0" w:space="0" w:color="auto"/>
                <w:bottom w:val="none" w:sz="0" w:space="0" w:color="auto"/>
                <w:right w:val="none" w:sz="0" w:space="0" w:color="auto"/>
              </w:divBdr>
            </w:div>
            <w:div w:id="1809668861">
              <w:marLeft w:val="0"/>
              <w:marRight w:val="0"/>
              <w:marTop w:val="0"/>
              <w:marBottom w:val="0"/>
              <w:divBdr>
                <w:top w:val="none" w:sz="0" w:space="0" w:color="auto"/>
                <w:left w:val="none" w:sz="0" w:space="0" w:color="auto"/>
                <w:bottom w:val="none" w:sz="0" w:space="0" w:color="auto"/>
                <w:right w:val="none" w:sz="0" w:space="0" w:color="auto"/>
              </w:divBdr>
            </w:div>
            <w:div w:id="947852182">
              <w:marLeft w:val="0"/>
              <w:marRight w:val="0"/>
              <w:marTop w:val="0"/>
              <w:marBottom w:val="0"/>
              <w:divBdr>
                <w:top w:val="none" w:sz="0" w:space="0" w:color="auto"/>
                <w:left w:val="none" w:sz="0" w:space="0" w:color="auto"/>
                <w:bottom w:val="none" w:sz="0" w:space="0" w:color="auto"/>
                <w:right w:val="none" w:sz="0" w:space="0" w:color="auto"/>
              </w:divBdr>
            </w:div>
            <w:div w:id="1734884680">
              <w:marLeft w:val="0"/>
              <w:marRight w:val="0"/>
              <w:marTop w:val="0"/>
              <w:marBottom w:val="0"/>
              <w:divBdr>
                <w:top w:val="none" w:sz="0" w:space="0" w:color="auto"/>
                <w:left w:val="none" w:sz="0" w:space="0" w:color="auto"/>
                <w:bottom w:val="none" w:sz="0" w:space="0" w:color="auto"/>
                <w:right w:val="none" w:sz="0" w:space="0" w:color="auto"/>
              </w:divBdr>
            </w:div>
            <w:div w:id="539900881">
              <w:marLeft w:val="0"/>
              <w:marRight w:val="0"/>
              <w:marTop w:val="0"/>
              <w:marBottom w:val="0"/>
              <w:divBdr>
                <w:top w:val="none" w:sz="0" w:space="0" w:color="auto"/>
                <w:left w:val="none" w:sz="0" w:space="0" w:color="auto"/>
                <w:bottom w:val="none" w:sz="0" w:space="0" w:color="auto"/>
                <w:right w:val="none" w:sz="0" w:space="0" w:color="auto"/>
              </w:divBdr>
            </w:div>
            <w:div w:id="1411927346">
              <w:marLeft w:val="0"/>
              <w:marRight w:val="0"/>
              <w:marTop w:val="0"/>
              <w:marBottom w:val="0"/>
              <w:divBdr>
                <w:top w:val="none" w:sz="0" w:space="0" w:color="auto"/>
                <w:left w:val="none" w:sz="0" w:space="0" w:color="auto"/>
                <w:bottom w:val="none" w:sz="0" w:space="0" w:color="auto"/>
                <w:right w:val="none" w:sz="0" w:space="0" w:color="auto"/>
              </w:divBdr>
            </w:div>
            <w:div w:id="571548292">
              <w:marLeft w:val="0"/>
              <w:marRight w:val="0"/>
              <w:marTop w:val="0"/>
              <w:marBottom w:val="0"/>
              <w:divBdr>
                <w:top w:val="none" w:sz="0" w:space="0" w:color="auto"/>
                <w:left w:val="none" w:sz="0" w:space="0" w:color="auto"/>
                <w:bottom w:val="none" w:sz="0" w:space="0" w:color="auto"/>
                <w:right w:val="none" w:sz="0" w:space="0" w:color="auto"/>
              </w:divBdr>
            </w:div>
            <w:div w:id="557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7423">
      <w:bodyDiv w:val="1"/>
      <w:marLeft w:val="0"/>
      <w:marRight w:val="0"/>
      <w:marTop w:val="0"/>
      <w:marBottom w:val="0"/>
      <w:divBdr>
        <w:top w:val="none" w:sz="0" w:space="0" w:color="auto"/>
        <w:left w:val="none" w:sz="0" w:space="0" w:color="auto"/>
        <w:bottom w:val="none" w:sz="0" w:space="0" w:color="auto"/>
        <w:right w:val="none" w:sz="0" w:space="0" w:color="auto"/>
      </w:divBdr>
      <w:divsChild>
        <w:div w:id="1513957429">
          <w:marLeft w:val="0"/>
          <w:marRight w:val="0"/>
          <w:marTop w:val="0"/>
          <w:marBottom w:val="0"/>
          <w:divBdr>
            <w:top w:val="none" w:sz="0" w:space="0" w:color="auto"/>
            <w:left w:val="none" w:sz="0" w:space="0" w:color="auto"/>
            <w:bottom w:val="none" w:sz="0" w:space="0" w:color="auto"/>
            <w:right w:val="none" w:sz="0" w:space="0" w:color="auto"/>
          </w:divBdr>
        </w:div>
        <w:div w:id="171725796">
          <w:marLeft w:val="0"/>
          <w:marRight w:val="0"/>
          <w:marTop w:val="0"/>
          <w:marBottom w:val="0"/>
          <w:divBdr>
            <w:top w:val="none" w:sz="0" w:space="0" w:color="auto"/>
            <w:left w:val="none" w:sz="0" w:space="0" w:color="auto"/>
            <w:bottom w:val="none" w:sz="0" w:space="0" w:color="auto"/>
            <w:right w:val="none" w:sz="0" w:space="0" w:color="auto"/>
          </w:divBdr>
        </w:div>
      </w:divsChild>
    </w:div>
    <w:div w:id="1933782421">
      <w:bodyDiv w:val="1"/>
      <w:marLeft w:val="0"/>
      <w:marRight w:val="0"/>
      <w:marTop w:val="0"/>
      <w:marBottom w:val="0"/>
      <w:divBdr>
        <w:top w:val="none" w:sz="0" w:space="0" w:color="auto"/>
        <w:left w:val="none" w:sz="0" w:space="0" w:color="auto"/>
        <w:bottom w:val="none" w:sz="0" w:space="0" w:color="auto"/>
        <w:right w:val="none" w:sz="0" w:space="0" w:color="auto"/>
      </w:divBdr>
      <w:divsChild>
        <w:div w:id="2059282946">
          <w:marLeft w:val="0"/>
          <w:marRight w:val="0"/>
          <w:marTop w:val="0"/>
          <w:marBottom w:val="0"/>
          <w:divBdr>
            <w:top w:val="none" w:sz="0" w:space="0" w:color="auto"/>
            <w:left w:val="none" w:sz="0" w:space="0" w:color="auto"/>
            <w:bottom w:val="none" w:sz="0" w:space="0" w:color="auto"/>
            <w:right w:val="none" w:sz="0" w:space="0" w:color="auto"/>
          </w:divBdr>
        </w:div>
        <w:div w:id="294722649">
          <w:marLeft w:val="0"/>
          <w:marRight w:val="0"/>
          <w:marTop w:val="0"/>
          <w:marBottom w:val="0"/>
          <w:divBdr>
            <w:top w:val="none" w:sz="0" w:space="0" w:color="auto"/>
            <w:left w:val="none" w:sz="0" w:space="0" w:color="auto"/>
            <w:bottom w:val="none" w:sz="0" w:space="0" w:color="auto"/>
            <w:right w:val="none" w:sz="0" w:space="0" w:color="auto"/>
          </w:divBdr>
        </w:div>
        <w:div w:id="125588682">
          <w:marLeft w:val="0"/>
          <w:marRight w:val="0"/>
          <w:marTop w:val="0"/>
          <w:marBottom w:val="0"/>
          <w:divBdr>
            <w:top w:val="none" w:sz="0" w:space="0" w:color="auto"/>
            <w:left w:val="none" w:sz="0" w:space="0" w:color="auto"/>
            <w:bottom w:val="none" w:sz="0" w:space="0" w:color="auto"/>
            <w:right w:val="none" w:sz="0" w:space="0" w:color="auto"/>
          </w:divBdr>
        </w:div>
      </w:divsChild>
    </w:div>
    <w:div w:id="1948148652">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55690267">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periods/" TargetMode="External"/><Relationship Id="rId13" Type="http://schemas.openxmlformats.org/officeDocument/2006/relationships/hyperlink" Target="https://www.goodreads.com/shelf/show/literary-canon" TargetMode="External"/><Relationship Id="rId18" Type="http://schemas.openxmlformats.org/officeDocument/2006/relationships/hyperlink" Target="http://seas3.elte.hu/coursematerial/RuttkayVeronika/Montgomery_Ways_of_Reading.pdf" TargetMode="External"/><Relationship Id="rId26" Type="http://schemas.openxmlformats.org/officeDocument/2006/relationships/hyperlink" Target="http://www.cambridge.org/features/literature/poplawski/introduction.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atrobe.edu.au/students/learning/develop-skills/writing/language" TargetMode="External"/><Relationship Id="rId34" Type="http://schemas.openxmlformats.org/officeDocument/2006/relationships/hyperlink" Target="https://www.mooc-list.com/" TargetMode="External"/><Relationship Id="rId7" Type="http://schemas.openxmlformats.org/officeDocument/2006/relationships/endnotes" Target="endnotes.xml"/><Relationship Id="rId12" Type="http://schemas.openxmlformats.org/officeDocument/2006/relationships/hyperlink" Target="https://d2ct263enury6r.cloudfront.net/mWBX78cB1DxJopSFAANn1ZXp3tiJo1gy40HPBQZb7X1fJJTw.pdf" TargetMode="External"/><Relationship Id="rId17" Type="http://schemas.openxmlformats.org/officeDocument/2006/relationships/hyperlink" Target="https://www.youtube.com/watch?v=e-98K3dsb_U" TargetMode="External"/><Relationship Id="rId25" Type="http://schemas.openxmlformats.org/officeDocument/2006/relationships/hyperlink" Target="http://writingcenter.tamu.edu/Students/Handouts-Guides/Guides-%28What-Are-You-Writing-%29/Academic-Writing/Analysis/Analyzing-Fiction" TargetMode="External"/><Relationship Id="rId33" Type="http://schemas.openxmlformats.org/officeDocument/2006/relationships/hyperlink" Target="http://irishwriterscentre.i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RSHU-Jgc_B2QHCPo3mBYkw" TargetMode="External"/><Relationship Id="rId20" Type="http://schemas.openxmlformats.org/officeDocument/2006/relationships/hyperlink" Target="http://www.aall.org.au/sites/default/files/documents/essayWritingVisualGuide.pdf" TargetMode="External"/><Relationship Id="rId29" Type="http://schemas.openxmlformats.org/officeDocument/2006/relationships/hyperlink" Target="http://www.adl.org/assets/pdf/education-outreach/ABSG-Secondary-Sample-Lesso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722/01/" TargetMode="External"/><Relationship Id="rId24" Type="http://schemas.openxmlformats.org/officeDocument/2006/relationships/hyperlink" Target="https://www.youtube.com/watch?v=fXVoT7VMCpM" TargetMode="External"/><Relationship Id="rId32" Type="http://schemas.openxmlformats.org/officeDocument/2006/relationships/hyperlink" Target="http://jamesjoyce.ie/" TargetMode="External"/><Relationship Id="rId37" Type="http://schemas.openxmlformats.org/officeDocument/2006/relationships/hyperlink" Target="http://www.skilledup.com/articles/learn-literature-online-fr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iticalreading.com/critical_reading.htm" TargetMode="External"/><Relationship Id="rId23" Type="http://schemas.openxmlformats.org/officeDocument/2006/relationships/hyperlink" Target="http://www.online-literature.com/forums/forum.php?s=5775367789831dec55c8e1839f1bb684" TargetMode="External"/><Relationship Id="rId28" Type="http://schemas.openxmlformats.org/officeDocument/2006/relationships/hyperlink" Target="http://mediasmarts.ca/sites/mediasmarts/files/pdfs/lesson-plan/Lesson_Stereotyping_Bias.pdf" TargetMode="External"/><Relationship Id="rId36" Type="http://schemas.openxmlformats.org/officeDocument/2006/relationships/hyperlink" Target="https://www.class-central.com/subject/literature" TargetMode="External"/><Relationship Id="rId10" Type="http://schemas.openxmlformats.org/officeDocument/2006/relationships/hyperlink" Target="http://site.iugaza.edu.ps/ahabeeb/files/2012/02/An_Introduction_to_Literature__Criticism_and_Theory.pdf" TargetMode="External"/><Relationship Id="rId19" Type="http://schemas.openxmlformats.org/officeDocument/2006/relationships/hyperlink" Target="https://prezi.com/zxbzzpskm_c2/welcome-to-the-world-of-the-five-paragraph-essay/" TargetMode="External"/><Relationship Id="rId31" Type="http://schemas.openxmlformats.org/officeDocument/2006/relationships/hyperlink" Target="http://patrickkavanaghcountry.com/" TargetMode="External"/><Relationship Id="rId4" Type="http://schemas.openxmlformats.org/officeDocument/2006/relationships/settings" Target="settings.xml"/><Relationship Id="rId9" Type="http://schemas.openxmlformats.org/officeDocument/2006/relationships/hyperlink" Target="https://prezi.com/p0-kskoezbwh/english-literature/" TargetMode="External"/><Relationship Id="rId14" Type="http://schemas.openxmlformats.org/officeDocument/2006/relationships/hyperlink" Target="https://www.youtube.com/watch?v=X_Z5HNRC_Ic" TargetMode="External"/><Relationship Id="rId22" Type="http://schemas.openxmlformats.org/officeDocument/2006/relationships/hyperlink" Target="http://www.quickanddirtytips.com/grammar-girl" TargetMode="External"/><Relationship Id="rId27" Type="http://schemas.openxmlformats.org/officeDocument/2006/relationships/hyperlink" Target="http://study.com/academy/topic/historical-cultural-critical-contexts-of-literature.html" TargetMode="External"/><Relationship Id="rId30" Type="http://schemas.openxmlformats.org/officeDocument/2006/relationships/hyperlink" Target="http://www.marshlibrary.ie/" TargetMode="External"/><Relationship Id="rId35" Type="http://schemas.openxmlformats.org/officeDocument/2006/relationships/hyperlink" Target="http://www.open.edu/openlearn/education/essay-and-report-writing-skill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6F91-AE2E-4CD6-B407-45A93863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Mary Sheehy</cp:lastModifiedBy>
  <cp:revision>2</cp:revision>
  <cp:lastPrinted>2015-07-15T09:35:00Z</cp:lastPrinted>
  <dcterms:created xsi:type="dcterms:W3CDTF">2015-11-24T10:47:00Z</dcterms:created>
  <dcterms:modified xsi:type="dcterms:W3CDTF">2015-11-24T10:47:00Z</dcterms:modified>
</cp:coreProperties>
</file>